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54A54" w14:textId="77777777" w:rsidR="002373EA" w:rsidRDefault="00EE696D">
      <w:pPr>
        <w:pStyle w:val="BodyText"/>
        <w:spacing w:before="7"/>
        <w:rPr>
          <w:sz w:val="10"/>
        </w:rPr>
      </w:pPr>
      <w:r>
        <w:pict w14:anchorId="7A7EF247">
          <v:group id="_x0000_s1061" style="position:absolute;margin-left:2.3pt;margin-top:-.65pt;width:592pt;height:840.25pt;z-index:-17712640;mso-position-horizontal-relative:page;mso-position-vertical-relative:page" coordorigin="46,-13" coordsize="11840,16805">
            <v:rect id="_x0000_s1064" style="position:absolute;left:56;top:-4;width:11820;height:16785" fillcolor="#ffc000" stroked="f"/>
            <v:rect id="_x0000_s1063" style="position:absolute;left:56;top:-4;width:11820;height:16785" filled="f" strokecolor="#bb8b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4038;top:5308;width:3830;height:3830">
              <v:imagedata r:id="rId7" o:title=""/>
            </v:shape>
            <w10:wrap anchorx="page" anchory="page"/>
          </v:group>
        </w:pict>
      </w:r>
    </w:p>
    <w:p w14:paraId="03B16E62" w14:textId="77777777" w:rsidR="002373EA" w:rsidRDefault="005441FD">
      <w:pPr>
        <w:pStyle w:val="Heading1"/>
        <w:spacing w:before="87"/>
        <w:ind w:left="852"/>
      </w:pPr>
      <w:r>
        <w:t>LAPORAN MAGANG</w:t>
      </w:r>
    </w:p>
    <w:p w14:paraId="48E44E5D" w14:textId="77777777" w:rsidR="002373EA" w:rsidRDefault="002373EA">
      <w:pPr>
        <w:pStyle w:val="BodyText"/>
        <w:rPr>
          <w:b/>
          <w:sz w:val="30"/>
        </w:rPr>
      </w:pPr>
    </w:p>
    <w:p w14:paraId="799F186E" w14:textId="77777777" w:rsidR="002373EA" w:rsidRDefault="002373EA">
      <w:pPr>
        <w:pStyle w:val="BodyText"/>
        <w:spacing w:before="5"/>
        <w:rPr>
          <w:b/>
          <w:sz w:val="26"/>
        </w:rPr>
      </w:pPr>
    </w:p>
    <w:p w14:paraId="67791B36" w14:textId="77777777" w:rsidR="002373EA" w:rsidRDefault="005441FD">
      <w:pPr>
        <w:spacing w:line="360" w:lineRule="auto"/>
        <w:ind w:left="816" w:right="806" w:firstLine="1075"/>
        <w:rPr>
          <w:b/>
          <w:sz w:val="32"/>
        </w:rPr>
      </w:pPr>
      <w:r>
        <w:rPr>
          <w:b/>
          <w:sz w:val="32"/>
        </w:rPr>
        <w:t xml:space="preserve">PEMILIHAN SUPPLIER UDANG MENGGUNAKAN METODE </w:t>
      </w:r>
      <w:r>
        <w:rPr>
          <w:b/>
          <w:i/>
          <w:sz w:val="32"/>
        </w:rPr>
        <w:t xml:space="preserve">ANALITICAL HIERARCHY PROCESS </w:t>
      </w:r>
      <w:r>
        <w:rPr>
          <w:b/>
          <w:sz w:val="32"/>
        </w:rPr>
        <w:t>(AHP) PADA</w:t>
      </w:r>
    </w:p>
    <w:p w14:paraId="2C15CC26" w14:textId="77777777" w:rsidR="002373EA" w:rsidRDefault="005441FD">
      <w:pPr>
        <w:spacing w:before="1"/>
        <w:ind w:left="3794"/>
        <w:rPr>
          <w:b/>
          <w:sz w:val="32"/>
        </w:rPr>
      </w:pPr>
      <w:r>
        <w:rPr>
          <w:b/>
          <w:sz w:val="32"/>
        </w:rPr>
        <w:t>UMKM RESTU IBU</w:t>
      </w:r>
    </w:p>
    <w:p w14:paraId="5B458600" w14:textId="77777777" w:rsidR="002373EA" w:rsidRDefault="002373EA">
      <w:pPr>
        <w:pStyle w:val="BodyText"/>
        <w:rPr>
          <w:b/>
          <w:sz w:val="36"/>
        </w:rPr>
      </w:pPr>
    </w:p>
    <w:p w14:paraId="153290AF" w14:textId="77777777" w:rsidR="002373EA" w:rsidRDefault="002373EA">
      <w:pPr>
        <w:pStyle w:val="BodyText"/>
        <w:rPr>
          <w:b/>
          <w:sz w:val="36"/>
        </w:rPr>
      </w:pPr>
    </w:p>
    <w:p w14:paraId="4FE54584" w14:textId="77777777" w:rsidR="002373EA" w:rsidRDefault="002373EA">
      <w:pPr>
        <w:pStyle w:val="BodyText"/>
        <w:rPr>
          <w:b/>
          <w:sz w:val="36"/>
        </w:rPr>
      </w:pPr>
    </w:p>
    <w:p w14:paraId="29A8BEC8" w14:textId="77777777" w:rsidR="002373EA" w:rsidRDefault="002373EA">
      <w:pPr>
        <w:pStyle w:val="BodyText"/>
        <w:rPr>
          <w:b/>
          <w:sz w:val="36"/>
        </w:rPr>
      </w:pPr>
    </w:p>
    <w:p w14:paraId="49ABD2BA" w14:textId="77777777" w:rsidR="002373EA" w:rsidRDefault="002373EA">
      <w:pPr>
        <w:pStyle w:val="BodyText"/>
        <w:rPr>
          <w:b/>
          <w:sz w:val="36"/>
        </w:rPr>
      </w:pPr>
    </w:p>
    <w:p w14:paraId="5FBFFBC4" w14:textId="77777777" w:rsidR="002373EA" w:rsidRDefault="002373EA">
      <w:pPr>
        <w:pStyle w:val="BodyText"/>
        <w:rPr>
          <w:b/>
          <w:sz w:val="36"/>
        </w:rPr>
      </w:pPr>
    </w:p>
    <w:p w14:paraId="632A7201" w14:textId="77777777" w:rsidR="002373EA" w:rsidRDefault="002373EA">
      <w:pPr>
        <w:pStyle w:val="BodyText"/>
        <w:rPr>
          <w:b/>
          <w:sz w:val="36"/>
        </w:rPr>
      </w:pPr>
    </w:p>
    <w:p w14:paraId="6E648E77" w14:textId="77777777" w:rsidR="002373EA" w:rsidRDefault="002373EA">
      <w:pPr>
        <w:pStyle w:val="BodyText"/>
        <w:rPr>
          <w:b/>
          <w:sz w:val="36"/>
        </w:rPr>
      </w:pPr>
    </w:p>
    <w:p w14:paraId="22BA5FF9" w14:textId="77777777" w:rsidR="002373EA" w:rsidRDefault="002373EA">
      <w:pPr>
        <w:pStyle w:val="BodyText"/>
        <w:rPr>
          <w:b/>
          <w:sz w:val="36"/>
        </w:rPr>
      </w:pPr>
    </w:p>
    <w:p w14:paraId="630086EE" w14:textId="77777777" w:rsidR="002373EA" w:rsidRDefault="002373EA">
      <w:pPr>
        <w:pStyle w:val="BodyText"/>
        <w:rPr>
          <w:b/>
          <w:sz w:val="36"/>
        </w:rPr>
      </w:pPr>
    </w:p>
    <w:p w14:paraId="2645507F" w14:textId="77777777" w:rsidR="002373EA" w:rsidRDefault="002373EA">
      <w:pPr>
        <w:pStyle w:val="BodyText"/>
        <w:rPr>
          <w:b/>
          <w:sz w:val="36"/>
        </w:rPr>
      </w:pPr>
    </w:p>
    <w:p w14:paraId="4C2DF187" w14:textId="77777777" w:rsidR="002373EA" w:rsidRDefault="002373EA">
      <w:pPr>
        <w:pStyle w:val="BodyText"/>
        <w:rPr>
          <w:b/>
          <w:sz w:val="36"/>
        </w:rPr>
      </w:pPr>
    </w:p>
    <w:p w14:paraId="19979645" w14:textId="77777777" w:rsidR="002373EA" w:rsidRDefault="002373EA">
      <w:pPr>
        <w:pStyle w:val="BodyText"/>
        <w:rPr>
          <w:b/>
          <w:sz w:val="34"/>
        </w:rPr>
      </w:pPr>
    </w:p>
    <w:p w14:paraId="676CA0D1" w14:textId="77777777" w:rsidR="002373EA" w:rsidRDefault="005441FD">
      <w:pPr>
        <w:pStyle w:val="Heading1"/>
        <w:ind w:left="845"/>
      </w:pPr>
      <w:r>
        <w:t>Disusun Oleh :</w:t>
      </w:r>
    </w:p>
    <w:p w14:paraId="4D626444" w14:textId="77777777" w:rsidR="002373EA" w:rsidRDefault="002373EA">
      <w:pPr>
        <w:pStyle w:val="BodyText"/>
        <w:rPr>
          <w:b/>
          <w:sz w:val="30"/>
        </w:rPr>
      </w:pPr>
    </w:p>
    <w:p w14:paraId="52AD6596" w14:textId="77777777" w:rsidR="002373EA" w:rsidRDefault="002373EA">
      <w:pPr>
        <w:pStyle w:val="BodyText"/>
        <w:spacing w:before="10"/>
        <w:rPr>
          <w:b/>
          <w:sz w:val="25"/>
        </w:rPr>
      </w:pPr>
    </w:p>
    <w:p w14:paraId="611F0002" w14:textId="77777777" w:rsidR="002373EA" w:rsidRDefault="005441FD">
      <w:pPr>
        <w:tabs>
          <w:tab w:val="left" w:pos="7322"/>
        </w:tabs>
        <w:spacing w:before="1"/>
        <w:ind w:left="1921"/>
        <w:rPr>
          <w:b/>
          <w:sz w:val="28"/>
        </w:rPr>
      </w:pPr>
      <w:r>
        <w:rPr>
          <w:b/>
          <w:sz w:val="28"/>
        </w:rPr>
        <w:t>1.  BAHRUDDIN SYAH</w:t>
      </w:r>
      <w:r>
        <w:rPr>
          <w:b/>
          <w:spacing w:val="4"/>
          <w:sz w:val="28"/>
        </w:rPr>
        <w:t xml:space="preserve"> </w:t>
      </w:r>
      <w:r>
        <w:rPr>
          <w:b/>
          <w:sz w:val="28"/>
        </w:rPr>
        <w:t>S</w:t>
      </w:r>
      <w:r>
        <w:rPr>
          <w:b/>
          <w:spacing w:val="-3"/>
          <w:sz w:val="28"/>
        </w:rPr>
        <w:t xml:space="preserve"> </w:t>
      </w:r>
      <w:r>
        <w:rPr>
          <w:b/>
          <w:sz w:val="28"/>
        </w:rPr>
        <w:t>P</w:t>
      </w:r>
      <w:r>
        <w:rPr>
          <w:b/>
          <w:sz w:val="28"/>
        </w:rPr>
        <w:tab/>
        <w:t>(2021710009)</w:t>
      </w:r>
    </w:p>
    <w:p w14:paraId="7D5048BB" w14:textId="77777777" w:rsidR="002373EA" w:rsidRDefault="005441FD">
      <w:pPr>
        <w:tabs>
          <w:tab w:val="left" w:pos="5763"/>
        </w:tabs>
        <w:spacing w:before="163"/>
        <w:ind w:left="361"/>
        <w:jc w:val="center"/>
        <w:rPr>
          <w:b/>
          <w:sz w:val="28"/>
        </w:rPr>
      </w:pPr>
      <w:r>
        <w:rPr>
          <w:b/>
          <w:sz w:val="28"/>
        </w:rPr>
        <w:t xml:space="preserve">2. </w:t>
      </w:r>
      <w:r>
        <w:rPr>
          <w:b/>
          <w:spacing w:val="6"/>
          <w:sz w:val="28"/>
        </w:rPr>
        <w:t xml:space="preserve"> </w:t>
      </w:r>
      <w:r>
        <w:rPr>
          <w:b/>
          <w:sz w:val="28"/>
        </w:rPr>
        <w:t>ISUR</w:t>
      </w:r>
      <w:r>
        <w:rPr>
          <w:b/>
          <w:spacing w:val="1"/>
          <w:sz w:val="28"/>
        </w:rPr>
        <w:t xml:space="preserve"> </w:t>
      </w:r>
      <w:r>
        <w:rPr>
          <w:b/>
          <w:sz w:val="28"/>
        </w:rPr>
        <w:t>SAPUTRA</w:t>
      </w:r>
      <w:r>
        <w:rPr>
          <w:b/>
          <w:sz w:val="28"/>
        </w:rPr>
        <w:tab/>
        <w:t>(2021710026)</w:t>
      </w:r>
    </w:p>
    <w:p w14:paraId="0C031F61" w14:textId="77777777" w:rsidR="002373EA" w:rsidRDefault="002373EA">
      <w:pPr>
        <w:pStyle w:val="BodyText"/>
        <w:rPr>
          <w:b/>
          <w:sz w:val="30"/>
        </w:rPr>
      </w:pPr>
    </w:p>
    <w:p w14:paraId="6ED78003" w14:textId="77777777" w:rsidR="002373EA" w:rsidRDefault="002373EA">
      <w:pPr>
        <w:pStyle w:val="BodyText"/>
        <w:rPr>
          <w:b/>
          <w:sz w:val="30"/>
        </w:rPr>
      </w:pPr>
    </w:p>
    <w:p w14:paraId="5C56E0A2" w14:textId="77777777" w:rsidR="002373EA" w:rsidRDefault="002373EA">
      <w:pPr>
        <w:pStyle w:val="BodyText"/>
        <w:rPr>
          <w:b/>
          <w:sz w:val="30"/>
        </w:rPr>
      </w:pPr>
    </w:p>
    <w:p w14:paraId="0BF49646" w14:textId="77777777" w:rsidR="002373EA" w:rsidRDefault="002373EA">
      <w:pPr>
        <w:pStyle w:val="BodyText"/>
        <w:rPr>
          <w:b/>
          <w:sz w:val="30"/>
        </w:rPr>
      </w:pPr>
    </w:p>
    <w:p w14:paraId="4135B2BA" w14:textId="3602C3FB" w:rsidR="002373EA" w:rsidRDefault="005441FD">
      <w:pPr>
        <w:spacing w:before="228" w:line="362" w:lineRule="auto"/>
        <w:ind w:left="1791" w:right="806" w:firstLine="1334"/>
        <w:rPr>
          <w:b/>
          <w:sz w:val="28"/>
        </w:rPr>
      </w:pPr>
      <w:r>
        <w:rPr>
          <w:b/>
          <w:sz w:val="28"/>
        </w:rPr>
        <w:t xml:space="preserve">PROGRAM STUDI TEKNIK LOGISTIK </w:t>
      </w:r>
    </w:p>
    <w:p w14:paraId="4416655C" w14:textId="77777777" w:rsidR="002373EA" w:rsidRDefault="005441FD">
      <w:pPr>
        <w:spacing w:line="362" w:lineRule="auto"/>
        <w:ind w:left="5114" w:right="1256" w:hanging="2992"/>
        <w:rPr>
          <w:b/>
          <w:sz w:val="28"/>
        </w:rPr>
      </w:pPr>
      <w:r>
        <w:rPr>
          <w:b/>
          <w:sz w:val="28"/>
        </w:rPr>
        <w:t>UNIVERSITAS INTERNASIONAL SEMEN INDONESIA GRESIK</w:t>
      </w:r>
    </w:p>
    <w:p w14:paraId="2A3B4175" w14:textId="77777777" w:rsidR="002373EA" w:rsidRDefault="005441FD">
      <w:pPr>
        <w:spacing w:line="315" w:lineRule="exact"/>
        <w:ind w:left="849"/>
        <w:jc w:val="center"/>
        <w:rPr>
          <w:b/>
          <w:sz w:val="28"/>
        </w:rPr>
      </w:pPr>
      <w:r>
        <w:rPr>
          <w:b/>
          <w:sz w:val="28"/>
        </w:rPr>
        <w:t>2021</w:t>
      </w:r>
    </w:p>
    <w:p w14:paraId="3E4AE079" w14:textId="77777777" w:rsidR="002373EA" w:rsidRDefault="002373EA">
      <w:pPr>
        <w:spacing w:line="315" w:lineRule="exact"/>
        <w:jc w:val="center"/>
        <w:rPr>
          <w:sz w:val="28"/>
        </w:rPr>
        <w:sectPr w:rsidR="002373EA">
          <w:type w:val="continuous"/>
          <w:pgSz w:w="11910" w:h="16840"/>
          <w:pgMar w:top="1580" w:right="720" w:bottom="280" w:left="720" w:header="720" w:footer="720" w:gutter="0"/>
          <w:cols w:space="720"/>
        </w:sectPr>
      </w:pPr>
    </w:p>
    <w:p w14:paraId="599259EC" w14:textId="77777777" w:rsidR="002373EA" w:rsidRDefault="002373EA">
      <w:pPr>
        <w:pStyle w:val="BodyText"/>
        <w:spacing w:before="7"/>
        <w:rPr>
          <w:b/>
          <w:sz w:val="10"/>
        </w:rPr>
      </w:pPr>
    </w:p>
    <w:p w14:paraId="5E909603" w14:textId="77777777" w:rsidR="002373EA" w:rsidRDefault="005441FD">
      <w:pPr>
        <w:spacing w:before="87"/>
        <w:ind w:left="3385"/>
        <w:rPr>
          <w:b/>
          <w:sz w:val="28"/>
        </w:rPr>
      </w:pPr>
      <w:r>
        <w:rPr>
          <w:b/>
          <w:sz w:val="28"/>
        </w:rPr>
        <w:t>LAPORAN KERJA PRAKTEK</w:t>
      </w:r>
    </w:p>
    <w:p w14:paraId="6BD7E4C7" w14:textId="77777777" w:rsidR="002373EA" w:rsidRDefault="005441FD">
      <w:pPr>
        <w:spacing w:before="165" w:line="360" w:lineRule="auto"/>
        <w:ind w:left="816" w:right="806" w:firstLine="1075"/>
        <w:rPr>
          <w:b/>
          <w:sz w:val="32"/>
        </w:rPr>
      </w:pPr>
      <w:r>
        <w:rPr>
          <w:b/>
          <w:sz w:val="32"/>
        </w:rPr>
        <w:t xml:space="preserve">PEMILIHAN SUPPLIER UDANG MENGGUNAKAN METODE </w:t>
      </w:r>
      <w:r>
        <w:rPr>
          <w:b/>
          <w:i/>
          <w:sz w:val="32"/>
        </w:rPr>
        <w:t xml:space="preserve">ANALITICAL HIERARCHY PROCESS </w:t>
      </w:r>
      <w:r>
        <w:rPr>
          <w:b/>
          <w:sz w:val="32"/>
        </w:rPr>
        <w:t>(AHP) PADA</w:t>
      </w:r>
    </w:p>
    <w:p w14:paraId="54709184" w14:textId="77777777" w:rsidR="002373EA" w:rsidRDefault="005441FD">
      <w:pPr>
        <w:ind w:left="3794"/>
        <w:rPr>
          <w:b/>
          <w:sz w:val="32"/>
        </w:rPr>
      </w:pPr>
      <w:r>
        <w:rPr>
          <w:b/>
          <w:sz w:val="32"/>
        </w:rPr>
        <w:t>UMKM RESTU IBU</w:t>
      </w:r>
    </w:p>
    <w:p w14:paraId="7D8B4C17" w14:textId="77777777" w:rsidR="002373EA" w:rsidRDefault="002373EA">
      <w:pPr>
        <w:pStyle w:val="BodyText"/>
        <w:rPr>
          <w:b/>
          <w:sz w:val="20"/>
        </w:rPr>
      </w:pPr>
    </w:p>
    <w:p w14:paraId="63F31812" w14:textId="77777777" w:rsidR="002373EA" w:rsidRDefault="002373EA">
      <w:pPr>
        <w:pStyle w:val="BodyText"/>
        <w:rPr>
          <w:b/>
          <w:sz w:val="20"/>
        </w:rPr>
      </w:pPr>
    </w:p>
    <w:p w14:paraId="7FEF6558" w14:textId="77777777" w:rsidR="002373EA" w:rsidRDefault="002373EA">
      <w:pPr>
        <w:pStyle w:val="BodyText"/>
        <w:rPr>
          <w:b/>
          <w:sz w:val="20"/>
        </w:rPr>
      </w:pPr>
    </w:p>
    <w:p w14:paraId="1E0FD602" w14:textId="77777777" w:rsidR="002373EA" w:rsidRDefault="002373EA">
      <w:pPr>
        <w:pStyle w:val="BodyText"/>
        <w:rPr>
          <w:b/>
          <w:sz w:val="20"/>
        </w:rPr>
      </w:pPr>
    </w:p>
    <w:p w14:paraId="6091DA13" w14:textId="77777777" w:rsidR="002373EA" w:rsidRDefault="005441FD">
      <w:pPr>
        <w:pStyle w:val="BodyText"/>
        <w:spacing w:before="11"/>
        <w:rPr>
          <w:b/>
          <w:sz w:val="27"/>
        </w:rPr>
      </w:pPr>
      <w:r>
        <w:rPr>
          <w:noProof/>
        </w:rPr>
        <w:drawing>
          <wp:anchor distT="0" distB="0" distL="0" distR="0" simplePos="0" relativeHeight="251659264" behindDoc="0" locked="0" layoutInCell="1" allowOverlap="1" wp14:anchorId="73217C3C" wp14:editId="66A8001B">
            <wp:simplePos x="0" y="0"/>
            <wp:positionH relativeFrom="page">
              <wp:posOffset>2770504</wp:posOffset>
            </wp:positionH>
            <wp:positionV relativeFrom="paragraph">
              <wp:posOffset>229006</wp:posOffset>
            </wp:positionV>
            <wp:extent cx="2010977" cy="1645634"/>
            <wp:effectExtent l="0" t="0" r="0" b="0"/>
            <wp:wrapTopAndBottom/>
            <wp:docPr id="1" name="image2.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010977" cy="1645634"/>
                    </a:xfrm>
                    <a:prstGeom prst="rect">
                      <a:avLst/>
                    </a:prstGeom>
                  </pic:spPr>
                </pic:pic>
              </a:graphicData>
            </a:graphic>
          </wp:anchor>
        </w:drawing>
      </w:r>
    </w:p>
    <w:p w14:paraId="5667F274" w14:textId="77777777" w:rsidR="002373EA" w:rsidRDefault="002373EA">
      <w:pPr>
        <w:pStyle w:val="BodyText"/>
        <w:rPr>
          <w:b/>
          <w:sz w:val="36"/>
        </w:rPr>
      </w:pPr>
    </w:p>
    <w:p w14:paraId="6CCD2707" w14:textId="77777777" w:rsidR="002373EA" w:rsidRDefault="002373EA">
      <w:pPr>
        <w:pStyle w:val="BodyText"/>
        <w:rPr>
          <w:b/>
          <w:sz w:val="36"/>
        </w:rPr>
      </w:pPr>
    </w:p>
    <w:p w14:paraId="155F1E0C" w14:textId="77777777" w:rsidR="002373EA" w:rsidRDefault="002373EA">
      <w:pPr>
        <w:pStyle w:val="BodyText"/>
        <w:spacing w:before="5"/>
        <w:rPr>
          <w:b/>
          <w:sz w:val="33"/>
        </w:rPr>
      </w:pPr>
    </w:p>
    <w:p w14:paraId="7D10786A" w14:textId="77777777" w:rsidR="002373EA" w:rsidRDefault="005441FD">
      <w:pPr>
        <w:pStyle w:val="Heading1"/>
        <w:ind w:left="172"/>
      </w:pPr>
      <w:r>
        <w:t>Disusun Oleh :</w:t>
      </w:r>
    </w:p>
    <w:p w14:paraId="7BE87457" w14:textId="77777777" w:rsidR="002373EA" w:rsidRDefault="002373EA">
      <w:pPr>
        <w:pStyle w:val="BodyText"/>
        <w:rPr>
          <w:b/>
          <w:sz w:val="30"/>
        </w:rPr>
      </w:pPr>
    </w:p>
    <w:p w14:paraId="1FC414EF" w14:textId="77777777" w:rsidR="002373EA" w:rsidRDefault="002373EA">
      <w:pPr>
        <w:pStyle w:val="BodyText"/>
        <w:spacing w:before="10"/>
        <w:rPr>
          <w:b/>
          <w:sz w:val="33"/>
        </w:rPr>
      </w:pPr>
    </w:p>
    <w:p w14:paraId="4063DAE2" w14:textId="77777777" w:rsidR="002373EA" w:rsidRDefault="005441FD">
      <w:pPr>
        <w:pStyle w:val="ListParagraph"/>
        <w:numPr>
          <w:ilvl w:val="0"/>
          <w:numId w:val="21"/>
        </w:numPr>
        <w:tabs>
          <w:tab w:val="left" w:pos="1581"/>
          <w:tab w:val="left" w:pos="6621"/>
        </w:tabs>
        <w:spacing w:line="322" w:lineRule="exact"/>
        <w:rPr>
          <w:b/>
          <w:sz w:val="28"/>
        </w:rPr>
      </w:pPr>
      <w:r>
        <w:rPr>
          <w:b/>
          <w:sz w:val="28"/>
        </w:rPr>
        <w:t>BAHRUDDIN SYAH</w:t>
      </w:r>
      <w:r>
        <w:rPr>
          <w:b/>
          <w:spacing w:val="-4"/>
          <w:sz w:val="28"/>
        </w:rPr>
        <w:t xml:space="preserve"> </w:t>
      </w:r>
      <w:r>
        <w:rPr>
          <w:b/>
          <w:sz w:val="28"/>
        </w:rPr>
        <w:t>S</w:t>
      </w:r>
      <w:r>
        <w:rPr>
          <w:b/>
          <w:spacing w:val="-3"/>
          <w:sz w:val="28"/>
        </w:rPr>
        <w:t xml:space="preserve"> </w:t>
      </w:r>
      <w:r>
        <w:rPr>
          <w:b/>
          <w:sz w:val="28"/>
        </w:rPr>
        <w:t>P</w:t>
      </w:r>
      <w:r>
        <w:rPr>
          <w:b/>
          <w:sz w:val="28"/>
        </w:rPr>
        <w:tab/>
        <w:t>(2021710009)</w:t>
      </w:r>
    </w:p>
    <w:p w14:paraId="51D0E392" w14:textId="77777777" w:rsidR="002373EA" w:rsidRDefault="005441FD">
      <w:pPr>
        <w:tabs>
          <w:tab w:val="left" w:pos="6621"/>
        </w:tabs>
        <w:ind w:left="1220"/>
        <w:rPr>
          <w:b/>
          <w:sz w:val="28"/>
        </w:rPr>
      </w:pPr>
      <w:r>
        <w:rPr>
          <w:b/>
          <w:sz w:val="28"/>
        </w:rPr>
        <w:t xml:space="preserve">2. </w:t>
      </w:r>
      <w:r>
        <w:rPr>
          <w:b/>
          <w:spacing w:val="6"/>
          <w:sz w:val="28"/>
        </w:rPr>
        <w:t xml:space="preserve"> </w:t>
      </w:r>
      <w:r>
        <w:rPr>
          <w:b/>
          <w:sz w:val="28"/>
        </w:rPr>
        <w:t>ISUR SAPUTRA</w:t>
      </w:r>
      <w:r>
        <w:rPr>
          <w:b/>
          <w:sz w:val="28"/>
        </w:rPr>
        <w:tab/>
        <w:t>(2021710027)</w:t>
      </w:r>
    </w:p>
    <w:p w14:paraId="55B73F37" w14:textId="77777777" w:rsidR="002373EA" w:rsidRDefault="002373EA">
      <w:pPr>
        <w:pStyle w:val="BodyText"/>
        <w:rPr>
          <w:b/>
          <w:sz w:val="30"/>
        </w:rPr>
      </w:pPr>
    </w:p>
    <w:p w14:paraId="7200FF63" w14:textId="77777777" w:rsidR="002373EA" w:rsidRDefault="002373EA">
      <w:pPr>
        <w:pStyle w:val="BodyText"/>
        <w:rPr>
          <w:b/>
          <w:sz w:val="30"/>
        </w:rPr>
      </w:pPr>
    </w:p>
    <w:p w14:paraId="2B527413" w14:textId="77777777" w:rsidR="002373EA" w:rsidRDefault="002373EA">
      <w:pPr>
        <w:pStyle w:val="BodyText"/>
        <w:rPr>
          <w:b/>
          <w:sz w:val="30"/>
        </w:rPr>
      </w:pPr>
    </w:p>
    <w:p w14:paraId="153BC12A" w14:textId="77777777" w:rsidR="002373EA" w:rsidRDefault="002373EA">
      <w:pPr>
        <w:pStyle w:val="BodyText"/>
        <w:spacing w:before="1"/>
        <w:rPr>
          <w:b/>
          <w:sz w:val="36"/>
        </w:rPr>
      </w:pPr>
    </w:p>
    <w:p w14:paraId="306E2DF1" w14:textId="3DC12705" w:rsidR="002373EA" w:rsidRDefault="005441FD">
      <w:pPr>
        <w:spacing w:line="357" w:lineRule="auto"/>
        <w:ind w:left="1791" w:right="806" w:firstLine="1334"/>
        <w:rPr>
          <w:b/>
          <w:sz w:val="28"/>
        </w:rPr>
      </w:pPr>
      <w:r>
        <w:rPr>
          <w:b/>
          <w:sz w:val="28"/>
        </w:rPr>
        <w:t xml:space="preserve">PROGRAM STUDI TEKNIK LOGISTIK </w:t>
      </w:r>
    </w:p>
    <w:p w14:paraId="0DE54D8C" w14:textId="77777777" w:rsidR="002373EA" w:rsidRDefault="005441FD">
      <w:pPr>
        <w:spacing w:before="6" w:line="357" w:lineRule="auto"/>
        <w:ind w:left="5114" w:right="1256" w:hanging="2992"/>
        <w:rPr>
          <w:b/>
          <w:sz w:val="28"/>
        </w:rPr>
      </w:pPr>
      <w:r>
        <w:rPr>
          <w:b/>
          <w:sz w:val="28"/>
        </w:rPr>
        <w:t>UNIVERSITAS INTERNASIONAL SEMEN INDONESIA GRESIK</w:t>
      </w:r>
    </w:p>
    <w:p w14:paraId="30DCA2EA" w14:textId="77777777" w:rsidR="002373EA" w:rsidRDefault="005441FD">
      <w:pPr>
        <w:spacing w:before="5"/>
        <w:ind w:left="849"/>
        <w:jc w:val="center"/>
        <w:rPr>
          <w:b/>
          <w:sz w:val="28"/>
        </w:rPr>
      </w:pPr>
      <w:r>
        <w:rPr>
          <w:b/>
          <w:sz w:val="28"/>
        </w:rPr>
        <w:t>2021</w:t>
      </w:r>
    </w:p>
    <w:p w14:paraId="1B62C78C" w14:textId="77777777" w:rsidR="002373EA" w:rsidRDefault="002373EA">
      <w:pPr>
        <w:jc w:val="center"/>
        <w:rPr>
          <w:sz w:val="28"/>
        </w:rPr>
        <w:sectPr w:rsidR="002373EA">
          <w:pgSz w:w="11910" w:h="16840"/>
          <w:pgMar w:top="1580" w:right="720" w:bottom="280" w:left="720" w:header="720" w:footer="720" w:gutter="0"/>
          <w:cols w:space="720"/>
        </w:sectPr>
      </w:pPr>
    </w:p>
    <w:p w14:paraId="378E05D9" w14:textId="77777777" w:rsidR="002373EA" w:rsidRDefault="002373EA">
      <w:pPr>
        <w:pStyle w:val="BodyText"/>
        <w:spacing w:before="3"/>
        <w:rPr>
          <w:b/>
          <w:sz w:val="10"/>
        </w:rPr>
      </w:pPr>
    </w:p>
    <w:p w14:paraId="5E833451" w14:textId="77777777" w:rsidR="002373EA" w:rsidRDefault="005441FD">
      <w:pPr>
        <w:pStyle w:val="Heading2"/>
        <w:spacing w:before="90"/>
        <w:ind w:left="0" w:right="2992" w:firstLine="0"/>
        <w:jc w:val="right"/>
      </w:pPr>
      <w:r>
        <w:t>LEMBAR PENGESAHAN UNIVERSITAS</w:t>
      </w:r>
    </w:p>
    <w:p w14:paraId="6A7AE323" w14:textId="77777777" w:rsidR="002373EA" w:rsidRDefault="002373EA">
      <w:pPr>
        <w:pStyle w:val="BodyText"/>
        <w:rPr>
          <w:b/>
          <w:sz w:val="26"/>
        </w:rPr>
      </w:pPr>
    </w:p>
    <w:p w14:paraId="07689C25" w14:textId="77777777" w:rsidR="002373EA" w:rsidRDefault="002373EA">
      <w:pPr>
        <w:pStyle w:val="BodyText"/>
        <w:spacing w:before="11"/>
        <w:rPr>
          <w:b/>
          <w:sz w:val="31"/>
        </w:rPr>
      </w:pPr>
    </w:p>
    <w:p w14:paraId="533AF688" w14:textId="77777777" w:rsidR="002373EA" w:rsidRDefault="005441FD">
      <w:pPr>
        <w:spacing w:line="362" w:lineRule="auto"/>
        <w:ind w:left="3428" w:right="2574" w:firstLine="298"/>
        <w:rPr>
          <w:b/>
          <w:sz w:val="28"/>
        </w:rPr>
      </w:pPr>
      <w:r>
        <w:rPr>
          <w:b/>
          <w:sz w:val="28"/>
        </w:rPr>
        <w:t>LAPORAN KERJA PRAKTEK DI UMKM RESTU IBU SAMPANG.</w:t>
      </w:r>
    </w:p>
    <w:p w14:paraId="18109700" w14:textId="77777777" w:rsidR="002373EA" w:rsidRDefault="005441FD">
      <w:pPr>
        <w:spacing w:line="272" w:lineRule="exact"/>
        <w:ind w:left="854"/>
        <w:jc w:val="center"/>
        <w:rPr>
          <w:b/>
          <w:sz w:val="24"/>
        </w:rPr>
      </w:pPr>
      <w:r>
        <w:rPr>
          <w:b/>
          <w:sz w:val="24"/>
        </w:rPr>
        <w:t>Periode : 01 Desember 2020 s.d 01 Januari 2021</w:t>
      </w:r>
    </w:p>
    <w:p w14:paraId="4F7D9B70" w14:textId="77777777" w:rsidR="002373EA" w:rsidRDefault="002373EA">
      <w:pPr>
        <w:pStyle w:val="BodyText"/>
        <w:rPr>
          <w:b/>
          <w:sz w:val="26"/>
        </w:rPr>
      </w:pPr>
    </w:p>
    <w:p w14:paraId="20C0F99F" w14:textId="77777777" w:rsidR="002373EA" w:rsidRDefault="002373EA">
      <w:pPr>
        <w:pStyle w:val="BodyText"/>
        <w:spacing w:before="5"/>
        <w:rPr>
          <w:b/>
          <w:sz w:val="21"/>
        </w:rPr>
      </w:pPr>
    </w:p>
    <w:p w14:paraId="26350BC0" w14:textId="77777777" w:rsidR="002373EA" w:rsidRDefault="005441FD">
      <w:pPr>
        <w:pStyle w:val="BodyText"/>
        <w:ind w:left="847"/>
        <w:jc w:val="center"/>
      </w:pPr>
      <w:r>
        <w:t>Disusun oleh :</w:t>
      </w:r>
    </w:p>
    <w:p w14:paraId="5C10870F" w14:textId="77777777" w:rsidR="002373EA" w:rsidRDefault="005441FD">
      <w:pPr>
        <w:pStyle w:val="ListParagraph"/>
        <w:numPr>
          <w:ilvl w:val="1"/>
          <w:numId w:val="21"/>
        </w:numPr>
        <w:tabs>
          <w:tab w:val="left" w:pos="2786"/>
          <w:tab w:val="left" w:pos="6732"/>
        </w:tabs>
        <w:spacing w:before="228"/>
        <w:ind w:hanging="246"/>
        <w:rPr>
          <w:sz w:val="24"/>
        </w:rPr>
      </w:pPr>
      <w:r>
        <w:rPr>
          <w:sz w:val="24"/>
        </w:rPr>
        <w:t>BAHRUDDIN SYAH</w:t>
      </w:r>
      <w:r>
        <w:rPr>
          <w:spacing w:val="-4"/>
          <w:sz w:val="24"/>
        </w:rPr>
        <w:t xml:space="preserve"> </w:t>
      </w:r>
      <w:r>
        <w:rPr>
          <w:sz w:val="24"/>
        </w:rPr>
        <w:t>S P</w:t>
      </w:r>
      <w:r>
        <w:rPr>
          <w:sz w:val="24"/>
        </w:rPr>
        <w:tab/>
        <w:t>(2021710016)</w:t>
      </w:r>
    </w:p>
    <w:p w14:paraId="011A4124" w14:textId="77777777" w:rsidR="002373EA" w:rsidRDefault="005441FD">
      <w:pPr>
        <w:pStyle w:val="BodyText"/>
        <w:tabs>
          <w:tab w:val="left" w:pos="6732"/>
        </w:tabs>
        <w:spacing w:before="137"/>
        <w:ind w:left="2540"/>
      </w:pPr>
      <w:r>
        <w:t>2.</w:t>
      </w:r>
      <w:r>
        <w:rPr>
          <w:spacing w:val="1"/>
        </w:rPr>
        <w:t xml:space="preserve"> </w:t>
      </w:r>
      <w:r>
        <w:t>ISUR</w:t>
      </w:r>
      <w:r>
        <w:rPr>
          <w:spacing w:val="-3"/>
        </w:rPr>
        <w:t xml:space="preserve"> </w:t>
      </w:r>
      <w:r>
        <w:t>SAPUTRA</w:t>
      </w:r>
      <w:r>
        <w:tab/>
        <w:t>(2021710032)</w:t>
      </w:r>
    </w:p>
    <w:p w14:paraId="6741AAC3" w14:textId="77777777" w:rsidR="002373EA" w:rsidRDefault="002373EA">
      <w:pPr>
        <w:pStyle w:val="BodyText"/>
        <w:rPr>
          <w:sz w:val="26"/>
        </w:rPr>
      </w:pPr>
    </w:p>
    <w:p w14:paraId="5D40ECE1" w14:textId="77777777" w:rsidR="002373EA" w:rsidRDefault="002373EA">
      <w:pPr>
        <w:pStyle w:val="BodyText"/>
        <w:spacing w:before="3"/>
        <w:rPr>
          <w:sz w:val="22"/>
        </w:rPr>
      </w:pPr>
    </w:p>
    <w:p w14:paraId="1ECC6A94" w14:textId="77777777" w:rsidR="002373EA" w:rsidRDefault="005441FD">
      <w:pPr>
        <w:pStyle w:val="BodyText"/>
        <w:spacing w:line="360" w:lineRule="auto"/>
        <w:ind w:left="3601" w:right="2754"/>
        <w:jc w:val="center"/>
      </w:pPr>
      <w:r>
        <w:t>Program Studi Teknik Logistik Universitas Internasional Semen</w:t>
      </w:r>
      <w:r>
        <w:rPr>
          <w:spacing w:val="-20"/>
        </w:rPr>
        <w:t xml:space="preserve"> </w:t>
      </w:r>
      <w:r>
        <w:t>Indonesia</w:t>
      </w:r>
    </w:p>
    <w:p w14:paraId="23216664" w14:textId="77777777" w:rsidR="002373EA" w:rsidRDefault="002373EA">
      <w:pPr>
        <w:pStyle w:val="BodyText"/>
        <w:spacing w:before="8"/>
        <w:rPr>
          <w:sz w:val="35"/>
        </w:rPr>
      </w:pPr>
    </w:p>
    <w:p w14:paraId="5361CDC3" w14:textId="77777777" w:rsidR="002373EA" w:rsidRDefault="005441FD">
      <w:pPr>
        <w:pStyle w:val="BodyText"/>
        <w:tabs>
          <w:tab w:val="left" w:pos="4663"/>
        </w:tabs>
        <w:ind w:left="769"/>
        <w:jc w:val="center"/>
      </w:pPr>
      <w:r>
        <w:t>Mengetahui,</w:t>
      </w:r>
      <w:r>
        <w:tab/>
        <w:t>Mengetahui,</w:t>
      </w:r>
    </w:p>
    <w:p w14:paraId="6A1F9DF6" w14:textId="16036047" w:rsidR="002373EA" w:rsidRDefault="005441FD">
      <w:pPr>
        <w:pStyle w:val="BodyText"/>
        <w:tabs>
          <w:tab w:val="left" w:pos="4645"/>
        </w:tabs>
        <w:spacing w:before="142"/>
        <w:ind w:left="30"/>
        <w:jc w:val="center"/>
      </w:pPr>
      <w:r>
        <w:rPr>
          <w:noProof/>
        </w:rPr>
        <w:drawing>
          <wp:anchor distT="0" distB="0" distL="0" distR="0" simplePos="0" relativeHeight="15731712" behindDoc="0" locked="0" layoutInCell="1" allowOverlap="1" wp14:anchorId="561904D1" wp14:editId="52078C75">
            <wp:simplePos x="0" y="0"/>
            <wp:positionH relativeFrom="page">
              <wp:posOffset>4920989</wp:posOffset>
            </wp:positionH>
            <wp:positionV relativeFrom="paragraph">
              <wp:posOffset>185036</wp:posOffset>
            </wp:positionV>
            <wp:extent cx="803131" cy="104872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803131" cy="1048720"/>
                    </a:xfrm>
                    <a:prstGeom prst="rect">
                      <a:avLst/>
                    </a:prstGeom>
                  </pic:spPr>
                </pic:pic>
              </a:graphicData>
            </a:graphic>
          </wp:anchor>
        </w:drawing>
      </w:r>
      <w:r>
        <w:t>Kepala Departemen Teknik</w:t>
      </w:r>
      <w:r>
        <w:rPr>
          <w:spacing w:val="-10"/>
        </w:rPr>
        <w:t xml:space="preserve"> </w:t>
      </w:r>
      <w:r>
        <w:t>Logistik</w:t>
      </w:r>
      <w:r>
        <w:rPr>
          <w:spacing w:val="-1"/>
        </w:rPr>
        <w:t xml:space="preserve"> </w:t>
      </w:r>
      <w:r>
        <w:t>UISI</w:t>
      </w:r>
      <w:r>
        <w:tab/>
        <w:t>Dosen Pembimbing</w:t>
      </w:r>
      <w:r>
        <w:rPr>
          <w:spacing w:val="-2"/>
        </w:rPr>
        <w:t xml:space="preserve"> </w:t>
      </w:r>
      <w:r>
        <w:t>Magang</w:t>
      </w:r>
    </w:p>
    <w:p w14:paraId="59FBC453" w14:textId="355885E2" w:rsidR="002373EA" w:rsidRDefault="009A01ED">
      <w:pPr>
        <w:pStyle w:val="BodyText"/>
        <w:rPr>
          <w:sz w:val="20"/>
        </w:rPr>
      </w:pPr>
      <w:r>
        <w:rPr>
          <w:noProof/>
        </w:rPr>
        <w:drawing>
          <wp:anchor distT="0" distB="0" distL="0" distR="0" simplePos="0" relativeHeight="251656192" behindDoc="0" locked="0" layoutInCell="1" allowOverlap="1" wp14:anchorId="039822BF" wp14:editId="0B7AD097">
            <wp:simplePos x="0" y="0"/>
            <wp:positionH relativeFrom="page">
              <wp:posOffset>2171700</wp:posOffset>
            </wp:positionH>
            <wp:positionV relativeFrom="paragraph">
              <wp:posOffset>15875</wp:posOffset>
            </wp:positionV>
            <wp:extent cx="1162086" cy="1033703"/>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162086" cy="1033703"/>
                    </a:xfrm>
                    <a:prstGeom prst="rect">
                      <a:avLst/>
                    </a:prstGeom>
                  </pic:spPr>
                </pic:pic>
              </a:graphicData>
            </a:graphic>
          </wp:anchor>
        </w:drawing>
      </w:r>
    </w:p>
    <w:p w14:paraId="2AA79BD0" w14:textId="59F191B2" w:rsidR="002373EA" w:rsidRDefault="002373EA">
      <w:pPr>
        <w:pStyle w:val="BodyText"/>
        <w:rPr>
          <w:sz w:val="20"/>
        </w:rPr>
      </w:pPr>
    </w:p>
    <w:p w14:paraId="7B115778" w14:textId="4329CADE" w:rsidR="002373EA" w:rsidRDefault="00EE696D">
      <w:pPr>
        <w:pStyle w:val="BodyText"/>
        <w:spacing w:before="10"/>
        <w:rPr>
          <w:sz w:val="25"/>
        </w:rPr>
      </w:pPr>
      <w:r>
        <w:pict w14:anchorId="18327CBA">
          <v:shape id="_x0000_s1060" style="position:absolute;margin-left:455.9pt;margin-top:18pt;width:.1pt;height:.1pt;z-index:-15727616;mso-wrap-distance-left:0;mso-wrap-distance-right:0;mso-position-horizontal-relative:page" coordorigin="9118,360" coordsize="0,0" path="m9118,360r,e" filled="f" strokecolor="blue" strokeweight=".79064mm">
            <v:path arrowok="t"/>
            <w10:wrap type="topAndBottom" anchorx="page"/>
          </v:shape>
        </w:pict>
      </w:r>
    </w:p>
    <w:p w14:paraId="63559FC9" w14:textId="77777777" w:rsidR="002373EA" w:rsidRDefault="002373EA">
      <w:pPr>
        <w:pStyle w:val="BodyText"/>
        <w:rPr>
          <w:sz w:val="26"/>
        </w:rPr>
      </w:pPr>
    </w:p>
    <w:p w14:paraId="66DFD256" w14:textId="77777777" w:rsidR="002373EA" w:rsidRDefault="005441FD">
      <w:pPr>
        <w:pStyle w:val="Heading2"/>
        <w:tabs>
          <w:tab w:val="left" w:pos="5887"/>
          <w:tab w:val="left" w:pos="6545"/>
        </w:tabs>
        <w:spacing w:before="215" w:line="360" w:lineRule="auto"/>
        <w:ind w:left="2953" w:right="1032" w:hanging="721"/>
      </w:pPr>
      <w:r>
        <w:rPr>
          <w:u w:val="thick"/>
        </w:rPr>
        <w:t>Maulin Masyito Putri,</w:t>
      </w:r>
      <w:r>
        <w:rPr>
          <w:spacing w:val="-2"/>
          <w:u w:val="thick"/>
        </w:rPr>
        <w:t xml:space="preserve"> </w:t>
      </w:r>
      <w:r>
        <w:rPr>
          <w:u w:val="thick"/>
        </w:rPr>
        <w:t>S.T.</w:t>
      </w:r>
      <w:r>
        <w:rPr>
          <w:spacing w:val="-3"/>
          <w:u w:val="thick"/>
        </w:rPr>
        <w:t xml:space="preserve"> </w:t>
      </w:r>
      <w:r>
        <w:rPr>
          <w:u w:val="thick"/>
        </w:rPr>
        <w:t>M.T</w:t>
      </w:r>
      <w:r>
        <w:tab/>
      </w:r>
      <w:r>
        <w:rPr>
          <w:u w:val="thick"/>
        </w:rPr>
        <w:t>Oki Anita Candra Dewi, S.T. M.T.</w:t>
      </w:r>
      <w:r>
        <w:t xml:space="preserve"> NIP.</w:t>
      </w:r>
      <w:r>
        <w:rPr>
          <w:spacing w:val="2"/>
        </w:rPr>
        <w:t xml:space="preserve"> </w:t>
      </w:r>
      <w:r>
        <w:t>9217250</w:t>
      </w:r>
      <w:r>
        <w:tab/>
      </w:r>
      <w:r>
        <w:tab/>
        <w:t>NIP.</w:t>
      </w:r>
      <w:r>
        <w:rPr>
          <w:spacing w:val="3"/>
        </w:rPr>
        <w:t xml:space="preserve"> </w:t>
      </w:r>
      <w:r>
        <w:t>8413172</w:t>
      </w:r>
    </w:p>
    <w:p w14:paraId="339511CC" w14:textId="77777777" w:rsidR="002373EA" w:rsidRDefault="002373EA">
      <w:pPr>
        <w:pStyle w:val="BodyText"/>
        <w:spacing w:before="8"/>
        <w:rPr>
          <w:b/>
          <w:sz w:val="35"/>
        </w:rPr>
      </w:pPr>
    </w:p>
    <w:p w14:paraId="78D88FCE" w14:textId="77777777" w:rsidR="002373EA" w:rsidRDefault="005441FD">
      <w:pPr>
        <w:ind w:right="3084"/>
        <w:jc w:val="right"/>
        <w:rPr>
          <w:b/>
          <w:sz w:val="24"/>
        </w:rPr>
      </w:pPr>
      <w:r>
        <w:rPr>
          <w:b/>
          <w:sz w:val="24"/>
        </w:rPr>
        <w:t>UMKM RESTU IBU SAMPANG</w:t>
      </w:r>
    </w:p>
    <w:p w14:paraId="2711C3BB" w14:textId="77777777" w:rsidR="002373EA" w:rsidRDefault="002373EA">
      <w:pPr>
        <w:pStyle w:val="BodyText"/>
        <w:rPr>
          <w:b/>
          <w:sz w:val="26"/>
        </w:rPr>
      </w:pPr>
    </w:p>
    <w:p w14:paraId="6F8E9401" w14:textId="77777777" w:rsidR="002373EA" w:rsidRDefault="002373EA">
      <w:pPr>
        <w:pStyle w:val="BodyText"/>
        <w:spacing w:before="9"/>
        <w:rPr>
          <w:b/>
          <w:sz w:val="21"/>
        </w:rPr>
      </w:pPr>
    </w:p>
    <w:p w14:paraId="4BD0D79C" w14:textId="77777777" w:rsidR="002373EA" w:rsidRDefault="005441FD">
      <w:pPr>
        <w:pStyle w:val="BodyText"/>
        <w:ind w:left="711"/>
        <w:jc w:val="center"/>
      </w:pPr>
      <w:r>
        <w:t>Mengetahui,</w:t>
      </w:r>
    </w:p>
    <w:p w14:paraId="25EC4F38" w14:textId="77777777" w:rsidR="002373EA" w:rsidRDefault="00EE696D">
      <w:pPr>
        <w:pStyle w:val="BodyText"/>
        <w:spacing w:before="5"/>
        <w:rPr>
          <w:sz w:val="9"/>
        </w:rPr>
      </w:pPr>
      <w:r>
        <w:pict w14:anchorId="63E7BC31">
          <v:group id="_x0000_s1056" style="position:absolute;margin-left:208.5pt;margin-top:7.4pt;width:216.6pt;height:127.65pt;z-index:-15726080;mso-wrap-distance-left:0;mso-wrap-distance-right:0;mso-position-horizontal-relative:page" coordorigin="4170,148" coordsize="4332,2553">
            <v:shapetype id="_x0000_t202" coordsize="21600,21600" o:spt="202" path="m,l,21600r21600,l21600,xe">
              <v:stroke joinstyle="miter"/>
              <v:path gradientshapeok="t" o:connecttype="rect"/>
            </v:shapetype>
            <v:shape id="_x0000_s1059" type="#_x0000_t202" style="position:absolute;left:5589;top:2222;width:1468;height:266" filled="f" stroked="f">
              <v:textbox inset="0,0,0,0">
                <w:txbxContent>
                  <w:p w14:paraId="4C11101F" w14:textId="77777777" w:rsidR="002373EA" w:rsidRDefault="005441FD">
                    <w:pPr>
                      <w:spacing w:line="266" w:lineRule="exact"/>
                      <w:rPr>
                        <w:b/>
                        <w:sz w:val="24"/>
                      </w:rPr>
                    </w:pPr>
                    <w:r>
                      <w:rPr>
                        <w:b/>
                        <w:sz w:val="24"/>
                      </w:rPr>
                      <w:t>Farid Junaedi</w:t>
                    </w:r>
                  </w:p>
                </w:txbxContent>
              </v:textbox>
            </v:shape>
            <v:shape id="_x0000_s1058" type="#_x0000_t202" style="position:absolute;left:5608;top:147;width:1422;height:266" filled="f" stroked="f">
              <v:textbox inset="0,0,0,0">
                <w:txbxContent>
                  <w:p w14:paraId="4A84353D" w14:textId="77777777" w:rsidR="002373EA" w:rsidRDefault="005441FD">
                    <w:pPr>
                      <w:spacing w:line="266" w:lineRule="exact"/>
                      <w:rPr>
                        <w:sz w:val="24"/>
                      </w:rPr>
                    </w:pPr>
                    <w:r>
                      <w:rPr>
                        <w:sz w:val="24"/>
                      </w:rPr>
                      <w:t xml:space="preserve">Pemilik </w:t>
                    </w:r>
                    <w:r>
                      <w:rPr>
                        <w:sz w:val="24"/>
                      </w:rPr>
                      <w:t>Usaha</w:t>
                    </w:r>
                  </w:p>
                </w:txbxContent>
              </v:textbox>
            </v:shape>
            <v:shape id="_x0000_s1057" type="#_x0000_t75" style="position:absolute;left:4170;top:197;width:4332;height:2502">
              <v:imagedata r:id="rId11" o:title=""/>
            </v:shape>
            <w10:wrap type="topAndBottom" anchorx="page"/>
          </v:group>
        </w:pict>
      </w:r>
    </w:p>
    <w:p w14:paraId="75A7DF1F" w14:textId="77777777" w:rsidR="002373EA" w:rsidRDefault="002373EA">
      <w:pPr>
        <w:rPr>
          <w:sz w:val="9"/>
        </w:rPr>
        <w:sectPr w:rsidR="002373EA">
          <w:pgSz w:w="11910" w:h="16840"/>
          <w:pgMar w:top="1580" w:right="720" w:bottom="280" w:left="720" w:header="720" w:footer="720" w:gutter="0"/>
          <w:cols w:space="720"/>
        </w:sectPr>
      </w:pPr>
    </w:p>
    <w:p w14:paraId="4427A8EA" w14:textId="77777777" w:rsidR="002373EA" w:rsidRDefault="002373EA">
      <w:pPr>
        <w:pStyle w:val="BodyText"/>
        <w:rPr>
          <w:sz w:val="20"/>
        </w:rPr>
      </w:pPr>
    </w:p>
    <w:p w14:paraId="4087EE34" w14:textId="77777777" w:rsidR="002373EA" w:rsidRDefault="002373EA">
      <w:pPr>
        <w:pStyle w:val="BodyText"/>
        <w:rPr>
          <w:sz w:val="20"/>
        </w:rPr>
      </w:pPr>
    </w:p>
    <w:p w14:paraId="39CA0886" w14:textId="77777777" w:rsidR="002373EA" w:rsidRDefault="002373EA">
      <w:pPr>
        <w:pStyle w:val="BodyText"/>
        <w:spacing w:before="3"/>
        <w:rPr>
          <w:sz w:val="20"/>
        </w:rPr>
      </w:pPr>
    </w:p>
    <w:p w14:paraId="16B5C909" w14:textId="77777777" w:rsidR="002373EA" w:rsidRDefault="005441FD">
      <w:pPr>
        <w:pStyle w:val="Heading1"/>
        <w:spacing w:before="86"/>
      </w:pPr>
      <w:bookmarkStart w:id="0" w:name="KATA_PENGANTAR"/>
      <w:bookmarkStart w:id="1" w:name="_bookmark0"/>
      <w:bookmarkEnd w:id="0"/>
      <w:bookmarkEnd w:id="1"/>
      <w:r>
        <w:t>KATA PENGANTAR</w:t>
      </w:r>
    </w:p>
    <w:p w14:paraId="56EE1544" w14:textId="77777777" w:rsidR="002373EA" w:rsidRDefault="002373EA">
      <w:pPr>
        <w:pStyle w:val="BodyText"/>
        <w:rPr>
          <w:b/>
          <w:sz w:val="30"/>
        </w:rPr>
      </w:pPr>
    </w:p>
    <w:p w14:paraId="06B2B7FC" w14:textId="77777777" w:rsidR="002373EA" w:rsidRDefault="005441FD">
      <w:pPr>
        <w:spacing w:before="254" w:line="275" w:lineRule="exact"/>
        <w:ind w:left="1570"/>
        <w:jc w:val="both"/>
        <w:rPr>
          <w:i/>
          <w:sz w:val="24"/>
        </w:rPr>
      </w:pPr>
      <w:r>
        <w:rPr>
          <w:i/>
          <w:sz w:val="24"/>
        </w:rPr>
        <w:t>Assalamualaikum. Wr. Wb.</w:t>
      </w:r>
    </w:p>
    <w:p w14:paraId="1148EFB4" w14:textId="77777777" w:rsidR="002373EA" w:rsidRDefault="005441FD">
      <w:pPr>
        <w:ind w:left="720" w:right="710" w:firstLine="850"/>
        <w:jc w:val="both"/>
        <w:rPr>
          <w:sz w:val="24"/>
        </w:rPr>
      </w:pPr>
      <w:r>
        <w:rPr>
          <w:sz w:val="24"/>
        </w:rPr>
        <w:t xml:space="preserve">Puji syukur dapat di panjatkan kehadirat Allah SWT yang telah memberikan kesehatan, keberkahan dan karunia-Nya sehingga penulis dapat menyelesaikan Laporan Magang yang berjudul </w:t>
      </w:r>
      <w:r>
        <w:rPr>
          <w:b/>
          <w:sz w:val="24"/>
        </w:rPr>
        <w:t xml:space="preserve">PEMILIHAN SUPPLIER BIBIT UDANG MENGGUNAKAN METODE </w:t>
      </w:r>
      <w:r>
        <w:rPr>
          <w:b/>
          <w:i/>
          <w:sz w:val="24"/>
        </w:rPr>
        <w:t xml:space="preserve">Analitical Hierarchy Process </w:t>
      </w:r>
      <w:r>
        <w:rPr>
          <w:b/>
          <w:sz w:val="24"/>
        </w:rPr>
        <w:t>(AHP) PADA UMKM RESTU IBU SAMPANG</w:t>
      </w:r>
      <w:r>
        <w:rPr>
          <w:sz w:val="24"/>
        </w:rPr>
        <w:t>. Ucapan syukur bagi penulis atas segala bantuan dan kekuatan yang diberikan-Nya. Shalawat serta salam semoga tetap tercurahkan kepada Baginda Nabi Muhammad SAW.</w:t>
      </w:r>
    </w:p>
    <w:p w14:paraId="362085DD" w14:textId="77777777" w:rsidR="002373EA" w:rsidRDefault="005441FD">
      <w:pPr>
        <w:pStyle w:val="BodyText"/>
        <w:ind w:left="720" w:right="711" w:firstLine="850"/>
        <w:jc w:val="both"/>
      </w:pPr>
      <w:r>
        <w:t>Laporan yang penulis buat ini masih jauh dari sempurna, namun penulis berharap curahan pikiran dan usaha penulis ini dapat bermanfaat bagi para pembaca dalam meningkatkan kualitas pembuatan laporan dan bagi penulis pribadi dan semoga laporan ini bermanfaat pula bagi perusahaan UMKM Restu Ibu Sampang sebagai saran dan informasi dalam proses pengadaan barang batu bara. Penulis berharap mendapat masukan berupa kritik dan saran dari berbagai pihak, agar penyusunan laporan ini dapat lebih baik.</w:t>
      </w:r>
    </w:p>
    <w:p w14:paraId="18BC2EFA" w14:textId="77777777" w:rsidR="002373EA" w:rsidRDefault="005441FD">
      <w:pPr>
        <w:ind w:left="1570"/>
        <w:jc w:val="both"/>
        <w:rPr>
          <w:i/>
          <w:sz w:val="24"/>
        </w:rPr>
      </w:pPr>
      <w:r>
        <w:rPr>
          <w:i/>
          <w:sz w:val="24"/>
        </w:rPr>
        <w:t>Wassalamualaikum, Wr. Wb.</w:t>
      </w:r>
    </w:p>
    <w:p w14:paraId="0662EF6F" w14:textId="77777777" w:rsidR="002373EA" w:rsidRDefault="002373EA">
      <w:pPr>
        <w:pStyle w:val="BodyText"/>
        <w:rPr>
          <w:i/>
          <w:sz w:val="26"/>
        </w:rPr>
      </w:pPr>
    </w:p>
    <w:p w14:paraId="1C883B29" w14:textId="77777777" w:rsidR="002373EA" w:rsidRDefault="002373EA">
      <w:pPr>
        <w:pStyle w:val="BodyText"/>
        <w:rPr>
          <w:i/>
          <w:sz w:val="26"/>
        </w:rPr>
      </w:pPr>
    </w:p>
    <w:p w14:paraId="31525276" w14:textId="77777777" w:rsidR="002373EA" w:rsidRDefault="002373EA">
      <w:pPr>
        <w:pStyle w:val="BodyText"/>
        <w:rPr>
          <w:i/>
          <w:sz w:val="26"/>
        </w:rPr>
      </w:pPr>
    </w:p>
    <w:p w14:paraId="3E32460B" w14:textId="77777777" w:rsidR="002373EA" w:rsidRDefault="002373EA">
      <w:pPr>
        <w:pStyle w:val="BodyText"/>
        <w:rPr>
          <w:i/>
          <w:sz w:val="26"/>
        </w:rPr>
      </w:pPr>
    </w:p>
    <w:p w14:paraId="29B5F149" w14:textId="77777777" w:rsidR="002373EA" w:rsidRDefault="002373EA">
      <w:pPr>
        <w:pStyle w:val="BodyText"/>
        <w:rPr>
          <w:i/>
          <w:sz w:val="26"/>
        </w:rPr>
      </w:pPr>
    </w:p>
    <w:p w14:paraId="43F63677" w14:textId="77777777" w:rsidR="002373EA" w:rsidRDefault="002373EA">
      <w:pPr>
        <w:pStyle w:val="BodyText"/>
        <w:spacing w:before="1"/>
        <w:rPr>
          <w:i/>
          <w:sz w:val="38"/>
        </w:rPr>
      </w:pPr>
    </w:p>
    <w:p w14:paraId="57944EDE" w14:textId="77777777" w:rsidR="002373EA" w:rsidRDefault="005441FD">
      <w:pPr>
        <w:pStyle w:val="BodyText"/>
        <w:ind w:right="717"/>
        <w:jc w:val="right"/>
      </w:pPr>
      <w:r>
        <w:t>Gresik, 15 September 2020</w:t>
      </w:r>
    </w:p>
    <w:p w14:paraId="6FA27A1B" w14:textId="77777777" w:rsidR="002373EA" w:rsidRDefault="002373EA">
      <w:pPr>
        <w:pStyle w:val="BodyText"/>
        <w:rPr>
          <w:sz w:val="26"/>
        </w:rPr>
      </w:pPr>
    </w:p>
    <w:p w14:paraId="47334762" w14:textId="77777777" w:rsidR="002373EA" w:rsidRDefault="002373EA">
      <w:pPr>
        <w:pStyle w:val="BodyText"/>
        <w:rPr>
          <w:sz w:val="26"/>
        </w:rPr>
      </w:pPr>
    </w:p>
    <w:p w14:paraId="154651E5" w14:textId="77777777" w:rsidR="002373EA" w:rsidRDefault="002373EA">
      <w:pPr>
        <w:pStyle w:val="BodyText"/>
        <w:rPr>
          <w:sz w:val="26"/>
        </w:rPr>
      </w:pPr>
    </w:p>
    <w:p w14:paraId="45C0891F" w14:textId="77777777" w:rsidR="002373EA" w:rsidRDefault="005441FD">
      <w:pPr>
        <w:pStyle w:val="BodyText"/>
        <w:spacing w:before="205"/>
        <w:ind w:right="1788"/>
        <w:jc w:val="right"/>
      </w:pPr>
      <w:r>
        <w:t>Penulis</w:t>
      </w:r>
    </w:p>
    <w:p w14:paraId="06593651" w14:textId="77777777" w:rsidR="002373EA" w:rsidRDefault="002373EA">
      <w:pPr>
        <w:jc w:val="right"/>
        <w:sectPr w:rsidR="002373EA">
          <w:headerReference w:type="default" r:id="rId12"/>
          <w:pgSz w:w="11910" w:h="16840"/>
          <w:pgMar w:top="1760" w:right="720" w:bottom="280" w:left="720" w:header="638" w:footer="0" w:gutter="0"/>
          <w:cols w:space="720"/>
        </w:sectPr>
      </w:pPr>
    </w:p>
    <w:p w14:paraId="278582EA" w14:textId="77777777" w:rsidR="002373EA" w:rsidRDefault="002373EA">
      <w:pPr>
        <w:pStyle w:val="BodyText"/>
        <w:rPr>
          <w:sz w:val="20"/>
        </w:rPr>
      </w:pPr>
    </w:p>
    <w:p w14:paraId="47FC1B68" w14:textId="77777777" w:rsidR="002373EA" w:rsidRDefault="002373EA">
      <w:pPr>
        <w:pStyle w:val="BodyText"/>
        <w:spacing w:before="5"/>
        <w:rPr>
          <w:sz w:val="25"/>
        </w:rPr>
      </w:pPr>
    </w:p>
    <w:p w14:paraId="2DB43ACD" w14:textId="77777777" w:rsidR="002373EA" w:rsidRDefault="005441FD" w:rsidP="00BF2F76">
      <w:pPr>
        <w:pStyle w:val="BodyText"/>
        <w:spacing w:before="90"/>
        <w:ind w:left="720"/>
        <w:jc w:val="center"/>
      </w:pPr>
      <w:r>
        <w:t>Daftar Isi</w:t>
      </w:r>
    </w:p>
    <w:p w14:paraId="76409207" w14:textId="77777777" w:rsidR="002373EA" w:rsidRDefault="002373EA">
      <w:pPr>
        <w:sectPr w:rsidR="002373EA">
          <w:pgSz w:w="11910" w:h="16840"/>
          <w:pgMar w:top="1800" w:right="720" w:bottom="1728" w:left="720" w:header="638" w:footer="0" w:gutter="0"/>
          <w:cols w:space="720"/>
        </w:sectPr>
      </w:pPr>
    </w:p>
    <w:sdt>
      <w:sdtPr>
        <w:id w:val="-1507891176"/>
        <w:docPartObj>
          <w:docPartGallery w:val="Table of Contents"/>
          <w:docPartUnique/>
        </w:docPartObj>
      </w:sdtPr>
      <w:sdtEndPr/>
      <w:sdtContent>
        <w:p w14:paraId="262F024B" w14:textId="77777777" w:rsidR="002373EA" w:rsidRDefault="00EE696D">
          <w:pPr>
            <w:pStyle w:val="TOC1"/>
            <w:tabs>
              <w:tab w:val="right" w:leader="dot" w:pos="9738"/>
            </w:tabs>
            <w:spacing w:before="799"/>
          </w:pPr>
          <w:hyperlink w:anchor="_bookmark0" w:history="1">
            <w:r w:rsidR="005441FD">
              <w:t>KATA</w:t>
            </w:r>
            <w:r w:rsidR="005441FD">
              <w:rPr>
                <w:spacing w:val="-5"/>
              </w:rPr>
              <w:t xml:space="preserve"> </w:t>
            </w:r>
            <w:r w:rsidR="005441FD">
              <w:t>PENGANTAR</w:t>
            </w:r>
            <w:r w:rsidR="005441FD">
              <w:tab/>
              <w:t>4</w:t>
            </w:r>
          </w:hyperlink>
        </w:p>
        <w:p w14:paraId="7477B283" w14:textId="77777777" w:rsidR="002373EA" w:rsidRDefault="00EE696D">
          <w:pPr>
            <w:pStyle w:val="TOC1"/>
            <w:tabs>
              <w:tab w:val="right" w:leader="dot" w:pos="9738"/>
            </w:tabs>
          </w:pPr>
          <w:hyperlink w:anchor="_bookmark1" w:history="1">
            <w:r w:rsidR="005441FD">
              <w:t>Daftar</w:t>
            </w:r>
            <w:r w:rsidR="005441FD">
              <w:rPr>
                <w:spacing w:val="2"/>
              </w:rPr>
              <w:t xml:space="preserve"> </w:t>
            </w:r>
            <w:r w:rsidR="005441FD">
              <w:t>Tabel</w:t>
            </w:r>
            <w:r w:rsidR="005441FD">
              <w:tab/>
              <w:t>7</w:t>
            </w:r>
          </w:hyperlink>
        </w:p>
        <w:p w14:paraId="2F083F6E" w14:textId="77777777" w:rsidR="002373EA" w:rsidRDefault="00EE696D">
          <w:pPr>
            <w:pStyle w:val="TOC1"/>
            <w:tabs>
              <w:tab w:val="right" w:leader="dot" w:pos="9738"/>
            </w:tabs>
          </w:pPr>
          <w:hyperlink w:anchor="_bookmark2" w:history="1">
            <w:r w:rsidR="005441FD">
              <w:t>Daftar</w:t>
            </w:r>
            <w:r w:rsidR="005441FD">
              <w:rPr>
                <w:spacing w:val="2"/>
              </w:rPr>
              <w:t xml:space="preserve"> </w:t>
            </w:r>
            <w:r w:rsidR="005441FD">
              <w:t>Gambar</w:t>
            </w:r>
            <w:r w:rsidR="005441FD">
              <w:tab/>
              <w:t>8</w:t>
            </w:r>
          </w:hyperlink>
        </w:p>
        <w:p w14:paraId="6A7631E7" w14:textId="77777777" w:rsidR="002373EA" w:rsidRDefault="00EE696D">
          <w:pPr>
            <w:pStyle w:val="TOC1"/>
            <w:tabs>
              <w:tab w:val="right" w:leader="dot" w:pos="9738"/>
            </w:tabs>
            <w:spacing w:before="237"/>
          </w:pPr>
          <w:hyperlink w:anchor="_bookmark3" w:history="1">
            <w:r w:rsidR="005441FD">
              <w:t>BAB</w:t>
            </w:r>
            <w:r w:rsidR="005441FD">
              <w:rPr>
                <w:spacing w:val="-1"/>
              </w:rPr>
              <w:t xml:space="preserve"> </w:t>
            </w:r>
            <w:r w:rsidR="005441FD">
              <w:t>I</w:t>
            </w:r>
            <w:r w:rsidR="005441FD">
              <w:rPr>
                <w:spacing w:val="3"/>
              </w:rPr>
              <w:t xml:space="preserve"> </w:t>
            </w:r>
            <w:r w:rsidR="005441FD">
              <w:t>PENDAHULUAN</w:t>
            </w:r>
            <w:r w:rsidR="005441FD">
              <w:tab/>
              <w:t>9</w:t>
            </w:r>
          </w:hyperlink>
        </w:p>
        <w:p w14:paraId="53656E0B" w14:textId="77777777" w:rsidR="002373EA" w:rsidRDefault="00EE696D">
          <w:pPr>
            <w:pStyle w:val="TOC2"/>
            <w:numPr>
              <w:ilvl w:val="1"/>
              <w:numId w:val="20"/>
            </w:numPr>
            <w:tabs>
              <w:tab w:val="left" w:pos="2482"/>
              <w:tab w:val="left" w:pos="2483"/>
              <w:tab w:val="right" w:leader="dot" w:pos="9738"/>
            </w:tabs>
          </w:pPr>
          <w:hyperlink w:anchor="_bookmark4" w:history="1">
            <w:r w:rsidR="005441FD">
              <w:t>Latar</w:t>
            </w:r>
            <w:r w:rsidR="005441FD">
              <w:rPr>
                <w:spacing w:val="2"/>
              </w:rPr>
              <w:t xml:space="preserve"> </w:t>
            </w:r>
            <w:r w:rsidR="005441FD">
              <w:t>Belakang</w:t>
            </w:r>
            <w:r w:rsidR="005441FD">
              <w:tab/>
              <w:t>9</w:t>
            </w:r>
          </w:hyperlink>
        </w:p>
        <w:p w14:paraId="753B70E3" w14:textId="77777777" w:rsidR="002373EA" w:rsidRDefault="00EE696D">
          <w:pPr>
            <w:pStyle w:val="TOC2"/>
            <w:numPr>
              <w:ilvl w:val="1"/>
              <w:numId w:val="20"/>
            </w:numPr>
            <w:tabs>
              <w:tab w:val="left" w:pos="2482"/>
              <w:tab w:val="left" w:pos="2483"/>
              <w:tab w:val="right" w:leader="dot" w:pos="9738"/>
            </w:tabs>
          </w:pPr>
          <w:hyperlink w:anchor="_bookmark5" w:history="1">
            <w:r w:rsidR="005441FD">
              <w:t>Tujuan</w:t>
            </w:r>
            <w:r w:rsidR="005441FD">
              <w:rPr>
                <w:spacing w:val="-4"/>
              </w:rPr>
              <w:t xml:space="preserve"> </w:t>
            </w:r>
            <w:r w:rsidR="005441FD">
              <w:t>dan</w:t>
            </w:r>
            <w:r w:rsidR="005441FD">
              <w:rPr>
                <w:spacing w:val="-3"/>
              </w:rPr>
              <w:t xml:space="preserve"> </w:t>
            </w:r>
            <w:r w:rsidR="005441FD">
              <w:t>Manfaat</w:t>
            </w:r>
            <w:r w:rsidR="005441FD">
              <w:tab/>
              <w:t>10</w:t>
            </w:r>
          </w:hyperlink>
        </w:p>
        <w:p w14:paraId="0466ACF4" w14:textId="77777777" w:rsidR="002373EA" w:rsidRDefault="00EE696D">
          <w:pPr>
            <w:pStyle w:val="TOC3"/>
            <w:numPr>
              <w:ilvl w:val="2"/>
              <w:numId w:val="20"/>
            </w:numPr>
            <w:tabs>
              <w:tab w:val="left" w:pos="2751"/>
              <w:tab w:val="left" w:pos="2752"/>
              <w:tab w:val="right" w:leader="dot" w:pos="9738"/>
            </w:tabs>
            <w:spacing w:before="238"/>
          </w:pPr>
          <w:hyperlink w:anchor="_bookmark6" w:history="1">
            <w:r w:rsidR="005441FD">
              <w:t>Tujuan</w:t>
            </w:r>
            <w:r w:rsidR="005441FD">
              <w:tab/>
              <w:t>10</w:t>
            </w:r>
          </w:hyperlink>
        </w:p>
        <w:p w14:paraId="7205C31C" w14:textId="77777777" w:rsidR="002373EA" w:rsidRDefault="00EE696D">
          <w:pPr>
            <w:pStyle w:val="TOC3"/>
            <w:numPr>
              <w:ilvl w:val="2"/>
              <w:numId w:val="20"/>
            </w:numPr>
            <w:tabs>
              <w:tab w:val="left" w:pos="2751"/>
              <w:tab w:val="left" w:pos="2752"/>
              <w:tab w:val="right" w:leader="dot" w:pos="9738"/>
            </w:tabs>
          </w:pPr>
          <w:hyperlink w:anchor="_bookmark7" w:history="1">
            <w:r w:rsidR="005441FD">
              <w:t>Manfaat</w:t>
            </w:r>
            <w:r w:rsidR="005441FD">
              <w:tab/>
              <w:t>10</w:t>
            </w:r>
          </w:hyperlink>
        </w:p>
        <w:p w14:paraId="621B0B65" w14:textId="77777777" w:rsidR="002373EA" w:rsidRDefault="00EE696D">
          <w:pPr>
            <w:pStyle w:val="TOC2"/>
            <w:numPr>
              <w:ilvl w:val="1"/>
              <w:numId w:val="20"/>
            </w:numPr>
            <w:tabs>
              <w:tab w:val="left" w:pos="2482"/>
              <w:tab w:val="left" w:pos="2483"/>
              <w:tab w:val="right" w:leader="dot" w:pos="9738"/>
            </w:tabs>
            <w:spacing w:before="243"/>
          </w:pPr>
          <w:hyperlink w:anchor="_bookmark8" w:history="1">
            <w:r w:rsidR="005441FD">
              <w:t>Metode</w:t>
            </w:r>
            <w:r w:rsidR="005441FD">
              <w:rPr>
                <w:spacing w:val="-5"/>
              </w:rPr>
              <w:t xml:space="preserve"> </w:t>
            </w:r>
            <w:r w:rsidR="005441FD">
              <w:t>Pengumpulan</w:t>
            </w:r>
            <w:r w:rsidR="005441FD">
              <w:rPr>
                <w:spacing w:val="-3"/>
              </w:rPr>
              <w:t xml:space="preserve"> </w:t>
            </w:r>
            <w:r w:rsidR="005441FD">
              <w:t>Data</w:t>
            </w:r>
            <w:r w:rsidR="005441FD">
              <w:tab/>
              <w:t>11</w:t>
            </w:r>
          </w:hyperlink>
        </w:p>
        <w:p w14:paraId="42911634" w14:textId="77777777" w:rsidR="002373EA" w:rsidRDefault="00EE696D">
          <w:pPr>
            <w:pStyle w:val="TOC2"/>
            <w:numPr>
              <w:ilvl w:val="1"/>
              <w:numId w:val="20"/>
            </w:numPr>
            <w:tabs>
              <w:tab w:val="left" w:pos="2482"/>
              <w:tab w:val="left" w:pos="2483"/>
              <w:tab w:val="right" w:leader="dot" w:pos="9738"/>
            </w:tabs>
          </w:pPr>
          <w:hyperlink w:anchor="_bookmark9" w:history="1">
            <w:r w:rsidR="005441FD">
              <w:t>Waktu dan</w:t>
            </w:r>
            <w:r w:rsidR="005441FD">
              <w:rPr>
                <w:spacing w:val="-2"/>
              </w:rPr>
              <w:t xml:space="preserve"> </w:t>
            </w:r>
            <w:r w:rsidR="005441FD">
              <w:t>Tempat</w:t>
            </w:r>
            <w:r w:rsidR="005441FD">
              <w:rPr>
                <w:spacing w:val="7"/>
              </w:rPr>
              <w:t xml:space="preserve"> </w:t>
            </w:r>
            <w:r w:rsidR="005441FD">
              <w:t>Pelaksanakan</w:t>
            </w:r>
            <w:r w:rsidR="005441FD">
              <w:tab/>
              <w:t>11</w:t>
            </w:r>
          </w:hyperlink>
        </w:p>
        <w:p w14:paraId="530DB40A" w14:textId="77777777" w:rsidR="002373EA" w:rsidRDefault="00EE696D">
          <w:pPr>
            <w:pStyle w:val="TOC1"/>
            <w:tabs>
              <w:tab w:val="right" w:leader="dot" w:pos="9738"/>
            </w:tabs>
            <w:spacing w:before="237"/>
          </w:pPr>
          <w:hyperlink w:anchor="_bookmark11" w:history="1">
            <w:r w:rsidR="005441FD">
              <w:t>BAB II</w:t>
            </w:r>
            <w:r w:rsidR="005441FD">
              <w:tab/>
              <w:t>13</w:t>
            </w:r>
          </w:hyperlink>
        </w:p>
        <w:p w14:paraId="4FC0B3BB" w14:textId="77777777" w:rsidR="002373EA" w:rsidRDefault="00EE696D">
          <w:pPr>
            <w:pStyle w:val="TOC1"/>
            <w:tabs>
              <w:tab w:val="right" w:leader="dot" w:pos="9738"/>
            </w:tabs>
          </w:pPr>
          <w:hyperlink w:anchor="_bookmark12" w:history="1">
            <w:r w:rsidR="005441FD">
              <w:t>PROFIL UMKM</w:t>
            </w:r>
            <w:r w:rsidR="005441FD">
              <w:rPr>
                <w:spacing w:val="-3"/>
              </w:rPr>
              <w:t xml:space="preserve"> </w:t>
            </w:r>
            <w:r w:rsidR="005441FD">
              <w:t>RESTU</w:t>
            </w:r>
            <w:r w:rsidR="005441FD">
              <w:rPr>
                <w:spacing w:val="1"/>
              </w:rPr>
              <w:t xml:space="preserve"> </w:t>
            </w:r>
            <w:r w:rsidR="005441FD">
              <w:t>IBU</w:t>
            </w:r>
            <w:r w:rsidR="005441FD">
              <w:tab/>
              <w:t>13</w:t>
            </w:r>
          </w:hyperlink>
        </w:p>
        <w:p w14:paraId="2EBBED71" w14:textId="77777777" w:rsidR="002373EA" w:rsidRDefault="00EE696D">
          <w:pPr>
            <w:pStyle w:val="TOC2"/>
            <w:numPr>
              <w:ilvl w:val="1"/>
              <w:numId w:val="19"/>
            </w:numPr>
            <w:tabs>
              <w:tab w:val="left" w:pos="2482"/>
              <w:tab w:val="left" w:pos="2483"/>
              <w:tab w:val="right" w:leader="dot" w:pos="9738"/>
            </w:tabs>
          </w:pPr>
          <w:hyperlink w:anchor="_bookmark13" w:history="1">
            <w:r w:rsidR="005441FD">
              <w:t>Sejarah</w:t>
            </w:r>
            <w:r w:rsidR="005441FD">
              <w:rPr>
                <w:spacing w:val="-4"/>
              </w:rPr>
              <w:t xml:space="preserve"> </w:t>
            </w:r>
            <w:r w:rsidR="005441FD">
              <w:t>Perusahaan</w:t>
            </w:r>
            <w:r w:rsidR="005441FD">
              <w:tab/>
              <w:t>13</w:t>
            </w:r>
          </w:hyperlink>
        </w:p>
        <w:p w14:paraId="7A90E017" w14:textId="77777777" w:rsidR="002373EA" w:rsidRDefault="00EE696D">
          <w:pPr>
            <w:pStyle w:val="TOC2"/>
            <w:numPr>
              <w:ilvl w:val="1"/>
              <w:numId w:val="19"/>
            </w:numPr>
            <w:tabs>
              <w:tab w:val="left" w:pos="2482"/>
              <w:tab w:val="left" w:pos="2483"/>
              <w:tab w:val="right" w:leader="dot" w:pos="9738"/>
            </w:tabs>
          </w:pPr>
          <w:hyperlink w:anchor="_bookmark14" w:history="1">
            <w:r w:rsidR="005441FD">
              <w:t>Lokasi UMKM</w:t>
            </w:r>
            <w:r w:rsidR="005441FD">
              <w:rPr>
                <w:spacing w:val="-8"/>
              </w:rPr>
              <w:t xml:space="preserve"> </w:t>
            </w:r>
            <w:r w:rsidR="005441FD">
              <w:t>RESTU</w:t>
            </w:r>
            <w:r w:rsidR="005441FD">
              <w:rPr>
                <w:spacing w:val="1"/>
              </w:rPr>
              <w:t xml:space="preserve"> </w:t>
            </w:r>
            <w:r w:rsidR="005441FD">
              <w:t>IBU</w:t>
            </w:r>
            <w:r w:rsidR="005441FD">
              <w:tab/>
              <w:t>13</w:t>
            </w:r>
          </w:hyperlink>
        </w:p>
        <w:p w14:paraId="22F1BC9B" w14:textId="77777777" w:rsidR="002373EA" w:rsidRDefault="00EE696D">
          <w:pPr>
            <w:pStyle w:val="TOC2"/>
            <w:numPr>
              <w:ilvl w:val="1"/>
              <w:numId w:val="19"/>
            </w:numPr>
            <w:tabs>
              <w:tab w:val="left" w:pos="2482"/>
              <w:tab w:val="left" w:pos="2483"/>
              <w:tab w:val="right" w:leader="dot" w:pos="9738"/>
            </w:tabs>
          </w:pPr>
          <w:hyperlink w:anchor="_bookmark15" w:history="1">
            <w:r w:rsidR="005441FD">
              <w:t>Produk</w:t>
            </w:r>
            <w:r w:rsidR="005441FD">
              <w:tab/>
              <w:t>13</w:t>
            </w:r>
          </w:hyperlink>
        </w:p>
        <w:p w14:paraId="2EDD4FAA" w14:textId="77777777" w:rsidR="002373EA" w:rsidRDefault="00EE696D">
          <w:pPr>
            <w:pStyle w:val="TOC1"/>
            <w:tabs>
              <w:tab w:val="right" w:leader="dot" w:pos="9738"/>
            </w:tabs>
          </w:pPr>
          <w:hyperlink w:anchor="_bookmark17" w:history="1">
            <w:r w:rsidR="005441FD">
              <w:t>BAB III</w:t>
            </w:r>
            <w:r w:rsidR="005441FD">
              <w:tab/>
              <w:t>15</w:t>
            </w:r>
          </w:hyperlink>
        </w:p>
        <w:p w14:paraId="7B45FFED" w14:textId="77777777" w:rsidR="002373EA" w:rsidRDefault="00EE696D">
          <w:pPr>
            <w:pStyle w:val="TOC1"/>
            <w:tabs>
              <w:tab w:val="right" w:leader="dot" w:pos="9738"/>
            </w:tabs>
            <w:spacing w:before="237"/>
          </w:pPr>
          <w:hyperlink w:anchor="_bookmark18" w:history="1">
            <w:r w:rsidR="005441FD">
              <w:t>Tinjauan</w:t>
            </w:r>
            <w:r w:rsidR="005441FD">
              <w:rPr>
                <w:spacing w:val="-4"/>
              </w:rPr>
              <w:t xml:space="preserve"> </w:t>
            </w:r>
            <w:r w:rsidR="005441FD">
              <w:t>Pustaka</w:t>
            </w:r>
            <w:r w:rsidR="005441FD">
              <w:tab/>
              <w:t>15</w:t>
            </w:r>
          </w:hyperlink>
        </w:p>
        <w:p w14:paraId="477818C4" w14:textId="77777777" w:rsidR="002373EA" w:rsidRDefault="00EE696D">
          <w:pPr>
            <w:pStyle w:val="TOC2"/>
            <w:numPr>
              <w:ilvl w:val="1"/>
              <w:numId w:val="18"/>
            </w:numPr>
            <w:tabs>
              <w:tab w:val="left" w:pos="2482"/>
              <w:tab w:val="left" w:pos="2483"/>
              <w:tab w:val="right" w:leader="dot" w:pos="9738"/>
            </w:tabs>
          </w:pPr>
          <w:hyperlink w:anchor="_bookmark19" w:history="1">
            <w:r w:rsidR="005441FD">
              <w:t>Metode Analitical Hyrarchy</w:t>
            </w:r>
            <w:r w:rsidR="005441FD">
              <w:rPr>
                <w:spacing w:val="-16"/>
              </w:rPr>
              <w:t xml:space="preserve"> </w:t>
            </w:r>
            <w:r w:rsidR="005441FD">
              <w:t>Process (AHP)</w:t>
            </w:r>
            <w:r w:rsidR="005441FD">
              <w:tab/>
              <w:t>15</w:t>
            </w:r>
          </w:hyperlink>
        </w:p>
        <w:p w14:paraId="655ADFCF" w14:textId="77777777" w:rsidR="002373EA" w:rsidRDefault="00EE696D">
          <w:pPr>
            <w:pStyle w:val="TOC3"/>
            <w:numPr>
              <w:ilvl w:val="2"/>
              <w:numId w:val="18"/>
            </w:numPr>
            <w:tabs>
              <w:tab w:val="left" w:pos="2751"/>
              <w:tab w:val="left" w:pos="2752"/>
              <w:tab w:val="right" w:leader="dot" w:pos="9738"/>
            </w:tabs>
            <w:spacing w:before="238"/>
          </w:pPr>
          <w:hyperlink w:anchor="_bookmark20" w:history="1">
            <w:r w:rsidR="005441FD">
              <w:t>Definisi Analitycal hierachy</w:t>
            </w:r>
            <w:r w:rsidR="005441FD">
              <w:rPr>
                <w:spacing w:val="-5"/>
              </w:rPr>
              <w:t xml:space="preserve"> </w:t>
            </w:r>
            <w:r w:rsidR="005441FD">
              <w:t>Proces</w:t>
            </w:r>
            <w:r w:rsidR="005441FD">
              <w:rPr>
                <w:spacing w:val="-1"/>
              </w:rPr>
              <w:t xml:space="preserve"> </w:t>
            </w:r>
            <w:r w:rsidR="005441FD">
              <w:t>(AHP)</w:t>
            </w:r>
            <w:r w:rsidR="005441FD">
              <w:tab/>
              <w:t>15</w:t>
            </w:r>
          </w:hyperlink>
        </w:p>
        <w:p w14:paraId="6A48E269" w14:textId="77777777" w:rsidR="002373EA" w:rsidRDefault="00EE696D">
          <w:pPr>
            <w:pStyle w:val="TOC3"/>
            <w:numPr>
              <w:ilvl w:val="2"/>
              <w:numId w:val="18"/>
            </w:numPr>
            <w:tabs>
              <w:tab w:val="left" w:pos="2751"/>
              <w:tab w:val="left" w:pos="2752"/>
              <w:tab w:val="right" w:leader="dot" w:pos="9738"/>
            </w:tabs>
          </w:pPr>
          <w:hyperlink w:anchor="_bookmark21" w:history="1">
            <w:r w:rsidR="005441FD">
              <w:t>Prosedur AHP (Analytical</w:t>
            </w:r>
            <w:r w:rsidR="005441FD">
              <w:rPr>
                <w:spacing w:val="-4"/>
              </w:rPr>
              <w:t xml:space="preserve"> </w:t>
            </w:r>
            <w:r w:rsidR="005441FD">
              <w:t>Hierarchy</w:t>
            </w:r>
            <w:r w:rsidR="005441FD">
              <w:rPr>
                <w:spacing w:val="-8"/>
              </w:rPr>
              <w:t xml:space="preserve"> </w:t>
            </w:r>
            <w:r w:rsidR="005441FD">
              <w:t>Process)</w:t>
            </w:r>
            <w:r w:rsidR="005441FD">
              <w:tab/>
              <w:t>15</w:t>
            </w:r>
          </w:hyperlink>
        </w:p>
        <w:p w14:paraId="0922CAA9" w14:textId="77777777" w:rsidR="002373EA" w:rsidRDefault="00EE696D">
          <w:pPr>
            <w:pStyle w:val="TOC2"/>
            <w:numPr>
              <w:ilvl w:val="1"/>
              <w:numId w:val="18"/>
            </w:numPr>
            <w:tabs>
              <w:tab w:val="left" w:pos="2175"/>
              <w:tab w:val="right" w:leader="dot" w:pos="9738"/>
            </w:tabs>
            <w:ind w:left="2174" w:hanging="365"/>
          </w:pPr>
          <w:hyperlink w:anchor="_bookmark25" w:history="1">
            <w:r w:rsidR="005441FD">
              <w:t>Supplier</w:t>
            </w:r>
            <w:r w:rsidR="005441FD">
              <w:tab/>
              <w:t>19</w:t>
            </w:r>
          </w:hyperlink>
        </w:p>
        <w:p w14:paraId="16C57A2E" w14:textId="77777777" w:rsidR="002373EA" w:rsidRDefault="00EE696D">
          <w:pPr>
            <w:pStyle w:val="TOC2"/>
            <w:tabs>
              <w:tab w:val="left" w:pos="2482"/>
              <w:tab w:val="right" w:leader="dot" w:pos="9738"/>
            </w:tabs>
            <w:spacing w:before="243"/>
            <w:ind w:left="1810" w:firstLine="0"/>
          </w:pPr>
          <w:hyperlink w:anchor="_bookmark26" w:history="1">
            <w:r w:rsidR="005441FD">
              <w:t>3.2</w:t>
            </w:r>
            <w:r w:rsidR="005441FD">
              <w:tab/>
              <w:t>Kriteria Pemilihan</w:t>
            </w:r>
            <w:r w:rsidR="005441FD">
              <w:rPr>
                <w:spacing w:val="-3"/>
              </w:rPr>
              <w:t xml:space="preserve"> </w:t>
            </w:r>
            <w:r w:rsidR="005441FD">
              <w:t>Supplier</w:t>
            </w:r>
            <w:r w:rsidR="005441FD">
              <w:tab/>
              <w:t>20</w:t>
            </w:r>
          </w:hyperlink>
        </w:p>
        <w:p w14:paraId="30ED06CF" w14:textId="77777777" w:rsidR="002373EA" w:rsidRDefault="00EE696D">
          <w:pPr>
            <w:pStyle w:val="TOC1"/>
            <w:tabs>
              <w:tab w:val="right" w:leader="dot" w:pos="9738"/>
            </w:tabs>
            <w:spacing w:after="20"/>
          </w:pPr>
          <w:hyperlink w:anchor="_bookmark28" w:history="1">
            <w:r w:rsidR="005441FD">
              <w:t>BAB IV PENGUMPULAN DATA DAN</w:t>
            </w:r>
            <w:r w:rsidR="005441FD">
              <w:rPr>
                <w:spacing w:val="-5"/>
              </w:rPr>
              <w:t xml:space="preserve"> </w:t>
            </w:r>
            <w:r w:rsidR="005441FD">
              <w:t>PENGOLAHAN</w:t>
            </w:r>
            <w:r w:rsidR="005441FD">
              <w:rPr>
                <w:spacing w:val="1"/>
              </w:rPr>
              <w:t xml:space="preserve"> </w:t>
            </w:r>
            <w:r w:rsidR="005441FD">
              <w:t>DATA</w:t>
            </w:r>
            <w:r w:rsidR="005441FD">
              <w:tab/>
              <w:t>21</w:t>
            </w:r>
          </w:hyperlink>
        </w:p>
        <w:p w14:paraId="102B13B6" w14:textId="77777777" w:rsidR="002373EA" w:rsidRDefault="00EE696D">
          <w:pPr>
            <w:pStyle w:val="TOC2"/>
            <w:numPr>
              <w:ilvl w:val="1"/>
              <w:numId w:val="17"/>
            </w:numPr>
            <w:tabs>
              <w:tab w:val="left" w:pos="2482"/>
              <w:tab w:val="left" w:pos="2483"/>
              <w:tab w:val="right" w:leader="dot" w:pos="9738"/>
            </w:tabs>
            <w:spacing w:before="612"/>
          </w:pPr>
          <w:hyperlink w:anchor="_bookmark29" w:history="1">
            <w:r w:rsidR="005441FD">
              <w:t>PENGUMPULAN DATA</w:t>
            </w:r>
            <w:r w:rsidR="005441FD">
              <w:tab/>
              <w:t>21</w:t>
            </w:r>
          </w:hyperlink>
        </w:p>
        <w:p w14:paraId="5F9FDECB" w14:textId="77777777" w:rsidR="002373EA" w:rsidRDefault="00EE696D">
          <w:pPr>
            <w:pStyle w:val="TOC2"/>
            <w:numPr>
              <w:ilvl w:val="1"/>
              <w:numId w:val="17"/>
            </w:numPr>
            <w:tabs>
              <w:tab w:val="left" w:pos="2482"/>
              <w:tab w:val="left" w:pos="2483"/>
              <w:tab w:val="right" w:leader="dot" w:pos="9738"/>
            </w:tabs>
          </w:pPr>
          <w:hyperlink w:anchor="_bookmark34" w:history="1">
            <w:r w:rsidR="005441FD">
              <w:t>Pengolahan</w:t>
            </w:r>
            <w:r w:rsidR="005441FD">
              <w:rPr>
                <w:spacing w:val="-4"/>
              </w:rPr>
              <w:t xml:space="preserve"> </w:t>
            </w:r>
            <w:r w:rsidR="005441FD">
              <w:t>Data</w:t>
            </w:r>
            <w:r w:rsidR="005441FD">
              <w:tab/>
              <w:t>23</w:t>
            </w:r>
          </w:hyperlink>
        </w:p>
        <w:p w14:paraId="1332FBFF" w14:textId="77777777" w:rsidR="002373EA" w:rsidRDefault="00EE696D">
          <w:pPr>
            <w:pStyle w:val="TOC3"/>
            <w:numPr>
              <w:ilvl w:val="2"/>
              <w:numId w:val="17"/>
            </w:numPr>
            <w:tabs>
              <w:tab w:val="left" w:pos="2751"/>
              <w:tab w:val="left" w:pos="2752"/>
              <w:tab w:val="right" w:leader="dot" w:pos="9738"/>
            </w:tabs>
          </w:pPr>
          <w:hyperlink w:anchor="_bookmark35" w:history="1">
            <w:r w:rsidR="005441FD">
              <w:t>Perhitungan Matrix</w:t>
            </w:r>
            <w:r w:rsidR="005441FD">
              <w:rPr>
                <w:spacing w:val="-7"/>
              </w:rPr>
              <w:t xml:space="preserve"> </w:t>
            </w:r>
            <w:r w:rsidR="005441FD">
              <w:t>Perbandingan</w:t>
            </w:r>
            <w:r w:rsidR="005441FD">
              <w:rPr>
                <w:spacing w:val="-3"/>
              </w:rPr>
              <w:t xml:space="preserve"> </w:t>
            </w:r>
            <w:r w:rsidR="005441FD">
              <w:t>Berpasangan</w:t>
            </w:r>
            <w:r w:rsidR="005441FD">
              <w:tab/>
              <w:t>23</w:t>
            </w:r>
          </w:hyperlink>
        </w:p>
        <w:p w14:paraId="25FA2ED8" w14:textId="77777777" w:rsidR="002373EA" w:rsidRDefault="00EE696D">
          <w:pPr>
            <w:pStyle w:val="TOC3"/>
            <w:numPr>
              <w:ilvl w:val="2"/>
              <w:numId w:val="17"/>
            </w:numPr>
            <w:tabs>
              <w:tab w:val="left" w:pos="2751"/>
              <w:tab w:val="left" w:pos="2752"/>
              <w:tab w:val="right" w:leader="dot" w:pos="9738"/>
            </w:tabs>
            <w:spacing w:before="239"/>
          </w:pPr>
          <w:hyperlink w:anchor="_bookmark40" w:history="1">
            <w:r w:rsidR="005441FD">
              <w:t>Menjumlahkan nilai matriks pada</w:t>
            </w:r>
            <w:r w:rsidR="005441FD">
              <w:rPr>
                <w:spacing w:val="-2"/>
              </w:rPr>
              <w:t xml:space="preserve"> </w:t>
            </w:r>
            <w:r w:rsidR="005441FD">
              <w:t>setiap</w:t>
            </w:r>
            <w:r w:rsidR="005441FD">
              <w:rPr>
                <w:spacing w:val="2"/>
              </w:rPr>
              <w:t xml:space="preserve"> </w:t>
            </w:r>
            <w:r w:rsidR="005441FD">
              <w:t>kolom</w:t>
            </w:r>
            <w:r w:rsidR="005441FD">
              <w:tab/>
              <w:t>24</w:t>
            </w:r>
          </w:hyperlink>
        </w:p>
        <w:p w14:paraId="09E3D9B5" w14:textId="77777777" w:rsidR="002373EA" w:rsidRDefault="00EE696D">
          <w:pPr>
            <w:pStyle w:val="TOC3"/>
            <w:numPr>
              <w:ilvl w:val="2"/>
              <w:numId w:val="17"/>
            </w:numPr>
            <w:tabs>
              <w:tab w:val="left" w:pos="2751"/>
              <w:tab w:val="left" w:pos="2752"/>
              <w:tab w:val="right" w:leader="dot" w:pos="9738"/>
            </w:tabs>
          </w:pPr>
          <w:hyperlink w:anchor="_bookmark44" w:history="1">
            <w:r w:rsidR="005441FD">
              <w:t>Mencari</w:t>
            </w:r>
            <w:r w:rsidR="005441FD">
              <w:rPr>
                <w:spacing w:val="-7"/>
              </w:rPr>
              <w:t xml:space="preserve"> </w:t>
            </w:r>
            <w:r w:rsidR="005441FD">
              <w:t>Nilai</w:t>
            </w:r>
            <w:r w:rsidR="005441FD">
              <w:rPr>
                <w:spacing w:val="-3"/>
              </w:rPr>
              <w:t xml:space="preserve"> </w:t>
            </w:r>
            <w:r w:rsidR="005441FD">
              <w:t>Eigen</w:t>
            </w:r>
            <w:r w:rsidR="005441FD">
              <w:tab/>
              <w:t>26</w:t>
            </w:r>
          </w:hyperlink>
        </w:p>
        <w:p w14:paraId="0523A1F1" w14:textId="77777777" w:rsidR="002373EA" w:rsidRDefault="00EE696D">
          <w:pPr>
            <w:pStyle w:val="TOC3"/>
            <w:numPr>
              <w:ilvl w:val="2"/>
              <w:numId w:val="17"/>
            </w:numPr>
            <w:tabs>
              <w:tab w:val="left" w:pos="2751"/>
              <w:tab w:val="left" w:pos="2752"/>
              <w:tab w:val="right" w:leader="dot" w:pos="9738"/>
            </w:tabs>
            <w:spacing w:before="238"/>
          </w:pPr>
          <w:hyperlink w:anchor="_bookmark49" w:history="1">
            <w:r w:rsidR="005441FD">
              <w:t>Mencari Nilai Jumlah</w:t>
            </w:r>
            <w:r w:rsidR="005441FD">
              <w:rPr>
                <w:spacing w:val="-13"/>
              </w:rPr>
              <w:t xml:space="preserve"> </w:t>
            </w:r>
            <w:r w:rsidR="005441FD">
              <w:t>dan</w:t>
            </w:r>
            <w:r w:rsidR="005441FD">
              <w:rPr>
                <w:spacing w:val="-3"/>
              </w:rPr>
              <w:t xml:space="preserve"> </w:t>
            </w:r>
            <w:r w:rsidR="005441FD">
              <w:t>Rata-rata</w:t>
            </w:r>
            <w:r w:rsidR="005441FD">
              <w:tab/>
              <w:t>28</w:t>
            </w:r>
          </w:hyperlink>
        </w:p>
        <w:p w14:paraId="43083BF8" w14:textId="77777777" w:rsidR="002373EA" w:rsidRDefault="00EE696D">
          <w:pPr>
            <w:pStyle w:val="TOC3"/>
            <w:numPr>
              <w:ilvl w:val="2"/>
              <w:numId w:val="17"/>
            </w:numPr>
            <w:tabs>
              <w:tab w:val="left" w:pos="2751"/>
              <w:tab w:val="left" w:pos="2752"/>
              <w:tab w:val="right" w:leader="dot" w:pos="9738"/>
            </w:tabs>
          </w:pPr>
          <w:hyperlink w:anchor="_bookmark54" w:history="1">
            <w:r w:rsidR="005441FD">
              <w:t>Menghitung Nilai Lamda</w:t>
            </w:r>
            <w:r w:rsidR="005441FD">
              <w:rPr>
                <w:spacing w:val="-1"/>
              </w:rPr>
              <w:t xml:space="preserve"> </w:t>
            </w:r>
            <w:r w:rsidR="005441FD">
              <w:t>dan</w:t>
            </w:r>
            <w:r w:rsidR="005441FD">
              <w:rPr>
                <w:spacing w:val="-3"/>
              </w:rPr>
              <w:t xml:space="preserve"> </w:t>
            </w:r>
            <w:r w:rsidR="005441FD">
              <w:t>CI</w:t>
            </w:r>
            <w:r w:rsidR="005441FD">
              <w:tab/>
              <w:t>30</w:t>
            </w:r>
          </w:hyperlink>
        </w:p>
        <w:p w14:paraId="2DF17362" w14:textId="77777777" w:rsidR="002373EA" w:rsidRDefault="00EE696D">
          <w:pPr>
            <w:pStyle w:val="TOC3"/>
            <w:numPr>
              <w:ilvl w:val="2"/>
              <w:numId w:val="17"/>
            </w:numPr>
            <w:tabs>
              <w:tab w:val="left" w:pos="2751"/>
              <w:tab w:val="left" w:pos="2752"/>
              <w:tab w:val="right" w:leader="dot" w:pos="9738"/>
            </w:tabs>
            <w:spacing w:before="239"/>
          </w:pPr>
          <w:hyperlink w:anchor="_bookmark55" w:history="1">
            <w:r w:rsidR="005441FD">
              <w:t>Mengitung</w:t>
            </w:r>
            <w:r w:rsidR="005441FD">
              <w:rPr>
                <w:spacing w:val="1"/>
              </w:rPr>
              <w:t xml:space="preserve"> </w:t>
            </w:r>
            <w:r w:rsidR="005441FD">
              <w:t>Nilai</w:t>
            </w:r>
            <w:r w:rsidR="005441FD">
              <w:rPr>
                <w:spacing w:val="-3"/>
              </w:rPr>
              <w:t xml:space="preserve"> </w:t>
            </w:r>
            <w:r w:rsidR="005441FD">
              <w:t>CR</w:t>
            </w:r>
            <w:r w:rsidR="005441FD">
              <w:tab/>
              <w:t>32</w:t>
            </w:r>
          </w:hyperlink>
        </w:p>
        <w:p w14:paraId="22E44BB9" w14:textId="77777777" w:rsidR="002373EA" w:rsidRDefault="00EE696D">
          <w:pPr>
            <w:pStyle w:val="TOC4"/>
            <w:numPr>
              <w:ilvl w:val="2"/>
              <w:numId w:val="17"/>
            </w:numPr>
            <w:tabs>
              <w:tab w:val="left" w:pos="2751"/>
              <w:tab w:val="left" w:pos="2752"/>
              <w:tab w:val="right" w:leader="dot" w:pos="9738"/>
            </w:tabs>
            <w:rPr>
              <w:b w:val="0"/>
              <w:i w:val="0"/>
              <w:sz w:val="24"/>
            </w:rPr>
          </w:pPr>
          <w:hyperlink w:anchor="_bookmark56" w:history="1">
            <w:r w:rsidR="005441FD">
              <w:rPr>
                <w:b w:val="0"/>
                <w:i w:val="0"/>
                <w:sz w:val="24"/>
              </w:rPr>
              <w:t>Menghitung Rangking Pada</w:t>
            </w:r>
            <w:r w:rsidR="005441FD">
              <w:rPr>
                <w:b w:val="0"/>
                <w:i w:val="0"/>
                <w:spacing w:val="3"/>
                <w:sz w:val="24"/>
              </w:rPr>
              <w:t xml:space="preserve"> </w:t>
            </w:r>
            <w:r w:rsidR="005441FD">
              <w:rPr>
                <w:b w:val="0"/>
                <w:i w:val="0"/>
                <w:sz w:val="24"/>
              </w:rPr>
              <w:t>Setiap</w:t>
            </w:r>
            <w:r w:rsidR="005441FD">
              <w:rPr>
                <w:b w:val="0"/>
                <w:i w:val="0"/>
                <w:spacing w:val="5"/>
                <w:sz w:val="24"/>
              </w:rPr>
              <w:t xml:space="preserve"> </w:t>
            </w:r>
            <w:r w:rsidR="005441FD">
              <w:rPr>
                <w:b w:val="0"/>
                <w:sz w:val="24"/>
              </w:rPr>
              <w:t>Supplier</w:t>
            </w:r>
            <w:r w:rsidR="005441FD">
              <w:rPr>
                <w:b w:val="0"/>
                <w:sz w:val="24"/>
              </w:rPr>
              <w:tab/>
            </w:r>
            <w:r w:rsidR="005441FD">
              <w:rPr>
                <w:b w:val="0"/>
                <w:i w:val="0"/>
                <w:sz w:val="24"/>
              </w:rPr>
              <w:t>33</w:t>
            </w:r>
          </w:hyperlink>
        </w:p>
        <w:p w14:paraId="2B39B8DF" w14:textId="77777777" w:rsidR="002373EA" w:rsidRDefault="00EE696D">
          <w:pPr>
            <w:pStyle w:val="TOC1"/>
            <w:tabs>
              <w:tab w:val="right" w:leader="dot" w:pos="9738"/>
            </w:tabs>
            <w:spacing w:before="243"/>
          </w:pPr>
          <w:hyperlink w:anchor="_bookmark57" w:history="1">
            <w:r w:rsidR="005441FD">
              <w:t>BAB</w:t>
            </w:r>
            <w:r w:rsidR="005441FD">
              <w:rPr>
                <w:spacing w:val="-1"/>
              </w:rPr>
              <w:t xml:space="preserve"> </w:t>
            </w:r>
            <w:r w:rsidR="005441FD">
              <w:t>V</w:t>
            </w:r>
            <w:r w:rsidR="005441FD">
              <w:tab/>
              <w:t>35</w:t>
            </w:r>
          </w:hyperlink>
        </w:p>
        <w:p w14:paraId="6076137C" w14:textId="77777777" w:rsidR="002373EA" w:rsidRDefault="00EE696D">
          <w:pPr>
            <w:pStyle w:val="TOC2"/>
            <w:tabs>
              <w:tab w:val="right" w:leader="dot" w:pos="9738"/>
            </w:tabs>
            <w:ind w:left="1810" w:firstLine="0"/>
          </w:pPr>
          <w:hyperlink w:anchor="_bookmark58" w:history="1">
            <w:r w:rsidR="005441FD">
              <w:t>ANALISIS</w:t>
            </w:r>
            <w:r w:rsidR="005441FD">
              <w:rPr>
                <w:spacing w:val="1"/>
              </w:rPr>
              <w:t xml:space="preserve"> </w:t>
            </w:r>
            <w:r w:rsidR="005441FD">
              <w:t>DAN</w:t>
            </w:r>
            <w:r w:rsidR="005441FD">
              <w:rPr>
                <w:spacing w:val="1"/>
              </w:rPr>
              <w:t xml:space="preserve"> </w:t>
            </w:r>
            <w:r w:rsidR="005441FD">
              <w:t>PEMBAHASAN</w:t>
            </w:r>
            <w:r w:rsidR="005441FD">
              <w:tab/>
              <w:t>35</w:t>
            </w:r>
          </w:hyperlink>
        </w:p>
        <w:p w14:paraId="2CD65909" w14:textId="77777777" w:rsidR="002373EA" w:rsidRDefault="00EE696D">
          <w:pPr>
            <w:pStyle w:val="TOC3"/>
            <w:numPr>
              <w:ilvl w:val="1"/>
              <w:numId w:val="16"/>
            </w:numPr>
            <w:tabs>
              <w:tab w:val="left" w:pos="2415"/>
              <w:tab w:val="right" w:leader="dot" w:pos="9738"/>
            </w:tabs>
          </w:pPr>
          <w:hyperlink w:anchor="_bookmark59" w:history="1">
            <w:r w:rsidR="005441FD">
              <w:t>Analisis</w:t>
            </w:r>
            <w:r w:rsidR="005441FD">
              <w:rPr>
                <w:spacing w:val="-1"/>
              </w:rPr>
              <w:t xml:space="preserve"> </w:t>
            </w:r>
            <w:r w:rsidR="005441FD">
              <w:t>Pembobotan</w:t>
            </w:r>
            <w:r w:rsidR="005441FD">
              <w:rPr>
                <w:spacing w:val="-3"/>
              </w:rPr>
              <w:t xml:space="preserve"> </w:t>
            </w:r>
            <w:r w:rsidR="005441FD">
              <w:t>Kriteria</w:t>
            </w:r>
            <w:r w:rsidR="005441FD">
              <w:tab/>
              <w:t>35</w:t>
            </w:r>
          </w:hyperlink>
        </w:p>
        <w:p w14:paraId="362271B5" w14:textId="77777777" w:rsidR="002373EA" w:rsidRDefault="00EE696D">
          <w:pPr>
            <w:pStyle w:val="TOC3"/>
            <w:numPr>
              <w:ilvl w:val="1"/>
              <w:numId w:val="16"/>
            </w:numPr>
            <w:tabs>
              <w:tab w:val="left" w:pos="2415"/>
              <w:tab w:val="right" w:leader="dot" w:pos="9738"/>
            </w:tabs>
            <w:spacing w:before="238"/>
          </w:pPr>
          <w:hyperlink w:anchor="_bookmark61" w:history="1">
            <w:r w:rsidR="005441FD">
              <w:t>Analisis Penilaian</w:t>
            </w:r>
            <w:r w:rsidR="005441FD">
              <w:rPr>
                <w:spacing w:val="-4"/>
              </w:rPr>
              <w:t xml:space="preserve"> </w:t>
            </w:r>
            <w:r w:rsidR="005441FD">
              <w:t>Nilai</w:t>
            </w:r>
            <w:r w:rsidR="005441FD">
              <w:rPr>
                <w:spacing w:val="-3"/>
              </w:rPr>
              <w:t xml:space="preserve"> </w:t>
            </w:r>
            <w:r w:rsidR="005441FD">
              <w:t>Ranking</w:t>
            </w:r>
            <w:r w:rsidR="005441FD">
              <w:tab/>
              <w:t>36</w:t>
            </w:r>
          </w:hyperlink>
        </w:p>
        <w:p w14:paraId="6270F283" w14:textId="77777777" w:rsidR="002373EA" w:rsidRDefault="00EE696D">
          <w:pPr>
            <w:pStyle w:val="TOC1"/>
            <w:tabs>
              <w:tab w:val="right" w:leader="dot" w:pos="9738"/>
            </w:tabs>
          </w:pPr>
          <w:hyperlink w:anchor="_bookmark63" w:history="1">
            <w:r w:rsidR="005441FD">
              <w:t>BAB</w:t>
            </w:r>
            <w:r w:rsidR="005441FD">
              <w:rPr>
                <w:spacing w:val="-1"/>
              </w:rPr>
              <w:t xml:space="preserve"> </w:t>
            </w:r>
            <w:r w:rsidR="005441FD">
              <w:t>VI</w:t>
            </w:r>
            <w:r w:rsidR="005441FD">
              <w:tab/>
              <w:t>37</w:t>
            </w:r>
          </w:hyperlink>
        </w:p>
        <w:p w14:paraId="2214698D" w14:textId="77777777" w:rsidR="002373EA" w:rsidRDefault="00EE696D">
          <w:pPr>
            <w:pStyle w:val="TOC2"/>
            <w:tabs>
              <w:tab w:val="right" w:leader="dot" w:pos="9738"/>
            </w:tabs>
            <w:ind w:left="1810" w:firstLine="0"/>
          </w:pPr>
          <w:hyperlink w:anchor="_bookmark64" w:history="1">
            <w:r w:rsidR="005441FD">
              <w:t>KESIMPULAN DAN</w:t>
            </w:r>
            <w:r w:rsidR="005441FD">
              <w:rPr>
                <w:spacing w:val="1"/>
              </w:rPr>
              <w:t xml:space="preserve"> </w:t>
            </w:r>
            <w:r w:rsidR="005441FD">
              <w:t>SARAN</w:t>
            </w:r>
            <w:r w:rsidR="005441FD">
              <w:tab/>
              <w:t>37</w:t>
            </w:r>
          </w:hyperlink>
        </w:p>
        <w:p w14:paraId="04221786" w14:textId="77777777" w:rsidR="002373EA" w:rsidRDefault="00EE696D">
          <w:pPr>
            <w:pStyle w:val="TOC3"/>
            <w:numPr>
              <w:ilvl w:val="1"/>
              <w:numId w:val="15"/>
            </w:numPr>
            <w:tabs>
              <w:tab w:val="left" w:pos="2473"/>
              <w:tab w:val="right" w:leader="dot" w:pos="9738"/>
            </w:tabs>
            <w:ind w:hanging="423"/>
          </w:pPr>
          <w:hyperlink w:anchor="_bookmark65" w:history="1">
            <w:r w:rsidR="005441FD">
              <w:t>Kesimpulan</w:t>
            </w:r>
            <w:r w:rsidR="005441FD">
              <w:tab/>
              <w:t>37</w:t>
            </w:r>
          </w:hyperlink>
        </w:p>
        <w:p w14:paraId="2AED263B" w14:textId="77777777" w:rsidR="002373EA" w:rsidRDefault="00EE696D">
          <w:pPr>
            <w:pStyle w:val="TOC3"/>
            <w:numPr>
              <w:ilvl w:val="1"/>
              <w:numId w:val="15"/>
            </w:numPr>
            <w:tabs>
              <w:tab w:val="left" w:pos="2415"/>
              <w:tab w:val="right" w:leader="dot" w:pos="9738"/>
            </w:tabs>
            <w:spacing w:before="238"/>
            <w:ind w:left="2414" w:hanging="365"/>
          </w:pPr>
          <w:hyperlink w:anchor="_bookmark66" w:history="1">
            <w:r w:rsidR="005441FD">
              <w:t>Saran</w:t>
            </w:r>
            <w:r w:rsidR="005441FD">
              <w:tab/>
              <w:t>37</w:t>
            </w:r>
          </w:hyperlink>
        </w:p>
        <w:p w14:paraId="66E061E6" w14:textId="77777777" w:rsidR="002373EA" w:rsidRDefault="00EE696D">
          <w:pPr>
            <w:pStyle w:val="TOC1"/>
            <w:tabs>
              <w:tab w:val="right" w:leader="dot" w:pos="9738"/>
            </w:tabs>
          </w:pPr>
          <w:hyperlink w:anchor="_bookmark67" w:history="1">
            <w:r w:rsidR="005441FD">
              <w:t>DAFTAR</w:t>
            </w:r>
            <w:r w:rsidR="005441FD">
              <w:rPr>
                <w:spacing w:val="-1"/>
              </w:rPr>
              <w:t xml:space="preserve"> </w:t>
            </w:r>
            <w:r w:rsidR="005441FD">
              <w:t>PUSTAKA</w:t>
            </w:r>
            <w:r w:rsidR="005441FD">
              <w:tab/>
              <w:t>38</w:t>
            </w:r>
          </w:hyperlink>
        </w:p>
      </w:sdtContent>
    </w:sdt>
    <w:p w14:paraId="4918A4CC" w14:textId="77777777" w:rsidR="002373EA" w:rsidRDefault="002373EA">
      <w:pPr>
        <w:sectPr w:rsidR="002373EA">
          <w:type w:val="continuous"/>
          <w:pgSz w:w="11910" w:h="16840"/>
          <w:pgMar w:top="1816" w:right="720" w:bottom="1728" w:left="720" w:header="720" w:footer="720" w:gutter="0"/>
          <w:cols w:space="720"/>
        </w:sectPr>
      </w:pPr>
    </w:p>
    <w:p w14:paraId="517703B2" w14:textId="77777777" w:rsidR="002373EA" w:rsidRDefault="002373EA">
      <w:pPr>
        <w:pStyle w:val="BodyText"/>
        <w:rPr>
          <w:sz w:val="30"/>
        </w:rPr>
      </w:pPr>
    </w:p>
    <w:p w14:paraId="5DD5987B" w14:textId="77777777" w:rsidR="002373EA" w:rsidRDefault="002373EA">
      <w:pPr>
        <w:pStyle w:val="BodyText"/>
        <w:spacing w:before="8"/>
        <w:rPr>
          <w:sz w:val="23"/>
        </w:rPr>
      </w:pPr>
    </w:p>
    <w:p w14:paraId="66479833" w14:textId="35FC6477" w:rsidR="002373EA" w:rsidRPr="00BF2F76" w:rsidRDefault="00BF2F76">
      <w:pPr>
        <w:pStyle w:val="Heading1"/>
        <w:spacing w:before="1"/>
        <w:ind w:left="3"/>
        <w:rPr>
          <w:lang w:val="en-US"/>
        </w:rPr>
      </w:pPr>
      <w:bookmarkStart w:id="2" w:name="Daftar_Tabel"/>
      <w:bookmarkStart w:id="3" w:name="_bookmark1"/>
      <w:bookmarkEnd w:id="2"/>
      <w:bookmarkEnd w:id="3"/>
      <w:r>
        <w:rPr>
          <w:lang w:val="en-US"/>
        </w:rPr>
        <w:t>DAFTAR TABEL</w:t>
      </w:r>
    </w:p>
    <w:p w14:paraId="63A6BD7C" w14:textId="77777777" w:rsidR="002373EA" w:rsidRDefault="002373EA">
      <w:pPr>
        <w:pStyle w:val="BodyText"/>
        <w:spacing w:before="7"/>
        <w:rPr>
          <w:b/>
          <w:sz w:val="23"/>
        </w:rPr>
      </w:pPr>
    </w:p>
    <w:p w14:paraId="0EC0198A" w14:textId="77777777" w:rsidR="002373EA" w:rsidRDefault="00EE696D">
      <w:pPr>
        <w:pStyle w:val="BodyText"/>
        <w:tabs>
          <w:tab w:val="left" w:leader="dot" w:pos="9498"/>
        </w:tabs>
        <w:ind w:left="1570"/>
      </w:pPr>
      <w:hyperlink w:anchor="_bookmark22" w:history="1">
        <w:r w:rsidR="005441FD">
          <w:t>Tabel 3.1 Matrik</w:t>
        </w:r>
        <w:r w:rsidR="005441FD">
          <w:rPr>
            <w:spacing w:val="-10"/>
          </w:rPr>
          <w:t xml:space="preserve"> </w:t>
        </w:r>
        <w:r w:rsidR="005441FD">
          <w:t>Perbandingan</w:t>
        </w:r>
        <w:r w:rsidR="005441FD">
          <w:rPr>
            <w:spacing w:val="-1"/>
          </w:rPr>
          <w:t xml:space="preserve"> </w:t>
        </w:r>
        <w:r w:rsidR="005441FD">
          <w:t>Berpasangan</w:t>
        </w:r>
        <w:r w:rsidR="005441FD">
          <w:tab/>
          <w:t>16</w:t>
        </w:r>
      </w:hyperlink>
    </w:p>
    <w:p w14:paraId="7AA06E4A" w14:textId="77777777" w:rsidR="002373EA" w:rsidRDefault="00EE696D">
      <w:pPr>
        <w:pStyle w:val="BodyText"/>
        <w:tabs>
          <w:tab w:val="left" w:leader="dot" w:pos="9498"/>
        </w:tabs>
        <w:spacing w:before="142"/>
        <w:ind w:left="1570"/>
      </w:pPr>
      <w:hyperlink w:anchor="_bookmark23" w:history="1">
        <w:r w:rsidR="005441FD">
          <w:t>Tabel 3.2 Skala Penilaian dalam sistem</w:t>
        </w:r>
        <w:r w:rsidR="005441FD">
          <w:rPr>
            <w:spacing w:val="-25"/>
          </w:rPr>
          <w:t xml:space="preserve"> </w:t>
        </w:r>
        <w:r w:rsidR="005441FD">
          <w:t>pendukung</w:t>
        </w:r>
        <w:r w:rsidR="005441FD">
          <w:rPr>
            <w:spacing w:val="5"/>
          </w:rPr>
          <w:t xml:space="preserve"> </w:t>
        </w:r>
        <w:r w:rsidR="005441FD">
          <w:t>keputusan</w:t>
        </w:r>
        <w:r w:rsidR="005441FD">
          <w:tab/>
          <w:t>17</w:t>
        </w:r>
      </w:hyperlink>
    </w:p>
    <w:p w14:paraId="77B3FEB2" w14:textId="77777777" w:rsidR="002373EA" w:rsidRDefault="00EE696D">
      <w:pPr>
        <w:pStyle w:val="BodyText"/>
        <w:tabs>
          <w:tab w:val="left" w:leader="dot" w:pos="9498"/>
        </w:tabs>
        <w:spacing w:before="137"/>
        <w:ind w:left="1570"/>
      </w:pPr>
      <w:hyperlink w:anchor="_bookmark24" w:history="1">
        <w:r w:rsidR="005441FD">
          <w:t>Tabel 3.3 Tabel</w:t>
        </w:r>
        <w:r w:rsidR="005441FD">
          <w:rPr>
            <w:spacing w:val="-11"/>
          </w:rPr>
          <w:t xml:space="preserve"> </w:t>
        </w:r>
        <w:r w:rsidR="005441FD">
          <w:t>Ukuran</w:t>
        </w:r>
        <w:r w:rsidR="005441FD">
          <w:rPr>
            <w:spacing w:val="-4"/>
          </w:rPr>
          <w:t xml:space="preserve"> </w:t>
        </w:r>
        <w:r w:rsidR="005441FD">
          <w:t>Konsistensi</w:t>
        </w:r>
        <w:r w:rsidR="005441FD">
          <w:tab/>
          <w:t>18</w:t>
        </w:r>
      </w:hyperlink>
    </w:p>
    <w:p w14:paraId="4F3EEF92" w14:textId="77777777" w:rsidR="002373EA" w:rsidRDefault="00EE696D">
      <w:pPr>
        <w:pStyle w:val="BodyText"/>
        <w:tabs>
          <w:tab w:val="left" w:leader="dot" w:pos="9498"/>
        </w:tabs>
        <w:spacing w:before="137"/>
        <w:ind w:left="1570"/>
      </w:pPr>
      <w:hyperlink w:anchor="_bookmark27" w:history="1">
        <w:r w:rsidR="005441FD">
          <w:t>Tabel 3.4 Kriteria</w:t>
        </w:r>
        <w:r w:rsidR="005441FD">
          <w:rPr>
            <w:spacing w:val="-15"/>
          </w:rPr>
          <w:t xml:space="preserve"> </w:t>
        </w:r>
        <w:r w:rsidR="005441FD">
          <w:t>Memilih</w:t>
        </w:r>
        <w:r w:rsidR="005441FD">
          <w:rPr>
            <w:spacing w:val="1"/>
          </w:rPr>
          <w:t xml:space="preserve"> </w:t>
        </w:r>
        <w:r w:rsidR="005441FD">
          <w:t>Supplier</w:t>
        </w:r>
        <w:r w:rsidR="005441FD">
          <w:tab/>
          <w:t>20</w:t>
        </w:r>
      </w:hyperlink>
    </w:p>
    <w:p w14:paraId="3C798616" w14:textId="77777777" w:rsidR="002373EA" w:rsidRDefault="00EE696D">
      <w:pPr>
        <w:pStyle w:val="BodyText"/>
        <w:tabs>
          <w:tab w:val="left" w:leader="dot" w:pos="9498"/>
        </w:tabs>
        <w:spacing w:before="137"/>
        <w:ind w:left="1570"/>
      </w:pPr>
      <w:hyperlink w:anchor="_bookmark30" w:history="1">
        <w:r w:rsidR="005441FD">
          <w:t>Tabel 4.1 nilai bobot kriteria</w:t>
        </w:r>
        <w:r w:rsidR="005441FD">
          <w:rPr>
            <w:spacing w:val="-14"/>
          </w:rPr>
          <w:t xml:space="preserve"> </w:t>
        </w:r>
        <w:r w:rsidR="005441FD">
          <w:t>terhadap</w:t>
        </w:r>
        <w:r w:rsidR="005441FD">
          <w:rPr>
            <w:spacing w:val="-1"/>
          </w:rPr>
          <w:t xml:space="preserve"> </w:t>
        </w:r>
        <w:r w:rsidR="005441FD">
          <w:t>kriteria</w:t>
        </w:r>
        <w:r w:rsidR="005441FD">
          <w:tab/>
          <w:t>21</w:t>
        </w:r>
      </w:hyperlink>
    </w:p>
    <w:p w14:paraId="1D19CFDD" w14:textId="77777777" w:rsidR="002373EA" w:rsidRDefault="00EE696D">
      <w:pPr>
        <w:pStyle w:val="BodyText"/>
        <w:tabs>
          <w:tab w:val="left" w:leader="dot" w:pos="9498"/>
        </w:tabs>
        <w:spacing w:before="141"/>
        <w:ind w:left="1570"/>
      </w:pPr>
      <w:hyperlink w:anchor="_bookmark31" w:history="1">
        <w:r w:rsidR="005441FD">
          <w:t>Tabel 4.2</w:t>
        </w:r>
        <w:r w:rsidR="005441FD">
          <w:rPr>
            <w:spacing w:val="-11"/>
          </w:rPr>
          <w:t xml:space="preserve"> </w:t>
        </w:r>
        <w:r w:rsidR="005441FD">
          <w:t>quisioner</w:t>
        </w:r>
        <w:r w:rsidR="005441FD">
          <w:rPr>
            <w:spacing w:val="1"/>
          </w:rPr>
          <w:t xml:space="preserve"> </w:t>
        </w:r>
        <w:r w:rsidR="005441FD">
          <w:t>kualitas</w:t>
        </w:r>
        <w:r w:rsidR="005441FD">
          <w:tab/>
          <w:t>21</w:t>
        </w:r>
      </w:hyperlink>
    </w:p>
    <w:p w14:paraId="02480AE9" w14:textId="77777777" w:rsidR="002373EA" w:rsidRDefault="00EE696D">
      <w:pPr>
        <w:pStyle w:val="BodyText"/>
        <w:tabs>
          <w:tab w:val="left" w:leader="dot" w:pos="9498"/>
        </w:tabs>
        <w:spacing w:before="137"/>
        <w:ind w:left="1570"/>
      </w:pPr>
      <w:hyperlink w:anchor="_bookmark32" w:history="1">
        <w:r w:rsidR="005441FD">
          <w:t>Tabel 4.3</w:t>
        </w:r>
        <w:r w:rsidR="005441FD">
          <w:rPr>
            <w:spacing w:val="-9"/>
          </w:rPr>
          <w:t xml:space="preserve"> </w:t>
        </w:r>
        <w:r w:rsidR="005441FD">
          <w:t>quisioner</w:t>
        </w:r>
        <w:r w:rsidR="005441FD">
          <w:rPr>
            <w:spacing w:val="1"/>
          </w:rPr>
          <w:t xml:space="preserve"> </w:t>
        </w:r>
        <w:r w:rsidR="005441FD">
          <w:t>harga</w:t>
        </w:r>
        <w:r w:rsidR="005441FD">
          <w:tab/>
          <w:t>21</w:t>
        </w:r>
      </w:hyperlink>
    </w:p>
    <w:p w14:paraId="20D733E9" w14:textId="77777777" w:rsidR="002373EA" w:rsidRDefault="00EE696D">
      <w:pPr>
        <w:pStyle w:val="BodyText"/>
        <w:tabs>
          <w:tab w:val="left" w:leader="dot" w:pos="9498"/>
        </w:tabs>
        <w:spacing w:before="138"/>
        <w:ind w:left="1570"/>
      </w:pPr>
      <w:hyperlink w:anchor="_bookmark33" w:history="1">
        <w:r w:rsidR="005441FD">
          <w:t>Tabel 4.4</w:t>
        </w:r>
        <w:r w:rsidR="005441FD">
          <w:rPr>
            <w:spacing w:val="-11"/>
          </w:rPr>
          <w:t xml:space="preserve"> </w:t>
        </w:r>
        <w:r w:rsidR="005441FD">
          <w:t>quisioner</w:t>
        </w:r>
        <w:r w:rsidR="005441FD">
          <w:rPr>
            <w:spacing w:val="1"/>
          </w:rPr>
          <w:t xml:space="preserve"> </w:t>
        </w:r>
        <w:r w:rsidR="005441FD">
          <w:t>pengiriman</w:t>
        </w:r>
        <w:r w:rsidR="005441FD">
          <w:tab/>
          <w:t>22</w:t>
        </w:r>
      </w:hyperlink>
    </w:p>
    <w:p w14:paraId="7AEF2C03" w14:textId="77777777" w:rsidR="002373EA" w:rsidRDefault="00EE696D">
      <w:pPr>
        <w:pStyle w:val="BodyText"/>
        <w:tabs>
          <w:tab w:val="left" w:leader="dot" w:pos="9498"/>
        </w:tabs>
        <w:spacing w:before="137"/>
        <w:ind w:left="1570"/>
      </w:pPr>
      <w:hyperlink w:anchor="_bookmark36" w:history="1">
        <w:r w:rsidR="005441FD">
          <w:t>Tabel 4.5 Matriks Awal Kriteria</w:t>
        </w:r>
        <w:r w:rsidR="005441FD">
          <w:rPr>
            <w:spacing w:val="-18"/>
          </w:rPr>
          <w:t xml:space="preserve"> </w:t>
        </w:r>
        <w:r w:rsidR="005441FD">
          <w:t>terhadap Kriteria</w:t>
        </w:r>
        <w:r w:rsidR="005441FD">
          <w:tab/>
          <w:t>23</w:t>
        </w:r>
      </w:hyperlink>
    </w:p>
    <w:p w14:paraId="4478730A" w14:textId="77777777" w:rsidR="002373EA" w:rsidRDefault="00EE696D">
      <w:pPr>
        <w:pStyle w:val="BodyText"/>
        <w:tabs>
          <w:tab w:val="left" w:leader="dot" w:pos="9498"/>
        </w:tabs>
        <w:spacing w:before="141"/>
        <w:ind w:left="1570"/>
      </w:pPr>
      <w:hyperlink w:anchor="_bookmark37" w:history="1">
        <w:r w:rsidR="005441FD">
          <w:t>Tabel 4.6 Matriks Awal Alternatif terhadap</w:t>
        </w:r>
        <w:r w:rsidR="005441FD">
          <w:rPr>
            <w:spacing w:val="-20"/>
          </w:rPr>
          <w:t xml:space="preserve"> </w:t>
        </w:r>
        <w:r w:rsidR="005441FD">
          <w:t>Kriteria</w:t>
        </w:r>
        <w:r w:rsidR="005441FD">
          <w:rPr>
            <w:spacing w:val="-1"/>
          </w:rPr>
          <w:t xml:space="preserve"> </w:t>
        </w:r>
        <w:r w:rsidR="005441FD">
          <w:t>Kualitas</w:t>
        </w:r>
        <w:r w:rsidR="005441FD">
          <w:tab/>
          <w:t>23</w:t>
        </w:r>
      </w:hyperlink>
    </w:p>
    <w:p w14:paraId="5BE21B86" w14:textId="77777777" w:rsidR="002373EA" w:rsidRDefault="00EE696D">
      <w:pPr>
        <w:pStyle w:val="BodyText"/>
        <w:tabs>
          <w:tab w:val="left" w:leader="dot" w:pos="9498"/>
        </w:tabs>
        <w:spacing w:before="137"/>
        <w:ind w:left="1570"/>
      </w:pPr>
      <w:hyperlink w:anchor="_bookmark38" w:history="1">
        <w:r w:rsidR="005441FD">
          <w:t>Tabel 4.7 Matriks Awal Alternatif terhadap</w:t>
        </w:r>
        <w:r w:rsidR="005441FD">
          <w:rPr>
            <w:spacing w:val="-16"/>
          </w:rPr>
          <w:t xml:space="preserve"> </w:t>
        </w:r>
        <w:r w:rsidR="005441FD">
          <w:t>Kriteria Harga</w:t>
        </w:r>
        <w:r w:rsidR="005441FD">
          <w:tab/>
          <w:t>23</w:t>
        </w:r>
      </w:hyperlink>
    </w:p>
    <w:p w14:paraId="0C46DC2B" w14:textId="77777777" w:rsidR="002373EA" w:rsidRDefault="00EE696D">
      <w:pPr>
        <w:pStyle w:val="BodyText"/>
        <w:tabs>
          <w:tab w:val="left" w:leader="dot" w:pos="9498"/>
        </w:tabs>
        <w:spacing w:before="137"/>
        <w:ind w:left="1570"/>
      </w:pPr>
      <w:hyperlink w:anchor="_bookmark39" w:history="1">
        <w:r w:rsidR="005441FD">
          <w:t>Tabel 4.8 Matriks Awal Alternatif terhadap Kriteria</w:t>
        </w:r>
        <w:r w:rsidR="005441FD">
          <w:rPr>
            <w:spacing w:val="-23"/>
          </w:rPr>
          <w:t xml:space="preserve"> </w:t>
        </w:r>
        <w:r w:rsidR="005441FD">
          <w:t>Kontunitas</w:t>
        </w:r>
        <w:r w:rsidR="005441FD">
          <w:rPr>
            <w:spacing w:val="-2"/>
          </w:rPr>
          <w:t xml:space="preserve"> </w:t>
        </w:r>
        <w:r w:rsidR="005441FD">
          <w:t>Jarak</w:t>
        </w:r>
        <w:r w:rsidR="005441FD">
          <w:tab/>
          <w:t>24</w:t>
        </w:r>
      </w:hyperlink>
    </w:p>
    <w:p w14:paraId="15791419" w14:textId="77777777" w:rsidR="002373EA" w:rsidRDefault="00EE696D">
      <w:pPr>
        <w:pStyle w:val="BodyText"/>
        <w:tabs>
          <w:tab w:val="left" w:leader="dot" w:pos="9498"/>
        </w:tabs>
        <w:spacing w:before="137"/>
        <w:ind w:left="1570"/>
      </w:pPr>
      <w:hyperlink w:anchor="_bookmark41" w:history="1">
        <w:r w:rsidR="005441FD">
          <w:t>Tabel 4.9 Penjumlahan Nilai Matriks Kriteria</w:t>
        </w:r>
        <w:r w:rsidR="005441FD">
          <w:rPr>
            <w:spacing w:val="-25"/>
          </w:rPr>
          <w:t xml:space="preserve"> </w:t>
        </w:r>
        <w:r w:rsidR="005441FD">
          <w:t>terhadap Kriteria</w:t>
        </w:r>
        <w:r w:rsidR="005441FD">
          <w:tab/>
          <w:t>24</w:t>
        </w:r>
      </w:hyperlink>
    </w:p>
    <w:p w14:paraId="6104B894" w14:textId="77777777" w:rsidR="002373EA" w:rsidRDefault="00EE696D">
      <w:pPr>
        <w:pStyle w:val="BodyText"/>
        <w:tabs>
          <w:tab w:val="left" w:leader="dot" w:pos="9498"/>
        </w:tabs>
        <w:spacing w:before="142"/>
        <w:ind w:left="1570"/>
      </w:pPr>
      <w:hyperlink w:anchor="_bookmark42" w:history="1">
        <w:r w:rsidR="005441FD">
          <w:t>Tabel 4.11 Penjumlahan Nilai Matriks alternatif terhadap</w:t>
        </w:r>
        <w:r w:rsidR="005441FD">
          <w:rPr>
            <w:spacing w:val="-26"/>
          </w:rPr>
          <w:t xml:space="preserve"> </w:t>
        </w:r>
        <w:r w:rsidR="005441FD">
          <w:t>Kriteria</w:t>
        </w:r>
        <w:r w:rsidR="005441FD">
          <w:rPr>
            <w:spacing w:val="-2"/>
          </w:rPr>
          <w:t xml:space="preserve"> </w:t>
        </w:r>
        <w:r w:rsidR="005441FD">
          <w:t>Harga</w:t>
        </w:r>
        <w:r w:rsidR="005441FD">
          <w:tab/>
          <w:t>25</w:t>
        </w:r>
      </w:hyperlink>
    </w:p>
    <w:p w14:paraId="0D29FA22" w14:textId="77777777" w:rsidR="002373EA" w:rsidRDefault="00EE696D">
      <w:pPr>
        <w:pStyle w:val="BodyText"/>
        <w:tabs>
          <w:tab w:val="left" w:leader="dot" w:pos="9498"/>
        </w:tabs>
        <w:spacing w:before="136"/>
        <w:ind w:left="1570"/>
      </w:pPr>
      <w:hyperlink w:anchor="_bookmark43" w:history="1">
        <w:r w:rsidR="005441FD">
          <w:t>Tabel 4.12 Penjumlahan Nilai Matriks alternatif terhadap</w:t>
        </w:r>
        <w:r w:rsidR="005441FD">
          <w:rPr>
            <w:spacing w:val="-27"/>
          </w:rPr>
          <w:t xml:space="preserve"> </w:t>
        </w:r>
        <w:r w:rsidR="005441FD">
          <w:t>Kriteria</w:t>
        </w:r>
        <w:r w:rsidR="005441FD">
          <w:rPr>
            <w:spacing w:val="6"/>
          </w:rPr>
          <w:t xml:space="preserve"> </w:t>
        </w:r>
        <w:r w:rsidR="005441FD">
          <w:t>Pengiriman</w:t>
        </w:r>
        <w:r w:rsidR="005441FD">
          <w:tab/>
          <w:t>26</w:t>
        </w:r>
      </w:hyperlink>
    </w:p>
    <w:p w14:paraId="1E6DA134" w14:textId="77777777" w:rsidR="002373EA" w:rsidRDefault="00EE696D">
      <w:pPr>
        <w:pStyle w:val="BodyText"/>
        <w:tabs>
          <w:tab w:val="left" w:leader="dot" w:pos="9498"/>
        </w:tabs>
        <w:spacing w:before="138"/>
        <w:ind w:left="1570"/>
      </w:pPr>
      <w:hyperlink w:anchor="_bookmark45" w:history="1">
        <w:r w:rsidR="005441FD">
          <w:t>Tabel 4.13 Nilai Eigen kriteria</w:t>
        </w:r>
        <w:r w:rsidR="005441FD">
          <w:rPr>
            <w:spacing w:val="-18"/>
          </w:rPr>
          <w:t xml:space="preserve"> </w:t>
        </w:r>
        <w:r w:rsidR="005441FD">
          <w:t>terhadap kriteria</w:t>
        </w:r>
        <w:r w:rsidR="005441FD">
          <w:tab/>
          <w:t>26</w:t>
        </w:r>
      </w:hyperlink>
    </w:p>
    <w:p w14:paraId="6ECDF9DE" w14:textId="77777777" w:rsidR="002373EA" w:rsidRDefault="00EE696D">
      <w:pPr>
        <w:pStyle w:val="BodyText"/>
        <w:tabs>
          <w:tab w:val="left" w:leader="dot" w:pos="9498"/>
        </w:tabs>
        <w:spacing w:before="137"/>
        <w:ind w:left="1570"/>
      </w:pPr>
      <w:hyperlink w:anchor="_bookmark46" w:history="1">
        <w:r w:rsidR="005441FD">
          <w:t>Tabel 4.14 Nilai Eigen terhadap</w:t>
        </w:r>
        <w:r w:rsidR="005441FD">
          <w:rPr>
            <w:spacing w:val="-15"/>
          </w:rPr>
          <w:t xml:space="preserve"> </w:t>
        </w:r>
        <w:r w:rsidR="005441FD">
          <w:t>Kriteria</w:t>
        </w:r>
        <w:r w:rsidR="005441FD">
          <w:rPr>
            <w:spacing w:val="-1"/>
          </w:rPr>
          <w:t xml:space="preserve"> </w:t>
        </w:r>
        <w:r w:rsidR="005441FD">
          <w:t>Kualitas</w:t>
        </w:r>
        <w:r w:rsidR="005441FD">
          <w:tab/>
          <w:t>27</w:t>
        </w:r>
      </w:hyperlink>
    </w:p>
    <w:p w14:paraId="6EF79967" w14:textId="77777777" w:rsidR="002373EA" w:rsidRDefault="00EE696D">
      <w:pPr>
        <w:pStyle w:val="BodyText"/>
        <w:tabs>
          <w:tab w:val="left" w:leader="dot" w:pos="9498"/>
        </w:tabs>
        <w:spacing w:before="141"/>
        <w:ind w:left="1570"/>
      </w:pPr>
      <w:hyperlink w:anchor="_bookmark47" w:history="1">
        <w:r w:rsidR="005441FD">
          <w:t>Tabel 4.15 Nilai Eigen terhadap</w:t>
        </w:r>
        <w:r w:rsidR="005441FD">
          <w:rPr>
            <w:spacing w:val="-12"/>
          </w:rPr>
          <w:t xml:space="preserve"> </w:t>
        </w:r>
        <w:r w:rsidR="005441FD">
          <w:t>Kriteria Harga</w:t>
        </w:r>
        <w:r w:rsidR="005441FD">
          <w:tab/>
          <w:t>27</w:t>
        </w:r>
      </w:hyperlink>
    </w:p>
    <w:p w14:paraId="2BC50A04" w14:textId="77777777" w:rsidR="002373EA" w:rsidRDefault="00EE696D">
      <w:pPr>
        <w:pStyle w:val="BodyText"/>
        <w:tabs>
          <w:tab w:val="left" w:leader="dot" w:pos="9498"/>
        </w:tabs>
        <w:spacing w:before="137"/>
        <w:ind w:left="1570"/>
      </w:pPr>
      <w:hyperlink w:anchor="_bookmark48" w:history="1">
        <w:r w:rsidR="005441FD">
          <w:t>Tabel 4.16 Nilai Eigen terhadap</w:t>
        </w:r>
        <w:r w:rsidR="005441FD">
          <w:rPr>
            <w:spacing w:val="-13"/>
          </w:rPr>
          <w:t xml:space="preserve"> </w:t>
        </w:r>
        <w:r w:rsidR="005441FD">
          <w:t>Kriteria Pengiriman</w:t>
        </w:r>
        <w:r w:rsidR="005441FD">
          <w:tab/>
          <w:t>27</w:t>
        </w:r>
      </w:hyperlink>
    </w:p>
    <w:p w14:paraId="411E1033" w14:textId="77777777" w:rsidR="002373EA" w:rsidRDefault="00EE696D">
      <w:pPr>
        <w:pStyle w:val="BodyText"/>
        <w:tabs>
          <w:tab w:val="left" w:leader="dot" w:pos="9498"/>
        </w:tabs>
        <w:spacing w:before="137"/>
        <w:ind w:left="1570"/>
      </w:pPr>
      <w:hyperlink w:anchor="_bookmark50" w:history="1">
        <w:r w:rsidR="005441FD">
          <w:t>Tabel 4.17 Jumlah dan Rata-rata Kriteria</w:t>
        </w:r>
        <w:r w:rsidR="005441FD">
          <w:rPr>
            <w:spacing w:val="-21"/>
          </w:rPr>
          <w:t xml:space="preserve"> </w:t>
        </w:r>
        <w:r w:rsidR="005441FD">
          <w:t>terhadap Kriteria</w:t>
        </w:r>
        <w:r w:rsidR="005441FD">
          <w:tab/>
          <w:t>28</w:t>
        </w:r>
      </w:hyperlink>
    </w:p>
    <w:p w14:paraId="396038B6" w14:textId="77777777" w:rsidR="002373EA" w:rsidRDefault="00EE696D">
      <w:pPr>
        <w:pStyle w:val="BodyText"/>
        <w:tabs>
          <w:tab w:val="left" w:leader="dot" w:pos="9498"/>
        </w:tabs>
        <w:spacing w:before="137"/>
        <w:ind w:left="1570"/>
      </w:pPr>
      <w:hyperlink w:anchor="_bookmark51" w:history="1">
        <w:r w:rsidR="005441FD">
          <w:t>Tabel 4.18 Jumlah dan Rata-rata terhadap</w:t>
        </w:r>
        <w:r w:rsidR="005441FD">
          <w:rPr>
            <w:spacing w:val="-18"/>
          </w:rPr>
          <w:t xml:space="preserve"> </w:t>
        </w:r>
        <w:r w:rsidR="005441FD">
          <w:t>Kriteria Kualitas</w:t>
        </w:r>
        <w:r w:rsidR="005441FD">
          <w:tab/>
          <w:t>28</w:t>
        </w:r>
      </w:hyperlink>
    </w:p>
    <w:p w14:paraId="3B6C8332" w14:textId="77777777" w:rsidR="002373EA" w:rsidRDefault="00EE696D">
      <w:pPr>
        <w:pStyle w:val="BodyText"/>
        <w:tabs>
          <w:tab w:val="left" w:leader="dot" w:pos="9498"/>
        </w:tabs>
        <w:spacing w:before="142"/>
        <w:ind w:left="1570"/>
      </w:pPr>
      <w:hyperlink w:anchor="_bookmark52" w:history="1">
        <w:r w:rsidR="005441FD">
          <w:t>Tabel 4.19 Jumlah dan Rata-rata terhadap</w:t>
        </w:r>
        <w:r w:rsidR="005441FD">
          <w:rPr>
            <w:spacing w:val="-17"/>
          </w:rPr>
          <w:t xml:space="preserve"> </w:t>
        </w:r>
        <w:r w:rsidR="005441FD">
          <w:t>Kriteria</w:t>
        </w:r>
        <w:r w:rsidR="005441FD">
          <w:rPr>
            <w:spacing w:val="1"/>
          </w:rPr>
          <w:t xml:space="preserve"> </w:t>
        </w:r>
        <w:r w:rsidR="005441FD">
          <w:t>Harga</w:t>
        </w:r>
        <w:r w:rsidR="005441FD">
          <w:tab/>
          <w:t>29</w:t>
        </w:r>
      </w:hyperlink>
    </w:p>
    <w:p w14:paraId="4CF1F047" w14:textId="77777777" w:rsidR="002373EA" w:rsidRDefault="00EE696D">
      <w:pPr>
        <w:pStyle w:val="BodyText"/>
        <w:tabs>
          <w:tab w:val="left" w:leader="dot" w:pos="9498"/>
        </w:tabs>
        <w:spacing w:before="137"/>
        <w:ind w:left="1570"/>
      </w:pPr>
      <w:hyperlink w:anchor="_bookmark53" w:history="1">
        <w:r w:rsidR="005441FD">
          <w:t>Tabel 4.19 Jumlah dan Rata-rata terhadap</w:t>
        </w:r>
        <w:r w:rsidR="005441FD">
          <w:rPr>
            <w:spacing w:val="-21"/>
          </w:rPr>
          <w:t xml:space="preserve"> </w:t>
        </w:r>
        <w:r w:rsidR="005441FD">
          <w:t>Kriteria Pengiriman</w:t>
        </w:r>
        <w:r w:rsidR="005441FD">
          <w:tab/>
          <w:t>30</w:t>
        </w:r>
      </w:hyperlink>
    </w:p>
    <w:p w14:paraId="789BA8D5" w14:textId="77777777" w:rsidR="002373EA" w:rsidRDefault="002373EA">
      <w:pPr>
        <w:sectPr w:rsidR="002373EA">
          <w:pgSz w:w="11910" w:h="16840"/>
          <w:pgMar w:top="1800" w:right="720" w:bottom="280" w:left="720" w:header="638" w:footer="0" w:gutter="0"/>
          <w:cols w:space="720"/>
        </w:sectPr>
      </w:pPr>
    </w:p>
    <w:p w14:paraId="06A8F9CE" w14:textId="77777777" w:rsidR="002373EA" w:rsidRDefault="002373EA">
      <w:pPr>
        <w:pStyle w:val="BodyText"/>
        <w:rPr>
          <w:sz w:val="20"/>
        </w:rPr>
      </w:pPr>
    </w:p>
    <w:p w14:paraId="1B840238" w14:textId="77777777" w:rsidR="002373EA" w:rsidRDefault="002373EA">
      <w:pPr>
        <w:pStyle w:val="BodyText"/>
        <w:spacing w:before="9"/>
        <w:rPr>
          <w:sz w:val="25"/>
        </w:rPr>
      </w:pPr>
    </w:p>
    <w:p w14:paraId="3255E288" w14:textId="6D92CE2A" w:rsidR="002373EA" w:rsidRPr="00BF2F76" w:rsidRDefault="005441FD">
      <w:pPr>
        <w:pStyle w:val="Heading1"/>
        <w:spacing w:before="87"/>
        <w:rPr>
          <w:lang w:val="en-US"/>
        </w:rPr>
      </w:pPr>
      <w:bookmarkStart w:id="4" w:name="Daftar_Gambar"/>
      <w:bookmarkStart w:id="5" w:name="_bookmark2"/>
      <w:bookmarkEnd w:id="4"/>
      <w:bookmarkEnd w:id="5"/>
      <w:r>
        <w:t>D</w:t>
      </w:r>
      <w:r w:rsidR="00BF2F76">
        <w:rPr>
          <w:lang w:val="en-US"/>
        </w:rPr>
        <w:t>AFTAR GAMBAR</w:t>
      </w:r>
    </w:p>
    <w:p w14:paraId="23E03A20" w14:textId="77777777" w:rsidR="002373EA" w:rsidRDefault="00EE696D">
      <w:pPr>
        <w:pStyle w:val="BodyText"/>
        <w:tabs>
          <w:tab w:val="right" w:leader="dot" w:pos="9738"/>
        </w:tabs>
        <w:spacing w:before="277"/>
        <w:ind w:left="1570"/>
      </w:pPr>
      <w:hyperlink w:anchor="_bookmark10" w:history="1">
        <w:r w:rsidR="005441FD">
          <w:t>Gaambar 1.1 Lokasi</w:t>
        </w:r>
        <w:r w:rsidR="005441FD">
          <w:rPr>
            <w:spacing w:val="-3"/>
          </w:rPr>
          <w:t xml:space="preserve"> </w:t>
        </w:r>
        <w:r w:rsidR="005441FD">
          <w:t>Tambak</w:t>
        </w:r>
        <w:r w:rsidR="005441FD">
          <w:rPr>
            <w:spacing w:val="2"/>
          </w:rPr>
          <w:t xml:space="preserve"> </w:t>
        </w:r>
        <w:r w:rsidR="005441FD">
          <w:t>Udang</w:t>
        </w:r>
        <w:r w:rsidR="005441FD">
          <w:tab/>
          <w:t>11</w:t>
        </w:r>
      </w:hyperlink>
    </w:p>
    <w:p w14:paraId="6C22925F" w14:textId="77777777" w:rsidR="002373EA" w:rsidRDefault="00EE696D">
      <w:pPr>
        <w:pStyle w:val="BodyText"/>
        <w:tabs>
          <w:tab w:val="right" w:leader="dot" w:pos="9738"/>
        </w:tabs>
        <w:spacing w:before="242"/>
        <w:ind w:left="1570"/>
      </w:pPr>
      <w:hyperlink w:anchor="_bookmark16" w:history="1">
        <w:r w:rsidR="005441FD">
          <w:t>Gambar 2.1</w:t>
        </w:r>
        <w:r w:rsidR="005441FD">
          <w:rPr>
            <w:spacing w:val="4"/>
          </w:rPr>
          <w:t xml:space="preserve"> </w:t>
        </w:r>
        <w:r w:rsidR="005441FD">
          <w:t>Udang</w:t>
        </w:r>
        <w:r w:rsidR="005441FD">
          <w:rPr>
            <w:spacing w:val="2"/>
          </w:rPr>
          <w:t xml:space="preserve"> </w:t>
        </w:r>
        <w:r w:rsidR="005441FD">
          <w:t>Faname</w:t>
        </w:r>
        <w:r w:rsidR="005441FD">
          <w:tab/>
          <w:t>14</w:t>
        </w:r>
      </w:hyperlink>
    </w:p>
    <w:p w14:paraId="055641EC" w14:textId="77777777" w:rsidR="002373EA" w:rsidRDefault="00EE696D">
      <w:pPr>
        <w:pStyle w:val="BodyText"/>
        <w:tabs>
          <w:tab w:val="right" w:leader="dot" w:pos="9738"/>
        </w:tabs>
        <w:spacing w:before="238"/>
        <w:ind w:left="1570"/>
      </w:pPr>
      <w:hyperlink w:anchor="_bookmark60" w:history="1">
        <w:r w:rsidR="005441FD">
          <w:t>Gambar 5.1 diagram</w:t>
        </w:r>
        <w:r w:rsidR="005441FD">
          <w:rPr>
            <w:spacing w:val="2"/>
          </w:rPr>
          <w:t xml:space="preserve"> </w:t>
        </w:r>
        <w:r w:rsidR="005441FD">
          <w:t>bobot</w:t>
        </w:r>
        <w:r w:rsidR="005441FD">
          <w:rPr>
            <w:spacing w:val="1"/>
          </w:rPr>
          <w:t xml:space="preserve"> </w:t>
        </w:r>
        <w:r w:rsidR="005441FD">
          <w:t>kriteria</w:t>
        </w:r>
        <w:r w:rsidR="005441FD">
          <w:tab/>
          <w:t>35</w:t>
        </w:r>
      </w:hyperlink>
    </w:p>
    <w:p w14:paraId="7CB8946C" w14:textId="050319D0" w:rsidR="002373EA" w:rsidRDefault="00EE696D" w:rsidP="00BF2F76">
      <w:pPr>
        <w:pStyle w:val="BodyText"/>
        <w:tabs>
          <w:tab w:val="right" w:leader="dot" w:pos="9738"/>
        </w:tabs>
        <w:spacing w:before="238"/>
        <w:ind w:left="1570"/>
        <w:sectPr w:rsidR="002373EA">
          <w:pgSz w:w="11910" w:h="16840"/>
          <w:pgMar w:top="1800" w:right="720" w:bottom="280" w:left="720" w:header="638" w:footer="0" w:gutter="0"/>
          <w:cols w:space="720"/>
        </w:sectPr>
      </w:pPr>
      <w:hyperlink w:anchor="_bookmark62" w:history="1">
        <w:r w:rsidR="005441FD">
          <w:t>Gambar 5.2 diagram</w:t>
        </w:r>
        <w:r w:rsidR="005441FD">
          <w:rPr>
            <w:spacing w:val="-3"/>
          </w:rPr>
          <w:t xml:space="preserve"> </w:t>
        </w:r>
        <w:r w:rsidR="005441FD">
          <w:t>ranking</w:t>
        </w:r>
        <w:r w:rsidR="005441FD">
          <w:rPr>
            <w:spacing w:val="2"/>
          </w:rPr>
          <w:t xml:space="preserve"> </w:t>
        </w:r>
        <w:r w:rsidR="005441FD">
          <w:t>supplier</w:t>
        </w:r>
        <w:r w:rsidR="005441FD">
          <w:tab/>
          <w:t>36</w:t>
        </w:r>
      </w:hyperlink>
    </w:p>
    <w:p w14:paraId="5022F216" w14:textId="77777777" w:rsidR="002373EA" w:rsidRDefault="002373EA">
      <w:pPr>
        <w:pStyle w:val="BodyText"/>
        <w:rPr>
          <w:sz w:val="30"/>
        </w:rPr>
      </w:pPr>
    </w:p>
    <w:p w14:paraId="4D444307" w14:textId="77777777" w:rsidR="002373EA" w:rsidRDefault="005441FD">
      <w:pPr>
        <w:pStyle w:val="Heading1"/>
        <w:spacing w:before="236" w:line="362" w:lineRule="auto"/>
        <w:ind w:left="4144" w:right="4145" w:firstLine="4"/>
      </w:pPr>
      <w:bookmarkStart w:id="6" w:name="BAB_I__PENDAHULUAN"/>
      <w:bookmarkEnd w:id="6"/>
      <w:r>
        <w:t>BAB I</w:t>
      </w:r>
      <w:bookmarkStart w:id="7" w:name="_bookmark3"/>
      <w:bookmarkEnd w:id="7"/>
      <w:r>
        <w:t xml:space="preserve"> </w:t>
      </w:r>
      <w:r>
        <w:rPr>
          <w:w w:val="95"/>
        </w:rPr>
        <w:t>PENDAHULUAN</w:t>
      </w:r>
    </w:p>
    <w:p w14:paraId="4ECC48B2" w14:textId="77777777" w:rsidR="002373EA" w:rsidRDefault="002373EA">
      <w:pPr>
        <w:pStyle w:val="BodyText"/>
        <w:spacing w:before="4"/>
        <w:rPr>
          <w:b/>
          <w:sz w:val="12"/>
        </w:rPr>
      </w:pPr>
    </w:p>
    <w:p w14:paraId="0E0DB6C0" w14:textId="77777777" w:rsidR="002373EA" w:rsidRDefault="005441FD">
      <w:pPr>
        <w:pStyle w:val="Heading2"/>
        <w:numPr>
          <w:ilvl w:val="1"/>
          <w:numId w:val="14"/>
        </w:numPr>
        <w:tabs>
          <w:tab w:val="left" w:pos="1570"/>
          <w:tab w:val="left" w:pos="1571"/>
        </w:tabs>
        <w:spacing w:before="90"/>
      </w:pPr>
      <w:bookmarkStart w:id="8" w:name="1.1_Latar_Belakang"/>
      <w:bookmarkStart w:id="9" w:name="_bookmark4"/>
      <w:bookmarkEnd w:id="8"/>
      <w:bookmarkEnd w:id="9"/>
      <w:r>
        <w:t>Latar</w:t>
      </w:r>
      <w:r>
        <w:rPr>
          <w:spacing w:val="-5"/>
        </w:rPr>
        <w:t xml:space="preserve"> </w:t>
      </w:r>
      <w:r>
        <w:t>Belakang</w:t>
      </w:r>
    </w:p>
    <w:p w14:paraId="3F288E4F" w14:textId="77777777" w:rsidR="002373EA" w:rsidRDefault="002373EA">
      <w:pPr>
        <w:pStyle w:val="BodyText"/>
        <w:spacing w:before="3"/>
        <w:rPr>
          <w:b/>
          <w:sz w:val="22"/>
        </w:rPr>
      </w:pPr>
    </w:p>
    <w:p w14:paraId="11E84D23" w14:textId="77777777" w:rsidR="002373EA" w:rsidRDefault="005441FD">
      <w:pPr>
        <w:pStyle w:val="BodyText"/>
        <w:spacing w:before="1" w:line="360" w:lineRule="auto"/>
        <w:ind w:left="720" w:right="713" w:firstLine="850"/>
        <w:jc w:val="both"/>
      </w:pPr>
      <w:r>
        <w:rPr>
          <w:i/>
        </w:rPr>
        <w:t xml:space="preserve">Supplier </w:t>
      </w:r>
      <w:r>
        <w:t>merupakan salah satu bagian rantai supplier yang sangat penting dan berpengaruh terhadap kelangsungan proses produksi.sebagai system yang menjalankan kegiatan</w:t>
      </w:r>
      <w:r>
        <w:rPr>
          <w:spacing w:val="-13"/>
        </w:rPr>
        <w:t xml:space="preserve"> </w:t>
      </w:r>
      <w:r>
        <w:t>produksi</w:t>
      </w:r>
      <w:r>
        <w:rPr>
          <w:spacing w:val="-17"/>
        </w:rPr>
        <w:t xml:space="preserve"> </w:t>
      </w:r>
      <w:r>
        <w:t>pastilah</w:t>
      </w:r>
      <w:r>
        <w:rPr>
          <w:spacing w:val="-8"/>
        </w:rPr>
        <w:t xml:space="preserve"> </w:t>
      </w:r>
      <w:r>
        <w:t>membutuhkan</w:t>
      </w:r>
      <w:r>
        <w:rPr>
          <w:spacing w:val="-12"/>
        </w:rPr>
        <w:t xml:space="preserve"> </w:t>
      </w:r>
      <w:r>
        <w:t>bahan</w:t>
      </w:r>
      <w:r>
        <w:rPr>
          <w:spacing w:val="-12"/>
        </w:rPr>
        <w:t xml:space="preserve"> </w:t>
      </w:r>
      <w:r>
        <w:t>baku</w:t>
      </w:r>
      <w:r>
        <w:rPr>
          <w:spacing w:val="-8"/>
        </w:rPr>
        <w:t xml:space="preserve"> </w:t>
      </w:r>
      <w:r>
        <w:t>(</w:t>
      </w:r>
      <w:r>
        <w:rPr>
          <w:i/>
        </w:rPr>
        <w:t>raw</w:t>
      </w:r>
      <w:r>
        <w:rPr>
          <w:i/>
          <w:spacing w:val="-19"/>
        </w:rPr>
        <w:t xml:space="preserve"> </w:t>
      </w:r>
      <w:r>
        <w:rPr>
          <w:i/>
        </w:rPr>
        <w:t>material</w:t>
      </w:r>
      <w:r>
        <w:t>)</w:t>
      </w:r>
      <w:r>
        <w:rPr>
          <w:spacing w:val="-1"/>
        </w:rPr>
        <w:t xml:space="preserve"> </w:t>
      </w:r>
      <w:r>
        <w:rPr>
          <w:spacing w:val="-3"/>
        </w:rPr>
        <w:t>yang</w:t>
      </w:r>
      <w:r>
        <w:rPr>
          <w:spacing w:val="-8"/>
        </w:rPr>
        <w:t xml:space="preserve"> </w:t>
      </w:r>
      <w:r>
        <w:t>tentunya</w:t>
      </w:r>
      <w:r>
        <w:rPr>
          <w:spacing w:val="-9"/>
        </w:rPr>
        <w:t xml:space="preserve"> </w:t>
      </w:r>
      <w:r>
        <w:t xml:space="preserve">didatngkan oleh supplier. Supplier </w:t>
      </w:r>
      <w:r>
        <w:rPr>
          <w:spacing w:val="-3"/>
        </w:rPr>
        <w:t xml:space="preserve">yang </w:t>
      </w:r>
      <w:r>
        <w:t xml:space="preserve">cukup banyak dengan karakteristik </w:t>
      </w:r>
      <w:r>
        <w:rPr>
          <w:spacing w:val="-3"/>
        </w:rPr>
        <w:t xml:space="preserve">yang </w:t>
      </w:r>
      <w:r>
        <w:t>berbeda-beda memerlukan proses pemilihan yang mampu mengatasi kompleksitas permasalahan</w:t>
      </w:r>
      <w:r>
        <w:rPr>
          <w:spacing w:val="-26"/>
        </w:rPr>
        <w:t xml:space="preserve"> </w:t>
      </w:r>
      <w:r>
        <w:t>tersebut.</w:t>
      </w:r>
    </w:p>
    <w:p w14:paraId="17E3E26D" w14:textId="77777777" w:rsidR="002373EA" w:rsidRDefault="005441FD">
      <w:pPr>
        <w:pStyle w:val="BodyText"/>
        <w:spacing w:line="360" w:lineRule="auto"/>
        <w:ind w:left="720" w:right="710" w:firstLine="850"/>
        <w:jc w:val="both"/>
      </w:pPr>
      <w:r>
        <w:t xml:space="preserve">Memilih pemasok </w:t>
      </w:r>
      <w:r>
        <w:rPr>
          <w:spacing w:val="-3"/>
        </w:rPr>
        <w:t xml:space="preserve">yang </w:t>
      </w:r>
      <w:r>
        <w:t>cocok selalu merupakan tugas yang sulit bagi pembeli. Pemasok memiliki kekuatan bervariasi dan kelemahan, yang membutuhkan penilaian yang cermati oleh pembeli sebelum mengambil keputussan. Proses seleksi vendor akan sederhana jika hanya satu kriteria yang digunakan dalam proses pengambilan keputusan. Namun dalam banyak</w:t>
      </w:r>
      <w:r>
        <w:rPr>
          <w:spacing w:val="-8"/>
        </w:rPr>
        <w:t xml:space="preserve"> </w:t>
      </w:r>
      <w:r>
        <w:t>situasi,</w:t>
      </w:r>
      <w:r>
        <w:rPr>
          <w:spacing w:val="-6"/>
        </w:rPr>
        <w:t xml:space="preserve"> </w:t>
      </w:r>
      <w:r>
        <w:t>pembeli</w:t>
      </w:r>
      <w:r>
        <w:rPr>
          <w:spacing w:val="-12"/>
        </w:rPr>
        <w:t xml:space="preserve"> </w:t>
      </w:r>
      <w:r>
        <w:t>harus</w:t>
      </w:r>
      <w:r>
        <w:rPr>
          <w:spacing w:val="-5"/>
        </w:rPr>
        <w:t xml:space="preserve"> </w:t>
      </w:r>
      <w:r>
        <w:t>mempertimbangkan</w:t>
      </w:r>
      <w:r>
        <w:rPr>
          <w:spacing w:val="-12"/>
        </w:rPr>
        <w:t xml:space="preserve"> </w:t>
      </w:r>
      <w:r>
        <w:t>berbagai</w:t>
      </w:r>
      <w:r>
        <w:rPr>
          <w:spacing w:val="-16"/>
        </w:rPr>
        <w:t xml:space="preserve"> </w:t>
      </w:r>
      <w:r>
        <w:t>kriteria</w:t>
      </w:r>
      <w:r>
        <w:rPr>
          <w:spacing w:val="-9"/>
        </w:rPr>
        <w:t xml:space="preserve"> </w:t>
      </w:r>
      <w:r>
        <w:t>dalam</w:t>
      </w:r>
      <w:r>
        <w:rPr>
          <w:spacing w:val="-11"/>
        </w:rPr>
        <w:t xml:space="preserve"> </w:t>
      </w:r>
      <w:r>
        <w:t>membuat</w:t>
      </w:r>
      <w:r>
        <w:rPr>
          <w:spacing w:val="-4"/>
        </w:rPr>
        <w:t xml:space="preserve"> </w:t>
      </w:r>
      <w:r>
        <w:t xml:space="preserve">keputusan mereka. Jika beberapa kriteria </w:t>
      </w:r>
      <w:r>
        <w:rPr>
          <w:spacing w:val="-3"/>
        </w:rPr>
        <w:t xml:space="preserve">yang </w:t>
      </w:r>
      <w:r>
        <w:t>digunakan maka perlu untuk menentukan seberapa jauh masing-masing kriteria mempengaruhi proses pengambilan keputusan, apakah semua harus sama-sama berbobot atau apakah pengaruh bervariasi sesuai dengan jenis kriteria (Yahya dan Kingsman,</w:t>
      </w:r>
      <w:r>
        <w:rPr>
          <w:spacing w:val="3"/>
        </w:rPr>
        <w:t xml:space="preserve"> </w:t>
      </w:r>
      <w:r>
        <w:t>1999).</w:t>
      </w:r>
    </w:p>
    <w:p w14:paraId="1C72379B" w14:textId="77777777" w:rsidR="002373EA" w:rsidRDefault="005441FD">
      <w:pPr>
        <w:pStyle w:val="BodyText"/>
        <w:spacing w:line="360" w:lineRule="auto"/>
        <w:ind w:left="720" w:right="711" w:firstLine="850"/>
        <w:jc w:val="both"/>
      </w:pPr>
      <w:r>
        <w:t xml:space="preserve">Supplier sangat berperan penting dalam perusahaan. Supplier memberikan kontribusi yang sangat besar bagi keberhasilan penyaluran barang dari perusahaan pada konsumen. Pemilihan supplier </w:t>
      </w:r>
      <w:r>
        <w:rPr>
          <w:spacing w:val="-3"/>
        </w:rPr>
        <w:t xml:space="preserve">yang </w:t>
      </w:r>
      <w:r>
        <w:t>efektif dapat membantu perusahaan untuk mencapai produksi yang diinginkan. Perusahaan pada umumnya memiliki persyratan yang berbeda-beda dalam pemilhan</w:t>
      </w:r>
      <w:r>
        <w:rPr>
          <w:spacing w:val="-15"/>
        </w:rPr>
        <w:t xml:space="preserve"> </w:t>
      </w:r>
      <w:r>
        <w:t>supplier.</w:t>
      </w:r>
      <w:r>
        <w:rPr>
          <w:spacing w:val="-10"/>
        </w:rPr>
        <w:t xml:space="preserve"> </w:t>
      </w:r>
      <w:r>
        <w:t>Maka</w:t>
      </w:r>
      <w:r>
        <w:rPr>
          <w:spacing w:val="-12"/>
        </w:rPr>
        <w:t xml:space="preserve"> </w:t>
      </w:r>
      <w:r>
        <w:t>dari</w:t>
      </w:r>
      <w:r>
        <w:rPr>
          <w:spacing w:val="-15"/>
        </w:rPr>
        <w:t xml:space="preserve"> </w:t>
      </w:r>
      <w:r>
        <w:t>itu</w:t>
      </w:r>
      <w:r>
        <w:rPr>
          <w:spacing w:val="-11"/>
        </w:rPr>
        <w:t xml:space="preserve"> </w:t>
      </w:r>
      <w:r>
        <w:t>pemilihan</w:t>
      </w:r>
      <w:r>
        <w:rPr>
          <w:spacing w:val="-15"/>
        </w:rPr>
        <w:t xml:space="preserve"> </w:t>
      </w:r>
      <w:r>
        <w:t>supplier</w:t>
      </w:r>
      <w:r>
        <w:rPr>
          <w:spacing w:val="-9"/>
        </w:rPr>
        <w:t xml:space="preserve"> </w:t>
      </w:r>
      <w:r>
        <w:t>sangat</w:t>
      </w:r>
      <w:r>
        <w:rPr>
          <w:spacing w:val="-7"/>
        </w:rPr>
        <w:t xml:space="preserve"> </w:t>
      </w:r>
      <w:r>
        <w:t>penting</w:t>
      </w:r>
      <w:r>
        <w:rPr>
          <w:spacing w:val="-11"/>
        </w:rPr>
        <w:t xml:space="preserve"> </w:t>
      </w:r>
      <w:r>
        <w:t>dilakukan</w:t>
      </w:r>
      <w:r>
        <w:rPr>
          <w:spacing w:val="-15"/>
        </w:rPr>
        <w:t xml:space="preserve"> </w:t>
      </w:r>
      <w:r>
        <w:t>oleh</w:t>
      </w:r>
      <w:r>
        <w:rPr>
          <w:spacing w:val="-15"/>
        </w:rPr>
        <w:t xml:space="preserve"> </w:t>
      </w:r>
      <w:r>
        <w:t xml:space="preserve">perusahaan, pentingnya supplier dalam proses produksi adalah memberi kesempatan untuk benar benar memilih supplier yang dapat memberikan keuntungan bagi perusahaan </w:t>
      </w:r>
      <w:r>
        <w:rPr>
          <w:spacing w:val="-3"/>
        </w:rPr>
        <w:t xml:space="preserve">yang </w:t>
      </w:r>
      <w:r>
        <w:t xml:space="preserve">meminimalkan resiko kerugian </w:t>
      </w:r>
      <w:r>
        <w:rPr>
          <w:spacing w:val="-3"/>
        </w:rPr>
        <w:t xml:space="preserve">yang </w:t>
      </w:r>
      <w:r>
        <w:t>terjadi, serta dapat menbingkatkan kepuasan</w:t>
      </w:r>
      <w:r>
        <w:rPr>
          <w:spacing w:val="7"/>
        </w:rPr>
        <w:t xml:space="preserve"> </w:t>
      </w:r>
      <w:r>
        <w:t>pelanggan.</w:t>
      </w:r>
    </w:p>
    <w:p w14:paraId="64CBFE23" w14:textId="77777777" w:rsidR="002373EA" w:rsidRDefault="005441FD">
      <w:pPr>
        <w:pStyle w:val="BodyText"/>
        <w:spacing w:line="360" w:lineRule="auto"/>
        <w:ind w:left="720" w:right="719"/>
        <w:jc w:val="both"/>
      </w:pPr>
      <w:r>
        <w:t>kriteria ini menilai supplier dari segi kemampuan supplier dalam merespon problem maupun permintaan.</w:t>
      </w:r>
    </w:p>
    <w:p w14:paraId="00E173D6" w14:textId="77777777" w:rsidR="002373EA" w:rsidRDefault="002373EA">
      <w:pPr>
        <w:spacing w:line="360" w:lineRule="auto"/>
        <w:jc w:val="both"/>
        <w:sectPr w:rsidR="002373EA">
          <w:pgSz w:w="11910" w:h="16840"/>
          <w:pgMar w:top="1800" w:right="720" w:bottom="280" w:left="720" w:header="638" w:footer="0" w:gutter="0"/>
          <w:cols w:space="720"/>
        </w:sectPr>
      </w:pPr>
    </w:p>
    <w:p w14:paraId="64259A87" w14:textId="77777777" w:rsidR="002373EA" w:rsidRDefault="002373EA">
      <w:pPr>
        <w:pStyle w:val="BodyText"/>
        <w:rPr>
          <w:sz w:val="20"/>
        </w:rPr>
      </w:pPr>
    </w:p>
    <w:p w14:paraId="11A61952" w14:textId="77777777" w:rsidR="002373EA" w:rsidRDefault="002373EA">
      <w:pPr>
        <w:pStyle w:val="BodyText"/>
        <w:spacing w:before="5"/>
        <w:rPr>
          <w:sz w:val="25"/>
        </w:rPr>
      </w:pPr>
    </w:p>
    <w:p w14:paraId="2C26096D" w14:textId="77777777" w:rsidR="002373EA" w:rsidRDefault="005441FD">
      <w:pPr>
        <w:pStyle w:val="BodyText"/>
        <w:spacing w:before="90" w:line="360" w:lineRule="auto"/>
        <w:ind w:left="720" w:right="712" w:firstLine="720"/>
        <w:jc w:val="both"/>
      </w:pPr>
      <w:r>
        <w:t>Model</w:t>
      </w:r>
      <w:r>
        <w:rPr>
          <w:spacing w:val="-20"/>
        </w:rPr>
        <w:t xml:space="preserve"> </w:t>
      </w:r>
      <w:r>
        <w:t>evaluasi</w:t>
      </w:r>
      <w:r>
        <w:rPr>
          <w:spacing w:val="-14"/>
        </w:rPr>
        <w:t xml:space="preserve"> </w:t>
      </w:r>
      <w:r>
        <w:t>mengguanakan</w:t>
      </w:r>
      <w:r>
        <w:rPr>
          <w:spacing w:val="-10"/>
        </w:rPr>
        <w:t xml:space="preserve"> </w:t>
      </w:r>
      <w:r>
        <w:t>metode</w:t>
      </w:r>
      <w:r>
        <w:rPr>
          <w:spacing w:val="-12"/>
        </w:rPr>
        <w:t xml:space="preserve"> </w:t>
      </w:r>
      <w:r>
        <w:rPr>
          <w:i/>
        </w:rPr>
        <w:t>Analytical</w:t>
      </w:r>
      <w:r>
        <w:rPr>
          <w:i/>
          <w:spacing w:val="-19"/>
        </w:rPr>
        <w:t xml:space="preserve"> </w:t>
      </w:r>
      <w:r>
        <w:rPr>
          <w:i/>
        </w:rPr>
        <w:t>Hirarchy</w:t>
      </w:r>
      <w:r>
        <w:rPr>
          <w:i/>
          <w:spacing w:val="-11"/>
        </w:rPr>
        <w:t xml:space="preserve"> </w:t>
      </w:r>
      <w:r>
        <w:rPr>
          <w:i/>
        </w:rPr>
        <w:t>Proses</w:t>
      </w:r>
      <w:r>
        <w:rPr>
          <w:i/>
          <w:spacing w:val="-11"/>
        </w:rPr>
        <w:t xml:space="preserve"> </w:t>
      </w:r>
      <w:r>
        <w:t>(</w:t>
      </w:r>
      <w:r>
        <w:rPr>
          <w:spacing w:val="-8"/>
        </w:rPr>
        <w:t xml:space="preserve"> </w:t>
      </w:r>
      <w:r>
        <w:t>AHP</w:t>
      </w:r>
      <w:r>
        <w:rPr>
          <w:spacing w:val="-10"/>
        </w:rPr>
        <w:t xml:space="preserve"> </w:t>
      </w:r>
      <w:r>
        <w:t>)</w:t>
      </w:r>
      <w:r>
        <w:rPr>
          <w:spacing w:val="-13"/>
        </w:rPr>
        <w:t xml:space="preserve"> </w:t>
      </w:r>
      <w:r>
        <w:t xml:space="preserve">perusahaan dapat menilai kinerja para suppliernya dengan mengukur dari setiap kriteria </w:t>
      </w:r>
      <w:r>
        <w:rPr>
          <w:spacing w:val="-3"/>
        </w:rPr>
        <w:t xml:space="preserve">yang </w:t>
      </w:r>
      <w:r>
        <w:t xml:space="preserve">akan dinilai. Metode ini dapat membantu menentukan pengambilan keputusan </w:t>
      </w:r>
      <w:r>
        <w:rPr>
          <w:spacing w:val="-3"/>
        </w:rPr>
        <w:t xml:space="preserve">yang </w:t>
      </w:r>
      <w:r>
        <w:t>bersifat multikriteria sehingga</w:t>
      </w:r>
      <w:r>
        <w:rPr>
          <w:spacing w:val="-7"/>
        </w:rPr>
        <w:t xml:space="preserve"> </w:t>
      </w:r>
      <w:r>
        <w:t>dianggap</w:t>
      </w:r>
      <w:r>
        <w:rPr>
          <w:spacing w:val="-5"/>
        </w:rPr>
        <w:t xml:space="preserve"> </w:t>
      </w:r>
      <w:r>
        <w:t>sesuai</w:t>
      </w:r>
      <w:r>
        <w:rPr>
          <w:spacing w:val="-10"/>
        </w:rPr>
        <w:t xml:space="preserve"> </w:t>
      </w:r>
      <w:r>
        <w:t>dengan</w:t>
      </w:r>
      <w:r>
        <w:rPr>
          <w:spacing w:val="-10"/>
        </w:rPr>
        <w:t xml:space="preserve"> </w:t>
      </w:r>
      <w:r>
        <w:t>kondisi</w:t>
      </w:r>
      <w:r>
        <w:rPr>
          <w:spacing w:val="-9"/>
        </w:rPr>
        <w:t xml:space="preserve"> </w:t>
      </w:r>
      <w:r>
        <w:t>yang</w:t>
      </w:r>
      <w:r>
        <w:rPr>
          <w:spacing w:val="-6"/>
        </w:rPr>
        <w:t xml:space="preserve"> </w:t>
      </w:r>
      <w:r>
        <w:t>dialami</w:t>
      </w:r>
      <w:r>
        <w:rPr>
          <w:spacing w:val="-14"/>
        </w:rPr>
        <w:t xml:space="preserve"> </w:t>
      </w:r>
      <w:r>
        <w:t>oleh</w:t>
      </w:r>
      <w:r>
        <w:rPr>
          <w:spacing w:val="-3"/>
        </w:rPr>
        <w:t xml:space="preserve"> </w:t>
      </w:r>
      <w:r>
        <w:t>UMKM</w:t>
      </w:r>
      <w:r>
        <w:rPr>
          <w:spacing w:val="-8"/>
        </w:rPr>
        <w:t xml:space="preserve"> </w:t>
      </w:r>
      <w:r>
        <w:t>Restu</w:t>
      </w:r>
      <w:r>
        <w:rPr>
          <w:spacing w:val="-5"/>
        </w:rPr>
        <w:t xml:space="preserve"> </w:t>
      </w:r>
      <w:r>
        <w:t>Ibu.</w:t>
      </w:r>
      <w:r>
        <w:rPr>
          <w:spacing w:val="-8"/>
        </w:rPr>
        <w:t xml:space="preserve"> </w:t>
      </w:r>
      <w:r>
        <w:t xml:space="preserve">AHP memiliki skala pengukuran dan metode untuk menetapkan prioritas. Dalam menetapkan prioritas AHP memberikan penilaian yang logis dari pertimbangan-pertimbangan </w:t>
      </w:r>
      <w:r>
        <w:rPr>
          <w:spacing w:val="-3"/>
        </w:rPr>
        <w:t>yang</w:t>
      </w:r>
      <w:r>
        <w:rPr>
          <w:spacing w:val="-1"/>
        </w:rPr>
        <w:t xml:space="preserve"> </w:t>
      </w:r>
      <w:r>
        <w:t>ada</w:t>
      </w:r>
    </w:p>
    <w:p w14:paraId="4A445BA3" w14:textId="77777777" w:rsidR="002373EA" w:rsidRDefault="002373EA">
      <w:pPr>
        <w:pStyle w:val="BodyText"/>
        <w:spacing w:before="1"/>
        <w:rPr>
          <w:sz w:val="21"/>
        </w:rPr>
      </w:pPr>
    </w:p>
    <w:p w14:paraId="3B7C492B" w14:textId="77777777" w:rsidR="002373EA" w:rsidRDefault="005441FD">
      <w:pPr>
        <w:pStyle w:val="Heading2"/>
        <w:numPr>
          <w:ilvl w:val="1"/>
          <w:numId w:val="14"/>
        </w:numPr>
        <w:tabs>
          <w:tab w:val="left" w:pos="1570"/>
          <w:tab w:val="left" w:pos="1571"/>
        </w:tabs>
      </w:pPr>
      <w:bookmarkStart w:id="10" w:name="1.2_Tujuan_dan_Manfaat"/>
      <w:bookmarkStart w:id="11" w:name="_bookmark5"/>
      <w:bookmarkEnd w:id="10"/>
      <w:bookmarkEnd w:id="11"/>
      <w:r>
        <w:t>Tujuan dan</w:t>
      </w:r>
      <w:r>
        <w:rPr>
          <w:spacing w:val="-1"/>
        </w:rPr>
        <w:t xml:space="preserve"> </w:t>
      </w:r>
      <w:r>
        <w:t>Manfaat</w:t>
      </w:r>
    </w:p>
    <w:p w14:paraId="2A0FBF01" w14:textId="77777777" w:rsidR="002373EA" w:rsidRDefault="002373EA">
      <w:pPr>
        <w:pStyle w:val="BodyText"/>
        <w:spacing w:before="5"/>
        <w:rPr>
          <w:b/>
          <w:sz w:val="22"/>
        </w:rPr>
      </w:pPr>
    </w:p>
    <w:p w14:paraId="391F4EAC" w14:textId="77777777" w:rsidR="002373EA" w:rsidRDefault="005441FD">
      <w:pPr>
        <w:pStyle w:val="BodyText"/>
        <w:spacing w:line="360" w:lineRule="auto"/>
        <w:ind w:left="720" w:right="806" w:firstLine="624"/>
      </w:pPr>
      <w:r>
        <w:t>Tujuan dan manfaat dari praktek kerja lapangan atau magang di UMKM Restu Ibu Sampang diantaranya:</w:t>
      </w:r>
    </w:p>
    <w:p w14:paraId="0119F700" w14:textId="77777777" w:rsidR="002373EA" w:rsidRDefault="005441FD">
      <w:pPr>
        <w:pStyle w:val="Heading2"/>
        <w:numPr>
          <w:ilvl w:val="2"/>
          <w:numId w:val="14"/>
        </w:numPr>
        <w:tabs>
          <w:tab w:val="left" w:pos="1570"/>
          <w:tab w:val="left" w:pos="1571"/>
        </w:tabs>
        <w:spacing w:before="122"/>
      </w:pPr>
      <w:bookmarkStart w:id="12" w:name="1.2.1_Tujuan"/>
      <w:bookmarkStart w:id="13" w:name="_bookmark6"/>
      <w:bookmarkEnd w:id="12"/>
      <w:bookmarkEnd w:id="13"/>
      <w:r>
        <w:t>Tujuan</w:t>
      </w:r>
    </w:p>
    <w:p w14:paraId="5C257EA9" w14:textId="77777777" w:rsidR="002373EA" w:rsidRDefault="005441FD">
      <w:pPr>
        <w:pStyle w:val="ListParagraph"/>
        <w:numPr>
          <w:ilvl w:val="3"/>
          <w:numId w:val="14"/>
        </w:numPr>
        <w:tabs>
          <w:tab w:val="left" w:pos="1441"/>
        </w:tabs>
        <w:spacing w:before="132" w:line="362" w:lineRule="auto"/>
        <w:ind w:right="714"/>
        <w:rPr>
          <w:sz w:val="24"/>
        </w:rPr>
      </w:pPr>
      <w:r>
        <w:rPr>
          <w:sz w:val="24"/>
        </w:rPr>
        <w:t xml:space="preserve">Untuk menentukan bobot ktiteria menggunakan metode AHP pada </w:t>
      </w:r>
      <w:r>
        <w:rPr>
          <w:spacing w:val="-3"/>
          <w:sz w:val="24"/>
        </w:rPr>
        <w:t xml:space="preserve">UMKM </w:t>
      </w:r>
      <w:r>
        <w:rPr>
          <w:sz w:val="24"/>
        </w:rPr>
        <w:t>Restu Ibu Sampang</w:t>
      </w:r>
    </w:p>
    <w:p w14:paraId="2578F410" w14:textId="77777777" w:rsidR="002373EA" w:rsidRDefault="005441FD">
      <w:pPr>
        <w:pStyle w:val="ListParagraph"/>
        <w:numPr>
          <w:ilvl w:val="3"/>
          <w:numId w:val="14"/>
        </w:numPr>
        <w:tabs>
          <w:tab w:val="left" w:pos="1441"/>
        </w:tabs>
        <w:spacing w:line="273" w:lineRule="exact"/>
        <w:rPr>
          <w:sz w:val="24"/>
        </w:rPr>
      </w:pPr>
      <w:r>
        <w:rPr>
          <w:sz w:val="24"/>
        </w:rPr>
        <w:t xml:space="preserve">Untuk mengetahui supplier </w:t>
      </w:r>
      <w:r>
        <w:rPr>
          <w:spacing w:val="-3"/>
          <w:sz w:val="24"/>
        </w:rPr>
        <w:t xml:space="preserve">bibit </w:t>
      </w:r>
      <w:r>
        <w:rPr>
          <w:sz w:val="24"/>
        </w:rPr>
        <w:t xml:space="preserve">udang yang terbaik pada </w:t>
      </w:r>
      <w:r>
        <w:rPr>
          <w:spacing w:val="-3"/>
          <w:sz w:val="24"/>
        </w:rPr>
        <w:t xml:space="preserve">UMKM </w:t>
      </w:r>
      <w:r>
        <w:rPr>
          <w:sz w:val="24"/>
        </w:rPr>
        <w:t>Restu Ibu</w:t>
      </w:r>
      <w:r>
        <w:rPr>
          <w:spacing w:val="24"/>
          <w:sz w:val="24"/>
        </w:rPr>
        <w:t xml:space="preserve"> </w:t>
      </w:r>
      <w:r>
        <w:rPr>
          <w:sz w:val="24"/>
        </w:rPr>
        <w:t>Sampang</w:t>
      </w:r>
    </w:p>
    <w:p w14:paraId="2C37C083" w14:textId="77777777" w:rsidR="002373EA" w:rsidRDefault="002373EA">
      <w:pPr>
        <w:pStyle w:val="BodyText"/>
        <w:spacing w:before="9"/>
        <w:rPr>
          <w:sz w:val="22"/>
        </w:rPr>
      </w:pPr>
    </w:p>
    <w:p w14:paraId="71E12BFE" w14:textId="77777777" w:rsidR="002373EA" w:rsidRDefault="005441FD">
      <w:pPr>
        <w:pStyle w:val="Heading2"/>
        <w:numPr>
          <w:ilvl w:val="2"/>
          <w:numId w:val="14"/>
        </w:numPr>
        <w:tabs>
          <w:tab w:val="left" w:pos="1570"/>
          <w:tab w:val="left" w:pos="1571"/>
        </w:tabs>
      </w:pPr>
      <w:bookmarkStart w:id="14" w:name="1.2.2_Manfaat"/>
      <w:bookmarkStart w:id="15" w:name="_bookmark7"/>
      <w:bookmarkEnd w:id="14"/>
      <w:bookmarkEnd w:id="15"/>
      <w:r>
        <w:t>Manfaat</w:t>
      </w:r>
    </w:p>
    <w:p w14:paraId="66619746" w14:textId="77777777" w:rsidR="002373EA" w:rsidRDefault="005441FD">
      <w:pPr>
        <w:pStyle w:val="BodyText"/>
        <w:spacing w:before="132"/>
        <w:ind w:left="1570"/>
      </w:pPr>
      <w:r>
        <w:t>Manfaat dari praktek kerja lapangan atau magang di UMKM Restu Ibu Sampang</w:t>
      </w:r>
    </w:p>
    <w:p w14:paraId="48F536C4" w14:textId="77777777" w:rsidR="002373EA" w:rsidRDefault="005441FD">
      <w:pPr>
        <w:pStyle w:val="BodyText"/>
        <w:spacing w:before="137"/>
        <w:ind w:left="720"/>
      </w:pPr>
      <w:r>
        <w:t>yaitu:</w:t>
      </w:r>
    </w:p>
    <w:p w14:paraId="0242CAFC" w14:textId="77777777" w:rsidR="002373EA" w:rsidRDefault="005441FD">
      <w:pPr>
        <w:pStyle w:val="ListParagraph"/>
        <w:numPr>
          <w:ilvl w:val="3"/>
          <w:numId w:val="14"/>
        </w:numPr>
        <w:tabs>
          <w:tab w:val="left" w:pos="1441"/>
        </w:tabs>
        <w:spacing w:before="142"/>
        <w:jc w:val="both"/>
        <w:rPr>
          <w:sz w:val="24"/>
        </w:rPr>
      </w:pPr>
      <w:r>
        <w:rPr>
          <w:sz w:val="24"/>
        </w:rPr>
        <w:t>Bagi Perguruan</w:t>
      </w:r>
      <w:r>
        <w:rPr>
          <w:spacing w:val="-10"/>
          <w:sz w:val="24"/>
        </w:rPr>
        <w:t xml:space="preserve"> </w:t>
      </w:r>
      <w:r>
        <w:rPr>
          <w:sz w:val="24"/>
        </w:rPr>
        <w:t>tinggi</w:t>
      </w:r>
    </w:p>
    <w:p w14:paraId="5771C77D" w14:textId="77777777" w:rsidR="002373EA" w:rsidRDefault="005441FD">
      <w:pPr>
        <w:pStyle w:val="BodyText"/>
        <w:spacing w:before="137" w:line="360" w:lineRule="auto"/>
        <w:ind w:left="1441" w:right="720"/>
        <w:jc w:val="both"/>
      </w:pPr>
      <w:r>
        <w:t xml:space="preserve">Diharapkan kegiatan </w:t>
      </w:r>
      <w:r>
        <w:rPr>
          <w:spacing w:val="-3"/>
        </w:rPr>
        <w:t xml:space="preserve">magang </w:t>
      </w:r>
      <w:r>
        <w:t>yang sudah dilaksanakan mahasiswa ini dapat meningkatkan</w:t>
      </w:r>
      <w:r>
        <w:rPr>
          <w:spacing w:val="-12"/>
        </w:rPr>
        <w:t xml:space="preserve"> </w:t>
      </w:r>
      <w:r>
        <w:t>antara</w:t>
      </w:r>
      <w:r>
        <w:rPr>
          <w:spacing w:val="-8"/>
        </w:rPr>
        <w:t xml:space="preserve"> </w:t>
      </w:r>
      <w:r>
        <w:t>perguruan</w:t>
      </w:r>
      <w:r>
        <w:rPr>
          <w:spacing w:val="-11"/>
        </w:rPr>
        <w:t xml:space="preserve"> </w:t>
      </w:r>
      <w:r>
        <w:t>tinggi</w:t>
      </w:r>
      <w:r>
        <w:rPr>
          <w:spacing w:val="-15"/>
        </w:rPr>
        <w:t xml:space="preserve"> </w:t>
      </w:r>
      <w:r>
        <w:t>dan</w:t>
      </w:r>
      <w:r>
        <w:rPr>
          <w:spacing w:val="-12"/>
        </w:rPr>
        <w:t xml:space="preserve"> </w:t>
      </w:r>
      <w:r>
        <w:t>pihak</w:t>
      </w:r>
      <w:r>
        <w:rPr>
          <w:spacing w:val="-7"/>
        </w:rPr>
        <w:t xml:space="preserve"> </w:t>
      </w:r>
      <w:r>
        <w:t>perusahaan.</w:t>
      </w:r>
      <w:r>
        <w:rPr>
          <w:spacing w:val="-5"/>
        </w:rPr>
        <w:t xml:space="preserve"> </w:t>
      </w:r>
      <w:r>
        <w:t>Selain</w:t>
      </w:r>
      <w:r>
        <w:rPr>
          <w:spacing w:val="-6"/>
        </w:rPr>
        <w:t xml:space="preserve"> </w:t>
      </w:r>
      <w:r>
        <w:t>itu</w:t>
      </w:r>
      <w:r>
        <w:rPr>
          <w:spacing w:val="-7"/>
        </w:rPr>
        <w:t xml:space="preserve"> </w:t>
      </w:r>
      <w:r>
        <w:t>dapat</w:t>
      </w:r>
      <w:r>
        <w:rPr>
          <w:spacing w:val="-6"/>
        </w:rPr>
        <w:t xml:space="preserve"> </w:t>
      </w:r>
      <w:r>
        <w:t>dijadikan acuan untuk penelitian mahasiswa yang berkaitan dengan judul seperti pelaksanaan magang</w:t>
      </w:r>
      <w:r>
        <w:rPr>
          <w:spacing w:val="5"/>
        </w:rPr>
        <w:t xml:space="preserve"> </w:t>
      </w:r>
      <w:r>
        <w:rPr>
          <w:spacing w:val="-3"/>
        </w:rPr>
        <w:t>ini.</w:t>
      </w:r>
    </w:p>
    <w:p w14:paraId="42FEEB1E" w14:textId="77777777" w:rsidR="002373EA" w:rsidRDefault="005441FD">
      <w:pPr>
        <w:pStyle w:val="ListParagraph"/>
        <w:numPr>
          <w:ilvl w:val="3"/>
          <w:numId w:val="14"/>
        </w:numPr>
        <w:tabs>
          <w:tab w:val="left" w:pos="1441"/>
        </w:tabs>
        <w:jc w:val="both"/>
        <w:rPr>
          <w:sz w:val="24"/>
        </w:rPr>
      </w:pPr>
      <w:r>
        <w:rPr>
          <w:sz w:val="24"/>
        </w:rPr>
        <w:t>Bagi</w:t>
      </w:r>
      <w:r>
        <w:rPr>
          <w:spacing w:val="-7"/>
          <w:sz w:val="24"/>
        </w:rPr>
        <w:t xml:space="preserve"> </w:t>
      </w:r>
      <w:r>
        <w:rPr>
          <w:sz w:val="24"/>
        </w:rPr>
        <w:t>Perusahaan</w:t>
      </w:r>
    </w:p>
    <w:p w14:paraId="488EAD2C" w14:textId="77777777" w:rsidR="002373EA" w:rsidRDefault="005441FD">
      <w:pPr>
        <w:pStyle w:val="BodyText"/>
        <w:spacing w:before="137" w:line="362" w:lineRule="auto"/>
        <w:ind w:left="1441" w:right="723"/>
        <w:jc w:val="both"/>
      </w:pPr>
      <w:r>
        <w:t>Dengan</w:t>
      </w:r>
      <w:r>
        <w:rPr>
          <w:spacing w:val="-13"/>
        </w:rPr>
        <w:t xml:space="preserve"> </w:t>
      </w:r>
      <w:r>
        <w:t>adanya</w:t>
      </w:r>
      <w:r>
        <w:rPr>
          <w:spacing w:val="-10"/>
        </w:rPr>
        <w:t xml:space="preserve"> </w:t>
      </w:r>
      <w:r>
        <w:t>hubungan</w:t>
      </w:r>
      <w:r>
        <w:rPr>
          <w:spacing w:val="-18"/>
        </w:rPr>
        <w:t xml:space="preserve"> </w:t>
      </w:r>
      <w:r>
        <w:t>antara</w:t>
      </w:r>
      <w:r>
        <w:rPr>
          <w:spacing w:val="-14"/>
        </w:rPr>
        <w:t xml:space="preserve"> </w:t>
      </w:r>
      <w:r>
        <w:t>perusahaan</w:t>
      </w:r>
      <w:r>
        <w:rPr>
          <w:spacing w:val="-17"/>
        </w:rPr>
        <w:t xml:space="preserve"> </w:t>
      </w:r>
      <w:r>
        <w:t>dan</w:t>
      </w:r>
      <w:r>
        <w:rPr>
          <w:spacing w:val="-18"/>
        </w:rPr>
        <w:t xml:space="preserve"> </w:t>
      </w:r>
      <w:r>
        <w:t>perguruan</w:t>
      </w:r>
      <w:r>
        <w:rPr>
          <w:spacing w:val="-18"/>
        </w:rPr>
        <w:t xml:space="preserve"> </w:t>
      </w:r>
      <w:r>
        <w:t>tinggi</w:t>
      </w:r>
      <w:r>
        <w:rPr>
          <w:spacing w:val="-12"/>
        </w:rPr>
        <w:t xml:space="preserve"> </w:t>
      </w:r>
      <w:r>
        <w:rPr>
          <w:spacing w:val="-3"/>
        </w:rPr>
        <w:t>ini,</w:t>
      </w:r>
      <w:r>
        <w:rPr>
          <w:spacing w:val="-7"/>
        </w:rPr>
        <w:t xml:space="preserve"> </w:t>
      </w:r>
      <w:r>
        <w:t>maka</w:t>
      </w:r>
      <w:r>
        <w:rPr>
          <w:spacing w:val="-14"/>
        </w:rPr>
        <w:t xml:space="preserve"> </w:t>
      </w:r>
      <w:r>
        <w:t>perusahaan mendapatkan saran dan informasi mengenai proses pemilihan supplier yang nantinya dapat meningkatkan kinerja</w:t>
      </w:r>
      <w:r>
        <w:rPr>
          <w:spacing w:val="4"/>
        </w:rPr>
        <w:t xml:space="preserve"> </w:t>
      </w:r>
      <w:r>
        <w:t>perusahaan</w:t>
      </w:r>
    </w:p>
    <w:p w14:paraId="24965192" w14:textId="77777777" w:rsidR="002373EA" w:rsidRDefault="005441FD">
      <w:pPr>
        <w:pStyle w:val="ListParagraph"/>
        <w:numPr>
          <w:ilvl w:val="3"/>
          <w:numId w:val="14"/>
        </w:numPr>
        <w:tabs>
          <w:tab w:val="left" w:pos="1441"/>
        </w:tabs>
        <w:spacing w:line="269" w:lineRule="exact"/>
        <w:jc w:val="both"/>
        <w:rPr>
          <w:sz w:val="24"/>
        </w:rPr>
      </w:pPr>
      <w:r>
        <w:rPr>
          <w:sz w:val="24"/>
        </w:rPr>
        <w:t>Bagi</w:t>
      </w:r>
      <w:r>
        <w:rPr>
          <w:spacing w:val="-7"/>
          <w:sz w:val="24"/>
        </w:rPr>
        <w:t xml:space="preserve"> </w:t>
      </w:r>
      <w:r>
        <w:rPr>
          <w:sz w:val="24"/>
        </w:rPr>
        <w:t>Mahasiswa</w:t>
      </w:r>
    </w:p>
    <w:p w14:paraId="35C406B0" w14:textId="77777777" w:rsidR="002373EA" w:rsidRDefault="005441FD">
      <w:pPr>
        <w:pStyle w:val="BodyText"/>
        <w:spacing w:before="137" w:line="362" w:lineRule="auto"/>
        <w:ind w:left="1441" w:right="719"/>
        <w:jc w:val="both"/>
      </w:pPr>
      <w:r>
        <w:t>Dengan</w:t>
      </w:r>
      <w:r>
        <w:rPr>
          <w:spacing w:val="-15"/>
        </w:rPr>
        <w:t xml:space="preserve"> </w:t>
      </w:r>
      <w:r>
        <w:t>adanya</w:t>
      </w:r>
      <w:r>
        <w:rPr>
          <w:spacing w:val="-12"/>
        </w:rPr>
        <w:t xml:space="preserve"> </w:t>
      </w:r>
      <w:r>
        <w:t>kegiatan</w:t>
      </w:r>
      <w:r>
        <w:rPr>
          <w:spacing w:val="-12"/>
        </w:rPr>
        <w:t xml:space="preserve"> </w:t>
      </w:r>
      <w:r>
        <w:t>magang</w:t>
      </w:r>
      <w:r>
        <w:rPr>
          <w:spacing w:val="-6"/>
        </w:rPr>
        <w:t xml:space="preserve"> </w:t>
      </w:r>
      <w:r>
        <w:t>ini</w:t>
      </w:r>
      <w:r>
        <w:rPr>
          <w:spacing w:val="-15"/>
        </w:rPr>
        <w:t xml:space="preserve"> </w:t>
      </w:r>
      <w:r>
        <w:t>mahasiswa</w:t>
      </w:r>
      <w:r>
        <w:rPr>
          <w:spacing w:val="-12"/>
        </w:rPr>
        <w:t xml:space="preserve"> </w:t>
      </w:r>
      <w:r>
        <w:t>dapat</w:t>
      </w:r>
      <w:r>
        <w:rPr>
          <w:spacing w:val="-7"/>
        </w:rPr>
        <w:t xml:space="preserve"> </w:t>
      </w:r>
      <w:r>
        <w:t>menambah</w:t>
      </w:r>
      <w:r>
        <w:rPr>
          <w:spacing w:val="-14"/>
        </w:rPr>
        <w:t xml:space="preserve"> </w:t>
      </w:r>
      <w:r>
        <w:t>pengalaman</w:t>
      </w:r>
      <w:r>
        <w:rPr>
          <w:spacing w:val="-15"/>
        </w:rPr>
        <w:t xml:space="preserve"> </w:t>
      </w:r>
      <w:r>
        <w:t>dan</w:t>
      </w:r>
      <w:r>
        <w:rPr>
          <w:spacing w:val="-12"/>
        </w:rPr>
        <w:t xml:space="preserve"> </w:t>
      </w:r>
      <w:r>
        <w:t>juga wawasan tentang pemilihan supplier serta mendapatkan pelajaran pada saat pelaksaan magang sehingga dapat mengetahui dunia</w:t>
      </w:r>
      <w:r>
        <w:rPr>
          <w:spacing w:val="7"/>
        </w:rPr>
        <w:t xml:space="preserve"> </w:t>
      </w:r>
      <w:r>
        <w:t>kerja</w:t>
      </w:r>
    </w:p>
    <w:p w14:paraId="3C414DB4" w14:textId="77777777" w:rsidR="002373EA" w:rsidRDefault="002373EA">
      <w:pPr>
        <w:spacing w:line="362" w:lineRule="auto"/>
        <w:jc w:val="both"/>
        <w:sectPr w:rsidR="002373EA">
          <w:pgSz w:w="11910" w:h="16840"/>
          <w:pgMar w:top="1800" w:right="720" w:bottom="280" w:left="720" w:header="638" w:footer="0" w:gutter="0"/>
          <w:cols w:space="720"/>
        </w:sectPr>
      </w:pPr>
    </w:p>
    <w:p w14:paraId="304EBBF9" w14:textId="77777777" w:rsidR="002373EA" w:rsidRDefault="002373EA">
      <w:pPr>
        <w:pStyle w:val="BodyText"/>
        <w:rPr>
          <w:sz w:val="20"/>
        </w:rPr>
      </w:pPr>
    </w:p>
    <w:p w14:paraId="578E012B" w14:textId="77777777" w:rsidR="002373EA" w:rsidRDefault="002373EA">
      <w:pPr>
        <w:pStyle w:val="BodyText"/>
        <w:spacing w:before="10"/>
        <w:rPr>
          <w:sz w:val="25"/>
        </w:rPr>
      </w:pPr>
    </w:p>
    <w:p w14:paraId="7DCFB3EC" w14:textId="77777777" w:rsidR="002373EA" w:rsidRDefault="005441FD">
      <w:pPr>
        <w:pStyle w:val="Heading2"/>
        <w:numPr>
          <w:ilvl w:val="1"/>
          <w:numId w:val="14"/>
        </w:numPr>
        <w:tabs>
          <w:tab w:val="left" w:pos="1570"/>
          <w:tab w:val="left" w:pos="1571"/>
        </w:tabs>
        <w:spacing w:before="90"/>
      </w:pPr>
      <w:bookmarkStart w:id="16" w:name="1.3_Metode_Pengumpulan_Data"/>
      <w:bookmarkStart w:id="17" w:name="_bookmark8"/>
      <w:bookmarkEnd w:id="16"/>
      <w:bookmarkEnd w:id="17"/>
      <w:r>
        <w:t>Metode Pengumpulan</w:t>
      </w:r>
      <w:r>
        <w:rPr>
          <w:spacing w:val="2"/>
        </w:rPr>
        <w:t xml:space="preserve"> </w:t>
      </w:r>
      <w:r>
        <w:t>Data</w:t>
      </w:r>
    </w:p>
    <w:p w14:paraId="243654C1" w14:textId="77777777" w:rsidR="002373EA" w:rsidRDefault="002373EA">
      <w:pPr>
        <w:pStyle w:val="BodyText"/>
        <w:spacing w:before="10"/>
        <w:rPr>
          <w:b/>
          <w:sz w:val="21"/>
        </w:rPr>
      </w:pPr>
    </w:p>
    <w:p w14:paraId="535E38DE" w14:textId="77777777" w:rsidR="002373EA" w:rsidRDefault="005441FD">
      <w:pPr>
        <w:pStyle w:val="BodyText"/>
        <w:spacing w:line="360" w:lineRule="auto"/>
        <w:ind w:left="720" w:right="717" w:firstLine="850"/>
        <w:jc w:val="both"/>
      </w:pPr>
      <w:r>
        <w:t>Dalam Menyusun laporan kerja praktik ini ada beberapa Teknik yang kami lakukan dalam memperoleh dan mengumpulkan data, yaitu:</w:t>
      </w:r>
    </w:p>
    <w:p w14:paraId="60B884CC" w14:textId="77777777" w:rsidR="002373EA" w:rsidRDefault="005441FD">
      <w:pPr>
        <w:pStyle w:val="ListParagraph"/>
        <w:numPr>
          <w:ilvl w:val="0"/>
          <w:numId w:val="13"/>
        </w:numPr>
        <w:tabs>
          <w:tab w:val="left" w:pos="1441"/>
        </w:tabs>
        <w:spacing w:before="3" w:line="360" w:lineRule="auto"/>
        <w:ind w:right="723"/>
        <w:jc w:val="both"/>
      </w:pPr>
      <w:r>
        <w:rPr>
          <w:sz w:val="24"/>
        </w:rPr>
        <w:t>Observasi merupakan suatu metode dalam memperoleh data dengan mengadakan pengamatan langsung terhadap keadaan yang sebenarnya dalam</w:t>
      </w:r>
      <w:r>
        <w:rPr>
          <w:spacing w:val="-5"/>
          <w:sz w:val="24"/>
        </w:rPr>
        <w:t xml:space="preserve"> </w:t>
      </w:r>
      <w:r>
        <w:rPr>
          <w:sz w:val="24"/>
        </w:rPr>
        <w:t>perusahaan</w:t>
      </w:r>
    </w:p>
    <w:p w14:paraId="21CB7262" w14:textId="77777777" w:rsidR="002373EA" w:rsidRDefault="005441FD">
      <w:pPr>
        <w:pStyle w:val="ListParagraph"/>
        <w:numPr>
          <w:ilvl w:val="0"/>
          <w:numId w:val="13"/>
        </w:numPr>
        <w:tabs>
          <w:tab w:val="left" w:pos="1441"/>
        </w:tabs>
        <w:spacing w:line="360" w:lineRule="auto"/>
        <w:ind w:right="717"/>
        <w:jc w:val="both"/>
        <w:rPr>
          <w:sz w:val="24"/>
        </w:rPr>
      </w:pPr>
      <w:r>
        <w:rPr>
          <w:sz w:val="24"/>
        </w:rPr>
        <w:t>Wawancara</w:t>
      </w:r>
      <w:r>
        <w:rPr>
          <w:spacing w:val="-5"/>
          <w:sz w:val="24"/>
        </w:rPr>
        <w:t xml:space="preserve"> </w:t>
      </w:r>
      <w:r>
        <w:rPr>
          <w:sz w:val="24"/>
        </w:rPr>
        <w:t>merupakan</w:t>
      </w:r>
      <w:r>
        <w:rPr>
          <w:spacing w:val="-13"/>
          <w:sz w:val="24"/>
        </w:rPr>
        <w:t xml:space="preserve"> </w:t>
      </w:r>
      <w:r>
        <w:rPr>
          <w:sz w:val="24"/>
        </w:rPr>
        <w:t>suatu</w:t>
      </w:r>
      <w:r>
        <w:rPr>
          <w:spacing w:val="-4"/>
          <w:sz w:val="24"/>
        </w:rPr>
        <w:t xml:space="preserve"> </w:t>
      </w:r>
      <w:r>
        <w:rPr>
          <w:sz w:val="24"/>
        </w:rPr>
        <w:t>metode</w:t>
      </w:r>
      <w:r>
        <w:rPr>
          <w:spacing w:val="-10"/>
          <w:sz w:val="24"/>
        </w:rPr>
        <w:t xml:space="preserve"> </w:t>
      </w:r>
      <w:r>
        <w:rPr>
          <w:spacing w:val="-3"/>
          <w:sz w:val="24"/>
        </w:rPr>
        <w:t>yang</w:t>
      </w:r>
      <w:r>
        <w:rPr>
          <w:spacing w:val="-5"/>
          <w:sz w:val="24"/>
        </w:rPr>
        <w:t xml:space="preserve"> </w:t>
      </w:r>
      <w:r>
        <w:rPr>
          <w:sz w:val="24"/>
        </w:rPr>
        <w:t>digunakan</w:t>
      </w:r>
      <w:r>
        <w:rPr>
          <w:spacing w:val="-13"/>
          <w:sz w:val="24"/>
        </w:rPr>
        <w:t xml:space="preserve"> </w:t>
      </w:r>
      <w:r>
        <w:rPr>
          <w:sz w:val="24"/>
        </w:rPr>
        <w:t>dalam</w:t>
      </w:r>
      <w:r>
        <w:rPr>
          <w:spacing w:val="-8"/>
          <w:sz w:val="24"/>
        </w:rPr>
        <w:t xml:space="preserve"> </w:t>
      </w:r>
      <w:r>
        <w:rPr>
          <w:sz w:val="24"/>
        </w:rPr>
        <w:t>mendapatkan</w:t>
      </w:r>
      <w:r>
        <w:rPr>
          <w:spacing w:val="-12"/>
          <w:sz w:val="24"/>
        </w:rPr>
        <w:t xml:space="preserve"> </w:t>
      </w:r>
      <w:r>
        <w:rPr>
          <w:sz w:val="24"/>
        </w:rPr>
        <w:t>data</w:t>
      </w:r>
      <w:r>
        <w:rPr>
          <w:spacing w:val="-10"/>
          <w:sz w:val="24"/>
        </w:rPr>
        <w:t xml:space="preserve"> </w:t>
      </w:r>
      <w:r>
        <w:rPr>
          <w:sz w:val="24"/>
        </w:rPr>
        <w:t>dengan cara mengajukan pertanyaan secara langsung kepada pemilik</w:t>
      </w:r>
      <w:r>
        <w:rPr>
          <w:spacing w:val="9"/>
          <w:sz w:val="24"/>
        </w:rPr>
        <w:t xml:space="preserve"> </w:t>
      </w:r>
      <w:r>
        <w:rPr>
          <w:sz w:val="24"/>
        </w:rPr>
        <w:t>usaha.</w:t>
      </w:r>
    </w:p>
    <w:p w14:paraId="14EFDF23" w14:textId="77777777" w:rsidR="002373EA" w:rsidRDefault="005441FD">
      <w:pPr>
        <w:pStyle w:val="ListParagraph"/>
        <w:numPr>
          <w:ilvl w:val="0"/>
          <w:numId w:val="13"/>
        </w:numPr>
        <w:tabs>
          <w:tab w:val="left" w:pos="1441"/>
        </w:tabs>
        <w:spacing w:line="360" w:lineRule="auto"/>
        <w:ind w:right="714"/>
        <w:jc w:val="both"/>
        <w:rPr>
          <w:sz w:val="24"/>
        </w:rPr>
      </w:pPr>
      <w:r>
        <w:rPr>
          <w:sz w:val="24"/>
        </w:rPr>
        <w:t>Dokumentasi</w:t>
      </w:r>
      <w:r>
        <w:rPr>
          <w:spacing w:val="-9"/>
          <w:sz w:val="24"/>
        </w:rPr>
        <w:t xml:space="preserve"> </w:t>
      </w:r>
      <w:r>
        <w:rPr>
          <w:sz w:val="24"/>
        </w:rPr>
        <w:t>merupakan</w:t>
      </w:r>
      <w:r>
        <w:rPr>
          <w:spacing w:val="-5"/>
          <w:sz w:val="24"/>
        </w:rPr>
        <w:t xml:space="preserve"> </w:t>
      </w:r>
      <w:r>
        <w:rPr>
          <w:sz w:val="24"/>
        </w:rPr>
        <w:t>suatu</w:t>
      </w:r>
      <w:r>
        <w:rPr>
          <w:spacing w:val="-5"/>
          <w:sz w:val="24"/>
        </w:rPr>
        <w:t xml:space="preserve"> </w:t>
      </w:r>
      <w:r>
        <w:rPr>
          <w:sz w:val="24"/>
        </w:rPr>
        <w:t>metode</w:t>
      </w:r>
      <w:r>
        <w:rPr>
          <w:spacing w:val="-6"/>
          <w:sz w:val="24"/>
        </w:rPr>
        <w:t xml:space="preserve"> </w:t>
      </w:r>
      <w:r>
        <w:rPr>
          <w:sz w:val="24"/>
        </w:rPr>
        <w:t>digunakan</w:t>
      </w:r>
      <w:r>
        <w:rPr>
          <w:spacing w:val="-10"/>
          <w:sz w:val="24"/>
        </w:rPr>
        <w:t xml:space="preserve"> </w:t>
      </w:r>
      <w:r>
        <w:rPr>
          <w:sz w:val="24"/>
        </w:rPr>
        <w:t>untuk memperoleh</w:t>
      </w:r>
      <w:r>
        <w:rPr>
          <w:spacing w:val="-10"/>
          <w:sz w:val="24"/>
        </w:rPr>
        <w:t xml:space="preserve"> </w:t>
      </w:r>
      <w:r>
        <w:rPr>
          <w:sz w:val="24"/>
        </w:rPr>
        <w:t>data</w:t>
      </w:r>
      <w:r>
        <w:rPr>
          <w:spacing w:val="-6"/>
          <w:sz w:val="24"/>
        </w:rPr>
        <w:t xml:space="preserve"> </w:t>
      </w:r>
      <w:r>
        <w:rPr>
          <w:sz w:val="24"/>
        </w:rPr>
        <w:t>dengan</w:t>
      </w:r>
      <w:r>
        <w:rPr>
          <w:spacing w:val="-10"/>
          <w:sz w:val="24"/>
        </w:rPr>
        <w:t xml:space="preserve"> </w:t>
      </w:r>
      <w:r>
        <w:rPr>
          <w:sz w:val="24"/>
        </w:rPr>
        <w:t>cara mendokumentasikan</w:t>
      </w:r>
      <w:r>
        <w:rPr>
          <w:spacing w:val="-12"/>
          <w:sz w:val="24"/>
        </w:rPr>
        <w:t xml:space="preserve"> </w:t>
      </w:r>
      <w:r>
        <w:rPr>
          <w:sz w:val="24"/>
        </w:rPr>
        <w:t>dengan</w:t>
      </w:r>
      <w:r>
        <w:rPr>
          <w:spacing w:val="-11"/>
          <w:sz w:val="24"/>
        </w:rPr>
        <w:t xml:space="preserve"> </w:t>
      </w:r>
      <w:r>
        <w:rPr>
          <w:sz w:val="24"/>
        </w:rPr>
        <w:t>cara</w:t>
      </w:r>
      <w:r>
        <w:rPr>
          <w:spacing w:val="-4"/>
          <w:sz w:val="24"/>
        </w:rPr>
        <w:t xml:space="preserve"> </w:t>
      </w:r>
      <w:r>
        <w:rPr>
          <w:sz w:val="24"/>
        </w:rPr>
        <w:t>melihat,</w:t>
      </w:r>
      <w:r>
        <w:rPr>
          <w:spacing w:val="-5"/>
          <w:sz w:val="24"/>
        </w:rPr>
        <w:t xml:space="preserve"> </w:t>
      </w:r>
      <w:r>
        <w:rPr>
          <w:sz w:val="24"/>
        </w:rPr>
        <w:t>memotret</w:t>
      </w:r>
      <w:r>
        <w:rPr>
          <w:spacing w:val="-2"/>
          <w:sz w:val="24"/>
        </w:rPr>
        <w:t xml:space="preserve"> </w:t>
      </w:r>
      <w:r>
        <w:rPr>
          <w:sz w:val="24"/>
        </w:rPr>
        <w:t>secara</w:t>
      </w:r>
      <w:r>
        <w:rPr>
          <w:spacing w:val="-8"/>
          <w:sz w:val="24"/>
        </w:rPr>
        <w:t xml:space="preserve"> </w:t>
      </w:r>
      <w:r>
        <w:rPr>
          <w:sz w:val="24"/>
        </w:rPr>
        <w:t>langsung</w:t>
      </w:r>
      <w:r>
        <w:rPr>
          <w:spacing w:val="-6"/>
          <w:sz w:val="24"/>
        </w:rPr>
        <w:t xml:space="preserve"> </w:t>
      </w:r>
      <w:r>
        <w:rPr>
          <w:sz w:val="24"/>
        </w:rPr>
        <w:t>terhadap</w:t>
      </w:r>
      <w:r>
        <w:rPr>
          <w:spacing w:val="-7"/>
          <w:sz w:val="24"/>
        </w:rPr>
        <w:t xml:space="preserve"> </w:t>
      </w:r>
      <w:r>
        <w:rPr>
          <w:sz w:val="24"/>
        </w:rPr>
        <w:t>keadaan yang sebenarnya dalam</w:t>
      </w:r>
      <w:r>
        <w:rPr>
          <w:spacing w:val="4"/>
          <w:sz w:val="24"/>
        </w:rPr>
        <w:t xml:space="preserve"> </w:t>
      </w:r>
      <w:r>
        <w:rPr>
          <w:sz w:val="24"/>
        </w:rPr>
        <w:t>lapangan</w:t>
      </w:r>
    </w:p>
    <w:p w14:paraId="51500AC5" w14:textId="77777777" w:rsidR="002373EA" w:rsidRDefault="005441FD">
      <w:pPr>
        <w:pStyle w:val="ListParagraph"/>
        <w:numPr>
          <w:ilvl w:val="0"/>
          <w:numId w:val="13"/>
        </w:numPr>
        <w:tabs>
          <w:tab w:val="left" w:pos="1441"/>
        </w:tabs>
        <w:spacing w:line="362" w:lineRule="auto"/>
        <w:ind w:right="719"/>
        <w:jc w:val="both"/>
        <w:rPr>
          <w:sz w:val="24"/>
        </w:rPr>
      </w:pPr>
      <w:r>
        <w:rPr>
          <w:sz w:val="24"/>
        </w:rPr>
        <w:t>Studi</w:t>
      </w:r>
      <w:r>
        <w:rPr>
          <w:spacing w:val="-18"/>
          <w:sz w:val="24"/>
        </w:rPr>
        <w:t xml:space="preserve"> </w:t>
      </w:r>
      <w:r>
        <w:rPr>
          <w:sz w:val="24"/>
        </w:rPr>
        <w:t>Pustaka</w:t>
      </w:r>
      <w:r>
        <w:rPr>
          <w:spacing w:val="-6"/>
          <w:sz w:val="24"/>
        </w:rPr>
        <w:t xml:space="preserve"> </w:t>
      </w:r>
      <w:r>
        <w:rPr>
          <w:sz w:val="24"/>
        </w:rPr>
        <w:t>merupakan</w:t>
      </w:r>
      <w:r>
        <w:rPr>
          <w:spacing w:val="-9"/>
          <w:sz w:val="24"/>
        </w:rPr>
        <w:t xml:space="preserve"> </w:t>
      </w:r>
      <w:r>
        <w:rPr>
          <w:sz w:val="24"/>
        </w:rPr>
        <w:t>metode</w:t>
      </w:r>
      <w:r>
        <w:rPr>
          <w:spacing w:val="-10"/>
          <w:sz w:val="24"/>
        </w:rPr>
        <w:t xml:space="preserve"> </w:t>
      </w:r>
      <w:r>
        <w:rPr>
          <w:sz w:val="24"/>
        </w:rPr>
        <w:t>pengumpulan</w:t>
      </w:r>
      <w:r>
        <w:rPr>
          <w:spacing w:val="-13"/>
          <w:sz w:val="24"/>
        </w:rPr>
        <w:t xml:space="preserve"> </w:t>
      </w:r>
      <w:r>
        <w:rPr>
          <w:sz w:val="24"/>
        </w:rPr>
        <w:t>dan</w:t>
      </w:r>
      <w:r>
        <w:rPr>
          <w:spacing w:val="-13"/>
          <w:sz w:val="24"/>
        </w:rPr>
        <w:t xml:space="preserve"> </w:t>
      </w:r>
      <w:r>
        <w:rPr>
          <w:sz w:val="24"/>
        </w:rPr>
        <w:t>pengolah</w:t>
      </w:r>
      <w:r>
        <w:rPr>
          <w:spacing w:val="-13"/>
          <w:sz w:val="24"/>
        </w:rPr>
        <w:t xml:space="preserve"> </w:t>
      </w:r>
      <w:r>
        <w:rPr>
          <w:sz w:val="24"/>
        </w:rPr>
        <w:t>data</w:t>
      </w:r>
      <w:r>
        <w:rPr>
          <w:spacing w:val="-5"/>
          <w:sz w:val="24"/>
        </w:rPr>
        <w:t xml:space="preserve"> </w:t>
      </w:r>
      <w:r>
        <w:rPr>
          <w:sz w:val="24"/>
        </w:rPr>
        <w:t>melalui</w:t>
      </w:r>
      <w:r>
        <w:rPr>
          <w:spacing w:val="-13"/>
          <w:sz w:val="24"/>
        </w:rPr>
        <w:t xml:space="preserve"> </w:t>
      </w:r>
      <w:r>
        <w:rPr>
          <w:sz w:val="24"/>
        </w:rPr>
        <w:t>telaah/</w:t>
      </w:r>
      <w:r>
        <w:rPr>
          <w:spacing w:val="-8"/>
          <w:sz w:val="24"/>
        </w:rPr>
        <w:t xml:space="preserve"> </w:t>
      </w:r>
      <w:r>
        <w:rPr>
          <w:sz w:val="24"/>
        </w:rPr>
        <w:t xml:space="preserve">studi dari berbagai laporan penelitian, diagram alir (flowsheet), jurnal penelitian, serta buku dan literatur </w:t>
      </w:r>
      <w:r>
        <w:rPr>
          <w:spacing w:val="-3"/>
          <w:sz w:val="24"/>
        </w:rPr>
        <w:t xml:space="preserve">lain </w:t>
      </w:r>
      <w:r>
        <w:rPr>
          <w:sz w:val="24"/>
        </w:rPr>
        <w:t>yang</w:t>
      </w:r>
      <w:r>
        <w:rPr>
          <w:spacing w:val="11"/>
          <w:sz w:val="24"/>
        </w:rPr>
        <w:t xml:space="preserve"> </w:t>
      </w:r>
      <w:r>
        <w:rPr>
          <w:sz w:val="24"/>
        </w:rPr>
        <w:t>relevan</w:t>
      </w:r>
    </w:p>
    <w:p w14:paraId="06BA053B" w14:textId="77777777" w:rsidR="002373EA" w:rsidRDefault="002373EA">
      <w:pPr>
        <w:pStyle w:val="BodyText"/>
        <w:rPr>
          <w:sz w:val="26"/>
        </w:rPr>
      </w:pPr>
    </w:p>
    <w:p w14:paraId="29675DDC" w14:textId="77777777" w:rsidR="002373EA" w:rsidRDefault="002373EA">
      <w:pPr>
        <w:pStyle w:val="BodyText"/>
        <w:spacing w:before="4"/>
        <w:rPr>
          <w:sz w:val="30"/>
        </w:rPr>
      </w:pPr>
    </w:p>
    <w:p w14:paraId="7D8887F3" w14:textId="77777777" w:rsidR="002373EA" w:rsidRDefault="005441FD">
      <w:pPr>
        <w:pStyle w:val="Heading2"/>
        <w:numPr>
          <w:ilvl w:val="1"/>
          <w:numId w:val="14"/>
        </w:numPr>
        <w:tabs>
          <w:tab w:val="left" w:pos="1570"/>
          <w:tab w:val="left" w:pos="1571"/>
        </w:tabs>
      </w:pPr>
      <w:bookmarkStart w:id="18" w:name="1.4_Waktu_dan_Tempat_Pelaksanakan"/>
      <w:bookmarkStart w:id="19" w:name="_bookmark9"/>
      <w:bookmarkEnd w:id="18"/>
      <w:bookmarkEnd w:id="19"/>
      <w:r>
        <w:t>Waktu dan Tempat</w:t>
      </w:r>
      <w:r>
        <w:rPr>
          <w:spacing w:val="7"/>
        </w:rPr>
        <w:t xml:space="preserve"> </w:t>
      </w:r>
      <w:r>
        <w:t>Pelaksanakan</w:t>
      </w:r>
    </w:p>
    <w:p w14:paraId="79D47CF8" w14:textId="77777777" w:rsidR="002373EA" w:rsidRDefault="005441FD">
      <w:pPr>
        <w:pStyle w:val="BodyText"/>
        <w:spacing w:before="3"/>
        <w:rPr>
          <w:b/>
          <w:sz w:val="19"/>
        </w:rPr>
      </w:pPr>
      <w:r>
        <w:rPr>
          <w:noProof/>
        </w:rPr>
        <w:drawing>
          <wp:anchor distT="0" distB="0" distL="0" distR="0" simplePos="0" relativeHeight="7" behindDoc="0" locked="0" layoutInCell="1" allowOverlap="1" wp14:anchorId="4C2B8EB9" wp14:editId="3E0F30C4">
            <wp:simplePos x="0" y="0"/>
            <wp:positionH relativeFrom="page">
              <wp:posOffset>2066035</wp:posOffset>
            </wp:positionH>
            <wp:positionV relativeFrom="paragraph">
              <wp:posOffset>165549</wp:posOffset>
            </wp:positionV>
            <wp:extent cx="3964603" cy="313182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3964603" cy="3131820"/>
                    </a:xfrm>
                    <a:prstGeom prst="rect">
                      <a:avLst/>
                    </a:prstGeom>
                  </pic:spPr>
                </pic:pic>
              </a:graphicData>
            </a:graphic>
          </wp:anchor>
        </w:drawing>
      </w:r>
    </w:p>
    <w:p w14:paraId="67CB347F" w14:textId="77777777" w:rsidR="002373EA" w:rsidRDefault="005441FD">
      <w:pPr>
        <w:pStyle w:val="BodyText"/>
        <w:spacing w:before="164"/>
        <w:ind w:left="3909"/>
      </w:pPr>
      <w:bookmarkStart w:id="20" w:name="Gaambar_1.1_Lokasi_Tambak_Udang"/>
      <w:bookmarkStart w:id="21" w:name="_bookmark10"/>
      <w:bookmarkEnd w:id="20"/>
      <w:bookmarkEnd w:id="21"/>
      <w:r>
        <w:t>Gaambar 1.1 Lokasi Tambak Udang</w:t>
      </w:r>
    </w:p>
    <w:p w14:paraId="79A9D675" w14:textId="77777777" w:rsidR="002373EA" w:rsidRDefault="002373EA">
      <w:pPr>
        <w:sectPr w:rsidR="002373EA">
          <w:pgSz w:w="11910" w:h="16840"/>
          <w:pgMar w:top="1800" w:right="720" w:bottom="280" w:left="720" w:header="638" w:footer="0" w:gutter="0"/>
          <w:cols w:space="720"/>
        </w:sectPr>
      </w:pPr>
    </w:p>
    <w:p w14:paraId="03953D0B" w14:textId="77777777" w:rsidR="002373EA" w:rsidRDefault="002373EA">
      <w:pPr>
        <w:pStyle w:val="BodyText"/>
        <w:rPr>
          <w:sz w:val="20"/>
        </w:rPr>
      </w:pPr>
    </w:p>
    <w:p w14:paraId="0F539043" w14:textId="77777777" w:rsidR="002373EA" w:rsidRDefault="002373EA">
      <w:pPr>
        <w:pStyle w:val="BodyText"/>
        <w:spacing w:before="5"/>
        <w:rPr>
          <w:sz w:val="25"/>
        </w:rPr>
      </w:pPr>
    </w:p>
    <w:p w14:paraId="13D215D6" w14:textId="77777777" w:rsidR="002373EA" w:rsidRDefault="005441FD">
      <w:pPr>
        <w:pStyle w:val="BodyText"/>
        <w:tabs>
          <w:tab w:val="left" w:pos="2881"/>
        </w:tabs>
        <w:spacing w:before="90"/>
        <w:ind w:left="1570"/>
      </w:pPr>
      <w:r>
        <w:rPr>
          <w:b/>
        </w:rPr>
        <w:t>Waktu</w:t>
      </w:r>
      <w:r>
        <w:rPr>
          <w:b/>
        </w:rPr>
        <w:tab/>
      </w:r>
      <w:r>
        <w:t>: 01 Desember 2020 s/d 01 Januari</w:t>
      </w:r>
      <w:r>
        <w:rPr>
          <w:spacing w:val="7"/>
        </w:rPr>
        <w:t xml:space="preserve"> </w:t>
      </w:r>
      <w:r>
        <w:t>2021</w:t>
      </w:r>
    </w:p>
    <w:p w14:paraId="7D9C6EC2" w14:textId="77777777" w:rsidR="002373EA" w:rsidRDefault="005441FD">
      <w:pPr>
        <w:pStyle w:val="BodyText"/>
        <w:tabs>
          <w:tab w:val="left" w:pos="2881"/>
        </w:tabs>
        <w:spacing w:before="137"/>
        <w:ind w:left="1575"/>
      </w:pPr>
      <w:r>
        <w:rPr>
          <w:b/>
          <w:spacing w:val="-4"/>
        </w:rPr>
        <w:t>Lokasi</w:t>
      </w:r>
      <w:r>
        <w:rPr>
          <w:b/>
          <w:spacing w:val="-4"/>
        </w:rPr>
        <w:tab/>
      </w:r>
      <w:r>
        <w:t xml:space="preserve">: DSN Labuhan Barat, </w:t>
      </w:r>
      <w:r>
        <w:rPr>
          <w:spacing w:val="-4"/>
        </w:rPr>
        <w:t xml:space="preserve">Kel. </w:t>
      </w:r>
      <w:r>
        <w:t>Labuhan, Kec. Sreseh, Kab Sampang,</w:t>
      </w:r>
      <w:r>
        <w:rPr>
          <w:spacing w:val="-7"/>
        </w:rPr>
        <w:t xml:space="preserve"> </w:t>
      </w:r>
      <w:r>
        <w:t>Prov.</w:t>
      </w:r>
    </w:p>
    <w:p w14:paraId="7551F545" w14:textId="77777777" w:rsidR="002373EA" w:rsidRDefault="005441FD">
      <w:pPr>
        <w:pStyle w:val="BodyText"/>
        <w:spacing w:before="136"/>
        <w:ind w:left="2881"/>
      </w:pPr>
      <w:r>
        <w:t>Jawa Timur</w:t>
      </w:r>
    </w:p>
    <w:p w14:paraId="643B4E60" w14:textId="77777777" w:rsidR="002373EA" w:rsidRDefault="002373EA">
      <w:pPr>
        <w:sectPr w:rsidR="002373EA">
          <w:pgSz w:w="11910" w:h="16840"/>
          <w:pgMar w:top="1800" w:right="720" w:bottom="280" w:left="720" w:header="638" w:footer="0" w:gutter="0"/>
          <w:cols w:space="720"/>
        </w:sectPr>
      </w:pPr>
    </w:p>
    <w:p w14:paraId="523AB1E2" w14:textId="77777777" w:rsidR="002373EA" w:rsidRDefault="002373EA">
      <w:pPr>
        <w:pStyle w:val="BodyText"/>
        <w:rPr>
          <w:sz w:val="20"/>
        </w:rPr>
      </w:pPr>
    </w:p>
    <w:p w14:paraId="30C7125B" w14:textId="77777777" w:rsidR="002373EA" w:rsidRDefault="002373EA">
      <w:pPr>
        <w:pStyle w:val="BodyText"/>
        <w:spacing w:before="9"/>
        <w:rPr>
          <w:sz w:val="25"/>
        </w:rPr>
      </w:pPr>
    </w:p>
    <w:p w14:paraId="72EBB099" w14:textId="1616D557" w:rsidR="002373EA" w:rsidRDefault="005441FD" w:rsidP="00BF2F76">
      <w:pPr>
        <w:pStyle w:val="Heading1"/>
        <w:spacing w:before="87"/>
        <w:ind w:left="5"/>
      </w:pPr>
      <w:bookmarkStart w:id="22" w:name="BAB_II"/>
      <w:bookmarkStart w:id="23" w:name="_bookmark11"/>
      <w:bookmarkEnd w:id="22"/>
      <w:bookmarkEnd w:id="23"/>
      <w:r>
        <w:t>BAB II</w:t>
      </w:r>
      <w:bookmarkStart w:id="24" w:name="PROFIL_UMKM_RESTU_IBU"/>
      <w:bookmarkStart w:id="25" w:name="_bookmark12"/>
      <w:bookmarkEnd w:id="24"/>
      <w:bookmarkEnd w:id="25"/>
      <w:r w:rsidR="00BF2F76">
        <w:br/>
      </w:r>
      <w:r>
        <w:t>PROFIL UMKM RESTU IBU</w:t>
      </w:r>
    </w:p>
    <w:p w14:paraId="56E2E580" w14:textId="77777777" w:rsidR="002373EA" w:rsidRDefault="002373EA">
      <w:pPr>
        <w:pStyle w:val="BodyText"/>
        <w:spacing w:before="11"/>
        <w:rPr>
          <w:b/>
          <w:sz w:val="34"/>
        </w:rPr>
      </w:pPr>
    </w:p>
    <w:p w14:paraId="598B4C85" w14:textId="77777777" w:rsidR="002373EA" w:rsidRDefault="005441FD">
      <w:pPr>
        <w:pStyle w:val="Heading2"/>
        <w:numPr>
          <w:ilvl w:val="1"/>
          <w:numId w:val="12"/>
        </w:numPr>
        <w:tabs>
          <w:tab w:val="left" w:pos="1570"/>
          <w:tab w:val="left" w:pos="1571"/>
        </w:tabs>
      </w:pPr>
      <w:bookmarkStart w:id="26" w:name="2.1_Sejarah_Perusahaan"/>
      <w:bookmarkStart w:id="27" w:name="_bookmark13"/>
      <w:bookmarkEnd w:id="26"/>
      <w:bookmarkEnd w:id="27"/>
      <w:r>
        <w:t>Sejarah</w:t>
      </w:r>
      <w:r>
        <w:rPr>
          <w:spacing w:val="1"/>
        </w:rPr>
        <w:t xml:space="preserve"> </w:t>
      </w:r>
      <w:r>
        <w:t>Perusahaan</w:t>
      </w:r>
    </w:p>
    <w:p w14:paraId="50036F2B" w14:textId="77777777" w:rsidR="002373EA" w:rsidRDefault="002373EA">
      <w:pPr>
        <w:pStyle w:val="BodyText"/>
        <w:spacing w:before="11"/>
        <w:rPr>
          <w:b/>
          <w:sz w:val="21"/>
        </w:rPr>
      </w:pPr>
    </w:p>
    <w:p w14:paraId="2ECCB132" w14:textId="77777777" w:rsidR="002373EA" w:rsidRDefault="005441FD">
      <w:pPr>
        <w:pStyle w:val="BodyText"/>
        <w:spacing w:line="360" w:lineRule="auto"/>
        <w:ind w:left="720" w:right="714" w:firstLine="782"/>
        <w:jc w:val="both"/>
      </w:pPr>
      <w:r>
        <w:t xml:space="preserve">Umkm restu </w:t>
      </w:r>
      <w:r>
        <w:rPr>
          <w:spacing w:val="-4"/>
        </w:rPr>
        <w:t xml:space="preserve">ibu </w:t>
      </w:r>
      <w:r>
        <w:t xml:space="preserve">ini berdiri pada tahun 2015 di kabupaten sampang desa labuhan, Tambak udang ini berada di pinggir laut. Pada tahun itu umkm restu </w:t>
      </w:r>
      <w:r>
        <w:rPr>
          <w:spacing w:val="-4"/>
        </w:rPr>
        <w:t xml:space="preserve">ibu </w:t>
      </w:r>
      <w:r>
        <w:t xml:space="preserve">masih memiliki 1 petak pembudidayaan yang berukuran 25m x 30m </w:t>
      </w:r>
      <w:r>
        <w:rPr>
          <w:spacing w:val="-3"/>
        </w:rPr>
        <w:t xml:space="preserve">yang </w:t>
      </w:r>
      <w:r>
        <w:t xml:space="preserve">berkapsitas 80.000 ekor </w:t>
      </w:r>
      <w:r>
        <w:rPr>
          <w:spacing w:val="-3"/>
        </w:rPr>
        <w:t xml:space="preserve">bibit </w:t>
      </w:r>
      <w:r>
        <w:t xml:space="preserve">udang dan memiliki 2 karyawan yang mengolah tambak </w:t>
      </w:r>
      <w:r>
        <w:rPr>
          <w:spacing w:val="-4"/>
        </w:rPr>
        <w:t xml:space="preserve">ini. </w:t>
      </w:r>
      <w:r>
        <w:t>Pada proses pembudidayaan udang sendiri</w:t>
      </w:r>
      <w:r>
        <w:rPr>
          <w:spacing w:val="-11"/>
        </w:rPr>
        <w:t xml:space="preserve"> </w:t>
      </w:r>
      <w:r>
        <w:t>memerlukan</w:t>
      </w:r>
      <w:r>
        <w:rPr>
          <w:spacing w:val="-11"/>
        </w:rPr>
        <w:t xml:space="preserve"> </w:t>
      </w:r>
      <w:r>
        <w:t>waktu</w:t>
      </w:r>
      <w:r>
        <w:rPr>
          <w:spacing w:val="-11"/>
        </w:rPr>
        <w:t xml:space="preserve"> </w:t>
      </w:r>
      <w:r>
        <w:t>sekitar</w:t>
      </w:r>
      <w:r>
        <w:rPr>
          <w:spacing w:val="-5"/>
        </w:rPr>
        <w:t xml:space="preserve"> </w:t>
      </w:r>
      <w:r>
        <w:t>3</w:t>
      </w:r>
      <w:r>
        <w:rPr>
          <w:spacing w:val="-11"/>
        </w:rPr>
        <w:t xml:space="preserve"> </w:t>
      </w:r>
      <w:r>
        <w:t>bulan</w:t>
      </w:r>
      <w:r>
        <w:rPr>
          <w:spacing w:val="-11"/>
        </w:rPr>
        <w:t xml:space="preserve"> </w:t>
      </w:r>
      <w:r>
        <w:t>sampai</w:t>
      </w:r>
      <w:r>
        <w:rPr>
          <w:spacing w:val="-15"/>
        </w:rPr>
        <w:t xml:space="preserve"> </w:t>
      </w:r>
      <w:r>
        <w:t>pasca</w:t>
      </w:r>
      <w:r>
        <w:rPr>
          <w:spacing w:val="-8"/>
        </w:rPr>
        <w:t xml:space="preserve"> </w:t>
      </w:r>
      <w:r>
        <w:t>panen,</w:t>
      </w:r>
      <w:r>
        <w:rPr>
          <w:spacing w:val="-4"/>
        </w:rPr>
        <w:t xml:space="preserve"> </w:t>
      </w:r>
      <w:r>
        <w:t>hasil</w:t>
      </w:r>
      <w:r>
        <w:rPr>
          <w:spacing w:val="-15"/>
        </w:rPr>
        <w:t xml:space="preserve"> </w:t>
      </w:r>
      <w:r>
        <w:t>panen</w:t>
      </w:r>
      <w:r>
        <w:rPr>
          <w:spacing w:val="-11"/>
        </w:rPr>
        <w:t xml:space="preserve"> </w:t>
      </w:r>
      <w:r>
        <w:t>1</w:t>
      </w:r>
      <w:r>
        <w:rPr>
          <w:spacing w:val="-7"/>
        </w:rPr>
        <w:t xml:space="preserve"> </w:t>
      </w:r>
      <w:r>
        <w:t>petak</w:t>
      </w:r>
      <w:r>
        <w:rPr>
          <w:spacing w:val="-11"/>
        </w:rPr>
        <w:t xml:space="preserve"> </w:t>
      </w:r>
      <w:r>
        <w:t>sendiri</w:t>
      </w:r>
      <w:r>
        <w:rPr>
          <w:spacing w:val="-10"/>
        </w:rPr>
        <w:t xml:space="preserve"> </w:t>
      </w:r>
      <w:r>
        <w:t>bisa mencapai 1,500 kg dengan ukuran 40 ekor/kg. Harga 1 kg udang sendiri berkisar Rp 85.000 sampai Rp 90.000. Dan pada tahun 2018 berkembang 2 petak pembudidayaan dengan ukuran yang sama dan isi yang</w:t>
      </w:r>
      <w:r>
        <w:rPr>
          <w:spacing w:val="3"/>
        </w:rPr>
        <w:t xml:space="preserve"> </w:t>
      </w:r>
      <w:r>
        <w:t>sama.</w:t>
      </w:r>
    </w:p>
    <w:p w14:paraId="7DB68634" w14:textId="77777777" w:rsidR="002373EA" w:rsidRDefault="005441FD">
      <w:pPr>
        <w:pStyle w:val="BodyText"/>
        <w:spacing w:before="1" w:line="360" w:lineRule="auto"/>
        <w:ind w:left="720" w:right="713" w:firstLine="720"/>
        <w:jc w:val="both"/>
      </w:pPr>
      <w:r>
        <w:t>Di indonesia sendiri banyak sekali jenis jenis udang diantaranya ada udang jerbung, udang peci, udang galah, udang pancet, udang dogol, udang vaname, udanga kipas, dan</w:t>
      </w:r>
      <w:r>
        <w:rPr>
          <w:spacing w:val="-37"/>
        </w:rPr>
        <w:t xml:space="preserve"> </w:t>
      </w:r>
      <w:r>
        <w:t xml:space="preserve">udang rebon. Sedangkan udang yang dibudidayakan di umkm restu </w:t>
      </w:r>
      <w:r>
        <w:rPr>
          <w:spacing w:val="-4"/>
        </w:rPr>
        <w:t xml:space="preserve">ibu </w:t>
      </w:r>
      <w:r>
        <w:t xml:space="preserve">adalah jenis udang vaname. Udang vaname atau </w:t>
      </w:r>
      <w:r>
        <w:rPr>
          <w:spacing w:val="-3"/>
        </w:rPr>
        <w:t xml:space="preserve">yang </w:t>
      </w:r>
      <w:r>
        <w:t xml:space="preserve">biasa juga disebut udang vannamei (Litopenaeus vannamei) merupakan udang introduksi. Habitat asli udang vaname di perairan pantai dan laut Amerika Latin seperti Meksiko, Nikaragua, dan Puertorico. Udang vaname kemudian diimpor oleh Negara-negara pembudidaya udang di </w:t>
      </w:r>
      <w:r>
        <w:rPr>
          <w:spacing w:val="-3"/>
        </w:rPr>
        <w:t xml:space="preserve">Asia </w:t>
      </w:r>
      <w:r>
        <w:t xml:space="preserve">seperti China, India, Thailand, Bangladesh, Vietnam, dan Malaysia. Dalam perkembangannya, Indonesia kemudian juga memasukkan udang vaname sebagai salah satu </w:t>
      </w:r>
      <w:r>
        <w:rPr>
          <w:spacing w:val="-3"/>
        </w:rPr>
        <w:t xml:space="preserve">jenis </w:t>
      </w:r>
      <w:r>
        <w:t xml:space="preserve">udang budidaya tambak, selain udang windu (Panaeus monodom) dan udang putih/udang jrebung (Panaeus merguiensis) </w:t>
      </w:r>
      <w:r>
        <w:rPr>
          <w:spacing w:val="-3"/>
        </w:rPr>
        <w:t xml:space="preserve">yang </w:t>
      </w:r>
      <w:r>
        <w:t xml:space="preserve">sudah terkenal </w:t>
      </w:r>
      <w:r>
        <w:rPr>
          <w:spacing w:val="-3"/>
        </w:rPr>
        <w:t xml:space="preserve">lebih </w:t>
      </w:r>
      <w:r>
        <w:t>dahulu.</w:t>
      </w:r>
      <w:r>
        <w:rPr>
          <w:spacing w:val="-10"/>
        </w:rPr>
        <w:t xml:space="preserve"> </w:t>
      </w:r>
      <w:r>
        <w:t>Beberapa</w:t>
      </w:r>
      <w:r>
        <w:rPr>
          <w:spacing w:val="-13"/>
        </w:rPr>
        <w:t xml:space="preserve"> </w:t>
      </w:r>
      <w:r>
        <w:t>catatan</w:t>
      </w:r>
      <w:r>
        <w:rPr>
          <w:spacing w:val="-11"/>
        </w:rPr>
        <w:t xml:space="preserve"> </w:t>
      </w:r>
      <w:r>
        <w:t>menyebutkan</w:t>
      </w:r>
      <w:r>
        <w:rPr>
          <w:spacing w:val="-16"/>
        </w:rPr>
        <w:t xml:space="preserve"> </w:t>
      </w:r>
      <w:r>
        <w:t>bahwa</w:t>
      </w:r>
      <w:r>
        <w:rPr>
          <w:spacing w:val="-12"/>
        </w:rPr>
        <w:t xml:space="preserve"> </w:t>
      </w:r>
      <w:r>
        <w:t>udang</w:t>
      </w:r>
      <w:r>
        <w:rPr>
          <w:spacing w:val="-12"/>
        </w:rPr>
        <w:t xml:space="preserve"> </w:t>
      </w:r>
      <w:r>
        <w:t>vaname</w:t>
      </w:r>
      <w:r>
        <w:rPr>
          <w:spacing w:val="-8"/>
        </w:rPr>
        <w:t xml:space="preserve"> </w:t>
      </w:r>
      <w:r>
        <w:rPr>
          <w:spacing w:val="-3"/>
        </w:rPr>
        <w:t>yang</w:t>
      </w:r>
      <w:r>
        <w:rPr>
          <w:spacing w:val="-7"/>
        </w:rPr>
        <w:t xml:space="preserve"> </w:t>
      </w:r>
      <w:r>
        <w:t>masuk</w:t>
      </w:r>
      <w:r>
        <w:rPr>
          <w:spacing w:val="-11"/>
        </w:rPr>
        <w:t xml:space="preserve"> </w:t>
      </w:r>
      <w:r>
        <w:t>ke</w:t>
      </w:r>
      <w:r>
        <w:rPr>
          <w:spacing w:val="-13"/>
        </w:rPr>
        <w:t xml:space="preserve"> </w:t>
      </w:r>
      <w:r>
        <w:t>Indonesia</w:t>
      </w:r>
      <w:r>
        <w:rPr>
          <w:spacing w:val="-12"/>
        </w:rPr>
        <w:t xml:space="preserve"> </w:t>
      </w:r>
      <w:r>
        <w:t>berasal dari Nikaragua dan sebagian lagi berasal dari</w:t>
      </w:r>
      <w:r>
        <w:rPr>
          <w:spacing w:val="-21"/>
        </w:rPr>
        <w:t xml:space="preserve"> </w:t>
      </w:r>
      <w:r>
        <w:t>Meksiko.</w:t>
      </w:r>
    </w:p>
    <w:p w14:paraId="5E477E30" w14:textId="77777777" w:rsidR="002373EA" w:rsidRDefault="002373EA">
      <w:pPr>
        <w:pStyle w:val="BodyText"/>
        <w:spacing w:before="5"/>
        <w:rPr>
          <w:sz w:val="21"/>
        </w:rPr>
      </w:pPr>
    </w:p>
    <w:p w14:paraId="77C0D6AB" w14:textId="77777777" w:rsidR="002373EA" w:rsidRDefault="005441FD">
      <w:pPr>
        <w:pStyle w:val="Heading2"/>
        <w:numPr>
          <w:ilvl w:val="1"/>
          <w:numId w:val="12"/>
        </w:numPr>
        <w:tabs>
          <w:tab w:val="left" w:pos="1570"/>
          <w:tab w:val="left" w:pos="1571"/>
        </w:tabs>
      </w:pPr>
      <w:bookmarkStart w:id="28" w:name="2.2_Lokasi_UMKM_RESTU_IBU"/>
      <w:bookmarkStart w:id="29" w:name="_bookmark14"/>
      <w:bookmarkEnd w:id="28"/>
      <w:bookmarkEnd w:id="29"/>
      <w:r>
        <w:t>Lokasi UMKM RESTU</w:t>
      </w:r>
      <w:r>
        <w:rPr>
          <w:spacing w:val="8"/>
        </w:rPr>
        <w:t xml:space="preserve"> </w:t>
      </w:r>
      <w:r>
        <w:t>IBU</w:t>
      </w:r>
    </w:p>
    <w:p w14:paraId="3BF85927" w14:textId="77777777" w:rsidR="002373EA" w:rsidRDefault="002373EA">
      <w:pPr>
        <w:pStyle w:val="BodyText"/>
        <w:spacing w:before="11"/>
        <w:rPr>
          <w:b/>
          <w:sz w:val="21"/>
        </w:rPr>
      </w:pPr>
    </w:p>
    <w:p w14:paraId="418110E6" w14:textId="77777777" w:rsidR="002373EA" w:rsidRDefault="005441FD">
      <w:pPr>
        <w:pStyle w:val="BodyText"/>
        <w:ind w:left="1570"/>
      </w:pPr>
      <w:r>
        <w:t>UMKM RESTU IBU terletak di Pulau Madura tepatnya di DSN Masaran, Kel.</w:t>
      </w:r>
    </w:p>
    <w:p w14:paraId="0F721855" w14:textId="77777777" w:rsidR="002373EA" w:rsidRDefault="005441FD">
      <w:pPr>
        <w:pStyle w:val="BodyText"/>
        <w:spacing w:before="142"/>
        <w:ind w:left="720"/>
      </w:pPr>
      <w:r>
        <w:t>Labuhan, Kec. Sreseh, Kab Sampang, Prov. Jawa Timur</w:t>
      </w:r>
    </w:p>
    <w:p w14:paraId="271C2103" w14:textId="77777777" w:rsidR="002373EA" w:rsidRDefault="002373EA">
      <w:pPr>
        <w:pStyle w:val="BodyText"/>
        <w:spacing w:before="2"/>
        <w:rPr>
          <w:sz w:val="33"/>
        </w:rPr>
      </w:pPr>
    </w:p>
    <w:p w14:paraId="7D2B4967" w14:textId="77777777" w:rsidR="002373EA" w:rsidRDefault="005441FD">
      <w:pPr>
        <w:pStyle w:val="Heading2"/>
        <w:numPr>
          <w:ilvl w:val="1"/>
          <w:numId w:val="12"/>
        </w:numPr>
        <w:tabs>
          <w:tab w:val="left" w:pos="1570"/>
          <w:tab w:val="left" w:pos="1571"/>
        </w:tabs>
      </w:pPr>
      <w:bookmarkStart w:id="30" w:name="2.3_Produk"/>
      <w:bookmarkStart w:id="31" w:name="_bookmark15"/>
      <w:bookmarkEnd w:id="30"/>
      <w:bookmarkEnd w:id="31"/>
      <w:r>
        <w:t>Produk</w:t>
      </w:r>
    </w:p>
    <w:p w14:paraId="00ABE20B" w14:textId="77777777" w:rsidR="002373EA" w:rsidRDefault="002373EA">
      <w:pPr>
        <w:pStyle w:val="BodyText"/>
        <w:spacing w:before="11"/>
        <w:rPr>
          <w:b/>
          <w:sz w:val="21"/>
        </w:rPr>
      </w:pPr>
    </w:p>
    <w:p w14:paraId="5D0B6994" w14:textId="77777777" w:rsidR="002373EA" w:rsidRDefault="005441FD">
      <w:pPr>
        <w:pStyle w:val="BodyText"/>
        <w:ind w:left="1570"/>
      </w:pPr>
      <w:r>
        <w:t>Pada UMKM RESTU IBU produk yang diproduksi ialah udang vaname air payau</w:t>
      </w:r>
    </w:p>
    <w:p w14:paraId="19DE4BB4" w14:textId="77777777" w:rsidR="002373EA" w:rsidRDefault="002373EA">
      <w:pPr>
        <w:sectPr w:rsidR="002373EA">
          <w:pgSz w:w="11910" w:h="16840"/>
          <w:pgMar w:top="1800" w:right="720" w:bottom="280" w:left="720" w:header="638" w:footer="0" w:gutter="0"/>
          <w:cols w:space="720"/>
        </w:sectPr>
      </w:pPr>
    </w:p>
    <w:p w14:paraId="000AFDC7" w14:textId="77777777" w:rsidR="002373EA" w:rsidRDefault="002373EA">
      <w:pPr>
        <w:pStyle w:val="BodyText"/>
        <w:rPr>
          <w:sz w:val="20"/>
        </w:rPr>
      </w:pPr>
    </w:p>
    <w:p w14:paraId="40B67669" w14:textId="77777777" w:rsidR="002373EA" w:rsidRDefault="002373EA">
      <w:pPr>
        <w:pStyle w:val="BodyText"/>
        <w:rPr>
          <w:sz w:val="20"/>
        </w:rPr>
      </w:pPr>
    </w:p>
    <w:p w14:paraId="32E9800D" w14:textId="77777777" w:rsidR="002373EA" w:rsidRDefault="002373EA">
      <w:pPr>
        <w:pStyle w:val="BodyText"/>
        <w:spacing w:before="10"/>
        <w:rPr>
          <w:sz w:val="13"/>
        </w:rPr>
      </w:pPr>
    </w:p>
    <w:p w14:paraId="42E23509" w14:textId="77777777" w:rsidR="002373EA" w:rsidRDefault="005441FD">
      <w:pPr>
        <w:pStyle w:val="BodyText"/>
        <w:ind w:left="2413"/>
        <w:rPr>
          <w:sz w:val="20"/>
        </w:rPr>
      </w:pPr>
      <w:r>
        <w:rPr>
          <w:noProof/>
          <w:sz w:val="20"/>
        </w:rPr>
        <w:drawing>
          <wp:inline distT="0" distB="0" distL="0" distR="0" wp14:anchorId="67CE95B5" wp14:editId="7B523E08">
            <wp:extent cx="3601458" cy="202310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3601458" cy="2023109"/>
                    </a:xfrm>
                    <a:prstGeom prst="rect">
                      <a:avLst/>
                    </a:prstGeom>
                  </pic:spPr>
                </pic:pic>
              </a:graphicData>
            </a:graphic>
          </wp:inline>
        </w:drawing>
      </w:r>
    </w:p>
    <w:p w14:paraId="7B196A97" w14:textId="77777777" w:rsidR="002373EA" w:rsidRDefault="005441FD">
      <w:pPr>
        <w:pStyle w:val="BodyText"/>
        <w:spacing w:before="153"/>
        <w:ind w:left="4331"/>
        <w:jc w:val="both"/>
      </w:pPr>
      <w:bookmarkStart w:id="32" w:name="Gambar_2.1_Udang_Faname"/>
      <w:bookmarkStart w:id="33" w:name="_bookmark16"/>
      <w:bookmarkEnd w:id="32"/>
      <w:bookmarkEnd w:id="33"/>
      <w:r>
        <w:t>Gambar 2.1 Udang Faname</w:t>
      </w:r>
    </w:p>
    <w:p w14:paraId="191B1845" w14:textId="77777777" w:rsidR="002373EA" w:rsidRDefault="005441FD">
      <w:pPr>
        <w:pStyle w:val="BodyText"/>
        <w:spacing w:before="132" w:line="360" w:lineRule="auto"/>
        <w:ind w:left="720" w:right="711" w:firstLine="720"/>
        <w:jc w:val="both"/>
      </w:pPr>
      <w:r>
        <w:t>Udang vaname merupakan berasal dari daerah subtopis pantai barat Amerika, mulai dari Teluk California di Mexico bagian utara sampai pantai barat Guatemala, El Salvador, Nicaragua, Kosta Rika di Amerika Tengah hingga ke Peru di Amerika Selatan. Di Indonesia udang vaname mulai banyak dibudidayakan dan dijadikan sebagai pengganti udang windu, dimana produksi udang windu menurun sejak 1996 akibat penurunan kualitas lingkungan dan sering mengalami kematian massal akibat penyakit dan virus Menurut Kordi (2007).</w:t>
      </w:r>
    </w:p>
    <w:p w14:paraId="3F7EDAD2" w14:textId="77777777" w:rsidR="002373EA" w:rsidRDefault="005441FD">
      <w:pPr>
        <w:pStyle w:val="BodyText"/>
        <w:spacing w:before="3" w:line="360" w:lineRule="auto"/>
        <w:ind w:left="720" w:right="711" w:firstLine="850"/>
        <w:jc w:val="both"/>
      </w:pPr>
      <w:r>
        <w:t xml:space="preserve">Udang vaname sendiri mempunyai keunggulan tersendiri yaitu dapat mencapai ukuran yang besar, hingga dapat tumbuh secepat udang windu (3g/minggu), dan dapat dibudidayakan pada kisaran salinitas yang lebar hingga (0,5-45 ppt/ </w:t>
      </w:r>
      <w:r>
        <w:rPr>
          <w:i/>
        </w:rPr>
        <w:t xml:space="preserve">part per thousen) </w:t>
      </w:r>
      <w:r>
        <w:t>kebutuhan protein udang vaname sendiri lebih rendah dibandingkan dengan udang windu</w:t>
      </w:r>
    </w:p>
    <w:p w14:paraId="009D7645" w14:textId="77777777" w:rsidR="002373EA" w:rsidRDefault="005441FD">
      <w:pPr>
        <w:pStyle w:val="BodyText"/>
        <w:spacing w:before="1" w:line="360" w:lineRule="auto"/>
        <w:ind w:left="720" w:right="715" w:firstLine="720"/>
        <w:jc w:val="both"/>
      </w:pPr>
      <w:r>
        <w:t xml:space="preserve">Posisi Indonesia yang terletak di garis khatulistiwa dengan musim hujan </w:t>
      </w:r>
      <w:r>
        <w:rPr>
          <w:spacing w:val="2"/>
        </w:rPr>
        <w:t xml:space="preserve">dan </w:t>
      </w:r>
      <w:r>
        <w:t xml:space="preserve">kemarau yang tetap, menyebabkan Indonesia </w:t>
      </w:r>
      <w:r>
        <w:rPr>
          <w:spacing w:val="-3"/>
        </w:rPr>
        <w:t xml:space="preserve">mampu </w:t>
      </w:r>
      <w:r>
        <w:t xml:space="preserve">memproduksi udang vannamei sepanjang tahun. Produksi tersebut disesuaikan dengan kondisi </w:t>
      </w:r>
      <w:r>
        <w:rPr>
          <w:spacing w:val="2"/>
        </w:rPr>
        <w:t xml:space="preserve">dan </w:t>
      </w:r>
      <w:r>
        <w:t>karakteristik lahan masing-masing. Udang vannamei pada awalnya dianggap tahan terhadap serangan penyakit. Namun dalam perkembangannya,</w:t>
      </w:r>
      <w:r>
        <w:rPr>
          <w:spacing w:val="-11"/>
        </w:rPr>
        <w:t xml:space="preserve"> </w:t>
      </w:r>
      <w:r>
        <w:t>udang</w:t>
      </w:r>
      <w:r>
        <w:rPr>
          <w:spacing w:val="-12"/>
        </w:rPr>
        <w:t xml:space="preserve"> </w:t>
      </w:r>
      <w:r>
        <w:t>vannamei</w:t>
      </w:r>
      <w:r>
        <w:rPr>
          <w:spacing w:val="-16"/>
        </w:rPr>
        <w:t xml:space="preserve"> </w:t>
      </w:r>
      <w:r>
        <w:t>juga</w:t>
      </w:r>
      <w:r>
        <w:rPr>
          <w:spacing w:val="-13"/>
        </w:rPr>
        <w:t xml:space="preserve"> </w:t>
      </w:r>
      <w:r>
        <w:t>terserang</w:t>
      </w:r>
      <w:r>
        <w:rPr>
          <w:spacing w:val="-8"/>
        </w:rPr>
        <w:t xml:space="preserve"> </w:t>
      </w:r>
      <w:r>
        <w:t>WSSV</w:t>
      </w:r>
      <w:r>
        <w:rPr>
          <w:spacing w:val="-12"/>
        </w:rPr>
        <w:t xml:space="preserve"> </w:t>
      </w:r>
      <w:r>
        <w:t>(White</w:t>
      </w:r>
      <w:r>
        <w:rPr>
          <w:spacing w:val="-14"/>
        </w:rPr>
        <w:t xml:space="preserve"> </w:t>
      </w:r>
      <w:r>
        <w:t>Spot</w:t>
      </w:r>
      <w:r>
        <w:rPr>
          <w:spacing w:val="-11"/>
        </w:rPr>
        <w:t xml:space="preserve"> </w:t>
      </w:r>
      <w:r>
        <w:t>Syndrome</w:t>
      </w:r>
      <w:r>
        <w:rPr>
          <w:spacing w:val="-13"/>
        </w:rPr>
        <w:t xml:space="preserve"> </w:t>
      </w:r>
      <w:r>
        <w:t>Virus),</w:t>
      </w:r>
      <w:r>
        <w:rPr>
          <w:spacing w:val="-11"/>
        </w:rPr>
        <w:t xml:space="preserve"> </w:t>
      </w:r>
      <w:r>
        <w:t>TSV (Taura</w:t>
      </w:r>
      <w:r>
        <w:rPr>
          <w:spacing w:val="-14"/>
        </w:rPr>
        <w:t xml:space="preserve"> </w:t>
      </w:r>
      <w:r>
        <w:t>Syndrome</w:t>
      </w:r>
      <w:r>
        <w:rPr>
          <w:spacing w:val="-10"/>
        </w:rPr>
        <w:t xml:space="preserve"> </w:t>
      </w:r>
      <w:r>
        <w:t>Virus),</w:t>
      </w:r>
      <w:r>
        <w:rPr>
          <w:spacing w:val="-6"/>
        </w:rPr>
        <w:t xml:space="preserve"> </w:t>
      </w:r>
      <w:r>
        <w:t>IMNV</w:t>
      </w:r>
      <w:r>
        <w:rPr>
          <w:spacing w:val="-10"/>
        </w:rPr>
        <w:t xml:space="preserve"> </w:t>
      </w:r>
      <w:r>
        <w:t>(Infectious</w:t>
      </w:r>
      <w:r>
        <w:rPr>
          <w:spacing w:val="-10"/>
        </w:rPr>
        <w:t xml:space="preserve"> </w:t>
      </w:r>
      <w:r>
        <w:rPr>
          <w:spacing w:val="-3"/>
        </w:rPr>
        <w:t>Myo</w:t>
      </w:r>
      <w:r>
        <w:rPr>
          <w:spacing w:val="-4"/>
        </w:rPr>
        <w:t xml:space="preserve"> </w:t>
      </w:r>
      <w:r>
        <w:t>Necrosis</w:t>
      </w:r>
      <w:r>
        <w:rPr>
          <w:spacing w:val="-10"/>
        </w:rPr>
        <w:t xml:space="preserve"> </w:t>
      </w:r>
      <w:r>
        <w:t>Virus),</w:t>
      </w:r>
      <w:r>
        <w:rPr>
          <w:spacing w:val="-7"/>
        </w:rPr>
        <w:t xml:space="preserve"> </w:t>
      </w:r>
      <w:r>
        <w:t>vibrio,</w:t>
      </w:r>
      <w:r>
        <w:rPr>
          <w:spacing w:val="-6"/>
        </w:rPr>
        <w:t xml:space="preserve"> </w:t>
      </w:r>
      <w:r>
        <w:t>dan</w:t>
      </w:r>
      <w:r>
        <w:rPr>
          <w:spacing w:val="-13"/>
        </w:rPr>
        <w:t xml:space="preserve"> </w:t>
      </w:r>
      <w:r>
        <w:t>penyakit</w:t>
      </w:r>
      <w:r>
        <w:rPr>
          <w:spacing w:val="-4"/>
        </w:rPr>
        <w:t xml:space="preserve"> </w:t>
      </w:r>
      <w:r>
        <w:t>terbaru yaitu EMS (Early Mortality Syndrome). Oleh karena itu perlu dilakukan pencegahan dan pengendalian dengan penerapan budidaya ramah lingkungan, serta pengobatan menggunakan tumbuh-tumbuhan alami sebagai antibiotik yang tidak memberikan efek buruk bagi lingkungan.</w:t>
      </w:r>
    </w:p>
    <w:p w14:paraId="33CEEF96" w14:textId="77777777" w:rsidR="002373EA" w:rsidRDefault="002373EA">
      <w:pPr>
        <w:spacing w:line="360" w:lineRule="auto"/>
        <w:jc w:val="both"/>
        <w:sectPr w:rsidR="002373EA">
          <w:pgSz w:w="11910" w:h="16840"/>
          <w:pgMar w:top="1800" w:right="720" w:bottom="280" w:left="720" w:header="638" w:footer="0" w:gutter="0"/>
          <w:cols w:space="720"/>
        </w:sectPr>
      </w:pPr>
    </w:p>
    <w:p w14:paraId="24CA2204" w14:textId="77777777" w:rsidR="002373EA" w:rsidRDefault="002373EA">
      <w:pPr>
        <w:pStyle w:val="BodyText"/>
        <w:rPr>
          <w:sz w:val="20"/>
        </w:rPr>
      </w:pPr>
    </w:p>
    <w:p w14:paraId="7987AE3B" w14:textId="77777777" w:rsidR="002373EA" w:rsidRDefault="002373EA">
      <w:pPr>
        <w:pStyle w:val="BodyText"/>
        <w:spacing w:before="2"/>
        <w:rPr>
          <w:sz w:val="26"/>
        </w:rPr>
      </w:pPr>
    </w:p>
    <w:p w14:paraId="65340D86" w14:textId="66392F08" w:rsidR="002373EA" w:rsidRPr="00BF2F76" w:rsidRDefault="005441FD">
      <w:pPr>
        <w:pStyle w:val="Heading1"/>
        <w:spacing w:before="87"/>
        <w:rPr>
          <w:lang w:val="en-US"/>
        </w:rPr>
      </w:pPr>
      <w:bookmarkStart w:id="34" w:name="BAB_III"/>
      <w:bookmarkStart w:id="35" w:name="_bookmark17"/>
      <w:bookmarkEnd w:id="34"/>
      <w:bookmarkEnd w:id="35"/>
      <w:r>
        <w:t>BAB III</w:t>
      </w:r>
      <w:r w:rsidR="00BF2F76">
        <w:br/>
      </w:r>
      <w:r w:rsidR="00BF2F76">
        <w:rPr>
          <w:lang w:val="en-US"/>
        </w:rPr>
        <w:t>TINJAUAN PUSTAKA</w:t>
      </w:r>
    </w:p>
    <w:p w14:paraId="18F7A81F" w14:textId="77777777" w:rsidR="002373EA" w:rsidRDefault="002373EA">
      <w:pPr>
        <w:pStyle w:val="BodyText"/>
        <w:spacing w:before="7"/>
        <w:rPr>
          <w:b/>
          <w:sz w:val="34"/>
        </w:rPr>
      </w:pPr>
    </w:p>
    <w:p w14:paraId="4E62946D" w14:textId="77777777" w:rsidR="002373EA" w:rsidRDefault="002373EA">
      <w:pPr>
        <w:pStyle w:val="BodyText"/>
        <w:spacing w:before="11"/>
        <w:rPr>
          <w:b/>
          <w:sz w:val="34"/>
        </w:rPr>
      </w:pPr>
      <w:bookmarkStart w:id="36" w:name="Tinjauan_Pustaka"/>
      <w:bookmarkStart w:id="37" w:name="_bookmark18"/>
      <w:bookmarkEnd w:id="36"/>
      <w:bookmarkEnd w:id="37"/>
    </w:p>
    <w:p w14:paraId="36E4EAE5" w14:textId="77777777" w:rsidR="002373EA" w:rsidRDefault="005441FD">
      <w:pPr>
        <w:pStyle w:val="Heading2"/>
        <w:numPr>
          <w:ilvl w:val="1"/>
          <w:numId w:val="11"/>
        </w:numPr>
        <w:tabs>
          <w:tab w:val="left" w:pos="1081"/>
        </w:tabs>
        <w:ind w:hanging="361"/>
        <w:jc w:val="both"/>
      </w:pPr>
      <w:bookmarkStart w:id="38" w:name="3.1_Metode_Analitical_Hyrarchy_Process_("/>
      <w:bookmarkStart w:id="39" w:name="_bookmark19"/>
      <w:bookmarkEnd w:id="38"/>
      <w:bookmarkEnd w:id="39"/>
      <w:r>
        <w:t>Metode Analitical Hyrarchy Process</w:t>
      </w:r>
      <w:r>
        <w:rPr>
          <w:spacing w:val="-1"/>
        </w:rPr>
        <w:t xml:space="preserve"> </w:t>
      </w:r>
      <w:r>
        <w:t>(AHP)</w:t>
      </w:r>
    </w:p>
    <w:p w14:paraId="0714301B" w14:textId="77777777" w:rsidR="002373EA" w:rsidRDefault="002373EA">
      <w:pPr>
        <w:pStyle w:val="BodyText"/>
        <w:spacing w:before="11"/>
        <w:rPr>
          <w:b/>
          <w:sz w:val="21"/>
        </w:rPr>
      </w:pPr>
    </w:p>
    <w:p w14:paraId="2C863847" w14:textId="77777777" w:rsidR="002373EA" w:rsidRDefault="005441FD">
      <w:pPr>
        <w:pStyle w:val="BodyText"/>
        <w:spacing w:line="360" w:lineRule="auto"/>
        <w:ind w:left="720" w:right="716" w:firstLine="360"/>
        <w:jc w:val="both"/>
      </w:pPr>
      <w:r>
        <w:t>Proses</w:t>
      </w:r>
      <w:r>
        <w:rPr>
          <w:spacing w:val="-10"/>
        </w:rPr>
        <w:t xml:space="preserve"> </w:t>
      </w:r>
      <w:r>
        <w:t>pengambilan</w:t>
      </w:r>
      <w:r>
        <w:rPr>
          <w:spacing w:val="-12"/>
        </w:rPr>
        <w:t xml:space="preserve"> </w:t>
      </w:r>
      <w:r>
        <w:t>keputusan</w:t>
      </w:r>
      <w:r>
        <w:rPr>
          <w:spacing w:val="-12"/>
        </w:rPr>
        <w:t xml:space="preserve"> </w:t>
      </w:r>
      <w:r>
        <w:t>pada</w:t>
      </w:r>
      <w:r>
        <w:rPr>
          <w:spacing w:val="-9"/>
        </w:rPr>
        <w:t xml:space="preserve"> </w:t>
      </w:r>
      <w:r>
        <w:t>dasarnya</w:t>
      </w:r>
      <w:r>
        <w:rPr>
          <w:spacing w:val="-8"/>
        </w:rPr>
        <w:t xml:space="preserve"> </w:t>
      </w:r>
      <w:r>
        <w:t>adalah</w:t>
      </w:r>
      <w:r>
        <w:rPr>
          <w:spacing w:val="-8"/>
        </w:rPr>
        <w:t xml:space="preserve"> </w:t>
      </w:r>
      <w:r>
        <w:t>memilih</w:t>
      </w:r>
      <w:r>
        <w:rPr>
          <w:spacing w:val="-12"/>
        </w:rPr>
        <w:t xml:space="preserve"> </w:t>
      </w:r>
      <w:r>
        <w:t>suatu</w:t>
      </w:r>
      <w:r>
        <w:rPr>
          <w:spacing w:val="-8"/>
        </w:rPr>
        <w:t xml:space="preserve"> </w:t>
      </w:r>
      <w:r>
        <w:t>alternatif</w:t>
      </w:r>
      <w:r>
        <w:rPr>
          <w:spacing w:val="-10"/>
        </w:rPr>
        <w:t xml:space="preserve"> </w:t>
      </w:r>
      <w:r>
        <w:t>yang</w:t>
      </w:r>
      <w:r>
        <w:rPr>
          <w:spacing w:val="-8"/>
        </w:rPr>
        <w:t xml:space="preserve"> </w:t>
      </w:r>
      <w:r>
        <w:t>terbaik</w:t>
      </w:r>
      <w:r>
        <w:rPr>
          <w:color w:val="FF0000"/>
        </w:rPr>
        <w:t xml:space="preserve">. </w:t>
      </w:r>
      <w:r>
        <w:t xml:space="preserve">Seperti melakukan penstrukturan persoalan, penentuan alternatif-alternatif, penenetapan nilai kemungkinan untuk variabel, penetapan nilai, persyaratan preferensi terhadap waktu, dan spesifikasi atas resiko. Betapapun melebarnya alternatif yang dapat ditetapkan maupun terperincinya penjajagan nilai kemungkinan, keterbatasan </w:t>
      </w:r>
      <w:r>
        <w:rPr>
          <w:spacing w:val="-3"/>
        </w:rPr>
        <w:t xml:space="preserve">yang </w:t>
      </w:r>
      <w:r>
        <w:t xml:space="preserve">tetap melingkupi adalah dasar pembandingan berbentuk suatu kriteria </w:t>
      </w:r>
      <w:r>
        <w:rPr>
          <w:spacing w:val="-3"/>
        </w:rPr>
        <w:t xml:space="preserve">yang </w:t>
      </w:r>
      <w:r>
        <w:t>tunggal (Susilo &amp; Mahdiana,</w:t>
      </w:r>
      <w:r>
        <w:rPr>
          <w:spacing w:val="14"/>
        </w:rPr>
        <w:t xml:space="preserve"> </w:t>
      </w:r>
      <w:r>
        <w:t>2020)</w:t>
      </w:r>
    </w:p>
    <w:p w14:paraId="3429C5AC" w14:textId="77777777" w:rsidR="002373EA" w:rsidRDefault="005441FD">
      <w:pPr>
        <w:pStyle w:val="Heading2"/>
        <w:numPr>
          <w:ilvl w:val="2"/>
          <w:numId w:val="11"/>
        </w:numPr>
        <w:tabs>
          <w:tab w:val="left" w:pos="1571"/>
        </w:tabs>
        <w:spacing w:before="128"/>
        <w:jc w:val="both"/>
      </w:pPr>
      <w:bookmarkStart w:id="40" w:name="3.1.1_Definisi_Analitycal_hierachy_Proce"/>
      <w:bookmarkStart w:id="41" w:name="_bookmark20"/>
      <w:bookmarkEnd w:id="40"/>
      <w:bookmarkEnd w:id="41"/>
      <w:r>
        <w:t>Definisi Analitycal hierachy Proces</w:t>
      </w:r>
      <w:r>
        <w:rPr>
          <w:spacing w:val="-1"/>
        </w:rPr>
        <w:t xml:space="preserve"> </w:t>
      </w:r>
      <w:r>
        <w:t>(AHP)</w:t>
      </w:r>
    </w:p>
    <w:p w14:paraId="41913512" w14:textId="77777777" w:rsidR="002373EA" w:rsidRDefault="005441FD">
      <w:pPr>
        <w:pStyle w:val="BodyText"/>
        <w:spacing w:before="132" w:line="360" w:lineRule="auto"/>
        <w:ind w:left="720" w:right="713" w:firstLine="850"/>
        <w:jc w:val="both"/>
      </w:pPr>
      <w:r>
        <w:t>AHP dikembangkan Dr. Thomas L. Saaty dari Warthoon School of Business pada tahun 1970-an adalah metode untuk memecahkan suatu masalah yang komplek dan tidak terstruktur kedalam kelompoknya, mengatur kelompok-kelompok tersebut kedalam suatu susunan hierarki, memasukkan nilai numerik sebagai pengganti perssepsi manusia dalam melakukan perbandingan realtif dan akhirnya dengan suatu sintesis ditentukan elemn yang mempunyai</w:t>
      </w:r>
      <w:r>
        <w:rPr>
          <w:spacing w:val="-15"/>
        </w:rPr>
        <w:t xml:space="preserve"> </w:t>
      </w:r>
      <w:r>
        <w:t>prioritas</w:t>
      </w:r>
      <w:r>
        <w:rPr>
          <w:spacing w:val="-7"/>
        </w:rPr>
        <w:t xml:space="preserve"> </w:t>
      </w:r>
      <w:r>
        <w:t>tertinggi</w:t>
      </w:r>
      <w:r>
        <w:rPr>
          <w:spacing w:val="-11"/>
        </w:rPr>
        <w:t xml:space="preserve"> </w:t>
      </w:r>
      <w:r>
        <w:t>(Saaty,</w:t>
      </w:r>
      <w:r>
        <w:rPr>
          <w:spacing w:val="-3"/>
        </w:rPr>
        <w:t xml:space="preserve"> </w:t>
      </w:r>
      <w:r>
        <w:t>1990).</w:t>
      </w:r>
      <w:r>
        <w:rPr>
          <w:spacing w:val="-4"/>
        </w:rPr>
        <w:t xml:space="preserve"> </w:t>
      </w:r>
      <w:r>
        <w:t>AHP</w:t>
      </w:r>
      <w:r>
        <w:rPr>
          <w:spacing w:val="-9"/>
        </w:rPr>
        <w:t xml:space="preserve"> </w:t>
      </w:r>
      <w:r>
        <w:t>merupakan</w:t>
      </w:r>
      <w:r>
        <w:rPr>
          <w:spacing w:val="-6"/>
        </w:rPr>
        <w:t xml:space="preserve"> </w:t>
      </w:r>
      <w:r>
        <w:t>metode</w:t>
      </w:r>
      <w:r>
        <w:rPr>
          <w:spacing w:val="-11"/>
        </w:rPr>
        <w:t xml:space="preserve"> </w:t>
      </w:r>
      <w:r>
        <w:t>memecah</w:t>
      </w:r>
      <w:r>
        <w:rPr>
          <w:spacing w:val="-11"/>
        </w:rPr>
        <w:t xml:space="preserve"> </w:t>
      </w:r>
      <w:r>
        <w:t xml:space="preserve">permasalahan yang komplek/ rumit dalam situasi yang tidak terstruktur menjadi bagian-bagian komponen. Mengatur bagain atau variabel yang ada menjadi suatu bentuk susuna hierarki, kemudian memberikan nilai numerik dari setiap variabel dan mensitetis penilaian untuk variabel mana yang memiliki prioritas tertinggi yang akan mempengaruhi penyelesaian dari situasi tersebut. AHP menggambungkan pertimbangan dan penilaian pribadi dengan cara yang </w:t>
      </w:r>
      <w:r>
        <w:rPr>
          <w:spacing w:val="-3"/>
        </w:rPr>
        <w:t xml:space="preserve">logis </w:t>
      </w:r>
      <w:r>
        <w:t xml:space="preserve">dan dipengaruhi imajinasi, pengalaman, dan pengetahuan untuk menyusun hierarki dari suatu masalha </w:t>
      </w:r>
      <w:r>
        <w:rPr>
          <w:spacing w:val="-3"/>
        </w:rPr>
        <w:t xml:space="preserve">yang </w:t>
      </w:r>
      <w:r>
        <w:t xml:space="preserve">berdasarkan logika, intuisi dan </w:t>
      </w:r>
      <w:r>
        <w:rPr>
          <w:spacing w:val="-3"/>
        </w:rPr>
        <w:t xml:space="preserve">juga </w:t>
      </w:r>
      <w:r>
        <w:t>pengalaman untuk memberikan pertimbangan. AHP merupakan suatu proses mengidentifikasi, mengerti dan memberikan perkiraan interaksi sistem secara</w:t>
      </w:r>
      <w:r>
        <w:rPr>
          <w:spacing w:val="-8"/>
        </w:rPr>
        <w:t xml:space="preserve"> </w:t>
      </w:r>
      <w:r>
        <w:t>keseluruhan.</w:t>
      </w:r>
    </w:p>
    <w:p w14:paraId="7AADC85B" w14:textId="77777777" w:rsidR="002373EA" w:rsidRDefault="005441FD">
      <w:pPr>
        <w:pStyle w:val="Heading2"/>
        <w:numPr>
          <w:ilvl w:val="2"/>
          <w:numId w:val="11"/>
        </w:numPr>
        <w:tabs>
          <w:tab w:val="left" w:pos="1571"/>
        </w:tabs>
        <w:spacing w:before="128"/>
        <w:jc w:val="both"/>
      </w:pPr>
      <w:bookmarkStart w:id="42" w:name="3.1.2_Prosedur_AHP_(Analytical_Hierarchy"/>
      <w:bookmarkStart w:id="43" w:name="_bookmark21"/>
      <w:bookmarkEnd w:id="42"/>
      <w:bookmarkEnd w:id="43"/>
      <w:r>
        <w:t>Prosedur AHP (Analytical Hierarchy</w:t>
      </w:r>
      <w:r>
        <w:rPr>
          <w:spacing w:val="-7"/>
        </w:rPr>
        <w:t xml:space="preserve"> </w:t>
      </w:r>
      <w:r>
        <w:t>Process)</w:t>
      </w:r>
    </w:p>
    <w:p w14:paraId="77EC3C92" w14:textId="77777777" w:rsidR="002373EA" w:rsidRDefault="005441FD">
      <w:pPr>
        <w:pStyle w:val="BodyText"/>
        <w:spacing w:before="133"/>
        <w:ind w:left="1570"/>
        <w:jc w:val="both"/>
      </w:pPr>
      <w:r>
        <w:t>Dalam prosedur ahp ada beberapa tahapan menurut (Situmorang, 2017)</w:t>
      </w:r>
    </w:p>
    <w:p w14:paraId="3CDCB46F" w14:textId="77777777" w:rsidR="002373EA" w:rsidRDefault="005441FD">
      <w:pPr>
        <w:pStyle w:val="ListParagraph"/>
        <w:numPr>
          <w:ilvl w:val="0"/>
          <w:numId w:val="10"/>
        </w:numPr>
        <w:tabs>
          <w:tab w:val="left" w:pos="1144"/>
        </w:tabs>
        <w:spacing w:before="137" w:line="360" w:lineRule="auto"/>
        <w:ind w:right="719"/>
        <w:jc w:val="both"/>
        <w:rPr>
          <w:sz w:val="24"/>
        </w:rPr>
      </w:pPr>
      <w:r>
        <w:rPr>
          <w:sz w:val="24"/>
        </w:rPr>
        <w:t>Menyusun hirarki dari permasalahan yang dihadapi. Penyusunan hirarki yaitu dengan menentukan tujuan yang merupakan sasaran sistem secara keseluruhan pada level</w:t>
      </w:r>
      <w:r>
        <w:rPr>
          <w:spacing w:val="-17"/>
          <w:sz w:val="24"/>
        </w:rPr>
        <w:t xml:space="preserve"> </w:t>
      </w:r>
      <w:r>
        <w:rPr>
          <w:sz w:val="24"/>
        </w:rPr>
        <w:t>teratas.</w:t>
      </w:r>
    </w:p>
    <w:p w14:paraId="7A02E8DA" w14:textId="77777777" w:rsidR="002373EA" w:rsidRDefault="002373EA">
      <w:pPr>
        <w:spacing w:line="360" w:lineRule="auto"/>
        <w:jc w:val="both"/>
        <w:rPr>
          <w:sz w:val="24"/>
        </w:rPr>
        <w:sectPr w:rsidR="002373EA">
          <w:pgSz w:w="11910" w:h="16840"/>
          <w:pgMar w:top="1800" w:right="720" w:bottom="280" w:left="720" w:header="638" w:footer="0" w:gutter="0"/>
          <w:cols w:space="720"/>
        </w:sectPr>
      </w:pPr>
    </w:p>
    <w:p w14:paraId="5CABEDED" w14:textId="77777777" w:rsidR="002373EA" w:rsidRDefault="002373EA">
      <w:pPr>
        <w:pStyle w:val="BodyText"/>
        <w:rPr>
          <w:sz w:val="20"/>
        </w:rPr>
      </w:pPr>
    </w:p>
    <w:p w14:paraId="4AD38B51" w14:textId="77777777" w:rsidR="002373EA" w:rsidRDefault="002373EA">
      <w:pPr>
        <w:pStyle w:val="BodyText"/>
        <w:spacing w:before="5"/>
        <w:rPr>
          <w:sz w:val="25"/>
        </w:rPr>
      </w:pPr>
    </w:p>
    <w:p w14:paraId="309483AF" w14:textId="77777777" w:rsidR="002373EA" w:rsidRDefault="005441FD">
      <w:pPr>
        <w:pStyle w:val="BodyText"/>
        <w:spacing w:before="90" w:line="360" w:lineRule="auto"/>
        <w:ind w:left="1143" w:right="715"/>
        <w:jc w:val="both"/>
      </w:pPr>
      <w:r>
        <w:t>Level berikutnya terdiri dari kriteria-kriteria untuk menilai atau mempertimbangkan alternatif-alternatif yang ada dan menentukan alternatifalternatif tersebut. Setiap kriteria dapat memiliki subkriteria dibawahnya dan setiap kriteria dapat memiliki nilai intensitas masing-masing.</w:t>
      </w:r>
    </w:p>
    <w:p w14:paraId="4C8CA192" w14:textId="77777777" w:rsidR="002373EA" w:rsidRDefault="005441FD">
      <w:pPr>
        <w:pStyle w:val="ListParagraph"/>
        <w:numPr>
          <w:ilvl w:val="0"/>
          <w:numId w:val="10"/>
        </w:numPr>
        <w:tabs>
          <w:tab w:val="left" w:pos="1144"/>
        </w:tabs>
        <w:ind w:hanging="362"/>
        <w:jc w:val="both"/>
        <w:rPr>
          <w:sz w:val="24"/>
        </w:rPr>
      </w:pPr>
      <w:r>
        <w:rPr>
          <w:sz w:val="24"/>
        </w:rPr>
        <w:t>Menentukan prioritas</w:t>
      </w:r>
      <w:r>
        <w:rPr>
          <w:spacing w:val="-4"/>
          <w:sz w:val="24"/>
        </w:rPr>
        <w:t xml:space="preserve"> </w:t>
      </w:r>
      <w:r>
        <w:rPr>
          <w:sz w:val="24"/>
        </w:rPr>
        <w:t>elemen.</w:t>
      </w:r>
    </w:p>
    <w:p w14:paraId="4A1F4571" w14:textId="77777777" w:rsidR="002373EA" w:rsidRDefault="005441FD">
      <w:pPr>
        <w:pStyle w:val="ListParagraph"/>
        <w:numPr>
          <w:ilvl w:val="1"/>
          <w:numId w:val="10"/>
        </w:numPr>
        <w:tabs>
          <w:tab w:val="left" w:pos="1533"/>
        </w:tabs>
        <w:spacing w:before="137" w:line="360" w:lineRule="auto"/>
        <w:ind w:right="716"/>
        <w:jc w:val="both"/>
        <w:rPr>
          <w:sz w:val="24"/>
        </w:rPr>
      </w:pPr>
      <w:r>
        <w:rPr>
          <w:sz w:val="24"/>
        </w:rPr>
        <w:t xml:space="preserve">Langkah pertama dalam menentukan prioritas elemen adalah membuat perbandingan berpasangan, </w:t>
      </w:r>
      <w:r>
        <w:rPr>
          <w:spacing w:val="-3"/>
          <w:sz w:val="24"/>
        </w:rPr>
        <w:t xml:space="preserve">yaitu </w:t>
      </w:r>
      <w:r>
        <w:rPr>
          <w:sz w:val="24"/>
        </w:rPr>
        <w:t xml:space="preserve">membandingkan elemen secara berpasangan sesuai kriteria yang diberikan dengan menggunakan bentuk matriks. Matriks bersifat sederhana, berkedudukan kuat yang menawarkan kerangka untuk memeriksa konsistensi, memperoleh informasi tambahan dengan membuat semua perbandingan </w:t>
      </w:r>
      <w:r>
        <w:rPr>
          <w:spacing w:val="-3"/>
          <w:sz w:val="24"/>
        </w:rPr>
        <w:t xml:space="preserve">yang </w:t>
      </w:r>
      <w:r>
        <w:rPr>
          <w:sz w:val="24"/>
        </w:rPr>
        <w:t xml:space="preserve">mungkin </w:t>
      </w:r>
      <w:r>
        <w:rPr>
          <w:spacing w:val="2"/>
          <w:sz w:val="24"/>
        </w:rPr>
        <w:t xml:space="preserve">dan </w:t>
      </w:r>
      <w:r>
        <w:rPr>
          <w:sz w:val="24"/>
        </w:rPr>
        <w:t>menganalisis kepekaan prioritas secara keseluruhan untuk merubah pertimbangan. Proses</w:t>
      </w:r>
      <w:r>
        <w:rPr>
          <w:spacing w:val="-3"/>
          <w:sz w:val="24"/>
        </w:rPr>
        <w:t xml:space="preserve"> </w:t>
      </w:r>
      <w:r>
        <w:rPr>
          <w:sz w:val="24"/>
        </w:rPr>
        <w:t>perbandingan</w:t>
      </w:r>
      <w:r>
        <w:rPr>
          <w:spacing w:val="-6"/>
          <w:sz w:val="24"/>
        </w:rPr>
        <w:t xml:space="preserve"> </w:t>
      </w:r>
      <w:r>
        <w:rPr>
          <w:sz w:val="24"/>
        </w:rPr>
        <w:t>berpasangan</w:t>
      </w:r>
      <w:r>
        <w:rPr>
          <w:spacing w:val="-6"/>
          <w:sz w:val="24"/>
        </w:rPr>
        <w:t xml:space="preserve"> </w:t>
      </w:r>
      <w:r>
        <w:rPr>
          <w:sz w:val="24"/>
        </w:rPr>
        <w:t>dimulai</w:t>
      </w:r>
      <w:r>
        <w:rPr>
          <w:spacing w:val="-10"/>
          <w:sz w:val="24"/>
        </w:rPr>
        <w:t xml:space="preserve"> </w:t>
      </w:r>
      <w:r>
        <w:rPr>
          <w:sz w:val="24"/>
        </w:rPr>
        <w:t>dari</w:t>
      </w:r>
      <w:r>
        <w:rPr>
          <w:spacing w:val="-6"/>
          <w:sz w:val="24"/>
        </w:rPr>
        <w:t xml:space="preserve"> </w:t>
      </w:r>
      <w:r>
        <w:rPr>
          <w:sz w:val="24"/>
        </w:rPr>
        <w:t>level</w:t>
      </w:r>
      <w:r>
        <w:rPr>
          <w:spacing w:val="-10"/>
          <w:sz w:val="24"/>
        </w:rPr>
        <w:t xml:space="preserve"> </w:t>
      </w:r>
      <w:r>
        <w:rPr>
          <w:sz w:val="24"/>
        </w:rPr>
        <w:t>paling</w:t>
      </w:r>
      <w:r>
        <w:rPr>
          <w:spacing w:val="-1"/>
          <w:sz w:val="24"/>
        </w:rPr>
        <w:t xml:space="preserve"> </w:t>
      </w:r>
      <w:r>
        <w:rPr>
          <w:sz w:val="24"/>
        </w:rPr>
        <w:t>atas</w:t>
      </w:r>
      <w:r>
        <w:rPr>
          <w:spacing w:val="-8"/>
          <w:sz w:val="24"/>
        </w:rPr>
        <w:t xml:space="preserve"> </w:t>
      </w:r>
      <w:r>
        <w:rPr>
          <w:sz w:val="24"/>
        </w:rPr>
        <w:t>hirarki untuk</w:t>
      </w:r>
      <w:r>
        <w:rPr>
          <w:spacing w:val="-15"/>
          <w:sz w:val="24"/>
        </w:rPr>
        <w:t xml:space="preserve"> </w:t>
      </w:r>
      <w:r>
        <w:rPr>
          <w:sz w:val="24"/>
        </w:rPr>
        <w:t>memilih</w:t>
      </w:r>
      <w:r>
        <w:rPr>
          <w:spacing w:val="-15"/>
          <w:sz w:val="24"/>
        </w:rPr>
        <w:t xml:space="preserve"> </w:t>
      </w:r>
      <w:r>
        <w:rPr>
          <w:sz w:val="24"/>
        </w:rPr>
        <w:t>kriteria,</w:t>
      </w:r>
      <w:r>
        <w:rPr>
          <w:spacing w:val="-10"/>
          <w:sz w:val="24"/>
        </w:rPr>
        <w:t xml:space="preserve"> </w:t>
      </w:r>
      <w:r>
        <w:rPr>
          <w:sz w:val="24"/>
        </w:rPr>
        <w:t>misalnya</w:t>
      </w:r>
      <w:r>
        <w:rPr>
          <w:spacing w:val="-16"/>
          <w:sz w:val="24"/>
        </w:rPr>
        <w:t xml:space="preserve"> </w:t>
      </w:r>
      <w:r>
        <w:rPr>
          <w:sz w:val="24"/>
        </w:rPr>
        <w:t>C,</w:t>
      </w:r>
      <w:r>
        <w:rPr>
          <w:spacing w:val="-13"/>
          <w:sz w:val="24"/>
        </w:rPr>
        <w:t xml:space="preserve"> </w:t>
      </w:r>
      <w:r>
        <w:rPr>
          <w:sz w:val="24"/>
        </w:rPr>
        <w:t>kemudian</w:t>
      </w:r>
      <w:r>
        <w:rPr>
          <w:spacing w:val="-19"/>
          <w:sz w:val="24"/>
        </w:rPr>
        <w:t xml:space="preserve"> </w:t>
      </w:r>
      <w:r>
        <w:rPr>
          <w:sz w:val="24"/>
        </w:rPr>
        <w:t>dari</w:t>
      </w:r>
      <w:r>
        <w:rPr>
          <w:spacing w:val="-20"/>
          <w:sz w:val="24"/>
        </w:rPr>
        <w:t xml:space="preserve"> </w:t>
      </w:r>
      <w:r>
        <w:rPr>
          <w:sz w:val="24"/>
        </w:rPr>
        <w:t>level</w:t>
      </w:r>
      <w:r>
        <w:rPr>
          <w:spacing w:val="-20"/>
          <w:sz w:val="24"/>
        </w:rPr>
        <w:t xml:space="preserve"> </w:t>
      </w:r>
      <w:r>
        <w:rPr>
          <w:sz w:val="24"/>
        </w:rPr>
        <w:t>dibawahnya</w:t>
      </w:r>
      <w:r>
        <w:rPr>
          <w:spacing w:val="-16"/>
          <w:sz w:val="24"/>
        </w:rPr>
        <w:t xml:space="preserve"> </w:t>
      </w:r>
      <w:r>
        <w:rPr>
          <w:sz w:val="24"/>
        </w:rPr>
        <w:t>diambil</w:t>
      </w:r>
      <w:r>
        <w:rPr>
          <w:spacing w:val="-18"/>
          <w:sz w:val="24"/>
        </w:rPr>
        <w:t xml:space="preserve"> </w:t>
      </w:r>
      <w:r>
        <w:rPr>
          <w:sz w:val="24"/>
        </w:rPr>
        <w:t>dari</w:t>
      </w:r>
      <w:r>
        <w:rPr>
          <w:spacing w:val="-20"/>
          <w:sz w:val="24"/>
        </w:rPr>
        <w:t xml:space="preserve"> </w:t>
      </w:r>
      <w:r>
        <w:rPr>
          <w:sz w:val="24"/>
        </w:rPr>
        <w:t xml:space="preserve">level dibawahnya diambil elemen-elemen yang akan dibandingkan, misal A1, A2, A3, A4, A5, </w:t>
      </w:r>
      <w:r>
        <w:rPr>
          <w:spacing w:val="-3"/>
          <w:sz w:val="24"/>
        </w:rPr>
        <w:t xml:space="preserve">maka </w:t>
      </w:r>
      <w:r>
        <w:rPr>
          <w:sz w:val="24"/>
        </w:rPr>
        <w:t>susunan elemen-elemen pada sebuah matrik seperti tabel</w:t>
      </w:r>
      <w:r>
        <w:rPr>
          <w:spacing w:val="-3"/>
          <w:sz w:val="24"/>
        </w:rPr>
        <w:t xml:space="preserve"> </w:t>
      </w:r>
      <w:r>
        <w:rPr>
          <w:sz w:val="24"/>
        </w:rPr>
        <w:t>berikut:</w:t>
      </w:r>
    </w:p>
    <w:p w14:paraId="2CB7CD01" w14:textId="77777777" w:rsidR="002373EA" w:rsidRDefault="002373EA">
      <w:pPr>
        <w:pStyle w:val="BodyText"/>
        <w:rPr>
          <w:sz w:val="26"/>
        </w:rPr>
      </w:pPr>
    </w:p>
    <w:p w14:paraId="224067BF" w14:textId="77777777" w:rsidR="002373EA" w:rsidRDefault="005441FD">
      <w:pPr>
        <w:pStyle w:val="BodyText"/>
        <w:spacing w:before="161"/>
        <w:ind w:left="3510"/>
      </w:pPr>
      <w:bookmarkStart w:id="44" w:name="Tabel_3.1_Matrik_Perbandingan_Berpasanga"/>
      <w:bookmarkStart w:id="45" w:name="_bookmark22"/>
      <w:bookmarkEnd w:id="44"/>
      <w:bookmarkEnd w:id="45"/>
      <w:r>
        <w:t>Tabel 3.1 Matrik Perbandingan</w:t>
      </w:r>
      <w:r>
        <w:rPr>
          <w:spacing w:val="-17"/>
        </w:rPr>
        <w:t xml:space="preserve"> </w:t>
      </w:r>
      <w:r>
        <w:t>Berpasangan</w:t>
      </w:r>
    </w:p>
    <w:p w14:paraId="1BD8CFB3" w14:textId="77777777" w:rsidR="002373EA" w:rsidRDefault="002373EA">
      <w:pPr>
        <w:pStyle w:val="BodyText"/>
        <w:spacing w:before="2"/>
        <w:rPr>
          <w:sz w:val="12"/>
        </w:rPr>
      </w:pP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1359"/>
        <w:gridCol w:w="1364"/>
        <w:gridCol w:w="1359"/>
        <w:gridCol w:w="1364"/>
        <w:gridCol w:w="1359"/>
      </w:tblGrid>
      <w:tr w:rsidR="002373EA" w14:paraId="2161B73C" w14:textId="77777777">
        <w:trPr>
          <w:trHeight w:val="417"/>
        </w:trPr>
        <w:tc>
          <w:tcPr>
            <w:tcW w:w="1364" w:type="dxa"/>
          </w:tcPr>
          <w:p w14:paraId="67A4BA2D" w14:textId="77777777" w:rsidR="002373EA" w:rsidRDefault="005441FD">
            <w:pPr>
              <w:pStyle w:val="TableParagraph"/>
              <w:spacing w:line="268" w:lineRule="exact"/>
              <w:ind w:left="955"/>
              <w:rPr>
                <w:sz w:val="24"/>
              </w:rPr>
            </w:pPr>
            <w:r>
              <w:rPr>
                <w:sz w:val="24"/>
              </w:rPr>
              <w:t>C</w:t>
            </w:r>
          </w:p>
        </w:tc>
        <w:tc>
          <w:tcPr>
            <w:tcW w:w="1359" w:type="dxa"/>
          </w:tcPr>
          <w:p w14:paraId="35873A5F" w14:textId="77777777" w:rsidR="002373EA" w:rsidRDefault="005441FD">
            <w:pPr>
              <w:pStyle w:val="TableParagraph"/>
              <w:spacing w:line="268" w:lineRule="exact"/>
              <w:ind w:left="954"/>
              <w:rPr>
                <w:sz w:val="24"/>
              </w:rPr>
            </w:pPr>
            <w:r>
              <w:rPr>
                <w:sz w:val="24"/>
              </w:rPr>
              <w:t>A1</w:t>
            </w:r>
          </w:p>
        </w:tc>
        <w:tc>
          <w:tcPr>
            <w:tcW w:w="1364" w:type="dxa"/>
          </w:tcPr>
          <w:p w14:paraId="1FD7292D" w14:textId="77777777" w:rsidR="002373EA" w:rsidRDefault="005441FD">
            <w:pPr>
              <w:pStyle w:val="TableParagraph"/>
              <w:spacing w:line="268" w:lineRule="exact"/>
              <w:ind w:left="954"/>
              <w:rPr>
                <w:sz w:val="24"/>
              </w:rPr>
            </w:pPr>
            <w:r>
              <w:rPr>
                <w:sz w:val="24"/>
              </w:rPr>
              <w:t>A2</w:t>
            </w:r>
          </w:p>
        </w:tc>
        <w:tc>
          <w:tcPr>
            <w:tcW w:w="1359" w:type="dxa"/>
          </w:tcPr>
          <w:p w14:paraId="1C5374F2" w14:textId="77777777" w:rsidR="002373EA" w:rsidRDefault="005441FD">
            <w:pPr>
              <w:pStyle w:val="TableParagraph"/>
              <w:spacing w:line="268" w:lineRule="exact"/>
              <w:ind w:left="954"/>
              <w:rPr>
                <w:sz w:val="24"/>
              </w:rPr>
            </w:pPr>
            <w:r>
              <w:rPr>
                <w:sz w:val="24"/>
              </w:rPr>
              <w:t>A3</w:t>
            </w:r>
          </w:p>
        </w:tc>
        <w:tc>
          <w:tcPr>
            <w:tcW w:w="1364" w:type="dxa"/>
          </w:tcPr>
          <w:p w14:paraId="48BA3A56" w14:textId="77777777" w:rsidR="002373EA" w:rsidRDefault="005441FD">
            <w:pPr>
              <w:pStyle w:val="TableParagraph"/>
              <w:spacing w:line="268" w:lineRule="exact"/>
              <w:ind w:left="954"/>
              <w:rPr>
                <w:sz w:val="24"/>
              </w:rPr>
            </w:pPr>
            <w:r>
              <w:rPr>
                <w:sz w:val="24"/>
              </w:rPr>
              <w:t>A4</w:t>
            </w:r>
          </w:p>
        </w:tc>
        <w:tc>
          <w:tcPr>
            <w:tcW w:w="1359" w:type="dxa"/>
          </w:tcPr>
          <w:p w14:paraId="2B5CC797" w14:textId="77777777" w:rsidR="002373EA" w:rsidRDefault="005441FD">
            <w:pPr>
              <w:pStyle w:val="TableParagraph"/>
              <w:spacing w:line="268" w:lineRule="exact"/>
              <w:ind w:left="954"/>
              <w:rPr>
                <w:sz w:val="24"/>
              </w:rPr>
            </w:pPr>
            <w:r>
              <w:rPr>
                <w:sz w:val="24"/>
              </w:rPr>
              <w:t>A5</w:t>
            </w:r>
          </w:p>
        </w:tc>
      </w:tr>
      <w:tr w:rsidR="002373EA" w14:paraId="0728D4B9" w14:textId="77777777">
        <w:trPr>
          <w:trHeight w:val="412"/>
        </w:trPr>
        <w:tc>
          <w:tcPr>
            <w:tcW w:w="1364" w:type="dxa"/>
          </w:tcPr>
          <w:p w14:paraId="3CBF484C" w14:textId="77777777" w:rsidR="002373EA" w:rsidRDefault="005441FD">
            <w:pPr>
              <w:pStyle w:val="TableParagraph"/>
              <w:spacing w:line="268" w:lineRule="exact"/>
              <w:ind w:left="955"/>
              <w:rPr>
                <w:sz w:val="24"/>
              </w:rPr>
            </w:pPr>
            <w:r>
              <w:rPr>
                <w:sz w:val="24"/>
              </w:rPr>
              <w:t>A1</w:t>
            </w:r>
          </w:p>
        </w:tc>
        <w:tc>
          <w:tcPr>
            <w:tcW w:w="1359" w:type="dxa"/>
          </w:tcPr>
          <w:p w14:paraId="11455ABD" w14:textId="77777777" w:rsidR="002373EA" w:rsidRDefault="005441FD">
            <w:pPr>
              <w:pStyle w:val="TableParagraph"/>
              <w:spacing w:line="268" w:lineRule="exact"/>
              <w:ind w:left="954"/>
              <w:rPr>
                <w:sz w:val="24"/>
              </w:rPr>
            </w:pPr>
            <w:r>
              <w:rPr>
                <w:sz w:val="24"/>
              </w:rPr>
              <w:t>1</w:t>
            </w:r>
          </w:p>
        </w:tc>
        <w:tc>
          <w:tcPr>
            <w:tcW w:w="1364" w:type="dxa"/>
          </w:tcPr>
          <w:p w14:paraId="2CB6B0F2" w14:textId="77777777" w:rsidR="002373EA" w:rsidRDefault="002373EA">
            <w:pPr>
              <w:pStyle w:val="TableParagraph"/>
            </w:pPr>
          </w:p>
        </w:tc>
        <w:tc>
          <w:tcPr>
            <w:tcW w:w="1359" w:type="dxa"/>
          </w:tcPr>
          <w:p w14:paraId="77AEF4CD" w14:textId="77777777" w:rsidR="002373EA" w:rsidRDefault="002373EA">
            <w:pPr>
              <w:pStyle w:val="TableParagraph"/>
            </w:pPr>
          </w:p>
        </w:tc>
        <w:tc>
          <w:tcPr>
            <w:tcW w:w="1364" w:type="dxa"/>
          </w:tcPr>
          <w:p w14:paraId="0DF241DB" w14:textId="77777777" w:rsidR="002373EA" w:rsidRDefault="002373EA">
            <w:pPr>
              <w:pStyle w:val="TableParagraph"/>
            </w:pPr>
          </w:p>
        </w:tc>
        <w:tc>
          <w:tcPr>
            <w:tcW w:w="1359" w:type="dxa"/>
          </w:tcPr>
          <w:p w14:paraId="21D518E5" w14:textId="77777777" w:rsidR="002373EA" w:rsidRDefault="002373EA">
            <w:pPr>
              <w:pStyle w:val="TableParagraph"/>
            </w:pPr>
          </w:p>
        </w:tc>
      </w:tr>
      <w:tr w:rsidR="002373EA" w14:paraId="59A840C0" w14:textId="77777777">
        <w:trPr>
          <w:trHeight w:val="412"/>
        </w:trPr>
        <w:tc>
          <w:tcPr>
            <w:tcW w:w="1364" w:type="dxa"/>
          </w:tcPr>
          <w:p w14:paraId="44757448" w14:textId="77777777" w:rsidR="002373EA" w:rsidRDefault="005441FD">
            <w:pPr>
              <w:pStyle w:val="TableParagraph"/>
              <w:spacing w:line="268" w:lineRule="exact"/>
              <w:ind w:left="955"/>
              <w:rPr>
                <w:sz w:val="24"/>
              </w:rPr>
            </w:pPr>
            <w:r>
              <w:rPr>
                <w:sz w:val="24"/>
              </w:rPr>
              <w:t>A2</w:t>
            </w:r>
          </w:p>
        </w:tc>
        <w:tc>
          <w:tcPr>
            <w:tcW w:w="1359" w:type="dxa"/>
          </w:tcPr>
          <w:p w14:paraId="68FAB509" w14:textId="77777777" w:rsidR="002373EA" w:rsidRDefault="002373EA">
            <w:pPr>
              <w:pStyle w:val="TableParagraph"/>
            </w:pPr>
          </w:p>
        </w:tc>
        <w:tc>
          <w:tcPr>
            <w:tcW w:w="1364" w:type="dxa"/>
          </w:tcPr>
          <w:p w14:paraId="75001406" w14:textId="77777777" w:rsidR="002373EA" w:rsidRDefault="005441FD">
            <w:pPr>
              <w:pStyle w:val="TableParagraph"/>
              <w:spacing w:line="268" w:lineRule="exact"/>
              <w:ind w:left="954"/>
              <w:rPr>
                <w:sz w:val="24"/>
              </w:rPr>
            </w:pPr>
            <w:r>
              <w:rPr>
                <w:sz w:val="24"/>
              </w:rPr>
              <w:t>1</w:t>
            </w:r>
          </w:p>
        </w:tc>
        <w:tc>
          <w:tcPr>
            <w:tcW w:w="1359" w:type="dxa"/>
          </w:tcPr>
          <w:p w14:paraId="1F0D30C1" w14:textId="77777777" w:rsidR="002373EA" w:rsidRDefault="002373EA">
            <w:pPr>
              <w:pStyle w:val="TableParagraph"/>
            </w:pPr>
          </w:p>
        </w:tc>
        <w:tc>
          <w:tcPr>
            <w:tcW w:w="1364" w:type="dxa"/>
          </w:tcPr>
          <w:p w14:paraId="58141848" w14:textId="77777777" w:rsidR="002373EA" w:rsidRDefault="002373EA">
            <w:pPr>
              <w:pStyle w:val="TableParagraph"/>
            </w:pPr>
          </w:p>
        </w:tc>
        <w:tc>
          <w:tcPr>
            <w:tcW w:w="1359" w:type="dxa"/>
          </w:tcPr>
          <w:p w14:paraId="15F45687" w14:textId="77777777" w:rsidR="002373EA" w:rsidRDefault="002373EA">
            <w:pPr>
              <w:pStyle w:val="TableParagraph"/>
            </w:pPr>
          </w:p>
        </w:tc>
      </w:tr>
      <w:tr w:rsidR="002373EA" w14:paraId="12F23CFE" w14:textId="77777777">
        <w:trPr>
          <w:trHeight w:val="417"/>
        </w:trPr>
        <w:tc>
          <w:tcPr>
            <w:tcW w:w="1364" w:type="dxa"/>
          </w:tcPr>
          <w:p w14:paraId="26C8D912" w14:textId="77777777" w:rsidR="002373EA" w:rsidRDefault="005441FD">
            <w:pPr>
              <w:pStyle w:val="TableParagraph"/>
              <w:spacing w:line="268" w:lineRule="exact"/>
              <w:ind w:left="955"/>
              <w:rPr>
                <w:sz w:val="24"/>
              </w:rPr>
            </w:pPr>
            <w:r>
              <w:rPr>
                <w:sz w:val="24"/>
              </w:rPr>
              <w:t>A3</w:t>
            </w:r>
          </w:p>
        </w:tc>
        <w:tc>
          <w:tcPr>
            <w:tcW w:w="1359" w:type="dxa"/>
          </w:tcPr>
          <w:p w14:paraId="023C60C8" w14:textId="77777777" w:rsidR="002373EA" w:rsidRDefault="002373EA">
            <w:pPr>
              <w:pStyle w:val="TableParagraph"/>
            </w:pPr>
          </w:p>
        </w:tc>
        <w:tc>
          <w:tcPr>
            <w:tcW w:w="1364" w:type="dxa"/>
          </w:tcPr>
          <w:p w14:paraId="615998F1" w14:textId="77777777" w:rsidR="002373EA" w:rsidRDefault="002373EA">
            <w:pPr>
              <w:pStyle w:val="TableParagraph"/>
            </w:pPr>
          </w:p>
        </w:tc>
        <w:tc>
          <w:tcPr>
            <w:tcW w:w="1359" w:type="dxa"/>
          </w:tcPr>
          <w:p w14:paraId="454D4FE9" w14:textId="77777777" w:rsidR="002373EA" w:rsidRDefault="005441FD">
            <w:pPr>
              <w:pStyle w:val="TableParagraph"/>
              <w:spacing w:line="268" w:lineRule="exact"/>
              <w:ind w:left="954"/>
              <w:rPr>
                <w:sz w:val="24"/>
              </w:rPr>
            </w:pPr>
            <w:r>
              <w:rPr>
                <w:sz w:val="24"/>
              </w:rPr>
              <w:t>1</w:t>
            </w:r>
          </w:p>
        </w:tc>
        <w:tc>
          <w:tcPr>
            <w:tcW w:w="1364" w:type="dxa"/>
          </w:tcPr>
          <w:p w14:paraId="41FF7FE0" w14:textId="77777777" w:rsidR="002373EA" w:rsidRDefault="002373EA">
            <w:pPr>
              <w:pStyle w:val="TableParagraph"/>
            </w:pPr>
          </w:p>
        </w:tc>
        <w:tc>
          <w:tcPr>
            <w:tcW w:w="1359" w:type="dxa"/>
          </w:tcPr>
          <w:p w14:paraId="01D9933D" w14:textId="77777777" w:rsidR="002373EA" w:rsidRDefault="002373EA">
            <w:pPr>
              <w:pStyle w:val="TableParagraph"/>
            </w:pPr>
          </w:p>
        </w:tc>
      </w:tr>
      <w:tr w:rsidR="002373EA" w14:paraId="73C16693" w14:textId="77777777">
        <w:trPr>
          <w:trHeight w:val="412"/>
        </w:trPr>
        <w:tc>
          <w:tcPr>
            <w:tcW w:w="1364" w:type="dxa"/>
          </w:tcPr>
          <w:p w14:paraId="721A87BB" w14:textId="77777777" w:rsidR="002373EA" w:rsidRDefault="005441FD">
            <w:pPr>
              <w:pStyle w:val="TableParagraph"/>
              <w:spacing w:line="268" w:lineRule="exact"/>
              <w:ind w:left="955"/>
              <w:rPr>
                <w:sz w:val="24"/>
              </w:rPr>
            </w:pPr>
            <w:r>
              <w:rPr>
                <w:sz w:val="24"/>
              </w:rPr>
              <w:t>A4</w:t>
            </w:r>
          </w:p>
        </w:tc>
        <w:tc>
          <w:tcPr>
            <w:tcW w:w="1359" w:type="dxa"/>
          </w:tcPr>
          <w:p w14:paraId="7ED60F42" w14:textId="77777777" w:rsidR="002373EA" w:rsidRDefault="002373EA">
            <w:pPr>
              <w:pStyle w:val="TableParagraph"/>
            </w:pPr>
          </w:p>
        </w:tc>
        <w:tc>
          <w:tcPr>
            <w:tcW w:w="1364" w:type="dxa"/>
          </w:tcPr>
          <w:p w14:paraId="751460C4" w14:textId="77777777" w:rsidR="002373EA" w:rsidRDefault="002373EA">
            <w:pPr>
              <w:pStyle w:val="TableParagraph"/>
            </w:pPr>
          </w:p>
        </w:tc>
        <w:tc>
          <w:tcPr>
            <w:tcW w:w="1359" w:type="dxa"/>
          </w:tcPr>
          <w:p w14:paraId="29D140E8" w14:textId="77777777" w:rsidR="002373EA" w:rsidRDefault="002373EA">
            <w:pPr>
              <w:pStyle w:val="TableParagraph"/>
            </w:pPr>
          </w:p>
        </w:tc>
        <w:tc>
          <w:tcPr>
            <w:tcW w:w="1364" w:type="dxa"/>
          </w:tcPr>
          <w:p w14:paraId="5BB3C7F1" w14:textId="77777777" w:rsidR="002373EA" w:rsidRDefault="005441FD">
            <w:pPr>
              <w:pStyle w:val="TableParagraph"/>
              <w:spacing w:line="268" w:lineRule="exact"/>
              <w:ind w:left="954"/>
              <w:rPr>
                <w:sz w:val="24"/>
              </w:rPr>
            </w:pPr>
            <w:r>
              <w:rPr>
                <w:sz w:val="24"/>
              </w:rPr>
              <w:t>1</w:t>
            </w:r>
          </w:p>
        </w:tc>
        <w:tc>
          <w:tcPr>
            <w:tcW w:w="1359" w:type="dxa"/>
          </w:tcPr>
          <w:p w14:paraId="1B0A4337" w14:textId="77777777" w:rsidR="002373EA" w:rsidRDefault="002373EA">
            <w:pPr>
              <w:pStyle w:val="TableParagraph"/>
            </w:pPr>
          </w:p>
        </w:tc>
      </w:tr>
      <w:tr w:rsidR="002373EA" w14:paraId="4923CF63" w14:textId="77777777">
        <w:trPr>
          <w:trHeight w:val="412"/>
        </w:trPr>
        <w:tc>
          <w:tcPr>
            <w:tcW w:w="1364" w:type="dxa"/>
          </w:tcPr>
          <w:p w14:paraId="5D890E2F" w14:textId="77777777" w:rsidR="002373EA" w:rsidRDefault="005441FD">
            <w:pPr>
              <w:pStyle w:val="TableParagraph"/>
              <w:spacing w:line="268" w:lineRule="exact"/>
              <w:ind w:left="955"/>
              <w:rPr>
                <w:sz w:val="24"/>
              </w:rPr>
            </w:pPr>
            <w:r>
              <w:rPr>
                <w:sz w:val="24"/>
              </w:rPr>
              <w:t>A5</w:t>
            </w:r>
          </w:p>
        </w:tc>
        <w:tc>
          <w:tcPr>
            <w:tcW w:w="1359" w:type="dxa"/>
          </w:tcPr>
          <w:p w14:paraId="6DF219C8" w14:textId="77777777" w:rsidR="002373EA" w:rsidRDefault="002373EA">
            <w:pPr>
              <w:pStyle w:val="TableParagraph"/>
            </w:pPr>
          </w:p>
        </w:tc>
        <w:tc>
          <w:tcPr>
            <w:tcW w:w="1364" w:type="dxa"/>
          </w:tcPr>
          <w:p w14:paraId="7BD3FF65" w14:textId="77777777" w:rsidR="002373EA" w:rsidRDefault="002373EA">
            <w:pPr>
              <w:pStyle w:val="TableParagraph"/>
            </w:pPr>
          </w:p>
        </w:tc>
        <w:tc>
          <w:tcPr>
            <w:tcW w:w="1359" w:type="dxa"/>
          </w:tcPr>
          <w:p w14:paraId="0EF9BBB5" w14:textId="77777777" w:rsidR="002373EA" w:rsidRDefault="002373EA">
            <w:pPr>
              <w:pStyle w:val="TableParagraph"/>
            </w:pPr>
          </w:p>
        </w:tc>
        <w:tc>
          <w:tcPr>
            <w:tcW w:w="1364" w:type="dxa"/>
          </w:tcPr>
          <w:p w14:paraId="1DA2C587" w14:textId="77777777" w:rsidR="002373EA" w:rsidRDefault="002373EA">
            <w:pPr>
              <w:pStyle w:val="TableParagraph"/>
            </w:pPr>
          </w:p>
        </w:tc>
        <w:tc>
          <w:tcPr>
            <w:tcW w:w="1359" w:type="dxa"/>
          </w:tcPr>
          <w:p w14:paraId="08809D6B" w14:textId="77777777" w:rsidR="002373EA" w:rsidRDefault="005441FD">
            <w:pPr>
              <w:pStyle w:val="TableParagraph"/>
              <w:spacing w:line="268" w:lineRule="exact"/>
              <w:ind w:left="954"/>
              <w:rPr>
                <w:sz w:val="24"/>
              </w:rPr>
            </w:pPr>
            <w:r>
              <w:rPr>
                <w:sz w:val="24"/>
              </w:rPr>
              <w:t>1</w:t>
            </w:r>
          </w:p>
        </w:tc>
      </w:tr>
    </w:tbl>
    <w:p w14:paraId="7DD7E7AC" w14:textId="77777777" w:rsidR="002373EA" w:rsidRDefault="002373EA">
      <w:pPr>
        <w:pStyle w:val="BodyText"/>
        <w:spacing w:before="7"/>
        <w:rPr>
          <w:sz w:val="35"/>
        </w:rPr>
      </w:pPr>
    </w:p>
    <w:p w14:paraId="5EDFA21A" w14:textId="77777777" w:rsidR="002373EA" w:rsidRDefault="005441FD">
      <w:pPr>
        <w:pStyle w:val="ListParagraph"/>
        <w:numPr>
          <w:ilvl w:val="1"/>
          <w:numId w:val="10"/>
        </w:numPr>
        <w:tabs>
          <w:tab w:val="left" w:pos="1533"/>
        </w:tabs>
        <w:spacing w:line="360" w:lineRule="auto"/>
        <w:ind w:right="720"/>
        <w:jc w:val="both"/>
        <w:rPr>
          <w:sz w:val="24"/>
        </w:rPr>
      </w:pPr>
      <w:r>
        <w:rPr>
          <w:sz w:val="24"/>
        </w:rPr>
        <w:t>Mengisi</w:t>
      </w:r>
      <w:r>
        <w:rPr>
          <w:spacing w:val="-16"/>
          <w:sz w:val="24"/>
        </w:rPr>
        <w:t xml:space="preserve"> </w:t>
      </w:r>
      <w:r>
        <w:rPr>
          <w:sz w:val="24"/>
        </w:rPr>
        <w:t>matrik</w:t>
      </w:r>
      <w:r>
        <w:rPr>
          <w:spacing w:val="-12"/>
          <w:sz w:val="24"/>
        </w:rPr>
        <w:t xml:space="preserve"> </w:t>
      </w:r>
      <w:r>
        <w:rPr>
          <w:sz w:val="24"/>
        </w:rPr>
        <w:t>perbandingan</w:t>
      </w:r>
      <w:r>
        <w:rPr>
          <w:spacing w:val="-16"/>
          <w:sz w:val="24"/>
        </w:rPr>
        <w:t xml:space="preserve"> </w:t>
      </w:r>
      <w:r>
        <w:rPr>
          <w:sz w:val="24"/>
        </w:rPr>
        <w:t>berpasangan</w:t>
      </w:r>
      <w:r>
        <w:rPr>
          <w:spacing w:val="-12"/>
          <w:sz w:val="24"/>
        </w:rPr>
        <w:t xml:space="preserve"> </w:t>
      </w:r>
      <w:r>
        <w:rPr>
          <w:sz w:val="24"/>
        </w:rPr>
        <w:t>yaitu</w:t>
      </w:r>
      <w:r>
        <w:rPr>
          <w:spacing w:val="-12"/>
          <w:sz w:val="24"/>
        </w:rPr>
        <w:t xml:space="preserve"> </w:t>
      </w:r>
      <w:r>
        <w:rPr>
          <w:sz w:val="24"/>
        </w:rPr>
        <w:t>dengan</w:t>
      </w:r>
      <w:r>
        <w:rPr>
          <w:spacing w:val="-12"/>
          <w:sz w:val="24"/>
        </w:rPr>
        <w:t xml:space="preserve"> </w:t>
      </w:r>
      <w:r>
        <w:rPr>
          <w:sz w:val="24"/>
        </w:rPr>
        <w:t>menggunakan</w:t>
      </w:r>
      <w:r>
        <w:rPr>
          <w:spacing w:val="-12"/>
          <w:sz w:val="24"/>
        </w:rPr>
        <w:t xml:space="preserve"> </w:t>
      </w:r>
      <w:r>
        <w:rPr>
          <w:sz w:val="24"/>
        </w:rPr>
        <w:t>bilangan</w:t>
      </w:r>
      <w:r>
        <w:rPr>
          <w:spacing w:val="-16"/>
          <w:sz w:val="24"/>
        </w:rPr>
        <w:t xml:space="preserve"> </w:t>
      </w:r>
      <w:r>
        <w:rPr>
          <w:sz w:val="24"/>
        </w:rPr>
        <w:t>untuk mempresentasikan kepentingan relatif dari satu elemen lainnya yang dimaksud</w:t>
      </w:r>
      <w:r>
        <w:rPr>
          <w:spacing w:val="-33"/>
          <w:sz w:val="24"/>
        </w:rPr>
        <w:t xml:space="preserve"> </w:t>
      </w:r>
      <w:r>
        <w:rPr>
          <w:sz w:val="24"/>
        </w:rPr>
        <w:t xml:space="preserve">dalam bentuk skala dari 1 sampai dengan 9. </w:t>
      </w:r>
      <w:r>
        <w:rPr>
          <w:spacing w:val="-3"/>
          <w:sz w:val="24"/>
        </w:rPr>
        <w:t xml:space="preserve">Skala </w:t>
      </w:r>
      <w:r>
        <w:rPr>
          <w:sz w:val="24"/>
        </w:rPr>
        <w:t>ini mendefinisikan dan menjelaskan nilai 1 sampai 9 untuk pertimbangan dalam perbandingan berpasangan elemen pada setiap level hirarki terhadap suatu kriteria di level yang lebih tinggi. Apabila suatu elemen dalam matrik dan dibandingkan dengan dirinya sendiri maka diberi nilai 1. Jika i dibandingkan j mendapatkan nilai tertentu. Maka i dibanding i</w:t>
      </w:r>
      <w:r>
        <w:rPr>
          <w:spacing w:val="52"/>
          <w:sz w:val="24"/>
        </w:rPr>
        <w:t xml:space="preserve"> </w:t>
      </w:r>
      <w:r>
        <w:rPr>
          <w:sz w:val="24"/>
        </w:rPr>
        <w:t>merupakan</w:t>
      </w:r>
    </w:p>
    <w:p w14:paraId="445A9996" w14:textId="77777777" w:rsidR="002373EA" w:rsidRDefault="002373EA">
      <w:pPr>
        <w:spacing w:line="360" w:lineRule="auto"/>
        <w:jc w:val="both"/>
        <w:rPr>
          <w:sz w:val="24"/>
        </w:rPr>
        <w:sectPr w:rsidR="002373EA">
          <w:pgSz w:w="11910" w:h="16840"/>
          <w:pgMar w:top="1800" w:right="720" w:bottom="280" w:left="720" w:header="638" w:footer="0" w:gutter="0"/>
          <w:cols w:space="720"/>
        </w:sectPr>
      </w:pPr>
    </w:p>
    <w:p w14:paraId="62C2D6AC" w14:textId="77777777" w:rsidR="002373EA" w:rsidRDefault="002373EA">
      <w:pPr>
        <w:pStyle w:val="BodyText"/>
        <w:rPr>
          <w:sz w:val="20"/>
        </w:rPr>
      </w:pPr>
    </w:p>
    <w:p w14:paraId="67B273C0" w14:textId="77777777" w:rsidR="002373EA" w:rsidRDefault="002373EA">
      <w:pPr>
        <w:pStyle w:val="BodyText"/>
        <w:spacing w:before="5"/>
        <w:rPr>
          <w:sz w:val="25"/>
        </w:rPr>
      </w:pPr>
    </w:p>
    <w:p w14:paraId="440F82D6" w14:textId="77777777" w:rsidR="002373EA" w:rsidRDefault="005441FD">
      <w:pPr>
        <w:pStyle w:val="BodyText"/>
        <w:spacing w:before="90" w:line="360" w:lineRule="auto"/>
        <w:ind w:left="1532" w:right="806"/>
      </w:pPr>
      <w:r>
        <w:t>kebalikannya. Berikut ini skala kuantitatif 1 sampai dengan 9 untuk menilai tingkat kepentingan suatu elemen dengan elemen lainnya</w:t>
      </w:r>
    </w:p>
    <w:p w14:paraId="221B2FC6" w14:textId="77777777" w:rsidR="002373EA" w:rsidRDefault="005441FD">
      <w:pPr>
        <w:pStyle w:val="BodyText"/>
        <w:spacing w:before="41"/>
        <w:ind w:left="2694"/>
      </w:pPr>
      <w:bookmarkStart w:id="46" w:name="Tabel_3.2_Skala_Penilaian_dalam_sistem_p"/>
      <w:bookmarkStart w:id="47" w:name="_bookmark23"/>
      <w:bookmarkEnd w:id="46"/>
      <w:bookmarkEnd w:id="47"/>
      <w:r>
        <w:t>Tabel 3.2 Skala Penilaian dalam sistem pendukung keputusan</w:t>
      </w:r>
    </w:p>
    <w:p w14:paraId="08048537" w14:textId="77777777" w:rsidR="002373EA" w:rsidRDefault="002373EA">
      <w:pPr>
        <w:pStyle w:val="BodyText"/>
        <w:spacing w:before="6" w:after="1"/>
        <w:rPr>
          <w:sz w:val="1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3154"/>
        <w:gridCol w:w="4710"/>
      </w:tblGrid>
      <w:tr w:rsidR="002373EA" w14:paraId="36B0B74C" w14:textId="77777777">
        <w:trPr>
          <w:trHeight w:val="504"/>
        </w:trPr>
        <w:tc>
          <w:tcPr>
            <w:tcW w:w="2372" w:type="dxa"/>
          </w:tcPr>
          <w:p w14:paraId="307750FE" w14:textId="77777777" w:rsidR="002373EA" w:rsidRDefault="005441FD">
            <w:pPr>
              <w:pStyle w:val="TableParagraph"/>
              <w:spacing w:line="268" w:lineRule="exact"/>
              <w:ind w:left="172"/>
              <w:rPr>
                <w:sz w:val="24"/>
              </w:rPr>
            </w:pPr>
            <w:r>
              <w:rPr>
                <w:sz w:val="24"/>
              </w:rPr>
              <w:t>Tingkat Kepentingan</w:t>
            </w:r>
          </w:p>
        </w:tc>
        <w:tc>
          <w:tcPr>
            <w:tcW w:w="3154" w:type="dxa"/>
          </w:tcPr>
          <w:p w14:paraId="6C6AFB16" w14:textId="77777777" w:rsidR="002373EA" w:rsidRDefault="005441FD">
            <w:pPr>
              <w:pStyle w:val="TableParagraph"/>
              <w:spacing w:line="268" w:lineRule="exact"/>
              <w:ind w:left="1174" w:right="1156"/>
              <w:jc w:val="center"/>
              <w:rPr>
                <w:sz w:val="24"/>
              </w:rPr>
            </w:pPr>
            <w:r>
              <w:rPr>
                <w:sz w:val="24"/>
              </w:rPr>
              <w:t>Definisi</w:t>
            </w:r>
          </w:p>
        </w:tc>
        <w:tc>
          <w:tcPr>
            <w:tcW w:w="4710" w:type="dxa"/>
          </w:tcPr>
          <w:p w14:paraId="5F2F5A86" w14:textId="77777777" w:rsidR="002373EA" w:rsidRDefault="005441FD">
            <w:pPr>
              <w:pStyle w:val="TableParagraph"/>
              <w:spacing w:line="268" w:lineRule="exact"/>
              <w:ind w:left="1780" w:right="1774"/>
              <w:jc w:val="center"/>
              <w:rPr>
                <w:sz w:val="24"/>
              </w:rPr>
            </w:pPr>
            <w:r>
              <w:rPr>
                <w:sz w:val="24"/>
              </w:rPr>
              <w:t>Keterangan</w:t>
            </w:r>
          </w:p>
        </w:tc>
      </w:tr>
      <w:tr w:rsidR="002373EA" w14:paraId="0D97AFB2" w14:textId="77777777">
        <w:trPr>
          <w:trHeight w:val="825"/>
        </w:trPr>
        <w:tc>
          <w:tcPr>
            <w:tcW w:w="2372" w:type="dxa"/>
          </w:tcPr>
          <w:p w14:paraId="3474B8AD" w14:textId="77777777" w:rsidR="002373EA" w:rsidRDefault="005441FD">
            <w:pPr>
              <w:pStyle w:val="TableParagraph"/>
              <w:spacing w:line="268" w:lineRule="exact"/>
              <w:ind w:left="14"/>
              <w:jc w:val="center"/>
              <w:rPr>
                <w:sz w:val="24"/>
              </w:rPr>
            </w:pPr>
            <w:r>
              <w:rPr>
                <w:sz w:val="24"/>
              </w:rPr>
              <w:t>1</w:t>
            </w:r>
          </w:p>
        </w:tc>
        <w:tc>
          <w:tcPr>
            <w:tcW w:w="3154" w:type="dxa"/>
          </w:tcPr>
          <w:p w14:paraId="7CDD850F" w14:textId="77777777" w:rsidR="002373EA" w:rsidRDefault="005441FD">
            <w:pPr>
              <w:pStyle w:val="TableParagraph"/>
              <w:spacing w:line="268" w:lineRule="exact"/>
              <w:ind w:left="110"/>
              <w:rPr>
                <w:sz w:val="24"/>
              </w:rPr>
            </w:pPr>
            <w:r>
              <w:rPr>
                <w:sz w:val="24"/>
              </w:rPr>
              <w:t>Sama pentingnya</w:t>
            </w:r>
          </w:p>
        </w:tc>
        <w:tc>
          <w:tcPr>
            <w:tcW w:w="4710" w:type="dxa"/>
          </w:tcPr>
          <w:p w14:paraId="594683D6" w14:textId="77777777" w:rsidR="002373EA" w:rsidRDefault="005441FD">
            <w:pPr>
              <w:pStyle w:val="TableParagraph"/>
              <w:spacing w:line="268" w:lineRule="exact"/>
              <w:ind w:left="110"/>
              <w:rPr>
                <w:sz w:val="24"/>
              </w:rPr>
            </w:pPr>
            <w:r>
              <w:rPr>
                <w:sz w:val="24"/>
              </w:rPr>
              <w:t>Dua elemen mempunyai pengaruh yang sama</w:t>
            </w:r>
          </w:p>
          <w:p w14:paraId="013C9E75" w14:textId="77777777" w:rsidR="002373EA" w:rsidRDefault="005441FD">
            <w:pPr>
              <w:pStyle w:val="TableParagraph"/>
              <w:spacing w:before="137"/>
              <w:ind w:left="110"/>
              <w:rPr>
                <w:sz w:val="24"/>
              </w:rPr>
            </w:pPr>
            <w:r>
              <w:rPr>
                <w:sz w:val="24"/>
              </w:rPr>
              <w:t>besar terhadap tujuan.</w:t>
            </w:r>
          </w:p>
        </w:tc>
      </w:tr>
      <w:tr w:rsidR="002373EA" w14:paraId="1CA72962" w14:textId="77777777">
        <w:trPr>
          <w:trHeight w:val="830"/>
        </w:trPr>
        <w:tc>
          <w:tcPr>
            <w:tcW w:w="2372" w:type="dxa"/>
          </w:tcPr>
          <w:p w14:paraId="0F3BF431" w14:textId="77777777" w:rsidR="002373EA" w:rsidRDefault="005441FD">
            <w:pPr>
              <w:pStyle w:val="TableParagraph"/>
              <w:spacing w:line="268" w:lineRule="exact"/>
              <w:ind w:left="14"/>
              <w:jc w:val="center"/>
              <w:rPr>
                <w:sz w:val="24"/>
              </w:rPr>
            </w:pPr>
            <w:r>
              <w:rPr>
                <w:sz w:val="24"/>
              </w:rPr>
              <w:t>3</w:t>
            </w:r>
          </w:p>
        </w:tc>
        <w:tc>
          <w:tcPr>
            <w:tcW w:w="3154" w:type="dxa"/>
          </w:tcPr>
          <w:p w14:paraId="0A13C772" w14:textId="77777777" w:rsidR="002373EA" w:rsidRDefault="005441FD">
            <w:pPr>
              <w:pStyle w:val="TableParagraph"/>
              <w:spacing w:line="268" w:lineRule="exact"/>
              <w:ind w:left="110"/>
              <w:rPr>
                <w:sz w:val="24"/>
              </w:rPr>
            </w:pPr>
            <w:r>
              <w:rPr>
                <w:sz w:val="24"/>
              </w:rPr>
              <w:t>Sedikit lebih penting</w:t>
            </w:r>
          </w:p>
        </w:tc>
        <w:tc>
          <w:tcPr>
            <w:tcW w:w="4710" w:type="dxa"/>
          </w:tcPr>
          <w:p w14:paraId="33D70EC2" w14:textId="77777777" w:rsidR="002373EA" w:rsidRDefault="005441FD">
            <w:pPr>
              <w:pStyle w:val="TableParagraph"/>
              <w:spacing w:line="268" w:lineRule="exact"/>
              <w:ind w:left="110"/>
              <w:rPr>
                <w:sz w:val="24"/>
              </w:rPr>
            </w:pPr>
            <w:r>
              <w:rPr>
                <w:sz w:val="24"/>
              </w:rPr>
              <w:t>Penilaian lebih sedikit memihak pada salah</w:t>
            </w:r>
          </w:p>
          <w:p w14:paraId="5C5DFC5B" w14:textId="77777777" w:rsidR="002373EA" w:rsidRDefault="005441FD">
            <w:pPr>
              <w:pStyle w:val="TableParagraph"/>
              <w:spacing w:before="141"/>
              <w:ind w:left="110"/>
              <w:rPr>
                <w:sz w:val="24"/>
              </w:rPr>
            </w:pPr>
            <w:r>
              <w:rPr>
                <w:sz w:val="24"/>
              </w:rPr>
              <w:t>satu elemen dibandingkan pasangannya</w:t>
            </w:r>
          </w:p>
        </w:tc>
      </w:tr>
      <w:tr w:rsidR="002373EA" w14:paraId="1D56D190" w14:textId="77777777">
        <w:trPr>
          <w:trHeight w:val="825"/>
        </w:trPr>
        <w:tc>
          <w:tcPr>
            <w:tcW w:w="2372" w:type="dxa"/>
          </w:tcPr>
          <w:p w14:paraId="53EB4933" w14:textId="77777777" w:rsidR="002373EA" w:rsidRDefault="005441FD">
            <w:pPr>
              <w:pStyle w:val="TableParagraph"/>
              <w:spacing w:line="268" w:lineRule="exact"/>
              <w:ind w:left="14"/>
              <w:jc w:val="center"/>
              <w:rPr>
                <w:sz w:val="24"/>
              </w:rPr>
            </w:pPr>
            <w:r>
              <w:rPr>
                <w:sz w:val="24"/>
              </w:rPr>
              <w:t>5</w:t>
            </w:r>
          </w:p>
        </w:tc>
        <w:tc>
          <w:tcPr>
            <w:tcW w:w="3154" w:type="dxa"/>
          </w:tcPr>
          <w:p w14:paraId="04641700" w14:textId="77777777" w:rsidR="002373EA" w:rsidRDefault="005441FD">
            <w:pPr>
              <w:pStyle w:val="TableParagraph"/>
              <w:spacing w:line="268" w:lineRule="exact"/>
              <w:ind w:left="110"/>
              <w:rPr>
                <w:sz w:val="24"/>
              </w:rPr>
            </w:pPr>
            <w:r>
              <w:rPr>
                <w:sz w:val="24"/>
              </w:rPr>
              <w:t>Lebih penting</w:t>
            </w:r>
          </w:p>
        </w:tc>
        <w:tc>
          <w:tcPr>
            <w:tcW w:w="4710" w:type="dxa"/>
          </w:tcPr>
          <w:p w14:paraId="0ED31CF1" w14:textId="77777777" w:rsidR="002373EA" w:rsidRDefault="005441FD">
            <w:pPr>
              <w:pStyle w:val="TableParagraph"/>
              <w:spacing w:line="268" w:lineRule="exact"/>
              <w:ind w:left="110"/>
              <w:rPr>
                <w:sz w:val="24"/>
              </w:rPr>
            </w:pPr>
            <w:r>
              <w:rPr>
                <w:sz w:val="24"/>
              </w:rPr>
              <w:t>Penilaian sangat memihak pada satu elemen</w:t>
            </w:r>
          </w:p>
          <w:p w14:paraId="5409F708" w14:textId="77777777" w:rsidR="002373EA" w:rsidRDefault="005441FD">
            <w:pPr>
              <w:pStyle w:val="TableParagraph"/>
              <w:spacing w:before="137"/>
              <w:ind w:left="110"/>
              <w:rPr>
                <w:sz w:val="24"/>
              </w:rPr>
            </w:pPr>
            <w:r>
              <w:rPr>
                <w:sz w:val="24"/>
              </w:rPr>
              <w:t>dibandingkan dengan pasangannya</w:t>
            </w:r>
          </w:p>
        </w:tc>
      </w:tr>
      <w:tr w:rsidR="002373EA" w14:paraId="108961BA" w14:textId="77777777">
        <w:trPr>
          <w:trHeight w:val="830"/>
        </w:trPr>
        <w:tc>
          <w:tcPr>
            <w:tcW w:w="2372" w:type="dxa"/>
          </w:tcPr>
          <w:p w14:paraId="26B24B1E" w14:textId="77777777" w:rsidR="002373EA" w:rsidRDefault="005441FD">
            <w:pPr>
              <w:pStyle w:val="TableParagraph"/>
              <w:spacing w:line="273" w:lineRule="exact"/>
              <w:ind w:left="14"/>
              <w:jc w:val="center"/>
              <w:rPr>
                <w:sz w:val="24"/>
              </w:rPr>
            </w:pPr>
            <w:r>
              <w:rPr>
                <w:sz w:val="24"/>
              </w:rPr>
              <w:t>7</w:t>
            </w:r>
          </w:p>
        </w:tc>
        <w:tc>
          <w:tcPr>
            <w:tcW w:w="3154" w:type="dxa"/>
          </w:tcPr>
          <w:p w14:paraId="20F89485" w14:textId="77777777" w:rsidR="002373EA" w:rsidRDefault="005441FD">
            <w:pPr>
              <w:pStyle w:val="TableParagraph"/>
              <w:spacing w:line="273" w:lineRule="exact"/>
              <w:ind w:left="110"/>
              <w:rPr>
                <w:sz w:val="24"/>
              </w:rPr>
            </w:pPr>
            <w:r>
              <w:rPr>
                <w:sz w:val="24"/>
              </w:rPr>
              <w:t>Sangat penting</w:t>
            </w:r>
          </w:p>
        </w:tc>
        <w:tc>
          <w:tcPr>
            <w:tcW w:w="4710" w:type="dxa"/>
          </w:tcPr>
          <w:p w14:paraId="7B6664E4" w14:textId="77777777" w:rsidR="002373EA" w:rsidRDefault="005441FD">
            <w:pPr>
              <w:pStyle w:val="TableParagraph"/>
              <w:tabs>
                <w:tab w:val="left" w:pos="844"/>
                <w:tab w:val="left" w:pos="1832"/>
                <w:tab w:val="left" w:pos="2753"/>
                <w:tab w:val="left" w:pos="4249"/>
              </w:tabs>
              <w:spacing w:line="273" w:lineRule="exact"/>
              <w:ind w:left="110"/>
              <w:rPr>
                <w:sz w:val="24"/>
              </w:rPr>
            </w:pPr>
            <w:r>
              <w:rPr>
                <w:sz w:val="24"/>
              </w:rPr>
              <w:t>Satu</w:t>
            </w:r>
            <w:r>
              <w:rPr>
                <w:sz w:val="24"/>
              </w:rPr>
              <w:tab/>
              <w:t>elemen</w:t>
            </w:r>
            <w:r>
              <w:rPr>
                <w:sz w:val="24"/>
              </w:rPr>
              <w:tab/>
              <w:t>sangat</w:t>
            </w:r>
            <w:r>
              <w:rPr>
                <w:sz w:val="24"/>
              </w:rPr>
              <w:tab/>
              <w:t>berpengaruh</w:t>
            </w:r>
            <w:r>
              <w:rPr>
                <w:sz w:val="24"/>
              </w:rPr>
              <w:tab/>
              <w:t>dan</w:t>
            </w:r>
          </w:p>
          <w:p w14:paraId="22396FF9" w14:textId="77777777" w:rsidR="002373EA" w:rsidRDefault="005441FD">
            <w:pPr>
              <w:pStyle w:val="TableParagraph"/>
              <w:spacing w:before="137"/>
              <w:ind w:left="110"/>
              <w:rPr>
                <w:sz w:val="24"/>
              </w:rPr>
            </w:pPr>
            <w:r>
              <w:rPr>
                <w:sz w:val="24"/>
              </w:rPr>
              <w:t>dominasinya tampak secara nyata.</w:t>
            </w:r>
          </w:p>
        </w:tc>
      </w:tr>
      <w:tr w:rsidR="002373EA" w14:paraId="09086303" w14:textId="77777777">
        <w:trPr>
          <w:trHeight w:val="1242"/>
        </w:trPr>
        <w:tc>
          <w:tcPr>
            <w:tcW w:w="2372" w:type="dxa"/>
          </w:tcPr>
          <w:p w14:paraId="0176CDE1" w14:textId="77777777" w:rsidR="002373EA" w:rsidRDefault="005441FD">
            <w:pPr>
              <w:pStyle w:val="TableParagraph"/>
              <w:spacing w:line="268" w:lineRule="exact"/>
              <w:ind w:left="14"/>
              <w:jc w:val="center"/>
              <w:rPr>
                <w:sz w:val="24"/>
              </w:rPr>
            </w:pPr>
            <w:r>
              <w:rPr>
                <w:sz w:val="24"/>
              </w:rPr>
              <w:t>9</w:t>
            </w:r>
          </w:p>
        </w:tc>
        <w:tc>
          <w:tcPr>
            <w:tcW w:w="3154" w:type="dxa"/>
          </w:tcPr>
          <w:p w14:paraId="45C4D1C8" w14:textId="77777777" w:rsidR="002373EA" w:rsidRDefault="005441FD">
            <w:pPr>
              <w:pStyle w:val="TableParagraph"/>
              <w:spacing w:line="268" w:lineRule="exact"/>
              <w:ind w:left="110"/>
              <w:rPr>
                <w:sz w:val="24"/>
              </w:rPr>
            </w:pPr>
            <w:r>
              <w:rPr>
                <w:sz w:val="24"/>
              </w:rPr>
              <w:t>Mutlak lebih penting</w:t>
            </w:r>
          </w:p>
        </w:tc>
        <w:tc>
          <w:tcPr>
            <w:tcW w:w="4710" w:type="dxa"/>
          </w:tcPr>
          <w:p w14:paraId="2AB0C378" w14:textId="77777777" w:rsidR="002373EA" w:rsidRDefault="005441FD">
            <w:pPr>
              <w:pStyle w:val="TableParagraph"/>
              <w:spacing w:line="360" w:lineRule="auto"/>
              <w:ind w:left="110"/>
              <w:rPr>
                <w:sz w:val="24"/>
              </w:rPr>
            </w:pPr>
            <w:r>
              <w:rPr>
                <w:sz w:val="24"/>
              </w:rPr>
              <w:t>Bukti bahwa salah satu elemen lebih penting daripada pasanganya pada tingkat keyakinan</w:t>
            </w:r>
          </w:p>
          <w:p w14:paraId="5A47A16B" w14:textId="77777777" w:rsidR="002373EA" w:rsidRDefault="005441FD">
            <w:pPr>
              <w:pStyle w:val="TableParagraph"/>
              <w:ind w:left="110"/>
              <w:rPr>
                <w:sz w:val="24"/>
              </w:rPr>
            </w:pPr>
            <w:r>
              <w:rPr>
                <w:sz w:val="24"/>
              </w:rPr>
              <w:t>tertinggi.</w:t>
            </w:r>
          </w:p>
        </w:tc>
      </w:tr>
      <w:tr w:rsidR="002373EA" w14:paraId="448747D1" w14:textId="77777777">
        <w:trPr>
          <w:trHeight w:val="825"/>
        </w:trPr>
        <w:tc>
          <w:tcPr>
            <w:tcW w:w="2372" w:type="dxa"/>
          </w:tcPr>
          <w:p w14:paraId="21CB151A" w14:textId="77777777" w:rsidR="002373EA" w:rsidRDefault="005441FD">
            <w:pPr>
              <w:pStyle w:val="TableParagraph"/>
              <w:spacing w:line="268" w:lineRule="exact"/>
              <w:ind w:left="959"/>
              <w:rPr>
                <w:sz w:val="24"/>
              </w:rPr>
            </w:pPr>
            <w:r>
              <w:rPr>
                <w:sz w:val="24"/>
              </w:rPr>
              <w:t>2,4,6,8</w:t>
            </w:r>
          </w:p>
        </w:tc>
        <w:tc>
          <w:tcPr>
            <w:tcW w:w="3154" w:type="dxa"/>
          </w:tcPr>
          <w:p w14:paraId="06F543F7" w14:textId="77777777" w:rsidR="002373EA" w:rsidRDefault="005441FD">
            <w:pPr>
              <w:pStyle w:val="TableParagraph"/>
              <w:tabs>
                <w:tab w:val="left" w:pos="1107"/>
                <w:tab w:val="left" w:pos="2273"/>
              </w:tabs>
              <w:spacing w:line="268" w:lineRule="exact"/>
              <w:ind w:left="110"/>
              <w:rPr>
                <w:sz w:val="24"/>
              </w:rPr>
            </w:pPr>
            <w:r>
              <w:rPr>
                <w:sz w:val="24"/>
              </w:rPr>
              <w:t>Nilai</w:t>
            </w:r>
            <w:r>
              <w:rPr>
                <w:sz w:val="24"/>
              </w:rPr>
              <w:tab/>
              <w:t>tengah</w:t>
            </w:r>
            <w:r>
              <w:rPr>
                <w:sz w:val="24"/>
              </w:rPr>
              <w:tab/>
              <w:t>diantara</w:t>
            </w:r>
          </w:p>
          <w:p w14:paraId="0A3D1315" w14:textId="77777777" w:rsidR="002373EA" w:rsidRDefault="005441FD">
            <w:pPr>
              <w:pStyle w:val="TableParagraph"/>
              <w:spacing w:before="137"/>
              <w:ind w:left="110"/>
              <w:rPr>
                <w:sz w:val="24"/>
              </w:rPr>
            </w:pPr>
            <w:r>
              <w:rPr>
                <w:sz w:val="24"/>
              </w:rPr>
              <w:t>judgement diatas</w:t>
            </w:r>
          </w:p>
        </w:tc>
        <w:tc>
          <w:tcPr>
            <w:tcW w:w="4710" w:type="dxa"/>
          </w:tcPr>
          <w:p w14:paraId="6411B085" w14:textId="77777777" w:rsidR="002373EA" w:rsidRDefault="005441FD">
            <w:pPr>
              <w:pStyle w:val="TableParagraph"/>
              <w:spacing w:line="268" w:lineRule="exact"/>
              <w:ind w:left="110"/>
              <w:rPr>
                <w:sz w:val="24"/>
              </w:rPr>
            </w:pPr>
            <w:r>
              <w:rPr>
                <w:sz w:val="24"/>
              </w:rPr>
              <w:t>Nilai ini diberikan jika terdapat keraguan</w:t>
            </w:r>
          </w:p>
          <w:p w14:paraId="15ADB862" w14:textId="77777777" w:rsidR="002373EA" w:rsidRDefault="005441FD">
            <w:pPr>
              <w:pStyle w:val="TableParagraph"/>
              <w:spacing w:before="137"/>
              <w:ind w:left="110"/>
              <w:rPr>
                <w:sz w:val="24"/>
              </w:rPr>
            </w:pPr>
            <w:r>
              <w:rPr>
                <w:sz w:val="24"/>
              </w:rPr>
              <w:t>diantara 2 penilaian yang berdekatan</w:t>
            </w:r>
          </w:p>
        </w:tc>
      </w:tr>
      <w:tr w:rsidR="002373EA" w14:paraId="2ECF9AC2" w14:textId="77777777">
        <w:trPr>
          <w:trHeight w:val="830"/>
        </w:trPr>
        <w:tc>
          <w:tcPr>
            <w:tcW w:w="2372" w:type="dxa"/>
          </w:tcPr>
          <w:p w14:paraId="14DAE9F4" w14:textId="77777777" w:rsidR="002373EA" w:rsidRDefault="005441FD">
            <w:pPr>
              <w:pStyle w:val="TableParagraph"/>
              <w:spacing w:line="273" w:lineRule="exact"/>
              <w:ind w:left="695"/>
              <w:rPr>
                <w:sz w:val="24"/>
              </w:rPr>
            </w:pPr>
            <w:r>
              <w:rPr>
                <w:sz w:val="24"/>
              </w:rPr>
              <w:t>Kebalikan</w:t>
            </w:r>
          </w:p>
        </w:tc>
        <w:tc>
          <w:tcPr>
            <w:tcW w:w="7864" w:type="dxa"/>
            <w:gridSpan w:val="2"/>
          </w:tcPr>
          <w:p w14:paraId="2D4E04FE" w14:textId="77777777" w:rsidR="002373EA" w:rsidRDefault="005441FD">
            <w:pPr>
              <w:pStyle w:val="TableParagraph"/>
              <w:spacing w:line="273" w:lineRule="exact"/>
              <w:ind w:left="110"/>
              <w:rPr>
                <w:sz w:val="24"/>
              </w:rPr>
            </w:pPr>
            <w:r>
              <w:rPr>
                <w:sz w:val="24"/>
              </w:rPr>
              <w:t>Jika elemen i memiliki salah satu angka diatas ketika dibandingkan elemen j,</w:t>
            </w:r>
          </w:p>
          <w:p w14:paraId="25224577" w14:textId="77777777" w:rsidR="002373EA" w:rsidRDefault="005441FD">
            <w:pPr>
              <w:pStyle w:val="TableParagraph"/>
              <w:spacing w:before="137"/>
              <w:ind w:left="110"/>
              <w:rPr>
                <w:sz w:val="24"/>
              </w:rPr>
            </w:pPr>
            <w:r>
              <w:rPr>
                <w:sz w:val="24"/>
              </w:rPr>
              <w:t>maka memiliki nilai kebalikannya ketika dibandingkan dengan elemen i</w:t>
            </w:r>
          </w:p>
        </w:tc>
      </w:tr>
    </w:tbl>
    <w:p w14:paraId="6D70C49D" w14:textId="77777777" w:rsidR="002373EA" w:rsidRDefault="002373EA">
      <w:pPr>
        <w:pStyle w:val="BodyText"/>
        <w:spacing w:before="2"/>
        <w:rPr>
          <w:sz w:val="35"/>
        </w:rPr>
      </w:pPr>
    </w:p>
    <w:p w14:paraId="1A33A776" w14:textId="77777777" w:rsidR="002373EA" w:rsidRDefault="005441FD">
      <w:pPr>
        <w:pStyle w:val="ListParagraph"/>
        <w:numPr>
          <w:ilvl w:val="1"/>
          <w:numId w:val="10"/>
        </w:numPr>
        <w:tabs>
          <w:tab w:val="left" w:pos="1013"/>
        </w:tabs>
        <w:spacing w:before="1" w:line="362" w:lineRule="auto"/>
        <w:ind w:left="720" w:right="723" w:firstLine="0"/>
        <w:jc w:val="both"/>
        <w:rPr>
          <w:sz w:val="24"/>
        </w:rPr>
      </w:pPr>
      <w:r>
        <w:rPr>
          <w:sz w:val="24"/>
        </w:rPr>
        <w:t>Sintesis Pertimbangan-pertimbangan terhadap perbandingan berpasangan di sintesis untuk memperoleh keseluruhan keseluruhan</w:t>
      </w:r>
      <w:r>
        <w:rPr>
          <w:spacing w:val="-10"/>
          <w:sz w:val="24"/>
        </w:rPr>
        <w:t xml:space="preserve"> </w:t>
      </w:r>
      <w:r>
        <w:rPr>
          <w:sz w:val="24"/>
        </w:rPr>
        <w:t>prioritas.</w:t>
      </w:r>
    </w:p>
    <w:p w14:paraId="4AAC070C" w14:textId="77777777" w:rsidR="002373EA" w:rsidRDefault="005441FD">
      <w:pPr>
        <w:pStyle w:val="ListParagraph"/>
        <w:numPr>
          <w:ilvl w:val="2"/>
          <w:numId w:val="10"/>
        </w:numPr>
        <w:tabs>
          <w:tab w:val="left" w:pos="1815"/>
        </w:tabs>
        <w:spacing w:line="273" w:lineRule="exact"/>
        <w:jc w:val="both"/>
        <w:rPr>
          <w:sz w:val="24"/>
        </w:rPr>
      </w:pPr>
      <w:r>
        <w:rPr>
          <w:sz w:val="24"/>
        </w:rPr>
        <w:t>Menjumlahkan nilai-nilai dari setiap kolom pada</w:t>
      </w:r>
      <w:r>
        <w:rPr>
          <w:spacing w:val="-14"/>
          <w:sz w:val="24"/>
        </w:rPr>
        <w:t xml:space="preserve"> </w:t>
      </w:r>
      <w:r>
        <w:rPr>
          <w:sz w:val="24"/>
        </w:rPr>
        <w:t>matriks.</w:t>
      </w:r>
    </w:p>
    <w:p w14:paraId="44974581" w14:textId="77777777" w:rsidR="002373EA" w:rsidRDefault="005441FD">
      <w:pPr>
        <w:pStyle w:val="ListParagraph"/>
        <w:numPr>
          <w:ilvl w:val="2"/>
          <w:numId w:val="10"/>
        </w:numPr>
        <w:tabs>
          <w:tab w:val="left" w:pos="1806"/>
        </w:tabs>
        <w:spacing w:before="136" w:line="360" w:lineRule="auto"/>
        <w:ind w:left="720" w:right="720" w:firstLine="850"/>
        <w:jc w:val="both"/>
        <w:rPr>
          <w:sz w:val="24"/>
        </w:rPr>
      </w:pPr>
      <w:r>
        <w:rPr>
          <w:sz w:val="24"/>
        </w:rPr>
        <w:t>Membagi</w:t>
      </w:r>
      <w:r>
        <w:rPr>
          <w:spacing w:val="-12"/>
          <w:sz w:val="24"/>
        </w:rPr>
        <w:t xml:space="preserve"> </w:t>
      </w:r>
      <w:r>
        <w:rPr>
          <w:sz w:val="24"/>
        </w:rPr>
        <w:t>setiap</w:t>
      </w:r>
      <w:r>
        <w:rPr>
          <w:spacing w:val="-3"/>
          <w:sz w:val="24"/>
        </w:rPr>
        <w:t xml:space="preserve"> </w:t>
      </w:r>
      <w:r>
        <w:rPr>
          <w:sz w:val="24"/>
        </w:rPr>
        <w:t>nilai-nilai</w:t>
      </w:r>
      <w:r>
        <w:rPr>
          <w:spacing w:val="-11"/>
          <w:sz w:val="24"/>
        </w:rPr>
        <w:t xml:space="preserve"> </w:t>
      </w:r>
      <w:r>
        <w:rPr>
          <w:sz w:val="24"/>
        </w:rPr>
        <w:t>dari</w:t>
      </w:r>
      <w:r>
        <w:rPr>
          <w:spacing w:val="-12"/>
          <w:sz w:val="24"/>
        </w:rPr>
        <w:t xml:space="preserve"> </w:t>
      </w:r>
      <w:r>
        <w:rPr>
          <w:sz w:val="24"/>
        </w:rPr>
        <w:t>kolom</w:t>
      </w:r>
      <w:r>
        <w:rPr>
          <w:spacing w:val="-17"/>
          <w:sz w:val="24"/>
        </w:rPr>
        <w:t xml:space="preserve"> </w:t>
      </w:r>
      <w:r>
        <w:rPr>
          <w:sz w:val="24"/>
        </w:rPr>
        <w:t>dengan</w:t>
      </w:r>
      <w:r>
        <w:rPr>
          <w:spacing w:val="-11"/>
          <w:sz w:val="24"/>
        </w:rPr>
        <w:t xml:space="preserve"> </w:t>
      </w:r>
      <w:r>
        <w:rPr>
          <w:sz w:val="24"/>
        </w:rPr>
        <w:t>total</w:t>
      </w:r>
      <w:r>
        <w:rPr>
          <w:spacing w:val="-17"/>
          <w:sz w:val="24"/>
        </w:rPr>
        <w:t xml:space="preserve"> </w:t>
      </w:r>
      <w:r>
        <w:rPr>
          <w:sz w:val="24"/>
        </w:rPr>
        <w:t>kolom</w:t>
      </w:r>
      <w:r>
        <w:rPr>
          <w:spacing w:val="-12"/>
          <w:sz w:val="24"/>
        </w:rPr>
        <w:t xml:space="preserve"> </w:t>
      </w:r>
      <w:r>
        <w:rPr>
          <w:sz w:val="24"/>
        </w:rPr>
        <w:t>yang</w:t>
      </w:r>
      <w:r>
        <w:rPr>
          <w:spacing w:val="-7"/>
          <w:sz w:val="24"/>
        </w:rPr>
        <w:t xml:space="preserve"> </w:t>
      </w:r>
      <w:r>
        <w:rPr>
          <w:sz w:val="24"/>
        </w:rPr>
        <w:t>bersangkutan</w:t>
      </w:r>
      <w:r>
        <w:rPr>
          <w:spacing w:val="-12"/>
          <w:sz w:val="24"/>
        </w:rPr>
        <w:t xml:space="preserve"> </w:t>
      </w:r>
      <w:r>
        <w:rPr>
          <w:sz w:val="24"/>
        </w:rPr>
        <w:t>untuk memperoleh normalisasi</w:t>
      </w:r>
      <w:r>
        <w:rPr>
          <w:spacing w:val="-7"/>
          <w:sz w:val="24"/>
        </w:rPr>
        <w:t xml:space="preserve"> </w:t>
      </w:r>
      <w:r>
        <w:rPr>
          <w:sz w:val="24"/>
        </w:rPr>
        <w:t>matriks.</w:t>
      </w:r>
    </w:p>
    <w:p w14:paraId="7A524026" w14:textId="77777777" w:rsidR="002373EA" w:rsidRDefault="005441FD">
      <w:pPr>
        <w:pStyle w:val="ListParagraph"/>
        <w:numPr>
          <w:ilvl w:val="2"/>
          <w:numId w:val="10"/>
        </w:numPr>
        <w:tabs>
          <w:tab w:val="left" w:pos="1868"/>
        </w:tabs>
        <w:spacing w:before="3" w:line="360" w:lineRule="auto"/>
        <w:ind w:left="720" w:right="721" w:firstLine="850"/>
        <w:jc w:val="both"/>
        <w:rPr>
          <w:sz w:val="24"/>
        </w:rPr>
      </w:pPr>
      <w:r>
        <w:rPr>
          <w:sz w:val="24"/>
        </w:rPr>
        <w:t>Menjumlahkan nilai-nilai dari setiap matriks dan membaginya dengan jumlah elemen untuk mendapatkan nilai</w:t>
      </w:r>
      <w:r>
        <w:rPr>
          <w:spacing w:val="-7"/>
          <w:sz w:val="24"/>
        </w:rPr>
        <w:t xml:space="preserve"> </w:t>
      </w:r>
      <w:r>
        <w:rPr>
          <w:sz w:val="24"/>
        </w:rPr>
        <w:t>rata-rata.</w:t>
      </w:r>
    </w:p>
    <w:p w14:paraId="4073ED49" w14:textId="77777777" w:rsidR="002373EA" w:rsidRDefault="005441FD">
      <w:pPr>
        <w:pStyle w:val="ListParagraph"/>
        <w:numPr>
          <w:ilvl w:val="2"/>
          <w:numId w:val="10"/>
        </w:numPr>
        <w:tabs>
          <w:tab w:val="left" w:pos="1844"/>
        </w:tabs>
        <w:spacing w:line="360" w:lineRule="auto"/>
        <w:ind w:left="720" w:right="720" w:firstLine="850"/>
        <w:jc w:val="both"/>
        <w:rPr>
          <w:sz w:val="24"/>
        </w:rPr>
      </w:pPr>
      <w:r>
        <w:rPr>
          <w:sz w:val="24"/>
        </w:rPr>
        <w:t>Mengukur konsistensi. Konsistensi penting untuk mendapatkan hasil yang valid dalam dunia nyata. AHP mengukur konsistensi pertimbangan dengan rasio konsistensi (consistency</w:t>
      </w:r>
      <w:r>
        <w:rPr>
          <w:spacing w:val="-20"/>
          <w:sz w:val="24"/>
        </w:rPr>
        <w:t xml:space="preserve"> </w:t>
      </w:r>
      <w:r>
        <w:rPr>
          <w:sz w:val="24"/>
        </w:rPr>
        <w:t>ratio</w:t>
      </w:r>
      <w:r>
        <w:rPr>
          <w:spacing w:val="-5"/>
          <w:sz w:val="24"/>
        </w:rPr>
        <w:t xml:space="preserve"> </w:t>
      </w:r>
      <w:r>
        <w:rPr>
          <w:sz w:val="24"/>
        </w:rPr>
        <w:t>).</w:t>
      </w:r>
      <w:r>
        <w:rPr>
          <w:spacing w:val="-13"/>
          <w:sz w:val="24"/>
        </w:rPr>
        <w:t xml:space="preserve"> </w:t>
      </w:r>
      <w:r>
        <w:rPr>
          <w:sz w:val="24"/>
        </w:rPr>
        <w:t>Nilai</w:t>
      </w:r>
      <w:r>
        <w:rPr>
          <w:spacing w:val="-14"/>
          <w:sz w:val="24"/>
        </w:rPr>
        <w:t xml:space="preserve"> </w:t>
      </w:r>
      <w:r>
        <w:rPr>
          <w:sz w:val="24"/>
        </w:rPr>
        <w:t>konsistensi</w:t>
      </w:r>
      <w:r>
        <w:rPr>
          <w:spacing w:val="-20"/>
          <w:sz w:val="24"/>
        </w:rPr>
        <w:t xml:space="preserve"> </w:t>
      </w:r>
      <w:r>
        <w:rPr>
          <w:sz w:val="24"/>
        </w:rPr>
        <w:t>rassio</w:t>
      </w:r>
      <w:r>
        <w:rPr>
          <w:spacing w:val="-1"/>
          <w:sz w:val="24"/>
        </w:rPr>
        <w:t xml:space="preserve"> </w:t>
      </w:r>
      <w:r>
        <w:rPr>
          <w:sz w:val="24"/>
        </w:rPr>
        <w:t>harus</w:t>
      </w:r>
      <w:r>
        <w:rPr>
          <w:spacing w:val="-12"/>
          <w:sz w:val="24"/>
        </w:rPr>
        <w:t xml:space="preserve"> </w:t>
      </w:r>
      <w:r>
        <w:rPr>
          <w:sz w:val="24"/>
        </w:rPr>
        <w:t>kurang</w:t>
      </w:r>
      <w:r>
        <w:rPr>
          <w:spacing w:val="-11"/>
          <w:sz w:val="24"/>
        </w:rPr>
        <w:t xml:space="preserve"> </w:t>
      </w:r>
      <w:r>
        <w:rPr>
          <w:sz w:val="24"/>
        </w:rPr>
        <w:t>dari</w:t>
      </w:r>
      <w:r>
        <w:rPr>
          <w:spacing w:val="-19"/>
          <w:sz w:val="24"/>
        </w:rPr>
        <w:t xml:space="preserve"> </w:t>
      </w:r>
      <w:r>
        <w:rPr>
          <w:sz w:val="24"/>
        </w:rPr>
        <w:t>5%</w:t>
      </w:r>
      <w:r>
        <w:rPr>
          <w:spacing w:val="-9"/>
          <w:sz w:val="24"/>
        </w:rPr>
        <w:t xml:space="preserve"> </w:t>
      </w:r>
      <w:r>
        <w:rPr>
          <w:sz w:val="24"/>
        </w:rPr>
        <w:t>untuk</w:t>
      </w:r>
      <w:r>
        <w:rPr>
          <w:spacing w:val="-10"/>
          <w:sz w:val="24"/>
        </w:rPr>
        <w:t xml:space="preserve"> </w:t>
      </w:r>
      <w:r>
        <w:rPr>
          <w:sz w:val="24"/>
        </w:rPr>
        <w:t>matriks</w:t>
      </w:r>
      <w:r>
        <w:rPr>
          <w:spacing w:val="-13"/>
          <w:sz w:val="24"/>
        </w:rPr>
        <w:t xml:space="preserve"> </w:t>
      </w:r>
      <w:r>
        <w:rPr>
          <w:sz w:val="24"/>
        </w:rPr>
        <w:t>3x3,</w:t>
      </w:r>
      <w:r>
        <w:rPr>
          <w:spacing w:val="-8"/>
          <w:sz w:val="24"/>
        </w:rPr>
        <w:t xml:space="preserve"> </w:t>
      </w:r>
      <w:r>
        <w:rPr>
          <w:sz w:val="24"/>
        </w:rPr>
        <w:t>9%</w:t>
      </w:r>
      <w:r>
        <w:rPr>
          <w:spacing w:val="-9"/>
          <w:sz w:val="24"/>
        </w:rPr>
        <w:t xml:space="preserve"> </w:t>
      </w:r>
      <w:r>
        <w:rPr>
          <w:sz w:val="24"/>
        </w:rPr>
        <w:t>untuk matriks</w:t>
      </w:r>
      <w:r>
        <w:rPr>
          <w:spacing w:val="11"/>
          <w:sz w:val="24"/>
        </w:rPr>
        <w:t xml:space="preserve"> </w:t>
      </w:r>
      <w:r>
        <w:rPr>
          <w:sz w:val="24"/>
        </w:rPr>
        <w:t>4x4</w:t>
      </w:r>
      <w:r>
        <w:rPr>
          <w:spacing w:val="14"/>
          <w:sz w:val="24"/>
        </w:rPr>
        <w:t xml:space="preserve"> </w:t>
      </w:r>
      <w:r>
        <w:rPr>
          <w:sz w:val="24"/>
        </w:rPr>
        <w:t>dan</w:t>
      </w:r>
      <w:r>
        <w:rPr>
          <w:spacing w:val="9"/>
          <w:sz w:val="24"/>
        </w:rPr>
        <w:t xml:space="preserve"> </w:t>
      </w:r>
      <w:r>
        <w:rPr>
          <w:sz w:val="24"/>
        </w:rPr>
        <w:t>10%</w:t>
      </w:r>
      <w:r>
        <w:rPr>
          <w:spacing w:val="16"/>
          <w:sz w:val="24"/>
        </w:rPr>
        <w:t xml:space="preserve"> </w:t>
      </w:r>
      <w:r>
        <w:rPr>
          <w:sz w:val="24"/>
        </w:rPr>
        <w:t>untuk</w:t>
      </w:r>
      <w:r>
        <w:rPr>
          <w:spacing w:val="23"/>
          <w:sz w:val="24"/>
        </w:rPr>
        <w:t xml:space="preserve"> </w:t>
      </w:r>
      <w:r>
        <w:rPr>
          <w:spacing w:val="-3"/>
          <w:sz w:val="24"/>
        </w:rPr>
        <w:t>matrik</w:t>
      </w:r>
      <w:r>
        <w:rPr>
          <w:spacing w:val="18"/>
          <w:sz w:val="24"/>
        </w:rPr>
        <w:t xml:space="preserve"> </w:t>
      </w:r>
      <w:r>
        <w:rPr>
          <w:sz w:val="24"/>
        </w:rPr>
        <w:t>yang</w:t>
      </w:r>
      <w:r>
        <w:rPr>
          <w:spacing w:val="19"/>
          <w:sz w:val="24"/>
        </w:rPr>
        <w:t xml:space="preserve"> </w:t>
      </w:r>
      <w:r>
        <w:rPr>
          <w:sz w:val="24"/>
        </w:rPr>
        <w:t>lebih</w:t>
      </w:r>
      <w:r>
        <w:rPr>
          <w:spacing w:val="19"/>
          <w:sz w:val="24"/>
        </w:rPr>
        <w:t xml:space="preserve"> </w:t>
      </w:r>
      <w:r>
        <w:rPr>
          <w:sz w:val="24"/>
        </w:rPr>
        <w:t>besar.</w:t>
      </w:r>
      <w:r>
        <w:rPr>
          <w:spacing w:val="15"/>
          <w:sz w:val="24"/>
        </w:rPr>
        <w:t xml:space="preserve"> </w:t>
      </w:r>
      <w:r>
        <w:rPr>
          <w:sz w:val="24"/>
        </w:rPr>
        <w:t>Jika</w:t>
      </w:r>
      <w:r>
        <w:rPr>
          <w:spacing w:val="18"/>
          <w:sz w:val="24"/>
        </w:rPr>
        <w:t xml:space="preserve"> </w:t>
      </w:r>
      <w:r>
        <w:rPr>
          <w:sz w:val="24"/>
        </w:rPr>
        <w:t>lebih</w:t>
      </w:r>
      <w:r>
        <w:rPr>
          <w:spacing w:val="14"/>
          <w:sz w:val="24"/>
        </w:rPr>
        <w:t xml:space="preserve"> </w:t>
      </w:r>
      <w:r>
        <w:rPr>
          <w:sz w:val="24"/>
        </w:rPr>
        <w:t>dari</w:t>
      </w:r>
      <w:r>
        <w:rPr>
          <w:spacing w:val="5"/>
          <w:sz w:val="24"/>
        </w:rPr>
        <w:t xml:space="preserve"> </w:t>
      </w:r>
      <w:r>
        <w:rPr>
          <w:sz w:val="24"/>
        </w:rPr>
        <w:t>rasio</w:t>
      </w:r>
      <w:r>
        <w:rPr>
          <w:spacing w:val="19"/>
          <w:sz w:val="24"/>
        </w:rPr>
        <w:t xml:space="preserve"> </w:t>
      </w:r>
      <w:r>
        <w:rPr>
          <w:sz w:val="24"/>
        </w:rPr>
        <w:t>dari</w:t>
      </w:r>
      <w:r>
        <w:rPr>
          <w:spacing w:val="10"/>
          <w:sz w:val="24"/>
        </w:rPr>
        <w:t xml:space="preserve"> </w:t>
      </w:r>
      <w:r>
        <w:rPr>
          <w:sz w:val="24"/>
        </w:rPr>
        <w:t>batas</w:t>
      </w:r>
      <w:r>
        <w:rPr>
          <w:spacing w:val="12"/>
          <w:sz w:val="24"/>
        </w:rPr>
        <w:t xml:space="preserve"> </w:t>
      </w:r>
      <w:r>
        <w:rPr>
          <w:sz w:val="24"/>
        </w:rPr>
        <w:t>tersebut</w:t>
      </w:r>
    </w:p>
    <w:p w14:paraId="3A62F08C" w14:textId="77777777" w:rsidR="002373EA" w:rsidRDefault="002373EA">
      <w:pPr>
        <w:spacing w:line="360" w:lineRule="auto"/>
        <w:jc w:val="both"/>
        <w:rPr>
          <w:sz w:val="24"/>
        </w:rPr>
        <w:sectPr w:rsidR="002373EA">
          <w:pgSz w:w="11910" w:h="16840"/>
          <w:pgMar w:top="1800" w:right="720" w:bottom="280" w:left="720" w:header="638" w:footer="0" w:gutter="0"/>
          <w:cols w:space="720"/>
        </w:sectPr>
      </w:pPr>
    </w:p>
    <w:p w14:paraId="00B2FB56" w14:textId="77777777" w:rsidR="002373EA" w:rsidRDefault="002373EA">
      <w:pPr>
        <w:pStyle w:val="BodyText"/>
        <w:rPr>
          <w:sz w:val="20"/>
        </w:rPr>
      </w:pPr>
    </w:p>
    <w:p w14:paraId="6D60C8DD" w14:textId="77777777" w:rsidR="002373EA" w:rsidRDefault="002373EA">
      <w:pPr>
        <w:pStyle w:val="BodyText"/>
        <w:spacing w:before="5"/>
        <w:rPr>
          <w:sz w:val="25"/>
        </w:rPr>
      </w:pPr>
    </w:p>
    <w:p w14:paraId="3506B016" w14:textId="77777777" w:rsidR="002373EA" w:rsidRDefault="005441FD">
      <w:pPr>
        <w:pStyle w:val="BodyText"/>
        <w:spacing w:before="90" w:line="360" w:lineRule="auto"/>
        <w:ind w:left="720" w:right="719"/>
      </w:pPr>
      <w:r>
        <w:t>maka nilai perbandingan matriks dilakukan kembali. Langkah-langkah menghitung nilai rasio konsistensi yaitu:</w:t>
      </w:r>
    </w:p>
    <w:p w14:paraId="5C9E0D4A" w14:textId="77777777" w:rsidR="002373EA" w:rsidRDefault="005441FD">
      <w:pPr>
        <w:pStyle w:val="ListParagraph"/>
        <w:numPr>
          <w:ilvl w:val="3"/>
          <w:numId w:val="10"/>
        </w:numPr>
        <w:tabs>
          <w:tab w:val="left" w:pos="1792"/>
        </w:tabs>
        <w:spacing w:line="362" w:lineRule="auto"/>
        <w:ind w:right="718" w:firstLine="850"/>
        <w:jc w:val="left"/>
        <w:rPr>
          <w:sz w:val="24"/>
        </w:rPr>
      </w:pPr>
      <w:r>
        <w:rPr>
          <w:sz w:val="24"/>
        </w:rPr>
        <w:t>Mengalikan</w:t>
      </w:r>
      <w:r>
        <w:rPr>
          <w:spacing w:val="-9"/>
          <w:sz w:val="24"/>
        </w:rPr>
        <w:t xml:space="preserve"> </w:t>
      </w:r>
      <w:r>
        <w:rPr>
          <w:sz w:val="24"/>
        </w:rPr>
        <w:t>nilai</w:t>
      </w:r>
      <w:r>
        <w:rPr>
          <w:spacing w:val="-13"/>
          <w:sz w:val="24"/>
        </w:rPr>
        <w:t xml:space="preserve"> </w:t>
      </w:r>
      <w:r>
        <w:rPr>
          <w:sz w:val="24"/>
        </w:rPr>
        <w:t>kolom</w:t>
      </w:r>
      <w:r>
        <w:rPr>
          <w:spacing w:val="-17"/>
          <w:sz w:val="24"/>
        </w:rPr>
        <w:t xml:space="preserve"> </w:t>
      </w:r>
      <w:r>
        <w:rPr>
          <w:sz w:val="24"/>
        </w:rPr>
        <w:t>pertama</w:t>
      </w:r>
      <w:r>
        <w:rPr>
          <w:spacing w:val="-10"/>
          <w:sz w:val="24"/>
        </w:rPr>
        <w:t xml:space="preserve"> </w:t>
      </w:r>
      <w:r>
        <w:rPr>
          <w:sz w:val="24"/>
        </w:rPr>
        <w:t>dengan</w:t>
      </w:r>
      <w:r>
        <w:rPr>
          <w:spacing w:val="-12"/>
          <w:sz w:val="24"/>
        </w:rPr>
        <w:t xml:space="preserve"> </w:t>
      </w:r>
      <w:r>
        <w:rPr>
          <w:sz w:val="24"/>
        </w:rPr>
        <w:t>prioritas</w:t>
      </w:r>
      <w:r>
        <w:rPr>
          <w:spacing w:val="-11"/>
          <w:sz w:val="24"/>
        </w:rPr>
        <w:t xml:space="preserve"> </w:t>
      </w:r>
      <w:r>
        <w:rPr>
          <w:sz w:val="24"/>
        </w:rPr>
        <w:t>relatif</w:t>
      </w:r>
      <w:r>
        <w:rPr>
          <w:spacing w:val="-11"/>
          <w:sz w:val="24"/>
        </w:rPr>
        <w:t xml:space="preserve"> </w:t>
      </w:r>
      <w:r>
        <w:rPr>
          <w:sz w:val="24"/>
        </w:rPr>
        <w:t>elemen</w:t>
      </w:r>
      <w:r>
        <w:rPr>
          <w:spacing w:val="-13"/>
          <w:sz w:val="24"/>
        </w:rPr>
        <w:t xml:space="preserve"> </w:t>
      </w:r>
      <w:r>
        <w:rPr>
          <w:sz w:val="24"/>
        </w:rPr>
        <w:t>pertama,</w:t>
      </w:r>
      <w:r>
        <w:rPr>
          <w:spacing w:val="3"/>
          <w:sz w:val="24"/>
        </w:rPr>
        <w:t xml:space="preserve"> </w:t>
      </w:r>
      <w:r>
        <w:rPr>
          <w:sz w:val="24"/>
        </w:rPr>
        <w:t>nilai</w:t>
      </w:r>
      <w:r>
        <w:rPr>
          <w:spacing w:val="-12"/>
          <w:sz w:val="24"/>
        </w:rPr>
        <w:t xml:space="preserve"> </w:t>
      </w:r>
      <w:r>
        <w:rPr>
          <w:sz w:val="24"/>
        </w:rPr>
        <w:t>pada kolom pertama dengan prioritas relatif elemen kedua, dan</w:t>
      </w:r>
      <w:r>
        <w:rPr>
          <w:spacing w:val="-13"/>
          <w:sz w:val="24"/>
        </w:rPr>
        <w:t xml:space="preserve"> </w:t>
      </w:r>
      <w:r>
        <w:rPr>
          <w:sz w:val="24"/>
        </w:rPr>
        <w:t>seterusnya.</w:t>
      </w:r>
    </w:p>
    <w:p w14:paraId="3670ACCB" w14:textId="77777777" w:rsidR="002373EA" w:rsidRDefault="005441FD">
      <w:pPr>
        <w:pStyle w:val="ListParagraph"/>
        <w:numPr>
          <w:ilvl w:val="3"/>
          <w:numId w:val="10"/>
        </w:numPr>
        <w:tabs>
          <w:tab w:val="left" w:pos="1811"/>
        </w:tabs>
        <w:spacing w:line="273" w:lineRule="exact"/>
        <w:ind w:left="1810" w:hanging="241"/>
        <w:jc w:val="left"/>
        <w:rPr>
          <w:sz w:val="24"/>
        </w:rPr>
      </w:pPr>
      <w:r>
        <w:rPr>
          <w:sz w:val="24"/>
        </w:rPr>
        <w:t>Menjumlahkan setiap</w:t>
      </w:r>
      <w:r>
        <w:rPr>
          <w:spacing w:val="-2"/>
          <w:sz w:val="24"/>
        </w:rPr>
        <w:t xml:space="preserve"> </w:t>
      </w:r>
      <w:r>
        <w:rPr>
          <w:sz w:val="24"/>
        </w:rPr>
        <w:t>baris.</w:t>
      </w:r>
    </w:p>
    <w:p w14:paraId="1BA1CA94" w14:textId="77777777" w:rsidR="002373EA" w:rsidRDefault="005441FD">
      <w:pPr>
        <w:pStyle w:val="ListParagraph"/>
        <w:numPr>
          <w:ilvl w:val="3"/>
          <w:numId w:val="10"/>
        </w:numPr>
        <w:tabs>
          <w:tab w:val="left" w:pos="1868"/>
        </w:tabs>
        <w:spacing w:before="134" w:line="360" w:lineRule="auto"/>
        <w:ind w:right="729" w:firstLine="850"/>
        <w:jc w:val="left"/>
        <w:rPr>
          <w:sz w:val="24"/>
        </w:rPr>
      </w:pPr>
      <w:r>
        <w:rPr>
          <w:sz w:val="24"/>
        </w:rPr>
        <w:t xml:space="preserve">Hasil </w:t>
      </w:r>
      <w:r>
        <w:rPr>
          <w:spacing w:val="2"/>
          <w:sz w:val="24"/>
        </w:rPr>
        <w:t xml:space="preserve">dari </w:t>
      </w:r>
      <w:r>
        <w:rPr>
          <w:sz w:val="24"/>
        </w:rPr>
        <w:t>penjumlahan baris dibagikan dengan elemen prioritas relatif yang bersangkutan.</w:t>
      </w:r>
    </w:p>
    <w:p w14:paraId="28E559A6" w14:textId="77777777" w:rsidR="002373EA" w:rsidRDefault="005441FD">
      <w:pPr>
        <w:pStyle w:val="ListParagraph"/>
        <w:numPr>
          <w:ilvl w:val="3"/>
          <w:numId w:val="10"/>
        </w:numPr>
        <w:tabs>
          <w:tab w:val="left" w:pos="1806"/>
        </w:tabs>
        <w:spacing w:before="3"/>
        <w:ind w:left="1805" w:hanging="236"/>
        <w:jc w:val="left"/>
        <w:rPr>
          <w:sz w:val="24"/>
        </w:rPr>
      </w:pPr>
      <w:r>
        <w:rPr>
          <w:sz w:val="24"/>
        </w:rPr>
        <w:t>Membagi</w:t>
      </w:r>
      <w:r>
        <w:rPr>
          <w:spacing w:val="-10"/>
          <w:sz w:val="24"/>
        </w:rPr>
        <w:t xml:space="preserve"> </w:t>
      </w:r>
      <w:r>
        <w:rPr>
          <w:sz w:val="24"/>
        </w:rPr>
        <w:t>hasil</w:t>
      </w:r>
      <w:r>
        <w:rPr>
          <w:spacing w:val="-18"/>
          <w:sz w:val="24"/>
        </w:rPr>
        <w:t xml:space="preserve"> </w:t>
      </w:r>
      <w:r>
        <w:rPr>
          <w:sz w:val="24"/>
        </w:rPr>
        <w:t>diatas</w:t>
      </w:r>
      <w:r>
        <w:rPr>
          <w:spacing w:val="-12"/>
          <w:sz w:val="24"/>
        </w:rPr>
        <w:t xml:space="preserve"> </w:t>
      </w:r>
      <w:r>
        <w:rPr>
          <w:sz w:val="24"/>
        </w:rPr>
        <w:t>dengan</w:t>
      </w:r>
      <w:r>
        <w:rPr>
          <w:spacing w:val="-14"/>
          <w:sz w:val="24"/>
        </w:rPr>
        <w:t xml:space="preserve"> </w:t>
      </w:r>
      <w:r>
        <w:rPr>
          <w:sz w:val="24"/>
        </w:rPr>
        <w:t>banyak</w:t>
      </w:r>
      <w:r>
        <w:rPr>
          <w:spacing w:val="-10"/>
          <w:sz w:val="24"/>
        </w:rPr>
        <w:t xml:space="preserve"> </w:t>
      </w:r>
      <w:r>
        <w:rPr>
          <w:sz w:val="24"/>
        </w:rPr>
        <w:t>elemen</w:t>
      </w:r>
      <w:r>
        <w:rPr>
          <w:spacing w:val="-10"/>
          <w:sz w:val="24"/>
        </w:rPr>
        <w:t xml:space="preserve"> </w:t>
      </w:r>
      <w:r>
        <w:rPr>
          <w:sz w:val="24"/>
        </w:rPr>
        <w:t>yang</w:t>
      </w:r>
      <w:r>
        <w:rPr>
          <w:spacing w:val="-5"/>
          <w:sz w:val="24"/>
        </w:rPr>
        <w:t xml:space="preserve"> </w:t>
      </w:r>
      <w:r>
        <w:rPr>
          <w:sz w:val="24"/>
        </w:rPr>
        <w:t>ada,</w:t>
      </w:r>
      <w:r>
        <w:rPr>
          <w:spacing w:val="-13"/>
          <w:sz w:val="24"/>
        </w:rPr>
        <w:t xml:space="preserve"> </w:t>
      </w:r>
      <w:r>
        <w:rPr>
          <w:sz w:val="24"/>
        </w:rPr>
        <w:t>hasilnya</w:t>
      </w:r>
      <w:r>
        <w:rPr>
          <w:spacing w:val="-11"/>
          <w:sz w:val="24"/>
        </w:rPr>
        <w:t xml:space="preserve"> </w:t>
      </w:r>
      <w:r>
        <w:rPr>
          <w:sz w:val="24"/>
        </w:rPr>
        <w:t>disebut</w:t>
      </w:r>
      <w:r>
        <w:rPr>
          <w:spacing w:val="-5"/>
          <w:sz w:val="24"/>
        </w:rPr>
        <w:t xml:space="preserve"> </w:t>
      </w:r>
      <w:r>
        <w:rPr>
          <w:sz w:val="24"/>
        </w:rPr>
        <w:t>eigen</w:t>
      </w:r>
      <w:r>
        <w:rPr>
          <w:spacing w:val="-14"/>
          <w:sz w:val="24"/>
        </w:rPr>
        <w:t xml:space="preserve"> </w:t>
      </w:r>
      <w:r>
        <w:rPr>
          <w:sz w:val="24"/>
        </w:rPr>
        <w:t>value</w:t>
      </w:r>
    </w:p>
    <w:p w14:paraId="01ACEC88" w14:textId="77777777" w:rsidR="002373EA" w:rsidRDefault="002373EA">
      <w:pPr>
        <w:rPr>
          <w:sz w:val="24"/>
        </w:rPr>
        <w:sectPr w:rsidR="002373EA">
          <w:pgSz w:w="11910" w:h="16840"/>
          <w:pgMar w:top="1800" w:right="720" w:bottom="280" w:left="720" w:header="638" w:footer="0" w:gutter="0"/>
          <w:cols w:space="720"/>
        </w:sectPr>
      </w:pPr>
    </w:p>
    <w:p w14:paraId="61FACBDC" w14:textId="77777777" w:rsidR="002373EA" w:rsidRDefault="005441FD">
      <w:pPr>
        <w:pStyle w:val="BodyText"/>
        <w:spacing w:before="137"/>
        <w:ind w:left="720"/>
      </w:pPr>
      <w:r>
        <w:t xml:space="preserve">( </w:t>
      </w:r>
      <w:r>
        <w:rPr>
          <w:spacing w:val="-6"/>
        </w:rPr>
        <w:t>πmax).</w:t>
      </w:r>
    </w:p>
    <w:p w14:paraId="6D6BA870" w14:textId="77777777" w:rsidR="002373EA" w:rsidRDefault="005441FD">
      <w:pPr>
        <w:pStyle w:val="BodyText"/>
        <w:rPr>
          <w:sz w:val="26"/>
        </w:rPr>
      </w:pPr>
      <w:r>
        <w:br w:type="column"/>
      </w:r>
    </w:p>
    <w:p w14:paraId="5629C8A6" w14:textId="77777777" w:rsidR="002373EA" w:rsidRDefault="002373EA">
      <w:pPr>
        <w:pStyle w:val="BodyText"/>
        <w:spacing w:before="9"/>
        <w:rPr>
          <w:sz w:val="21"/>
        </w:rPr>
      </w:pPr>
    </w:p>
    <w:p w14:paraId="1C035ACE" w14:textId="77777777" w:rsidR="002373EA" w:rsidRDefault="005441FD">
      <w:pPr>
        <w:pStyle w:val="ListParagraph"/>
        <w:numPr>
          <w:ilvl w:val="3"/>
          <w:numId w:val="10"/>
        </w:numPr>
        <w:tabs>
          <w:tab w:val="left" w:pos="233"/>
        </w:tabs>
        <w:spacing w:before="1" w:line="360" w:lineRule="auto"/>
        <w:ind w:left="487" w:right="2093" w:hanging="485"/>
        <w:jc w:val="left"/>
        <w:rPr>
          <w:sz w:val="24"/>
        </w:rPr>
      </w:pPr>
      <w:r>
        <w:rPr>
          <w:sz w:val="24"/>
        </w:rPr>
        <w:t>Menghitung indeks konsistensi ( consistency index ) dengan rumus</w:t>
      </w:r>
      <w:r>
        <w:rPr>
          <w:spacing w:val="-30"/>
          <w:sz w:val="24"/>
        </w:rPr>
        <w:t xml:space="preserve"> </w:t>
      </w:r>
      <w:r>
        <w:rPr>
          <w:sz w:val="24"/>
        </w:rPr>
        <w:t>: CI =</w:t>
      </w:r>
      <w:r>
        <w:rPr>
          <w:spacing w:val="-1"/>
          <w:sz w:val="24"/>
        </w:rPr>
        <w:t xml:space="preserve"> </w:t>
      </w:r>
      <w:r>
        <w:rPr>
          <w:sz w:val="24"/>
        </w:rPr>
        <w:t>(πmax-n)/n</w:t>
      </w:r>
    </w:p>
    <w:p w14:paraId="47BF43C9" w14:textId="77777777" w:rsidR="002373EA" w:rsidRDefault="005441FD">
      <w:pPr>
        <w:pStyle w:val="BodyText"/>
        <w:tabs>
          <w:tab w:val="left" w:pos="1320"/>
        </w:tabs>
        <w:spacing w:before="2" w:line="360" w:lineRule="auto"/>
        <w:ind w:left="487" w:right="5467"/>
      </w:pPr>
      <w:r>
        <w:t>Dimana CI : Consistensi</w:t>
      </w:r>
      <w:r>
        <w:rPr>
          <w:spacing w:val="-15"/>
        </w:rPr>
        <w:t xml:space="preserve"> </w:t>
      </w:r>
      <w:r>
        <w:t xml:space="preserve">index </w:t>
      </w:r>
      <w:r>
        <w:rPr>
          <w:spacing w:val="-3"/>
        </w:rPr>
        <w:t>πmax</w:t>
      </w:r>
      <w:r>
        <w:rPr>
          <w:spacing w:val="-3"/>
        </w:rPr>
        <w:tab/>
      </w:r>
      <w:r>
        <w:t>: eigen</w:t>
      </w:r>
      <w:r>
        <w:rPr>
          <w:spacing w:val="-8"/>
        </w:rPr>
        <w:t xml:space="preserve"> </w:t>
      </w:r>
      <w:r>
        <w:t>Value</w:t>
      </w:r>
    </w:p>
    <w:p w14:paraId="0F9863A5" w14:textId="77777777" w:rsidR="002373EA" w:rsidRDefault="005441FD">
      <w:pPr>
        <w:pStyle w:val="BodyText"/>
        <w:tabs>
          <w:tab w:val="left" w:pos="1445"/>
        </w:tabs>
        <w:spacing w:line="274" w:lineRule="exact"/>
        <w:ind w:left="487"/>
      </w:pPr>
      <w:r>
        <w:t>n</w:t>
      </w:r>
      <w:r>
        <w:tab/>
        <w:t>: Banyak</w:t>
      </w:r>
      <w:r>
        <w:rPr>
          <w:spacing w:val="-2"/>
        </w:rPr>
        <w:t xml:space="preserve"> </w:t>
      </w:r>
      <w:r>
        <w:t>elemen</w:t>
      </w:r>
    </w:p>
    <w:p w14:paraId="64335A73" w14:textId="77777777" w:rsidR="002373EA" w:rsidRDefault="005441FD">
      <w:pPr>
        <w:pStyle w:val="ListParagraph"/>
        <w:numPr>
          <w:ilvl w:val="3"/>
          <w:numId w:val="10"/>
        </w:numPr>
        <w:tabs>
          <w:tab w:val="left" w:pos="199"/>
        </w:tabs>
        <w:spacing w:before="137"/>
        <w:ind w:left="198" w:hanging="197"/>
        <w:jc w:val="left"/>
        <w:rPr>
          <w:sz w:val="24"/>
        </w:rPr>
      </w:pPr>
      <w:r>
        <w:rPr>
          <w:sz w:val="24"/>
        </w:rPr>
        <w:t>Menghitung konsistensi ratio (CR) dengan rumus</w:t>
      </w:r>
      <w:r>
        <w:rPr>
          <w:spacing w:val="-1"/>
          <w:sz w:val="24"/>
        </w:rPr>
        <w:t xml:space="preserve"> </w:t>
      </w:r>
      <w:r>
        <w:rPr>
          <w:sz w:val="24"/>
        </w:rPr>
        <w:t>:</w:t>
      </w:r>
    </w:p>
    <w:p w14:paraId="2121DFBF" w14:textId="77777777" w:rsidR="002373EA" w:rsidRDefault="005441FD">
      <w:pPr>
        <w:pStyle w:val="BodyText"/>
        <w:spacing w:before="137"/>
        <w:ind w:left="304"/>
      </w:pPr>
      <w:r>
        <w:t>Pada penggunaan metode AHP pengukur konsistensi yang dilakukan secara</w:t>
      </w:r>
    </w:p>
    <w:p w14:paraId="2B91606E" w14:textId="77777777" w:rsidR="002373EA" w:rsidRDefault="002373EA">
      <w:pPr>
        <w:sectPr w:rsidR="002373EA">
          <w:type w:val="continuous"/>
          <w:pgSz w:w="11910" w:h="16840"/>
          <w:pgMar w:top="1580" w:right="720" w:bottom="280" w:left="720" w:header="720" w:footer="720" w:gutter="0"/>
          <w:cols w:num="2" w:space="720" w:equalWidth="0">
            <w:col w:w="1529" w:space="40"/>
            <w:col w:w="8901"/>
          </w:cols>
        </w:sectPr>
      </w:pPr>
    </w:p>
    <w:p w14:paraId="032D1EBA" w14:textId="77777777" w:rsidR="002373EA" w:rsidRDefault="005441FD">
      <w:pPr>
        <w:pStyle w:val="BodyText"/>
        <w:spacing w:before="142" w:line="360" w:lineRule="auto"/>
        <w:ind w:left="720" w:right="806"/>
      </w:pPr>
      <w:r>
        <w:t>menyeluruh dengan berbagai pertimbangan melalui suatu rasio konsistensi dengan rumus sebagai berikut:</w:t>
      </w:r>
    </w:p>
    <w:p w14:paraId="750072F9" w14:textId="77777777" w:rsidR="002373EA" w:rsidRDefault="005441FD">
      <w:pPr>
        <w:pStyle w:val="BodyText"/>
        <w:spacing w:before="3"/>
        <w:ind w:left="1570"/>
        <w:rPr>
          <w:rFonts w:ascii="Caladea" w:eastAsia="Caladea"/>
        </w:rPr>
      </w:pPr>
      <w:r>
        <w:rPr>
          <w:spacing w:val="-2"/>
        </w:rPr>
        <w:t>C</w:t>
      </w:r>
      <w:r>
        <w:t>R =</w:t>
      </w:r>
      <w:r>
        <w:rPr>
          <w:spacing w:val="1"/>
        </w:rPr>
        <w:t xml:space="preserve"> </w:t>
      </w:r>
      <w:r>
        <w:rPr>
          <w:rFonts w:ascii="Caladea" w:eastAsia="Caladea"/>
          <w:w w:val="271"/>
        </w:rPr>
        <w:t>𝐶</w:t>
      </w:r>
      <w:r>
        <w:rPr>
          <w:rFonts w:ascii="Caladea" w:eastAsia="Caladea"/>
          <w:w w:val="172"/>
        </w:rPr>
        <w:t>𝐼</w:t>
      </w:r>
      <w:r>
        <w:rPr>
          <w:rFonts w:ascii="Caladea" w:eastAsia="Caladea"/>
          <w:spacing w:val="9"/>
        </w:rPr>
        <w:t xml:space="preserve"> </w:t>
      </w:r>
      <w:r>
        <w:rPr>
          <w:rFonts w:ascii="Caladea" w:eastAsia="Caladea"/>
          <w:w w:val="289"/>
        </w:rPr>
        <w:t>𝑅</w:t>
      </w:r>
      <w:r>
        <w:rPr>
          <w:rFonts w:ascii="Caladea" w:eastAsia="Caladea"/>
        </w:rPr>
        <w:t>I</w:t>
      </w:r>
    </w:p>
    <w:p w14:paraId="2D47BD83" w14:textId="77777777" w:rsidR="002373EA" w:rsidRDefault="005441FD">
      <w:pPr>
        <w:pStyle w:val="BodyText"/>
        <w:spacing w:before="135"/>
        <w:ind w:left="1570"/>
      </w:pPr>
      <w:r>
        <w:t>Dimana:</w:t>
      </w:r>
    </w:p>
    <w:p w14:paraId="343E0928" w14:textId="77777777" w:rsidR="002373EA" w:rsidRDefault="005441FD">
      <w:pPr>
        <w:pStyle w:val="BodyText"/>
        <w:spacing w:before="138" w:line="362" w:lineRule="auto"/>
        <w:ind w:left="1570" w:right="6458"/>
      </w:pPr>
      <w:r>
        <w:t>CR = consistency rasio RI = index random</w:t>
      </w:r>
    </w:p>
    <w:p w14:paraId="4AF210B5" w14:textId="77777777" w:rsidR="002373EA" w:rsidRDefault="005441FD">
      <w:pPr>
        <w:pStyle w:val="BodyText"/>
        <w:spacing w:line="360" w:lineRule="auto"/>
        <w:ind w:left="720" w:right="714" w:firstLine="720"/>
        <w:jc w:val="both"/>
      </w:pPr>
      <w:r>
        <w:t>Ukuran konsistensi dapat dilihat pada Tabel 3.3. tabel tersebut untuk melihat ketidak konsistenan</w:t>
      </w:r>
      <w:r>
        <w:rPr>
          <w:spacing w:val="-7"/>
        </w:rPr>
        <w:t xml:space="preserve"> </w:t>
      </w:r>
      <w:r>
        <w:t>hasil</w:t>
      </w:r>
      <w:r>
        <w:rPr>
          <w:spacing w:val="-15"/>
        </w:rPr>
        <w:t xml:space="preserve"> </w:t>
      </w:r>
      <w:r>
        <w:rPr>
          <w:spacing w:val="2"/>
        </w:rPr>
        <w:t>dari</w:t>
      </w:r>
      <w:r>
        <w:rPr>
          <w:spacing w:val="-15"/>
        </w:rPr>
        <w:t xml:space="preserve"> </w:t>
      </w:r>
      <w:r>
        <w:t>respon</w:t>
      </w:r>
      <w:r>
        <w:rPr>
          <w:spacing w:val="-6"/>
        </w:rPr>
        <w:t xml:space="preserve"> </w:t>
      </w:r>
      <w:r>
        <w:t>yang</w:t>
      </w:r>
      <w:r>
        <w:rPr>
          <w:spacing w:val="-6"/>
        </w:rPr>
        <w:t xml:space="preserve"> </w:t>
      </w:r>
      <w:r>
        <w:t>diberikan</w:t>
      </w:r>
      <w:r>
        <w:rPr>
          <w:spacing w:val="-11"/>
        </w:rPr>
        <w:t xml:space="preserve"> </w:t>
      </w:r>
      <w:r>
        <w:t>responden.</w:t>
      </w:r>
      <w:r>
        <w:rPr>
          <w:spacing w:val="-5"/>
        </w:rPr>
        <w:t xml:space="preserve"> </w:t>
      </w:r>
      <w:r>
        <w:t>Apabila</w:t>
      </w:r>
      <w:r>
        <w:rPr>
          <w:spacing w:val="-7"/>
        </w:rPr>
        <w:t xml:space="preserve"> </w:t>
      </w:r>
      <w:r>
        <w:t>Consistency</w:t>
      </w:r>
      <w:r>
        <w:rPr>
          <w:spacing w:val="-11"/>
        </w:rPr>
        <w:t xml:space="preserve"> </w:t>
      </w:r>
      <w:r>
        <w:t>Ratio</w:t>
      </w:r>
      <w:r>
        <w:rPr>
          <w:spacing w:val="-2"/>
        </w:rPr>
        <w:t xml:space="preserve"> </w:t>
      </w:r>
      <w:r>
        <w:t>(CR)</w:t>
      </w:r>
      <w:r>
        <w:rPr>
          <w:spacing w:val="-5"/>
        </w:rPr>
        <w:t xml:space="preserve"> </w:t>
      </w:r>
      <w:r>
        <w:rPr>
          <w:spacing w:val="-3"/>
        </w:rPr>
        <w:t xml:space="preserve">yang </w:t>
      </w:r>
      <w:r>
        <w:t xml:space="preserve">dihasilkan diatas dari 0,1 atau 10% maka hasil nila CR nya belum konsisten </w:t>
      </w:r>
      <w:r>
        <w:rPr>
          <w:spacing w:val="2"/>
        </w:rPr>
        <w:t xml:space="preserve">dan </w:t>
      </w:r>
      <w:r>
        <w:t>konsekuensinya</w:t>
      </w:r>
      <w:r>
        <w:rPr>
          <w:spacing w:val="-7"/>
        </w:rPr>
        <w:t xml:space="preserve"> </w:t>
      </w:r>
      <w:r>
        <w:t>harus</w:t>
      </w:r>
      <w:r>
        <w:rPr>
          <w:spacing w:val="-12"/>
        </w:rPr>
        <w:t xml:space="preserve"> </w:t>
      </w:r>
      <w:r>
        <w:t>diulangi</w:t>
      </w:r>
      <w:r>
        <w:rPr>
          <w:spacing w:val="-19"/>
        </w:rPr>
        <w:t xml:space="preserve"> </w:t>
      </w:r>
      <w:r>
        <w:rPr>
          <w:spacing w:val="2"/>
        </w:rPr>
        <w:t>dari</w:t>
      </w:r>
      <w:r>
        <w:rPr>
          <w:spacing w:val="-19"/>
        </w:rPr>
        <w:t xml:space="preserve"> </w:t>
      </w:r>
      <w:r>
        <w:t>pengisisan</w:t>
      </w:r>
      <w:r>
        <w:rPr>
          <w:spacing w:val="-14"/>
        </w:rPr>
        <w:t xml:space="preserve"> </w:t>
      </w:r>
      <w:r>
        <w:t>tabel</w:t>
      </w:r>
      <w:r>
        <w:rPr>
          <w:spacing w:val="-19"/>
        </w:rPr>
        <w:t xml:space="preserve"> </w:t>
      </w:r>
      <w:r>
        <w:t>perbandingan,</w:t>
      </w:r>
      <w:r>
        <w:rPr>
          <w:spacing w:val="-3"/>
        </w:rPr>
        <w:t xml:space="preserve"> jika</w:t>
      </w:r>
      <w:r>
        <w:rPr>
          <w:spacing w:val="-11"/>
        </w:rPr>
        <w:t xml:space="preserve"> </w:t>
      </w:r>
      <w:r>
        <w:t>hasil</w:t>
      </w:r>
      <w:r>
        <w:rPr>
          <w:spacing w:val="-14"/>
        </w:rPr>
        <w:t xml:space="preserve"> </w:t>
      </w:r>
      <w:r>
        <w:t>nilai</w:t>
      </w:r>
      <w:r>
        <w:rPr>
          <w:spacing w:val="-14"/>
        </w:rPr>
        <w:t xml:space="preserve"> </w:t>
      </w:r>
      <w:r>
        <w:t>CR</w:t>
      </w:r>
      <w:r>
        <w:rPr>
          <w:spacing w:val="-12"/>
        </w:rPr>
        <w:t xml:space="preserve"> </w:t>
      </w:r>
      <w:r>
        <w:t>di</w:t>
      </w:r>
      <w:r>
        <w:rPr>
          <w:spacing w:val="-14"/>
        </w:rPr>
        <w:t xml:space="preserve"> </w:t>
      </w:r>
      <w:r>
        <w:t xml:space="preserve">bawah dari 0,1 </w:t>
      </w:r>
      <w:r>
        <w:rPr>
          <w:spacing w:val="-3"/>
        </w:rPr>
        <w:t xml:space="preserve">maka </w:t>
      </w:r>
      <w:r>
        <w:t>nilai tersebut sudah konsisten.</w:t>
      </w:r>
    </w:p>
    <w:p w14:paraId="4377CD0A" w14:textId="77777777" w:rsidR="002373EA" w:rsidRDefault="005441FD">
      <w:pPr>
        <w:pStyle w:val="BodyText"/>
        <w:spacing w:before="39"/>
        <w:ind w:left="3923"/>
        <w:jc w:val="both"/>
      </w:pPr>
      <w:bookmarkStart w:id="48" w:name="Tabel_3.3_Tabel_Ukuran_Konsistensi"/>
      <w:bookmarkStart w:id="49" w:name="_bookmark24"/>
      <w:bookmarkEnd w:id="48"/>
      <w:bookmarkEnd w:id="49"/>
      <w:r>
        <w:t>Tabel 3.3 Tabel Ukuran Konsistensi</w:t>
      </w:r>
    </w:p>
    <w:p w14:paraId="6601D7F1" w14:textId="77777777" w:rsidR="002373EA" w:rsidRDefault="002373EA">
      <w:pPr>
        <w:pStyle w:val="BodyText"/>
        <w:spacing w:before="7"/>
        <w:rPr>
          <w:sz w:val="12"/>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
        <w:gridCol w:w="634"/>
        <w:gridCol w:w="638"/>
        <w:gridCol w:w="634"/>
        <w:gridCol w:w="638"/>
        <w:gridCol w:w="634"/>
        <w:gridCol w:w="638"/>
        <w:gridCol w:w="634"/>
        <w:gridCol w:w="638"/>
        <w:gridCol w:w="634"/>
        <w:gridCol w:w="638"/>
        <w:gridCol w:w="634"/>
        <w:gridCol w:w="638"/>
        <w:gridCol w:w="634"/>
        <w:gridCol w:w="638"/>
        <w:gridCol w:w="634"/>
      </w:tblGrid>
      <w:tr w:rsidR="002373EA" w14:paraId="25065D3B" w14:textId="77777777">
        <w:trPr>
          <w:trHeight w:val="571"/>
        </w:trPr>
        <w:tc>
          <w:tcPr>
            <w:tcW w:w="413" w:type="dxa"/>
          </w:tcPr>
          <w:p w14:paraId="6FC6142F" w14:textId="77777777" w:rsidR="002373EA" w:rsidRDefault="005441FD">
            <w:pPr>
              <w:pStyle w:val="TableParagraph"/>
              <w:spacing w:line="268" w:lineRule="exact"/>
              <w:ind w:right="122"/>
              <w:jc w:val="right"/>
              <w:rPr>
                <w:sz w:val="24"/>
              </w:rPr>
            </w:pPr>
            <w:r>
              <w:rPr>
                <w:w w:val="99"/>
                <w:sz w:val="24"/>
              </w:rPr>
              <w:t>N</w:t>
            </w:r>
          </w:p>
        </w:tc>
        <w:tc>
          <w:tcPr>
            <w:tcW w:w="634" w:type="dxa"/>
          </w:tcPr>
          <w:p w14:paraId="1D0154E6" w14:textId="77777777" w:rsidR="002373EA" w:rsidRDefault="005441FD">
            <w:pPr>
              <w:pStyle w:val="TableParagraph"/>
              <w:spacing w:line="268" w:lineRule="exact"/>
              <w:ind w:left="105"/>
              <w:rPr>
                <w:sz w:val="24"/>
              </w:rPr>
            </w:pPr>
            <w:r>
              <w:rPr>
                <w:sz w:val="24"/>
              </w:rPr>
              <w:t>1</w:t>
            </w:r>
          </w:p>
        </w:tc>
        <w:tc>
          <w:tcPr>
            <w:tcW w:w="638" w:type="dxa"/>
          </w:tcPr>
          <w:p w14:paraId="5722BEEA" w14:textId="77777777" w:rsidR="002373EA" w:rsidRDefault="005441FD">
            <w:pPr>
              <w:pStyle w:val="TableParagraph"/>
              <w:spacing w:line="268" w:lineRule="exact"/>
              <w:ind w:left="105"/>
              <w:rPr>
                <w:sz w:val="24"/>
              </w:rPr>
            </w:pPr>
            <w:r>
              <w:rPr>
                <w:sz w:val="24"/>
              </w:rPr>
              <w:t>2</w:t>
            </w:r>
          </w:p>
        </w:tc>
        <w:tc>
          <w:tcPr>
            <w:tcW w:w="634" w:type="dxa"/>
          </w:tcPr>
          <w:p w14:paraId="6B02FC29" w14:textId="77777777" w:rsidR="002373EA" w:rsidRDefault="005441FD">
            <w:pPr>
              <w:pStyle w:val="TableParagraph"/>
              <w:spacing w:line="268" w:lineRule="exact"/>
              <w:ind w:left="105"/>
              <w:rPr>
                <w:sz w:val="24"/>
              </w:rPr>
            </w:pPr>
            <w:r>
              <w:rPr>
                <w:sz w:val="24"/>
              </w:rPr>
              <w:t>3</w:t>
            </w:r>
          </w:p>
        </w:tc>
        <w:tc>
          <w:tcPr>
            <w:tcW w:w="638" w:type="dxa"/>
          </w:tcPr>
          <w:p w14:paraId="6C9092F9" w14:textId="77777777" w:rsidR="002373EA" w:rsidRDefault="005441FD">
            <w:pPr>
              <w:pStyle w:val="TableParagraph"/>
              <w:spacing w:line="268" w:lineRule="exact"/>
              <w:ind w:left="105"/>
              <w:rPr>
                <w:sz w:val="24"/>
              </w:rPr>
            </w:pPr>
            <w:r>
              <w:rPr>
                <w:sz w:val="24"/>
              </w:rPr>
              <w:t>4</w:t>
            </w:r>
          </w:p>
        </w:tc>
        <w:tc>
          <w:tcPr>
            <w:tcW w:w="634" w:type="dxa"/>
          </w:tcPr>
          <w:p w14:paraId="016351D2" w14:textId="77777777" w:rsidR="002373EA" w:rsidRDefault="005441FD">
            <w:pPr>
              <w:pStyle w:val="TableParagraph"/>
              <w:spacing w:line="268" w:lineRule="exact"/>
              <w:ind w:left="106"/>
              <w:rPr>
                <w:sz w:val="24"/>
              </w:rPr>
            </w:pPr>
            <w:r>
              <w:rPr>
                <w:sz w:val="24"/>
              </w:rPr>
              <w:t>5</w:t>
            </w:r>
          </w:p>
        </w:tc>
        <w:tc>
          <w:tcPr>
            <w:tcW w:w="638" w:type="dxa"/>
          </w:tcPr>
          <w:p w14:paraId="5A46A667" w14:textId="77777777" w:rsidR="002373EA" w:rsidRDefault="005441FD">
            <w:pPr>
              <w:pStyle w:val="TableParagraph"/>
              <w:spacing w:line="268" w:lineRule="exact"/>
              <w:ind w:left="106"/>
              <w:rPr>
                <w:sz w:val="24"/>
              </w:rPr>
            </w:pPr>
            <w:r>
              <w:rPr>
                <w:sz w:val="24"/>
              </w:rPr>
              <w:t>6</w:t>
            </w:r>
          </w:p>
        </w:tc>
        <w:tc>
          <w:tcPr>
            <w:tcW w:w="634" w:type="dxa"/>
          </w:tcPr>
          <w:p w14:paraId="636A9156" w14:textId="77777777" w:rsidR="002373EA" w:rsidRDefault="005441FD">
            <w:pPr>
              <w:pStyle w:val="TableParagraph"/>
              <w:spacing w:line="268" w:lineRule="exact"/>
              <w:ind w:left="106"/>
              <w:rPr>
                <w:sz w:val="24"/>
              </w:rPr>
            </w:pPr>
            <w:r>
              <w:rPr>
                <w:sz w:val="24"/>
              </w:rPr>
              <w:t>7</w:t>
            </w:r>
          </w:p>
        </w:tc>
        <w:tc>
          <w:tcPr>
            <w:tcW w:w="638" w:type="dxa"/>
          </w:tcPr>
          <w:p w14:paraId="0A568655" w14:textId="77777777" w:rsidR="002373EA" w:rsidRDefault="005441FD">
            <w:pPr>
              <w:pStyle w:val="TableParagraph"/>
              <w:spacing w:line="268" w:lineRule="exact"/>
              <w:ind w:left="106"/>
              <w:rPr>
                <w:sz w:val="24"/>
              </w:rPr>
            </w:pPr>
            <w:r>
              <w:rPr>
                <w:sz w:val="24"/>
              </w:rPr>
              <w:t>8</w:t>
            </w:r>
          </w:p>
        </w:tc>
        <w:tc>
          <w:tcPr>
            <w:tcW w:w="634" w:type="dxa"/>
          </w:tcPr>
          <w:p w14:paraId="346C288C" w14:textId="77777777" w:rsidR="002373EA" w:rsidRDefault="005441FD">
            <w:pPr>
              <w:pStyle w:val="TableParagraph"/>
              <w:spacing w:line="268" w:lineRule="exact"/>
              <w:ind w:left="107"/>
              <w:rPr>
                <w:sz w:val="24"/>
              </w:rPr>
            </w:pPr>
            <w:r>
              <w:rPr>
                <w:sz w:val="24"/>
              </w:rPr>
              <w:t>9</w:t>
            </w:r>
          </w:p>
        </w:tc>
        <w:tc>
          <w:tcPr>
            <w:tcW w:w="638" w:type="dxa"/>
          </w:tcPr>
          <w:p w14:paraId="345C4925" w14:textId="77777777" w:rsidR="002373EA" w:rsidRDefault="005441FD">
            <w:pPr>
              <w:pStyle w:val="TableParagraph"/>
              <w:spacing w:line="268" w:lineRule="exact"/>
              <w:ind w:left="107"/>
              <w:rPr>
                <w:sz w:val="24"/>
              </w:rPr>
            </w:pPr>
            <w:r>
              <w:rPr>
                <w:sz w:val="24"/>
              </w:rPr>
              <w:t>10</w:t>
            </w:r>
          </w:p>
        </w:tc>
        <w:tc>
          <w:tcPr>
            <w:tcW w:w="634" w:type="dxa"/>
          </w:tcPr>
          <w:p w14:paraId="536ED274" w14:textId="77777777" w:rsidR="002373EA" w:rsidRDefault="005441FD">
            <w:pPr>
              <w:pStyle w:val="TableParagraph"/>
              <w:spacing w:line="268" w:lineRule="exact"/>
              <w:ind w:left="107"/>
              <w:rPr>
                <w:sz w:val="24"/>
              </w:rPr>
            </w:pPr>
            <w:r>
              <w:rPr>
                <w:sz w:val="24"/>
              </w:rPr>
              <w:t>11</w:t>
            </w:r>
          </w:p>
        </w:tc>
        <w:tc>
          <w:tcPr>
            <w:tcW w:w="638" w:type="dxa"/>
          </w:tcPr>
          <w:p w14:paraId="5D8C86F4" w14:textId="77777777" w:rsidR="002373EA" w:rsidRDefault="005441FD">
            <w:pPr>
              <w:pStyle w:val="TableParagraph"/>
              <w:spacing w:line="268" w:lineRule="exact"/>
              <w:ind w:left="107"/>
              <w:rPr>
                <w:sz w:val="24"/>
              </w:rPr>
            </w:pPr>
            <w:r>
              <w:rPr>
                <w:sz w:val="24"/>
              </w:rPr>
              <w:t>12</w:t>
            </w:r>
          </w:p>
        </w:tc>
        <w:tc>
          <w:tcPr>
            <w:tcW w:w="634" w:type="dxa"/>
          </w:tcPr>
          <w:p w14:paraId="73221E2C" w14:textId="77777777" w:rsidR="002373EA" w:rsidRDefault="005441FD">
            <w:pPr>
              <w:pStyle w:val="TableParagraph"/>
              <w:spacing w:line="268" w:lineRule="exact"/>
              <w:ind w:left="108"/>
              <w:rPr>
                <w:sz w:val="24"/>
              </w:rPr>
            </w:pPr>
            <w:r>
              <w:rPr>
                <w:sz w:val="24"/>
              </w:rPr>
              <w:t>13</w:t>
            </w:r>
          </w:p>
        </w:tc>
        <w:tc>
          <w:tcPr>
            <w:tcW w:w="638" w:type="dxa"/>
          </w:tcPr>
          <w:p w14:paraId="7EEC6E86" w14:textId="77777777" w:rsidR="002373EA" w:rsidRDefault="005441FD">
            <w:pPr>
              <w:pStyle w:val="TableParagraph"/>
              <w:spacing w:line="268" w:lineRule="exact"/>
              <w:ind w:left="108"/>
              <w:rPr>
                <w:sz w:val="24"/>
              </w:rPr>
            </w:pPr>
            <w:r>
              <w:rPr>
                <w:sz w:val="24"/>
              </w:rPr>
              <w:t>14</w:t>
            </w:r>
          </w:p>
        </w:tc>
        <w:tc>
          <w:tcPr>
            <w:tcW w:w="634" w:type="dxa"/>
          </w:tcPr>
          <w:p w14:paraId="4F59044A" w14:textId="77777777" w:rsidR="002373EA" w:rsidRDefault="005441FD">
            <w:pPr>
              <w:pStyle w:val="TableParagraph"/>
              <w:spacing w:line="268" w:lineRule="exact"/>
              <w:ind w:left="108"/>
              <w:rPr>
                <w:sz w:val="24"/>
              </w:rPr>
            </w:pPr>
            <w:r>
              <w:rPr>
                <w:sz w:val="24"/>
              </w:rPr>
              <w:t>15</w:t>
            </w:r>
          </w:p>
        </w:tc>
      </w:tr>
      <w:tr w:rsidR="002373EA" w14:paraId="4615CB7C" w14:textId="77777777">
        <w:trPr>
          <w:trHeight w:val="546"/>
        </w:trPr>
        <w:tc>
          <w:tcPr>
            <w:tcW w:w="413" w:type="dxa"/>
          </w:tcPr>
          <w:p w14:paraId="00336BD1" w14:textId="77777777" w:rsidR="002373EA" w:rsidRDefault="005441FD">
            <w:pPr>
              <w:pStyle w:val="TableParagraph"/>
              <w:spacing w:line="268" w:lineRule="exact"/>
              <w:ind w:right="135"/>
              <w:jc w:val="right"/>
              <w:rPr>
                <w:sz w:val="24"/>
              </w:rPr>
            </w:pPr>
            <w:r>
              <w:rPr>
                <w:sz w:val="24"/>
              </w:rPr>
              <w:t>R</w:t>
            </w:r>
          </w:p>
        </w:tc>
        <w:tc>
          <w:tcPr>
            <w:tcW w:w="634" w:type="dxa"/>
          </w:tcPr>
          <w:p w14:paraId="4FBBDA10" w14:textId="77777777" w:rsidR="002373EA" w:rsidRDefault="005441FD">
            <w:pPr>
              <w:pStyle w:val="TableParagraph"/>
              <w:spacing w:line="268" w:lineRule="exact"/>
              <w:ind w:left="105"/>
              <w:rPr>
                <w:sz w:val="24"/>
              </w:rPr>
            </w:pPr>
            <w:r>
              <w:rPr>
                <w:sz w:val="24"/>
              </w:rPr>
              <w:t>0,00</w:t>
            </w:r>
          </w:p>
        </w:tc>
        <w:tc>
          <w:tcPr>
            <w:tcW w:w="638" w:type="dxa"/>
          </w:tcPr>
          <w:p w14:paraId="74A966EF" w14:textId="77777777" w:rsidR="002373EA" w:rsidRDefault="005441FD">
            <w:pPr>
              <w:pStyle w:val="TableParagraph"/>
              <w:spacing w:line="268" w:lineRule="exact"/>
              <w:ind w:left="105"/>
              <w:rPr>
                <w:sz w:val="24"/>
              </w:rPr>
            </w:pPr>
            <w:r>
              <w:rPr>
                <w:sz w:val="24"/>
              </w:rPr>
              <w:t>0,00</w:t>
            </w:r>
          </w:p>
        </w:tc>
        <w:tc>
          <w:tcPr>
            <w:tcW w:w="634" w:type="dxa"/>
          </w:tcPr>
          <w:p w14:paraId="21DEE639" w14:textId="77777777" w:rsidR="002373EA" w:rsidRDefault="005441FD">
            <w:pPr>
              <w:pStyle w:val="TableParagraph"/>
              <w:spacing w:line="268" w:lineRule="exact"/>
              <w:ind w:left="105"/>
              <w:rPr>
                <w:sz w:val="24"/>
              </w:rPr>
            </w:pPr>
            <w:r>
              <w:rPr>
                <w:sz w:val="24"/>
              </w:rPr>
              <w:t>0,58</w:t>
            </w:r>
          </w:p>
        </w:tc>
        <w:tc>
          <w:tcPr>
            <w:tcW w:w="638" w:type="dxa"/>
          </w:tcPr>
          <w:p w14:paraId="7F32D4DF" w14:textId="77777777" w:rsidR="002373EA" w:rsidRDefault="005441FD">
            <w:pPr>
              <w:pStyle w:val="TableParagraph"/>
              <w:spacing w:line="268" w:lineRule="exact"/>
              <w:ind w:left="105"/>
              <w:rPr>
                <w:sz w:val="24"/>
              </w:rPr>
            </w:pPr>
            <w:r>
              <w:rPr>
                <w:sz w:val="24"/>
              </w:rPr>
              <w:t>0,90</w:t>
            </w:r>
          </w:p>
        </w:tc>
        <w:tc>
          <w:tcPr>
            <w:tcW w:w="634" w:type="dxa"/>
          </w:tcPr>
          <w:p w14:paraId="5C1D69BE" w14:textId="77777777" w:rsidR="002373EA" w:rsidRDefault="005441FD">
            <w:pPr>
              <w:pStyle w:val="TableParagraph"/>
              <w:spacing w:line="268" w:lineRule="exact"/>
              <w:ind w:left="106"/>
              <w:rPr>
                <w:sz w:val="24"/>
              </w:rPr>
            </w:pPr>
            <w:r>
              <w:rPr>
                <w:sz w:val="24"/>
              </w:rPr>
              <w:t>1,12</w:t>
            </w:r>
          </w:p>
        </w:tc>
        <w:tc>
          <w:tcPr>
            <w:tcW w:w="638" w:type="dxa"/>
          </w:tcPr>
          <w:p w14:paraId="6F6E8C3E" w14:textId="77777777" w:rsidR="002373EA" w:rsidRDefault="005441FD">
            <w:pPr>
              <w:pStyle w:val="TableParagraph"/>
              <w:spacing w:line="268" w:lineRule="exact"/>
              <w:ind w:left="106"/>
              <w:rPr>
                <w:sz w:val="24"/>
              </w:rPr>
            </w:pPr>
            <w:r>
              <w:rPr>
                <w:sz w:val="24"/>
              </w:rPr>
              <w:t>1,24</w:t>
            </w:r>
          </w:p>
        </w:tc>
        <w:tc>
          <w:tcPr>
            <w:tcW w:w="634" w:type="dxa"/>
          </w:tcPr>
          <w:p w14:paraId="7F0707C7" w14:textId="77777777" w:rsidR="002373EA" w:rsidRDefault="005441FD">
            <w:pPr>
              <w:pStyle w:val="TableParagraph"/>
              <w:spacing w:line="268" w:lineRule="exact"/>
              <w:ind w:left="106"/>
              <w:rPr>
                <w:sz w:val="24"/>
              </w:rPr>
            </w:pPr>
            <w:r>
              <w:rPr>
                <w:sz w:val="24"/>
              </w:rPr>
              <w:t>1,32</w:t>
            </w:r>
          </w:p>
        </w:tc>
        <w:tc>
          <w:tcPr>
            <w:tcW w:w="638" w:type="dxa"/>
          </w:tcPr>
          <w:p w14:paraId="4BC254CE" w14:textId="77777777" w:rsidR="002373EA" w:rsidRDefault="005441FD">
            <w:pPr>
              <w:pStyle w:val="TableParagraph"/>
              <w:spacing w:line="268" w:lineRule="exact"/>
              <w:ind w:left="106"/>
              <w:rPr>
                <w:sz w:val="24"/>
              </w:rPr>
            </w:pPr>
            <w:r>
              <w:rPr>
                <w:sz w:val="24"/>
              </w:rPr>
              <w:t>1,41</w:t>
            </w:r>
          </w:p>
        </w:tc>
        <w:tc>
          <w:tcPr>
            <w:tcW w:w="634" w:type="dxa"/>
          </w:tcPr>
          <w:p w14:paraId="793C31E2" w14:textId="77777777" w:rsidR="002373EA" w:rsidRDefault="005441FD">
            <w:pPr>
              <w:pStyle w:val="TableParagraph"/>
              <w:spacing w:line="268" w:lineRule="exact"/>
              <w:ind w:left="107"/>
              <w:rPr>
                <w:sz w:val="24"/>
              </w:rPr>
            </w:pPr>
            <w:r>
              <w:rPr>
                <w:sz w:val="24"/>
              </w:rPr>
              <w:t>1,45</w:t>
            </w:r>
          </w:p>
        </w:tc>
        <w:tc>
          <w:tcPr>
            <w:tcW w:w="638" w:type="dxa"/>
          </w:tcPr>
          <w:p w14:paraId="15529D25" w14:textId="77777777" w:rsidR="002373EA" w:rsidRDefault="005441FD">
            <w:pPr>
              <w:pStyle w:val="TableParagraph"/>
              <w:spacing w:line="268" w:lineRule="exact"/>
              <w:ind w:left="107"/>
              <w:rPr>
                <w:sz w:val="24"/>
              </w:rPr>
            </w:pPr>
            <w:r>
              <w:rPr>
                <w:sz w:val="24"/>
              </w:rPr>
              <w:t>1,49</w:t>
            </w:r>
          </w:p>
        </w:tc>
        <w:tc>
          <w:tcPr>
            <w:tcW w:w="634" w:type="dxa"/>
          </w:tcPr>
          <w:p w14:paraId="1D63599A" w14:textId="77777777" w:rsidR="002373EA" w:rsidRDefault="005441FD">
            <w:pPr>
              <w:pStyle w:val="TableParagraph"/>
              <w:spacing w:line="268" w:lineRule="exact"/>
              <w:ind w:left="107"/>
              <w:rPr>
                <w:sz w:val="24"/>
              </w:rPr>
            </w:pPr>
            <w:r>
              <w:rPr>
                <w:sz w:val="24"/>
              </w:rPr>
              <w:t>1,51</w:t>
            </w:r>
          </w:p>
        </w:tc>
        <w:tc>
          <w:tcPr>
            <w:tcW w:w="638" w:type="dxa"/>
          </w:tcPr>
          <w:p w14:paraId="07713587" w14:textId="77777777" w:rsidR="002373EA" w:rsidRDefault="005441FD">
            <w:pPr>
              <w:pStyle w:val="TableParagraph"/>
              <w:spacing w:line="268" w:lineRule="exact"/>
              <w:ind w:left="107"/>
              <w:rPr>
                <w:sz w:val="24"/>
              </w:rPr>
            </w:pPr>
            <w:r>
              <w:rPr>
                <w:sz w:val="24"/>
              </w:rPr>
              <w:t>1,48</w:t>
            </w:r>
          </w:p>
        </w:tc>
        <w:tc>
          <w:tcPr>
            <w:tcW w:w="634" w:type="dxa"/>
          </w:tcPr>
          <w:p w14:paraId="1D1F2196" w14:textId="77777777" w:rsidR="002373EA" w:rsidRDefault="005441FD">
            <w:pPr>
              <w:pStyle w:val="TableParagraph"/>
              <w:spacing w:line="268" w:lineRule="exact"/>
              <w:ind w:left="108"/>
              <w:rPr>
                <w:sz w:val="24"/>
              </w:rPr>
            </w:pPr>
            <w:r>
              <w:rPr>
                <w:sz w:val="24"/>
              </w:rPr>
              <w:t>1,56</w:t>
            </w:r>
          </w:p>
        </w:tc>
        <w:tc>
          <w:tcPr>
            <w:tcW w:w="638" w:type="dxa"/>
          </w:tcPr>
          <w:p w14:paraId="4E582B0B" w14:textId="77777777" w:rsidR="002373EA" w:rsidRDefault="005441FD">
            <w:pPr>
              <w:pStyle w:val="TableParagraph"/>
              <w:spacing w:line="268" w:lineRule="exact"/>
              <w:ind w:left="108"/>
              <w:rPr>
                <w:sz w:val="24"/>
              </w:rPr>
            </w:pPr>
            <w:r>
              <w:rPr>
                <w:sz w:val="24"/>
              </w:rPr>
              <w:t>1,57</w:t>
            </w:r>
          </w:p>
        </w:tc>
        <w:tc>
          <w:tcPr>
            <w:tcW w:w="634" w:type="dxa"/>
          </w:tcPr>
          <w:p w14:paraId="27781DA3" w14:textId="77777777" w:rsidR="002373EA" w:rsidRDefault="005441FD">
            <w:pPr>
              <w:pStyle w:val="TableParagraph"/>
              <w:spacing w:line="268" w:lineRule="exact"/>
              <w:ind w:left="108"/>
              <w:rPr>
                <w:sz w:val="24"/>
              </w:rPr>
            </w:pPr>
            <w:r>
              <w:rPr>
                <w:sz w:val="24"/>
              </w:rPr>
              <w:t>1.59</w:t>
            </w:r>
          </w:p>
        </w:tc>
      </w:tr>
    </w:tbl>
    <w:p w14:paraId="4D2C22A5" w14:textId="77777777" w:rsidR="002373EA" w:rsidRDefault="002373EA">
      <w:pPr>
        <w:spacing w:line="268" w:lineRule="exact"/>
        <w:rPr>
          <w:sz w:val="24"/>
        </w:rPr>
        <w:sectPr w:rsidR="002373EA">
          <w:type w:val="continuous"/>
          <w:pgSz w:w="11910" w:h="16840"/>
          <w:pgMar w:top="1580" w:right="720" w:bottom="280" w:left="720" w:header="720" w:footer="720" w:gutter="0"/>
          <w:cols w:space="720"/>
        </w:sectPr>
      </w:pPr>
    </w:p>
    <w:p w14:paraId="313A0289" w14:textId="77777777" w:rsidR="002373EA" w:rsidRDefault="002373EA">
      <w:pPr>
        <w:pStyle w:val="BodyText"/>
        <w:rPr>
          <w:sz w:val="20"/>
        </w:rPr>
      </w:pPr>
    </w:p>
    <w:p w14:paraId="19801F82" w14:textId="77777777" w:rsidR="002373EA" w:rsidRDefault="002373EA">
      <w:pPr>
        <w:pStyle w:val="BodyText"/>
        <w:spacing w:before="10"/>
        <w:rPr>
          <w:sz w:val="25"/>
        </w:rPr>
      </w:pPr>
    </w:p>
    <w:p w14:paraId="63457A9E" w14:textId="77777777" w:rsidR="002373EA" w:rsidRDefault="005441FD">
      <w:pPr>
        <w:pStyle w:val="Heading2"/>
        <w:numPr>
          <w:ilvl w:val="1"/>
          <w:numId w:val="11"/>
        </w:numPr>
        <w:tabs>
          <w:tab w:val="left" w:pos="1086"/>
        </w:tabs>
        <w:spacing w:before="90"/>
        <w:ind w:left="1085" w:hanging="366"/>
      </w:pPr>
      <w:bookmarkStart w:id="50" w:name="3.2_Supplier"/>
      <w:bookmarkStart w:id="51" w:name="_bookmark25"/>
      <w:bookmarkEnd w:id="50"/>
      <w:bookmarkEnd w:id="51"/>
      <w:r>
        <w:t>Supplier</w:t>
      </w:r>
    </w:p>
    <w:p w14:paraId="7B7DE8AB" w14:textId="77777777" w:rsidR="002373EA" w:rsidRDefault="002373EA">
      <w:pPr>
        <w:pStyle w:val="BodyText"/>
        <w:spacing w:before="10"/>
        <w:rPr>
          <w:b/>
          <w:sz w:val="21"/>
        </w:rPr>
      </w:pPr>
    </w:p>
    <w:p w14:paraId="2853F031" w14:textId="77777777" w:rsidR="002373EA" w:rsidRDefault="005441FD">
      <w:pPr>
        <w:pStyle w:val="BodyText"/>
        <w:spacing w:line="360" w:lineRule="auto"/>
        <w:ind w:left="720" w:right="714"/>
        <w:jc w:val="both"/>
      </w:pPr>
      <w:r>
        <w:t>Supplier merupakan salah satu mitra bisnis yang sangat penting dalam menunjang persediaan pasokan barang yang dibutuhkan oleh perusahaan. Dalam menilai suatu supplier,</w:t>
      </w:r>
      <w:r>
        <w:rPr>
          <w:spacing w:val="-37"/>
        </w:rPr>
        <w:t xml:space="preserve"> </w:t>
      </w:r>
      <w:r>
        <w:t xml:space="preserve">memerlukan berbagai kriteria yang bisa menemukan kualitas supplier secara keseluruhan, yang menambah value saat ini dan </w:t>
      </w:r>
      <w:r>
        <w:rPr>
          <w:spacing w:val="-3"/>
        </w:rPr>
        <w:t xml:space="preserve">masa </w:t>
      </w:r>
      <w:r>
        <w:t xml:space="preserve">yang akan datang. Pemilihan supplier dapat memerlukan waktu dan sumberdaya </w:t>
      </w:r>
      <w:r>
        <w:rPr>
          <w:spacing w:val="-3"/>
        </w:rPr>
        <w:t xml:space="preserve">yang </w:t>
      </w:r>
      <w:r>
        <w:t xml:space="preserve">tidak sedikit terutama untuk supplier kunci. Perlu melakukan evaluasi awal, presentasi, survey dan sebagainya. Hal ini agar dapat terhindar dari kerugian karena berbagai kesalahan. Supplier terpilih perlu </w:t>
      </w:r>
      <w:r>
        <w:rPr>
          <w:spacing w:val="-3"/>
        </w:rPr>
        <w:t xml:space="preserve">juga </w:t>
      </w:r>
      <w:r>
        <w:t>dipantau dan dinilai kinerjanya secara berkala, agar kinerjanya terjaga dan bahkan dapat meningkat. Kriteria supplier akan berbeda untuk setiap perusahaan, tergantung tujuan dari perusahaan. Menurut Pujawan &amp; Mahendrawathi (2005), hubungan</w:t>
      </w:r>
      <w:r>
        <w:rPr>
          <w:spacing w:val="-10"/>
        </w:rPr>
        <w:t xml:space="preserve"> </w:t>
      </w:r>
      <w:r>
        <w:t>proporsional</w:t>
      </w:r>
      <w:r>
        <w:rPr>
          <w:spacing w:val="-14"/>
        </w:rPr>
        <w:t xml:space="preserve"> </w:t>
      </w:r>
      <w:r>
        <w:t>antara</w:t>
      </w:r>
      <w:r>
        <w:rPr>
          <w:spacing w:val="-6"/>
        </w:rPr>
        <w:t xml:space="preserve"> </w:t>
      </w:r>
      <w:r>
        <w:t>kepentingan</w:t>
      </w:r>
      <w:r>
        <w:rPr>
          <w:spacing w:val="-5"/>
        </w:rPr>
        <w:t xml:space="preserve"> </w:t>
      </w:r>
      <w:r>
        <w:t>strategis</w:t>
      </w:r>
      <w:r>
        <w:rPr>
          <w:spacing w:val="-7"/>
        </w:rPr>
        <w:t xml:space="preserve"> </w:t>
      </w:r>
      <w:r>
        <w:t>dengan</w:t>
      </w:r>
      <w:r>
        <w:rPr>
          <w:spacing w:val="-10"/>
        </w:rPr>
        <w:t xml:space="preserve"> </w:t>
      </w:r>
      <w:r>
        <w:t>supplier</w:t>
      </w:r>
      <w:r>
        <w:rPr>
          <w:spacing w:val="-4"/>
        </w:rPr>
        <w:t xml:space="preserve"> </w:t>
      </w:r>
      <w:r>
        <w:t>dirancang</w:t>
      </w:r>
      <w:r>
        <w:rPr>
          <w:spacing w:val="-5"/>
        </w:rPr>
        <w:t xml:space="preserve"> </w:t>
      </w:r>
      <w:r>
        <w:t>oleh</w:t>
      </w:r>
      <w:r>
        <w:rPr>
          <w:spacing w:val="-10"/>
        </w:rPr>
        <w:t xml:space="preserve"> </w:t>
      </w:r>
      <w:r>
        <w:t>dua</w:t>
      </w:r>
      <w:r>
        <w:rPr>
          <w:spacing w:val="-1"/>
        </w:rPr>
        <w:t xml:space="preserve"> </w:t>
      </w:r>
      <w:r>
        <w:t>faktor yaitu:</w:t>
      </w:r>
    </w:p>
    <w:p w14:paraId="37325C3F" w14:textId="77777777" w:rsidR="002373EA" w:rsidRDefault="005441FD">
      <w:pPr>
        <w:pStyle w:val="ListParagraph"/>
        <w:numPr>
          <w:ilvl w:val="0"/>
          <w:numId w:val="9"/>
        </w:numPr>
        <w:tabs>
          <w:tab w:val="left" w:pos="1033"/>
        </w:tabs>
        <w:spacing w:before="3" w:line="360" w:lineRule="auto"/>
        <w:ind w:right="712" w:hanging="360"/>
        <w:jc w:val="both"/>
        <w:rPr>
          <w:sz w:val="24"/>
        </w:rPr>
      </w:pPr>
      <w:r>
        <w:rPr>
          <w:sz w:val="24"/>
        </w:rPr>
        <w:t xml:space="preserve">Tingkat kepentingan strategis dari barang </w:t>
      </w:r>
      <w:r>
        <w:rPr>
          <w:spacing w:val="-3"/>
          <w:sz w:val="24"/>
        </w:rPr>
        <w:t xml:space="preserve">yang </w:t>
      </w:r>
      <w:r>
        <w:rPr>
          <w:sz w:val="24"/>
        </w:rPr>
        <w:t xml:space="preserve">dibeli bagi perusahaan/supply chain. Semakin strategis posisi suatu barang dalam perusahaan, </w:t>
      </w:r>
      <w:r>
        <w:rPr>
          <w:spacing w:val="-3"/>
          <w:sz w:val="24"/>
        </w:rPr>
        <w:t xml:space="preserve">makin </w:t>
      </w:r>
      <w:r>
        <w:rPr>
          <w:sz w:val="24"/>
        </w:rPr>
        <w:t>perlu untuk menciptakan hubungan</w:t>
      </w:r>
      <w:r>
        <w:rPr>
          <w:spacing w:val="-12"/>
          <w:sz w:val="24"/>
        </w:rPr>
        <w:t xml:space="preserve"> </w:t>
      </w:r>
      <w:r>
        <w:rPr>
          <w:sz w:val="24"/>
        </w:rPr>
        <w:t>yang</w:t>
      </w:r>
      <w:r>
        <w:rPr>
          <w:spacing w:val="-12"/>
          <w:sz w:val="24"/>
        </w:rPr>
        <w:t xml:space="preserve"> </w:t>
      </w:r>
      <w:r>
        <w:rPr>
          <w:sz w:val="24"/>
        </w:rPr>
        <w:t>dekat</w:t>
      </w:r>
      <w:r>
        <w:rPr>
          <w:spacing w:val="-10"/>
          <w:sz w:val="24"/>
        </w:rPr>
        <w:t xml:space="preserve"> </w:t>
      </w:r>
      <w:r>
        <w:rPr>
          <w:sz w:val="24"/>
        </w:rPr>
        <w:t>dan</w:t>
      </w:r>
      <w:r>
        <w:rPr>
          <w:spacing w:val="-16"/>
          <w:sz w:val="24"/>
        </w:rPr>
        <w:t xml:space="preserve"> </w:t>
      </w:r>
      <w:r>
        <w:rPr>
          <w:sz w:val="24"/>
        </w:rPr>
        <w:t>berorientasi</w:t>
      </w:r>
      <w:r>
        <w:rPr>
          <w:spacing w:val="-15"/>
          <w:sz w:val="24"/>
        </w:rPr>
        <w:t xml:space="preserve"> </w:t>
      </w:r>
      <w:r>
        <w:rPr>
          <w:sz w:val="24"/>
        </w:rPr>
        <w:t>jangka</w:t>
      </w:r>
      <w:r>
        <w:rPr>
          <w:spacing w:val="-12"/>
          <w:sz w:val="24"/>
        </w:rPr>
        <w:t xml:space="preserve"> </w:t>
      </w:r>
      <w:r>
        <w:rPr>
          <w:sz w:val="24"/>
        </w:rPr>
        <w:t>panjang</w:t>
      </w:r>
      <w:r>
        <w:rPr>
          <w:spacing w:val="-12"/>
          <w:sz w:val="24"/>
        </w:rPr>
        <w:t xml:space="preserve"> </w:t>
      </w:r>
      <w:r>
        <w:rPr>
          <w:sz w:val="24"/>
        </w:rPr>
        <w:t>dengan</w:t>
      </w:r>
      <w:r>
        <w:rPr>
          <w:spacing w:val="-15"/>
          <w:sz w:val="24"/>
        </w:rPr>
        <w:t xml:space="preserve"> </w:t>
      </w:r>
      <w:r>
        <w:rPr>
          <w:sz w:val="24"/>
        </w:rPr>
        <w:t>supplier</w:t>
      </w:r>
      <w:r>
        <w:rPr>
          <w:spacing w:val="-10"/>
          <w:sz w:val="24"/>
        </w:rPr>
        <w:t xml:space="preserve"> </w:t>
      </w:r>
      <w:r>
        <w:rPr>
          <w:sz w:val="24"/>
        </w:rPr>
        <w:t>dari</w:t>
      </w:r>
      <w:r>
        <w:rPr>
          <w:spacing w:val="-13"/>
          <w:sz w:val="24"/>
        </w:rPr>
        <w:t xml:space="preserve"> </w:t>
      </w:r>
      <w:r>
        <w:rPr>
          <w:sz w:val="24"/>
        </w:rPr>
        <w:t>barang</w:t>
      </w:r>
      <w:r>
        <w:rPr>
          <w:spacing w:val="-10"/>
          <w:sz w:val="24"/>
        </w:rPr>
        <w:t xml:space="preserve"> </w:t>
      </w:r>
      <w:r>
        <w:rPr>
          <w:sz w:val="24"/>
        </w:rPr>
        <w:t>tersebut.</w:t>
      </w:r>
    </w:p>
    <w:p w14:paraId="2209AB90" w14:textId="77777777" w:rsidR="002373EA" w:rsidRDefault="005441FD">
      <w:pPr>
        <w:pStyle w:val="ListParagraph"/>
        <w:numPr>
          <w:ilvl w:val="0"/>
          <w:numId w:val="9"/>
        </w:numPr>
        <w:tabs>
          <w:tab w:val="left" w:pos="971"/>
        </w:tabs>
        <w:spacing w:line="362" w:lineRule="auto"/>
        <w:ind w:left="989" w:right="721" w:hanging="269"/>
        <w:jc w:val="both"/>
        <w:rPr>
          <w:sz w:val="24"/>
        </w:rPr>
      </w:pPr>
      <w:r>
        <w:rPr>
          <w:sz w:val="24"/>
        </w:rPr>
        <w:t>Tingkat kesulitan menggelola pembelian suatu barang. Semakin tinggi tingat kesulitannya, semakin banyak di perlukan investasi dari</w:t>
      </w:r>
      <w:r>
        <w:rPr>
          <w:spacing w:val="-13"/>
          <w:sz w:val="24"/>
        </w:rPr>
        <w:t xml:space="preserve"> </w:t>
      </w:r>
      <w:r>
        <w:rPr>
          <w:sz w:val="24"/>
        </w:rPr>
        <w:t>manajemen.</w:t>
      </w:r>
    </w:p>
    <w:p w14:paraId="68078282" w14:textId="77777777" w:rsidR="002373EA" w:rsidRDefault="005441FD">
      <w:pPr>
        <w:pStyle w:val="BodyText"/>
        <w:spacing w:line="360" w:lineRule="auto"/>
        <w:ind w:left="720" w:right="721" w:firstLine="720"/>
        <w:jc w:val="both"/>
      </w:pPr>
      <w:r>
        <w:t xml:space="preserve">Dengan menggunakan dua faktor tersebut dihasilkan empat klasifikasi supplier </w:t>
      </w:r>
      <w:r>
        <w:rPr>
          <w:spacing w:val="-3"/>
        </w:rPr>
        <w:t xml:space="preserve">yang </w:t>
      </w:r>
      <w:r>
        <w:t xml:space="preserve">tingkat kepentingannya rendah dan relatif mudah untuk ditangani diklasifikasikan sebagai pemasok </w:t>
      </w:r>
      <w:r>
        <w:rPr>
          <w:spacing w:val="-3"/>
        </w:rPr>
        <w:t xml:space="preserve">yang </w:t>
      </w:r>
      <w:r>
        <w:t xml:space="preserve">tidak kritis. Sebaliknya, critical strategic suppliers merupakan kelompok suppliers </w:t>
      </w:r>
      <w:r>
        <w:rPr>
          <w:spacing w:val="-3"/>
        </w:rPr>
        <w:t xml:space="preserve">yang </w:t>
      </w:r>
      <w:r>
        <w:t xml:space="preserve">memasok barang atau </w:t>
      </w:r>
      <w:r>
        <w:rPr>
          <w:spacing w:val="-3"/>
        </w:rPr>
        <w:t xml:space="preserve">jasa yang </w:t>
      </w:r>
      <w:r>
        <w:t>strategis bagi perusahaan. Ketidaktersediaannya</w:t>
      </w:r>
      <w:r>
        <w:rPr>
          <w:spacing w:val="-9"/>
        </w:rPr>
        <w:t xml:space="preserve"> </w:t>
      </w:r>
      <w:r>
        <w:t>bisa</w:t>
      </w:r>
      <w:r>
        <w:rPr>
          <w:spacing w:val="-9"/>
        </w:rPr>
        <w:t xml:space="preserve"> </w:t>
      </w:r>
      <w:r>
        <w:t>mengakibatkan</w:t>
      </w:r>
      <w:r>
        <w:rPr>
          <w:spacing w:val="-12"/>
        </w:rPr>
        <w:t xml:space="preserve"> </w:t>
      </w:r>
      <w:r>
        <w:t>masalah</w:t>
      </w:r>
      <w:r>
        <w:rPr>
          <w:spacing w:val="-8"/>
        </w:rPr>
        <w:t xml:space="preserve"> </w:t>
      </w:r>
      <w:r>
        <w:rPr>
          <w:spacing w:val="-3"/>
        </w:rPr>
        <w:t>yang</w:t>
      </w:r>
      <w:r>
        <w:rPr>
          <w:spacing w:val="-12"/>
        </w:rPr>
        <w:t xml:space="preserve"> </w:t>
      </w:r>
      <w:r>
        <w:t>serius</w:t>
      </w:r>
      <w:r>
        <w:rPr>
          <w:spacing w:val="-10"/>
        </w:rPr>
        <w:t xml:space="preserve"> </w:t>
      </w:r>
      <w:r>
        <w:t>bagi</w:t>
      </w:r>
      <w:r>
        <w:rPr>
          <w:spacing w:val="-20"/>
        </w:rPr>
        <w:t xml:space="preserve"> </w:t>
      </w:r>
      <w:r>
        <w:t>kelangsungan</w:t>
      </w:r>
      <w:r>
        <w:rPr>
          <w:spacing w:val="-16"/>
        </w:rPr>
        <w:t xml:space="preserve"> </w:t>
      </w:r>
      <w:r>
        <w:t xml:space="preserve">perusahaan. Kelompok supplier yang memasok item-item yang sebenarnya tidak terlalu penting bagi perusahaan dan nilai transaksinya juga relatif rendah, namun barang dan jasa tersebut tidak mudah diperoleh di klasifikasikan sebagai bottleneck suppliers. Sebaliknya, supplier yang memasok item </w:t>
      </w:r>
      <w:r>
        <w:rPr>
          <w:spacing w:val="-3"/>
        </w:rPr>
        <w:t xml:space="preserve">yang </w:t>
      </w:r>
      <w:r>
        <w:t xml:space="preserve">tingkat kepentingannya tinggi bagi perusahaan namun item-item tersebut relatif mudah diperoleh karena standard dan banyak, supplier </w:t>
      </w:r>
      <w:r>
        <w:rPr>
          <w:spacing w:val="-3"/>
        </w:rPr>
        <w:t xml:space="preserve">yang </w:t>
      </w:r>
      <w:r>
        <w:t>bisa memasok di klasifikasikan sebagai Leverage Supplierr (Pujawan, 2005).</w:t>
      </w:r>
    </w:p>
    <w:p w14:paraId="0326B535" w14:textId="77777777" w:rsidR="002373EA" w:rsidRDefault="002373EA">
      <w:pPr>
        <w:spacing w:line="360" w:lineRule="auto"/>
        <w:jc w:val="both"/>
        <w:sectPr w:rsidR="002373EA">
          <w:pgSz w:w="11910" w:h="16840"/>
          <w:pgMar w:top="1800" w:right="720" w:bottom="280" w:left="720" w:header="638" w:footer="0" w:gutter="0"/>
          <w:cols w:space="720"/>
        </w:sectPr>
      </w:pPr>
    </w:p>
    <w:p w14:paraId="7F026F04" w14:textId="77777777" w:rsidR="002373EA" w:rsidRDefault="002373EA">
      <w:pPr>
        <w:pStyle w:val="BodyText"/>
        <w:rPr>
          <w:sz w:val="20"/>
        </w:rPr>
      </w:pPr>
    </w:p>
    <w:p w14:paraId="1B69F893" w14:textId="77777777" w:rsidR="002373EA" w:rsidRDefault="002373EA">
      <w:pPr>
        <w:pStyle w:val="BodyText"/>
        <w:spacing w:before="10"/>
        <w:rPr>
          <w:sz w:val="25"/>
        </w:rPr>
      </w:pPr>
    </w:p>
    <w:p w14:paraId="4B71DD38" w14:textId="77777777" w:rsidR="002373EA" w:rsidRDefault="005441FD">
      <w:pPr>
        <w:pStyle w:val="Heading2"/>
        <w:spacing w:before="90"/>
        <w:ind w:left="677" w:firstLine="0"/>
      </w:pPr>
      <w:bookmarkStart w:id="52" w:name="3.2_Kriteria_Pemilihan_Supplier"/>
      <w:bookmarkStart w:id="53" w:name="_bookmark26"/>
      <w:bookmarkEnd w:id="52"/>
      <w:bookmarkEnd w:id="53"/>
      <w:r>
        <w:t>3.2 Kriteria Pemilihan Supplier</w:t>
      </w:r>
    </w:p>
    <w:p w14:paraId="6A408190" w14:textId="77777777" w:rsidR="002373EA" w:rsidRDefault="002373EA">
      <w:pPr>
        <w:pStyle w:val="BodyText"/>
        <w:spacing w:before="10"/>
        <w:rPr>
          <w:b/>
          <w:sz w:val="21"/>
        </w:rPr>
      </w:pPr>
    </w:p>
    <w:p w14:paraId="47B75172" w14:textId="77777777" w:rsidR="002373EA" w:rsidRDefault="005441FD">
      <w:pPr>
        <w:pStyle w:val="BodyText"/>
        <w:spacing w:line="360" w:lineRule="auto"/>
        <w:ind w:left="720" w:right="716" w:firstLine="360"/>
        <w:jc w:val="both"/>
      </w:pPr>
      <w:r>
        <w:t>Supplier</w:t>
      </w:r>
      <w:r>
        <w:rPr>
          <w:spacing w:val="-10"/>
        </w:rPr>
        <w:t xml:space="preserve"> </w:t>
      </w:r>
      <w:r>
        <w:rPr>
          <w:spacing w:val="-3"/>
        </w:rPr>
        <w:t>yang</w:t>
      </w:r>
      <w:r>
        <w:rPr>
          <w:spacing w:val="-11"/>
        </w:rPr>
        <w:t xml:space="preserve"> </w:t>
      </w:r>
      <w:r>
        <w:t>handal</w:t>
      </w:r>
      <w:r>
        <w:rPr>
          <w:spacing w:val="-20"/>
        </w:rPr>
        <w:t xml:space="preserve"> </w:t>
      </w:r>
      <w:r>
        <w:t>terlihat</w:t>
      </w:r>
      <w:r>
        <w:rPr>
          <w:spacing w:val="-11"/>
        </w:rPr>
        <w:t xml:space="preserve"> </w:t>
      </w:r>
      <w:r>
        <w:t>dalam</w:t>
      </w:r>
      <w:r>
        <w:rPr>
          <w:spacing w:val="-24"/>
        </w:rPr>
        <w:t xml:space="preserve"> </w:t>
      </w:r>
      <w:r>
        <w:t>proses</w:t>
      </w:r>
      <w:r>
        <w:rPr>
          <w:spacing w:val="-18"/>
        </w:rPr>
        <w:t xml:space="preserve"> </w:t>
      </w:r>
      <w:r>
        <w:t>pengiriman</w:t>
      </w:r>
      <w:r>
        <w:rPr>
          <w:spacing w:val="-15"/>
        </w:rPr>
        <w:t xml:space="preserve"> </w:t>
      </w:r>
      <w:r>
        <w:t>yang</w:t>
      </w:r>
      <w:r>
        <w:rPr>
          <w:spacing w:val="-15"/>
        </w:rPr>
        <w:t xml:space="preserve"> </w:t>
      </w:r>
      <w:r>
        <w:t>tepat</w:t>
      </w:r>
      <w:r>
        <w:rPr>
          <w:spacing w:val="-10"/>
        </w:rPr>
        <w:t xml:space="preserve"> </w:t>
      </w:r>
      <w:r>
        <w:t>waktu</w:t>
      </w:r>
      <w:r>
        <w:rPr>
          <w:spacing w:val="-16"/>
        </w:rPr>
        <w:t xml:space="preserve"> </w:t>
      </w:r>
      <w:r>
        <w:t>dengan</w:t>
      </w:r>
      <w:r>
        <w:rPr>
          <w:spacing w:val="-15"/>
        </w:rPr>
        <w:t xml:space="preserve"> </w:t>
      </w:r>
      <w:r>
        <w:t>harga</w:t>
      </w:r>
      <w:r>
        <w:rPr>
          <w:spacing w:val="-12"/>
        </w:rPr>
        <w:t xml:space="preserve"> </w:t>
      </w:r>
      <w:r>
        <w:t xml:space="preserve">yang relatif murah, berkualitas dan memeberikan pelayanan terbaik. (Yoserizal &amp; Singgih, 2012), menurut (Kurniawati et </w:t>
      </w:r>
      <w:r>
        <w:rPr>
          <w:spacing w:val="-3"/>
        </w:rPr>
        <w:t xml:space="preserve">al., </w:t>
      </w:r>
      <w:r>
        <w:t xml:space="preserve">2013), Pemilihan supplier suatu permasalahan pada multi kriteria, kepentingan yang berbeda dan informasi yang belum pasti tepat terhadap pada setiap kriteria- kriteria digunakan. Pada dasarnya proses pemilihan supplier memliki kriteria </w:t>
      </w:r>
      <w:r>
        <w:rPr>
          <w:spacing w:val="-3"/>
        </w:rPr>
        <w:t xml:space="preserve">yang </w:t>
      </w:r>
      <w:r>
        <w:t xml:space="preserve">dapat mempengaruhi, contohnya pada bagian kualitas terdapat garansi, pengiriman dan harga. Sedangkan pada penelitian (WIBAWANTO, 2017), terdapat 6 kriteria pada proses pemilihan supplier, </w:t>
      </w:r>
      <w:r>
        <w:rPr>
          <w:spacing w:val="-3"/>
        </w:rPr>
        <w:t xml:space="preserve">yaitu </w:t>
      </w:r>
      <w:r>
        <w:t>sebagai</w:t>
      </w:r>
      <w:r>
        <w:rPr>
          <w:spacing w:val="10"/>
        </w:rPr>
        <w:t xml:space="preserve"> </w:t>
      </w:r>
      <w:r>
        <w:t>berikut:</w:t>
      </w:r>
    </w:p>
    <w:p w14:paraId="5EBC5DFA" w14:textId="77777777" w:rsidR="002373EA" w:rsidRDefault="002373EA">
      <w:pPr>
        <w:pStyle w:val="BodyText"/>
        <w:rPr>
          <w:sz w:val="26"/>
        </w:rPr>
      </w:pPr>
    </w:p>
    <w:p w14:paraId="7B6E184F" w14:textId="77777777" w:rsidR="002373EA" w:rsidRDefault="005441FD">
      <w:pPr>
        <w:pStyle w:val="BodyText"/>
        <w:spacing w:before="158"/>
        <w:ind w:left="3923"/>
      </w:pPr>
      <w:bookmarkStart w:id="54" w:name="Tabel_3.4_Kriteria_Memilih_Supplier"/>
      <w:bookmarkStart w:id="55" w:name="_bookmark27"/>
      <w:bookmarkEnd w:id="54"/>
      <w:bookmarkEnd w:id="55"/>
      <w:r>
        <w:t>Tabel 3.4 Kriteria Memilih Supplier</w:t>
      </w:r>
    </w:p>
    <w:p w14:paraId="49A77C65" w14:textId="77777777" w:rsidR="002373EA" w:rsidRDefault="002373EA">
      <w:pPr>
        <w:pStyle w:val="BodyText"/>
        <w:spacing w:before="6" w:after="1"/>
        <w:rPr>
          <w:sz w:val="20"/>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521"/>
      </w:tblGrid>
      <w:tr w:rsidR="002373EA" w14:paraId="1BDB1C08" w14:textId="77777777">
        <w:trPr>
          <w:trHeight w:val="412"/>
        </w:trPr>
        <w:tc>
          <w:tcPr>
            <w:tcW w:w="2612" w:type="dxa"/>
          </w:tcPr>
          <w:p w14:paraId="395C0589" w14:textId="77777777" w:rsidR="002373EA" w:rsidRDefault="005441FD">
            <w:pPr>
              <w:pStyle w:val="TableParagraph"/>
              <w:spacing w:line="268" w:lineRule="exact"/>
              <w:ind w:left="110"/>
              <w:rPr>
                <w:sz w:val="24"/>
              </w:rPr>
            </w:pPr>
            <w:r>
              <w:rPr>
                <w:sz w:val="24"/>
              </w:rPr>
              <w:t>Kriteria</w:t>
            </w:r>
          </w:p>
        </w:tc>
        <w:tc>
          <w:tcPr>
            <w:tcW w:w="6521" w:type="dxa"/>
          </w:tcPr>
          <w:p w14:paraId="1A4D2041" w14:textId="77777777" w:rsidR="002373EA" w:rsidRDefault="005441FD">
            <w:pPr>
              <w:pStyle w:val="TableParagraph"/>
              <w:spacing w:line="268" w:lineRule="exact"/>
              <w:ind w:left="2415"/>
              <w:rPr>
                <w:sz w:val="24"/>
              </w:rPr>
            </w:pPr>
            <w:r>
              <w:rPr>
                <w:sz w:val="24"/>
              </w:rPr>
              <w:t>Atribut yang berhubungan</w:t>
            </w:r>
          </w:p>
        </w:tc>
      </w:tr>
      <w:tr w:rsidR="002373EA" w14:paraId="2028575A" w14:textId="77777777">
        <w:trPr>
          <w:trHeight w:val="830"/>
        </w:trPr>
        <w:tc>
          <w:tcPr>
            <w:tcW w:w="2612" w:type="dxa"/>
          </w:tcPr>
          <w:p w14:paraId="3FCF1E25" w14:textId="77777777" w:rsidR="002373EA" w:rsidRDefault="005441FD">
            <w:pPr>
              <w:pStyle w:val="TableParagraph"/>
              <w:spacing w:line="268" w:lineRule="exact"/>
              <w:ind w:left="110"/>
              <w:rPr>
                <w:sz w:val="24"/>
              </w:rPr>
            </w:pPr>
            <w:r>
              <w:rPr>
                <w:sz w:val="24"/>
              </w:rPr>
              <w:t>Kualitas</w:t>
            </w:r>
          </w:p>
        </w:tc>
        <w:tc>
          <w:tcPr>
            <w:tcW w:w="6521" w:type="dxa"/>
          </w:tcPr>
          <w:p w14:paraId="07C456F9" w14:textId="77777777" w:rsidR="002373EA" w:rsidRDefault="005441FD">
            <w:pPr>
              <w:pStyle w:val="TableParagraph"/>
              <w:spacing w:line="268" w:lineRule="exact"/>
              <w:ind w:left="105"/>
              <w:rPr>
                <w:sz w:val="24"/>
              </w:rPr>
            </w:pPr>
            <w:r>
              <w:rPr>
                <w:sz w:val="24"/>
              </w:rPr>
              <w:t>Kondisi finansial, kelengkapan dokumen, kemampuan teknik,</w:t>
            </w:r>
          </w:p>
          <w:p w14:paraId="124946A8" w14:textId="77777777" w:rsidR="002373EA" w:rsidRDefault="005441FD">
            <w:pPr>
              <w:pStyle w:val="TableParagraph"/>
              <w:spacing w:before="137"/>
              <w:ind w:left="105"/>
              <w:rPr>
                <w:sz w:val="24"/>
              </w:rPr>
            </w:pPr>
            <w:r>
              <w:rPr>
                <w:sz w:val="24"/>
              </w:rPr>
              <w:t>barang sesuai dengan yang dijanjikan sebelumnya</w:t>
            </w:r>
          </w:p>
        </w:tc>
      </w:tr>
      <w:tr w:rsidR="002373EA" w14:paraId="469F4C11" w14:textId="77777777">
        <w:trPr>
          <w:trHeight w:val="412"/>
        </w:trPr>
        <w:tc>
          <w:tcPr>
            <w:tcW w:w="2612" w:type="dxa"/>
          </w:tcPr>
          <w:p w14:paraId="46ABD3A3" w14:textId="77777777" w:rsidR="002373EA" w:rsidRDefault="005441FD">
            <w:pPr>
              <w:pStyle w:val="TableParagraph"/>
              <w:spacing w:line="268" w:lineRule="exact"/>
              <w:ind w:left="110"/>
              <w:rPr>
                <w:sz w:val="24"/>
              </w:rPr>
            </w:pPr>
            <w:r>
              <w:rPr>
                <w:sz w:val="24"/>
              </w:rPr>
              <w:t>Pengiriman</w:t>
            </w:r>
          </w:p>
        </w:tc>
        <w:tc>
          <w:tcPr>
            <w:tcW w:w="6521" w:type="dxa"/>
          </w:tcPr>
          <w:p w14:paraId="48E2FA0B" w14:textId="77777777" w:rsidR="002373EA" w:rsidRDefault="005441FD">
            <w:pPr>
              <w:pStyle w:val="TableParagraph"/>
              <w:spacing w:line="268" w:lineRule="exact"/>
              <w:ind w:left="105"/>
              <w:rPr>
                <w:sz w:val="24"/>
              </w:rPr>
            </w:pPr>
            <w:r>
              <w:rPr>
                <w:sz w:val="24"/>
              </w:rPr>
              <w:t>Pengiriman yang fleksibel, dsn kecepatan proses pengiriman</w:t>
            </w:r>
          </w:p>
        </w:tc>
      </w:tr>
      <w:tr w:rsidR="002373EA" w14:paraId="2CA6E52B" w14:textId="77777777">
        <w:trPr>
          <w:trHeight w:val="412"/>
        </w:trPr>
        <w:tc>
          <w:tcPr>
            <w:tcW w:w="2612" w:type="dxa"/>
          </w:tcPr>
          <w:p w14:paraId="6835FA5F" w14:textId="77777777" w:rsidR="002373EA" w:rsidRDefault="005441FD">
            <w:pPr>
              <w:pStyle w:val="TableParagraph"/>
              <w:spacing w:line="268" w:lineRule="exact"/>
              <w:ind w:left="110"/>
              <w:rPr>
                <w:sz w:val="24"/>
              </w:rPr>
            </w:pPr>
            <w:r>
              <w:rPr>
                <w:sz w:val="24"/>
              </w:rPr>
              <w:t>Harga</w:t>
            </w:r>
          </w:p>
        </w:tc>
        <w:tc>
          <w:tcPr>
            <w:tcW w:w="6521" w:type="dxa"/>
          </w:tcPr>
          <w:p w14:paraId="79D2F250" w14:textId="77777777" w:rsidR="002373EA" w:rsidRDefault="005441FD">
            <w:pPr>
              <w:pStyle w:val="TableParagraph"/>
              <w:spacing w:line="268" w:lineRule="exact"/>
              <w:ind w:left="105"/>
              <w:rPr>
                <w:sz w:val="24"/>
              </w:rPr>
            </w:pPr>
            <w:r>
              <w:rPr>
                <w:sz w:val="24"/>
              </w:rPr>
              <w:t>Harga yang fleksibel, dan tingkat harga</w:t>
            </w:r>
          </w:p>
        </w:tc>
      </w:tr>
      <w:tr w:rsidR="002373EA" w14:paraId="6FD83B28" w14:textId="77777777">
        <w:trPr>
          <w:trHeight w:val="830"/>
        </w:trPr>
        <w:tc>
          <w:tcPr>
            <w:tcW w:w="2612" w:type="dxa"/>
          </w:tcPr>
          <w:p w14:paraId="19B27113" w14:textId="77777777" w:rsidR="002373EA" w:rsidRDefault="005441FD">
            <w:pPr>
              <w:pStyle w:val="TableParagraph"/>
              <w:spacing w:line="268" w:lineRule="exact"/>
              <w:ind w:left="110"/>
              <w:rPr>
                <w:sz w:val="24"/>
              </w:rPr>
            </w:pPr>
            <w:r>
              <w:rPr>
                <w:sz w:val="24"/>
              </w:rPr>
              <w:t>Sumber daya</w:t>
            </w:r>
          </w:p>
        </w:tc>
        <w:tc>
          <w:tcPr>
            <w:tcW w:w="6521" w:type="dxa"/>
          </w:tcPr>
          <w:p w14:paraId="6DA8A032" w14:textId="77777777" w:rsidR="002373EA" w:rsidRDefault="005441FD">
            <w:pPr>
              <w:pStyle w:val="TableParagraph"/>
              <w:spacing w:line="268" w:lineRule="exact"/>
              <w:ind w:left="105"/>
              <w:rPr>
                <w:sz w:val="24"/>
              </w:rPr>
            </w:pPr>
            <w:r>
              <w:rPr>
                <w:sz w:val="24"/>
              </w:rPr>
              <w:t>Kemempuan yang dimiliki tenaga kerja, dan fasilitas pendukung</w:t>
            </w:r>
          </w:p>
          <w:p w14:paraId="79168423" w14:textId="77777777" w:rsidR="002373EA" w:rsidRDefault="005441FD">
            <w:pPr>
              <w:pStyle w:val="TableParagraph"/>
              <w:spacing w:before="141"/>
              <w:ind w:left="105"/>
              <w:rPr>
                <w:sz w:val="24"/>
              </w:rPr>
            </w:pPr>
            <w:r>
              <w:rPr>
                <w:sz w:val="24"/>
              </w:rPr>
              <w:t>pada produksi</w:t>
            </w:r>
          </w:p>
        </w:tc>
      </w:tr>
      <w:tr w:rsidR="002373EA" w14:paraId="11E1B23D" w14:textId="77777777">
        <w:trPr>
          <w:trHeight w:val="825"/>
        </w:trPr>
        <w:tc>
          <w:tcPr>
            <w:tcW w:w="2612" w:type="dxa"/>
          </w:tcPr>
          <w:p w14:paraId="556264E4" w14:textId="77777777" w:rsidR="002373EA" w:rsidRDefault="005441FD">
            <w:pPr>
              <w:pStyle w:val="TableParagraph"/>
              <w:spacing w:line="268" w:lineRule="exact"/>
              <w:ind w:left="110"/>
              <w:rPr>
                <w:sz w:val="24"/>
              </w:rPr>
            </w:pPr>
            <w:r>
              <w:rPr>
                <w:sz w:val="24"/>
              </w:rPr>
              <w:t>Pelayanan</w:t>
            </w:r>
          </w:p>
        </w:tc>
        <w:tc>
          <w:tcPr>
            <w:tcW w:w="6521" w:type="dxa"/>
          </w:tcPr>
          <w:p w14:paraId="3AC5664E" w14:textId="77777777" w:rsidR="002373EA" w:rsidRDefault="005441FD">
            <w:pPr>
              <w:pStyle w:val="TableParagraph"/>
              <w:spacing w:line="268" w:lineRule="exact"/>
              <w:ind w:left="105"/>
              <w:rPr>
                <w:sz w:val="24"/>
              </w:rPr>
            </w:pPr>
            <w:r>
              <w:rPr>
                <w:sz w:val="24"/>
              </w:rPr>
              <w:t>Cepat dan tanggap merespon, dan mudah dihubungi dan mudah</w:t>
            </w:r>
          </w:p>
          <w:p w14:paraId="41F29241" w14:textId="77777777" w:rsidR="002373EA" w:rsidRDefault="005441FD">
            <w:pPr>
              <w:pStyle w:val="TableParagraph"/>
              <w:spacing w:before="137"/>
              <w:ind w:left="105"/>
              <w:rPr>
                <w:sz w:val="24"/>
              </w:rPr>
            </w:pPr>
            <w:r>
              <w:rPr>
                <w:sz w:val="24"/>
              </w:rPr>
              <w:t>berkomunikasi</w:t>
            </w:r>
          </w:p>
        </w:tc>
      </w:tr>
      <w:tr w:rsidR="002373EA" w14:paraId="5B1A3049" w14:textId="77777777">
        <w:trPr>
          <w:trHeight w:val="417"/>
        </w:trPr>
        <w:tc>
          <w:tcPr>
            <w:tcW w:w="2612" w:type="dxa"/>
          </w:tcPr>
          <w:p w14:paraId="1A7F93D9" w14:textId="77777777" w:rsidR="002373EA" w:rsidRDefault="005441FD">
            <w:pPr>
              <w:pStyle w:val="TableParagraph"/>
              <w:spacing w:line="273" w:lineRule="exact"/>
              <w:ind w:left="110"/>
              <w:rPr>
                <w:sz w:val="24"/>
              </w:rPr>
            </w:pPr>
            <w:r>
              <w:rPr>
                <w:sz w:val="24"/>
              </w:rPr>
              <w:t>Manajemen perusahaan</w:t>
            </w:r>
          </w:p>
        </w:tc>
        <w:tc>
          <w:tcPr>
            <w:tcW w:w="6521" w:type="dxa"/>
          </w:tcPr>
          <w:p w14:paraId="2B579C76" w14:textId="77777777" w:rsidR="002373EA" w:rsidRDefault="005441FD">
            <w:pPr>
              <w:pStyle w:val="TableParagraph"/>
              <w:spacing w:line="273" w:lineRule="exact"/>
              <w:ind w:left="105"/>
              <w:rPr>
                <w:sz w:val="24"/>
              </w:rPr>
            </w:pPr>
            <w:r>
              <w:rPr>
                <w:sz w:val="24"/>
              </w:rPr>
              <w:t>Pembayaran pajak yang aman</w:t>
            </w:r>
          </w:p>
        </w:tc>
      </w:tr>
    </w:tbl>
    <w:p w14:paraId="16BB3D0F" w14:textId="77777777" w:rsidR="002373EA" w:rsidRDefault="002373EA">
      <w:pPr>
        <w:spacing w:line="273" w:lineRule="exact"/>
        <w:rPr>
          <w:sz w:val="24"/>
        </w:rPr>
        <w:sectPr w:rsidR="002373EA">
          <w:pgSz w:w="11910" w:h="16840"/>
          <w:pgMar w:top="1800" w:right="720" w:bottom="280" w:left="720" w:header="638" w:footer="0" w:gutter="0"/>
          <w:cols w:space="720"/>
        </w:sectPr>
      </w:pPr>
    </w:p>
    <w:p w14:paraId="28222871" w14:textId="77777777" w:rsidR="002373EA" w:rsidRDefault="002373EA">
      <w:pPr>
        <w:pStyle w:val="BodyText"/>
        <w:rPr>
          <w:sz w:val="20"/>
        </w:rPr>
      </w:pPr>
    </w:p>
    <w:p w14:paraId="41762F2C" w14:textId="77777777" w:rsidR="002373EA" w:rsidRDefault="002373EA">
      <w:pPr>
        <w:pStyle w:val="BodyText"/>
        <w:spacing w:before="9"/>
        <w:rPr>
          <w:sz w:val="25"/>
        </w:rPr>
      </w:pPr>
    </w:p>
    <w:p w14:paraId="0BC84118" w14:textId="5F87BB42" w:rsidR="002373EA" w:rsidRPr="00BF2F76" w:rsidRDefault="005441FD" w:rsidP="00BF2F76">
      <w:pPr>
        <w:pStyle w:val="Heading1"/>
        <w:spacing w:before="87"/>
        <w:ind w:left="2"/>
      </w:pPr>
      <w:bookmarkStart w:id="56" w:name="BAB_IV__PENGUMPULAN_DATA_DAN_PENGOLAHAN_"/>
      <w:bookmarkEnd w:id="56"/>
      <w:r>
        <w:t>BAB IV</w:t>
      </w:r>
      <w:bookmarkStart w:id="57" w:name="_bookmark28"/>
      <w:bookmarkEnd w:id="57"/>
      <w:r w:rsidR="00BF2F76">
        <w:br/>
      </w:r>
      <w:r>
        <w:t>PENGUMPULAN DATA DAN PENGOLAHAN DATA</w:t>
      </w:r>
    </w:p>
    <w:p w14:paraId="1C75F4E3" w14:textId="77777777" w:rsidR="002373EA" w:rsidRDefault="002373EA">
      <w:pPr>
        <w:pStyle w:val="BodyText"/>
        <w:spacing w:before="10"/>
        <w:rPr>
          <w:b/>
          <w:sz w:val="34"/>
        </w:rPr>
      </w:pPr>
    </w:p>
    <w:p w14:paraId="744060A8" w14:textId="77777777" w:rsidR="002373EA" w:rsidRDefault="005441FD">
      <w:pPr>
        <w:pStyle w:val="Heading2"/>
        <w:numPr>
          <w:ilvl w:val="1"/>
          <w:numId w:val="8"/>
        </w:numPr>
        <w:tabs>
          <w:tab w:val="left" w:pos="1570"/>
          <w:tab w:val="left" w:pos="1571"/>
        </w:tabs>
      </w:pPr>
      <w:bookmarkStart w:id="58" w:name="4.1_PENGUMPULAN_DATA"/>
      <w:bookmarkStart w:id="59" w:name="_bookmark29"/>
      <w:bookmarkEnd w:id="58"/>
      <w:bookmarkEnd w:id="59"/>
      <w:r>
        <w:t>PENGUMPULAN DATA</w:t>
      </w:r>
    </w:p>
    <w:p w14:paraId="64C91613" w14:textId="77777777" w:rsidR="002373EA" w:rsidRDefault="002373EA">
      <w:pPr>
        <w:pStyle w:val="BodyText"/>
        <w:rPr>
          <w:b/>
          <w:sz w:val="22"/>
        </w:rPr>
      </w:pPr>
    </w:p>
    <w:p w14:paraId="1160B949" w14:textId="77777777" w:rsidR="002373EA" w:rsidRDefault="005441FD">
      <w:pPr>
        <w:pStyle w:val="BodyText"/>
        <w:spacing w:line="360" w:lineRule="auto"/>
        <w:ind w:left="720" w:right="714" w:firstLine="1094"/>
        <w:jc w:val="both"/>
      </w:pPr>
      <w:r>
        <w:t xml:space="preserve">Berikut merupakan rekap hasil pengumpulan data kuesioner </w:t>
      </w:r>
      <w:r>
        <w:rPr>
          <w:spacing w:val="-3"/>
        </w:rPr>
        <w:t xml:space="preserve">bibit </w:t>
      </w:r>
      <w:r>
        <w:t>udang vaname yang</w:t>
      </w:r>
      <w:r>
        <w:rPr>
          <w:spacing w:val="-5"/>
        </w:rPr>
        <w:t xml:space="preserve"> </w:t>
      </w:r>
      <w:r>
        <w:t>diperoleh</w:t>
      </w:r>
      <w:r>
        <w:rPr>
          <w:spacing w:val="-10"/>
        </w:rPr>
        <w:t xml:space="preserve"> </w:t>
      </w:r>
      <w:r>
        <w:t>dari</w:t>
      </w:r>
      <w:r>
        <w:rPr>
          <w:spacing w:val="-14"/>
        </w:rPr>
        <w:t xml:space="preserve"> </w:t>
      </w:r>
      <w:r>
        <w:t>pengisian</w:t>
      </w:r>
      <w:r>
        <w:rPr>
          <w:spacing w:val="-10"/>
        </w:rPr>
        <w:t xml:space="preserve"> </w:t>
      </w:r>
      <w:r>
        <w:t>kuisioner</w:t>
      </w:r>
      <w:r>
        <w:rPr>
          <w:spacing w:val="-3"/>
        </w:rPr>
        <w:t xml:space="preserve"> </w:t>
      </w:r>
      <w:r>
        <w:t>oleh</w:t>
      </w:r>
      <w:r>
        <w:rPr>
          <w:spacing w:val="-9"/>
        </w:rPr>
        <w:t xml:space="preserve"> </w:t>
      </w:r>
      <w:r>
        <w:t>pemilik</w:t>
      </w:r>
      <w:r>
        <w:rPr>
          <w:spacing w:val="-5"/>
        </w:rPr>
        <w:t xml:space="preserve"> </w:t>
      </w:r>
      <w:r>
        <w:t>perusahaan</w:t>
      </w:r>
      <w:r>
        <w:rPr>
          <w:spacing w:val="-2"/>
        </w:rPr>
        <w:t xml:space="preserve"> </w:t>
      </w:r>
      <w:r>
        <w:t>UMKM</w:t>
      </w:r>
      <w:r>
        <w:rPr>
          <w:spacing w:val="-2"/>
        </w:rPr>
        <w:t xml:space="preserve"> </w:t>
      </w:r>
      <w:r>
        <w:t>Restu</w:t>
      </w:r>
      <w:r>
        <w:rPr>
          <w:spacing w:val="-5"/>
        </w:rPr>
        <w:t xml:space="preserve"> </w:t>
      </w:r>
      <w:r>
        <w:t>Ibu</w:t>
      </w:r>
      <w:r>
        <w:rPr>
          <w:spacing w:val="2"/>
        </w:rPr>
        <w:t xml:space="preserve"> </w:t>
      </w:r>
      <w:r>
        <w:t>yang</w:t>
      </w:r>
      <w:r>
        <w:rPr>
          <w:spacing w:val="-5"/>
        </w:rPr>
        <w:t xml:space="preserve"> </w:t>
      </w:r>
      <w:r>
        <w:t xml:space="preserve">akan digunakan dalam pengolahan data seperti pada tabel 4.1 sampai tabel </w:t>
      </w:r>
      <w:r>
        <w:rPr>
          <w:spacing w:val="4"/>
        </w:rPr>
        <w:t>4.4</w:t>
      </w:r>
      <w:r>
        <w:rPr>
          <w:spacing w:val="-31"/>
        </w:rPr>
        <w:t xml:space="preserve"> </w:t>
      </w:r>
      <w:r>
        <w:t>:</w:t>
      </w:r>
    </w:p>
    <w:p w14:paraId="46B0EBF4" w14:textId="77777777" w:rsidR="002373EA" w:rsidRDefault="005441FD">
      <w:pPr>
        <w:pStyle w:val="BodyText"/>
        <w:spacing w:before="44"/>
        <w:ind w:left="3462"/>
        <w:jc w:val="both"/>
      </w:pPr>
      <w:bookmarkStart w:id="60" w:name="Tabel_4.1_nilai_bobot_kriteria_terhadap_"/>
      <w:bookmarkStart w:id="61" w:name="_bookmark30"/>
      <w:bookmarkEnd w:id="60"/>
      <w:bookmarkEnd w:id="61"/>
      <w:r>
        <w:t>Tabel 4.1 nilai bobot kriteria terhadap</w:t>
      </w:r>
      <w:r>
        <w:rPr>
          <w:spacing w:val="-20"/>
        </w:rPr>
        <w:t xml:space="preserve"> </w:t>
      </w:r>
      <w:r>
        <w:t>kriteria</w:t>
      </w:r>
    </w:p>
    <w:p w14:paraId="0C58BF98" w14:textId="77777777" w:rsidR="002373EA" w:rsidRDefault="002373EA">
      <w:pPr>
        <w:pStyle w:val="BodyText"/>
        <w:spacing w:before="8"/>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312"/>
        <w:gridCol w:w="312"/>
        <w:gridCol w:w="312"/>
        <w:gridCol w:w="313"/>
        <w:gridCol w:w="312"/>
        <w:gridCol w:w="312"/>
        <w:gridCol w:w="326"/>
        <w:gridCol w:w="322"/>
        <w:gridCol w:w="312"/>
        <w:gridCol w:w="317"/>
        <w:gridCol w:w="312"/>
        <w:gridCol w:w="312"/>
        <w:gridCol w:w="312"/>
        <w:gridCol w:w="312"/>
        <w:gridCol w:w="317"/>
        <w:gridCol w:w="313"/>
        <w:gridCol w:w="312"/>
        <w:gridCol w:w="1839"/>
      </w:tblGrid>
      <w:tr w:rsidR="002373EA" w14:paraId="3E669105" w14:textId="77777777">
        <w:trPr>
          <w:trHeight w:val="297"/>
        </w:trPr>
        <w:tc>
          <w:tcPr>
            <w:tcW w:w="1839" w:type="dxa"/>
            <w:vMerge w:val="restart"/>
            <w:shd w:val="clear" w:color="auto" w:fill="FFFF00"/>
          </w:tcPr>
          <w:p w14:paraId="43BAD66D" w14:textId="77777777" w:rsidR="002373EA" w:rsidRDefault="005441FD">
            <w:pPr>
              <w:pStyle w:val="TableParagraph"/>
              <w:spacing w:before="169"/>
              <w:ind w:left="600"/>
              <w:rPr>
                <w:rFonts w:ascii="Carlito"/>
              </w:rPr>
            </w:pPr>
            <w:r>
              <w:rPr>
                <w:rFonts w:ascii="Carlito"/>
              </w:rPr>
              <w:t>kriteria</w:t>
            </w:r>
          </w:p>
        </w:tc>
        <w:tc>
          <w:tcPr>
            <w:tcW w:w="2521" w:type="dxa"/>
            <w:gridSpan w:val="8"/>
            <w:shd w:val="clear" w:color="auto" w:fill="FFFF00"/>
          </w:tcPr>
          <w:p w14:paraId="71C0F3E1" w14:textId="77777777" w:rsidR="002373EA" w:rsidRDefault="005441FD">
            <w:pPr>
              <w:pStyle w:val="TableParagraph"/>
              <w:spacing w:before="16" w:line="261" w:lineRule="exact"/>
              <w:ind w:left="1018" w:right="1005"/>
              <w:jc w:val="center"/>
              <w:rPr>
                <w:rFonts w:ascii="Carlito"/>
              </w:rPr>
            </w:pPr>
            <w:r>
              <w:rPr>
                <w:rFonts w:ascii="Carlito"/>
              </w:rPr>
              <w:t>skala</w:t>
            </w:r>
          </w:p>
        </w:tc>
        <w:tc>
          <w:tcPr>
            <w:tcW w:w="312" w:type="dxa"/>
            <w:vMerge w:val="restart"/>
          </w:tcPr>
          <w:p w14:paraId="1258E83E" w14:textId="77777777" w:rsidR="002373EA" w:rsidRDefault="005441FD">
            <w:pPr>
              <w:pStyle w:val="TableParagraph"/>
              <w:spacing w:before="169"/>
              <w:ind w:left="110"/>
              <w:rPr>
                <w:rFonts w:ascii="Carlito"/>
              </w:rPr>
            </w:pPr>
            <w:r>
              <w:rPr>
                <w:rFonts w:ascii="Carlito"/>
              </w:rPr>
              <w:t>1</w:t>
            </w:r>
          </w:p>
        </w:tc>
        <w:tc>
          <w:tcPr>
            <w:tcW w:w="2507" w:type="dxa"/>
            <w:gridSpan w:val="8"/>
            <w:shd w:val="clear" w:color="auto" w:fill="FFFF00"/>
          </w:tcPr>
          <w:p w14:paraId="77D23C68" w14:textId="77777777" w:rsidR="002373EA" w:rsidRDefault="005441FD">
            <w:pPr>
              <w:pStyle w:val="TableParagraph"/>
              <w:spacing w:before="16" w:line="261" w:lineRule="exact"/>
              <w:ind w:left="1013" w:right="995"/>
              <w:jc w:val="center"/>
              <w:rPr>
                <w:rFonts w:ascii="Carlito"/>
              </w:rPr>
            </w:pPr>
            <w:r>
              <w:rPr>
                <w:rFonts w:ascii="Carlito"/>
              </w:rPr>
              <w:t>skala</w:t>
            </w:r>
          </w:p>
        </w:tc>
        <w:tc>
          <w:tcPr>
            <w:tcW w:w="1839" w:type="dxa"/>
            <w:vMerge w:val="restart"/>
            <w:shd w:val="clear" w:color="auto" w:fill="FFFF00"/>
          </w:tcPr>
          <w:p w14:paraId="57645039" w14:textId="77777777" w:rsidR="002373EA" w:rsidRDefault="005441FD">
            <w:pPr>
              <w:pStyle w:val="TableParagraph"/>
              <w:spacing w:before="169"/>
              <w:ind w:left="599"/>
              <w:rPr>
                <w:rFonts w:ascii="Carlito"/>
              </w:rPr>
            </w:pPr>
            <w:r>
              <w:rPr>
                <w:rFonts w:ascii="Carlito"/>
              </w:rPr>
              <w:t>kriteria</w:t>
            </w:r>
          </w:p>
        </w:tc>
      </w:tr>
      <w:tr w:rsidR="002373EA" w14:paraId="21D0B124" w14:textId="77777777">
        <w:trPr>
          <w:trHeight w:val="301"/>
        </w:trPr>
        <w:tc>
          <w:tcPr>
            <w:tcW w:w="1839" w:type="dxa"/>
            <w:vMerge/>
            <w:tcBorders>
              <w:top w:val="nil"/>
            </w:tcBorders>
            <w:shd w:val="clear" w:color="auto" w:fill="FFFF00"/>
          </w:tcPr>
          <w:p w14:paraId="7FD63F62" w14:textId="77777777" w:rsidR="002373EA" w:rsidRDefault="002373EA">
            <w:pPr>
              <w:rPr>
                <w:sz w:val="2"/>
                <w:szCs w:val="2"/>
              </w:rPr>
            </w:pPr>
          </w:p>
        </w:tc>
        <w:tc>
          <w:tcPr>
            <w:tcW w:w="312" w:type="dxa"/>
            <w:shd w:val="clear" w:color="auto" w:fill="FFC000"/>
          </w:tcPr>
          <w:p w14:paraId="594A993F" w14:textId="77777777" w:rsidR="002373EA" w:rsidRDefault="005441FD">
            <w:pPr>
              <w:pStyle w:val="TableParagraph"/>
              <w:spacing w:before="20" w:line="261" w:lineRule="exact"/>
              <w:ind w:left="110"/>
              <w:rPr>
                <w:rFonts w:ascii="Carlito"/>
              </w:rPr>
            </w:pPr>
            <w:r>
              <w:rPr>
                <w:rFonts w:ascii="Carlito"/>
              </w:rPr>
              <w:t>9</w:t>
            </w:r>
          </w:p>
        </w:tc>
        <w:tc>
          <w:tcPr>
            <w:tcW w:w="312" w:type="dxa"/>
            <w:shd w:val="clear" w:color="auto" w:fill="FFC000"/>
          </w:tcPr>
          <w:p w14:paraId="1DE5EF77" w14:textId="77777777" w:rsidR="002373EA" w:rsidRDefault="005441FD">
            <w:pPr>
              <w:pStyle w:val="TableParagraph"/>
              <w:spacing w:before="20" w:line="261" w:lineRule="exact"/>
              <w:ind w:left="110"/>
              <w:rPr>
                <w:rFonts w:ascii="Carlito"/>
              </w:rPr>
            </w:pPr>
            <w:r>
              <w:rPr>
                <w:rFonts w:ascii="Carlito"/>
              </w:rPr>
              <w:t>8</w:t>
            </w:r>
          </w:p>
        </w:tc>
        <w:tc>
          <w:tcPr>
            <w:tcW w:w="312" w:type="dxa"/>
            <w:shd w:val="clear" w:color="auto" w:fill="FFC000"/>
          </w:tcPr>
          <w:p w14:paraId="19205916" w14:textId="77777777" w:rsidR="002373EA" w:rsidRDefault="005441FD">
            <w:pPr>
              <w:pStyle w:val="TableParagraph"/>
              <w:spacing w:before="20" w:line="261" w:lineRule="exact"/>
              <w:ind w:left="110"/>
              <w:rPr>
                <w:rFonts w:ascii="Carlito"/>
              </w:rPr>
            </w:pPr>
            <w:r>
              <w:rPr>
                <w:rFonts w:ascii="Carlito"/>
              </w:rPr>
              <w:t>7</w:t>
            </w:r>
          </w:p>
        </w:tc>
        <w:tc>
          <w:tcPr>
            <w:tcW w:w="313" w:type="dxa"/>
            <w:shd w:val="clear" w:color="auto" w:fill="FFC000"/>
          </w:tcPr>
          <w:p w14:paraId="090664F5" w14:textId="77777777" w:rsidR="002373EA" w:rsidRDefault="005441FD">
            <w:pPr>
              <w:pStyle w:val="TableParagraph"/>
              <w:spacing w:before="20" w:line="261" w:lineRule="exact"/>
              <w:ind w:left="110"/>
              <w:rPr>
                <w:rFonts w:ascii="Carlito"/>
              </w:rPr>
            </w:pPr>
            <w:r>
              <w:rPr>
                <w:rFonts w:ascii="Carlito"/>
              </w:rPr>
              <w:t>6</w:t>
            </w:r>
          </w:p>
        </w:tc>
        <w:tc>
          <w:tcPr>
            <w:tcW w:w="312" w:type="dxa"/>
            <w:shd w:val="clear" w:color="auto" w:fill="FFC000"/>
          </w:tcPr>
          <w:p w14:paraId="555BB4D0" w14:textId="77777777" w:rsidR="002373EA" w:rsidRDefault="005441FD">
            <w:pPr>
              <w:pStyle w:val="TableParagraph"/>
              <w:spacing w:before="20" w:line="261" w:lineRule="exact"/>
              <w:ind w:left="110"/>
              <w:rPr>
                <w:rFonts w:ascii="Carlito"/>
              </w:rPr>
            </w:pPr>
            <w:r>
              <w:rPr>
                <w:rFonts w:ascii="Carlito"/>
              </w:rPr>
              <w:t>5</w:t>
            </w:r>
          </w:p>
        </w:tc>
        <w:tc>
          <w:tcPr>
            <w:tcW w:w="312" w:type="dxa"/>
            <w:shd w:val="clear" w:color="auto" w:fill="FFC000"/>
          </w:tcPr>
          <w:p w14:paraId="3A34770A" w14:textId="77777777" w:rsidR="002373EA" w:rsidRDefault="005441FD">
            <w:pPr>
              <w:pStyle w:val="TableParagraph"/>
              <w:spacing w:before="20" w:line="261" w:lineRule="exact"/>
              <w:ind w:left="110"/>
              <w:rPr>
                <w:rFonts w:ascii="Carlito"/>
              </w:rPr>
            </w:pPr>
            <w:r>
              <w:rPr>
                <w:rFonts w:ascii="Carlito"/>
              </w:rPr>
              <w:t>4</w:t>
            </w:r>
          </w:p>
        </w:tc>
        <w:tc>
          <w:tcPr>
            <w:tcW w:w="326" w:type="dxa"/>
            <w:shd w:val="clear" w:color="auto" w:fill="FFC000"/>
          </w:tcPr>
          <w:p w14:paraId="09C78E8E" w14:textId="77777777" w:rsidR="002373EA" w:rsidRDefault="005441FD">
            <w:pPr>
              <w:pStyle w:val="TableParagraph"/>
              <w:spacing w:before="20" w:line="261" w:lineRule="exact"/>
              <w:ind w:left="16"/>
              <w:jc w:val="center"/>
              <w:rPr>
                <w:rFonts w:ascii="Carlito"/>
              </w:rPr>
            </w:pPr>
            <w:r>
              <w:rPr>
                <w:rFonts w:ascii="Carlito"/>
              </w:rPr>
              <w:t>3</w:t>
            </w:r>
          </w:p>
        </w:tc>
        <w:tc>
          <w:tcPr>
            <w:tcW w:w="322" w:type="dxa"/>
            <w:shd w:val="clear" w:color="auto" w:fill="FFC000"/>
          </w:tcPr>
          <w:p w14:paraId="47B4A1D8" w14:textId="77777777" w:rsidR="002373EA" w:rsidRDefault="005441FD">
            <w:pPr>
              <w:pStyle w:val="TableParagraph"/>
              <w:spacing w:before="20" w:line="261" w:lineRule="exact"/>
              <w:ind w:left="105"/>
              <w:rPr>
                <w:rFonts w:ascii="Carlito"/>
              </w:rPr>
            </w:pPr>
            <w:r>
              <w:rPr>
                <w:rFonts w:ascii="Carlito"/>
              </w:rPr>
              <w:t>2</w:t>
            </w:r>
          </w:p>
        </w:tc>
        <w:tc>
          <w:tcPr>
            <w:tcW w:w="312" w:type="dxa"/>
            <w:vMerge/>
            <w:tcBorders>
              <w:top w:val="nil"/>
            </w:tcBorders>
          </w:tcPr>
          <w:p w14:paraId="77B1C783" w14:textId="77777777" w:rsidR="002373EA" w:rsidRDefault="002373EA">
            <w:pPr>
              <w:rPr>
                <w:sz w:val="2"/>
                <w:szCs w:val="2"/>
              </w:rPr>
            </w:pPr>
          </w:p>
        </w:tc>
        <w:tc>
          <w:tcPr>
            <w:tcW w:w="317" w:type="dxa"/>
            <w:shd w:val="clear" w:color="auto" w:fill="FFC000"/>
          </w:tcPr>
          <w:p w14:paraId="7A3FE9F1" w14:textId="77777777" w:rsidR="002373EA" w:rsidRDefault="005441FD">
            <w:pPr>
              <w:pStyle w:val="TableParagraph"/>
              <w:spacing w:before="20" w:line="261" w:lineRule="exact"/>
              <w:ind w:left="110"/>
              <w:rPr>
                <w:rFonts w:ascii="Carlito"/>
              </w:rPr>
            </w:pPr>
            <w:r>
              <w:rPr>
                <w:rFonts w:ascii="Carlito"/>
              </w:rPr>
              <w:t>2</w:t>
            </w:r>
          </w:p>
        </w:tc>
        <w:tc>
          <w:tcPr>
            <w:tcW w:w="312" w:type="dxa"/>
            <w:shd w:val="clear" w:color="auto" w:fill="FFC000"/>
          </w:tcPr>
          <w:p w14:paraId="00FEBE69" w14:textId="77777777" w:rsidR="002373EA" w:rsidRDefault="005441FD">
            <w:pPr>
              <w:pStyle w:val="TableParagraph"/>
              <w:spacing w:before="20" w:line="261" w:lineRule="exact"/>
              <w:ind w:left="105"/>
              <w:rPr>
                <w:rFonts w:ascii="Carlito"/>
              </w:rPr>
            </w:pPr>
            <w:r>
              <w:rPr>
                <w:rFonts w:ascii="Carlito"/>
              </w:rPr>
              <w:t>3</w:t>
            </w:r>
          </w:p>
        </w:tc>
        <w:tc>
          <w:tcPr>
            <w:tcW w:w="312" w:type="dxa"/>
            <w:shd w:val="clear" w:color="auto" w:fill="FFC000"/>
          </w:tcPr>
          <w:p w14:paraId="47DB7F5C" w14:textId="77777777" w:rsidR="002373EA" w:rsidRDefault="005441FD">
            <w:pPr>
              <w:pStyle w:val="TableParagraph"/>
              <w:spacing w:before="20" w:line="261" w:lineRule="exact"/>
              <w:ind w:left="105"/>
              <w:rPr>
                <w:rFonts w:ascii="Carlito"/>
              </w:rPr>
            </w:pPr>
            <w:r>
              <w:rPr>
                <w:rFonts w:ascii="Carlito"/>
              </w:rPr>
              <w:t>4</w:t>
            </w:r>
          </w:p>
        </w:tc>
        <w:tc>
          <w:tcPr>
            <w:tcW w:w="312" w:type="dxa"/>
            <w:shd w:val="clear" w:color="auto" w:fill="FFC000"/>
          </w:tcPr>
          <w:p w14:paraId="4AB1D59F" w14:textId="77777777" w:rsidR="002373EA" w:rsidRDefault="005441FD">
            <w:pPr>
              <w:pStyle w:val="TableParagraph"/>
              <w:spacing w:before="20" w:line="261" w:lineRule="exact"/>
              <w:ind w:left="105"/>
              <w:rPr>
                <w:rFonts w:ascii="Carlito"/>
              </w:rPr>
            </w:pPr>
            <w:r>
              <w:rPr>
                <w:rFonts w:ascii="Carlito"/>
              </w:rPr>
              <w:t>5</w:t>
            </w:r>
          </w:p>
        </w:tc>
        <w:tc>
          <w:tcPr>
            <w:tcW w:w="312" w:type="dxa"/>
            <w:shd w:val="clear" w:color="auto" w:fill="FFC000"/>
          </w:tcPr>
          <w:p w14:paraId="235D1AF7" w14:textId="77777777" w:rsidR="002373EA" w:rsidRDefault="005441FD">
            <w:pPr>
              <w:pStyle w:val="TableParagraph"/>
              <w:spacing w:before="20" w:line="261" w:lineRule="exact"/>
              <w:ind w:left="110"/>
              <w:rPr>
                <w:rFonts w:ascii="Carlito"/>
              </w:rPr>
            </w:pPr>
            <w:r>
              <w:rPr>
                <w:rFonts w:ascii="Carlito"/>
              </w:rPr>
              <w:t>6</w:t>
            </w:r>
          </w:p>
        </w:tc>
        <w:tc>
          <w:tcPr>
            <w:tcW w:w="317" w:type="dxa"/>
            <w:shd w:val="clear" w:color="auto" w:fill="FFC000"/>
          </w:tcPr>
          <w:p w14:paraId="45E04647" w14:textId="77777777" w:rsidR="002373EA" w:rsidRDefault="005441FD">
            <w:pPr>
              <w:pStyle w:val="TableParagraph"/>
              <w:spacing w:before="20" w:line="261" w:lineRule="exact"/>
              <w:ind w:left="110"/>
              <w:rPr>
                <w:rFonts w:ascii="Carlito"/>
              </w:rPr>
            </w:pPr>
            <w:r>
              <w:rPr>
                <w:rFonts w:ascii="Carlito"/>
              </w:rPr>
              <w:t>7</w:t>
            </w:r>
          </w:p>
        </w:tc>
        <w:tc>
          <w:tcPr>
            <w:tcW w:w="313" w:type="dxa"/>
            <w:shd w:val="clear" w:color="auto" w:fill="FFC000"/>
          </w:tcPr>
          <w:p w14:paraId="47F4F5BF" w14:textId="77777777" w:rsidR="002373EA" w:rsidRDefault="005441FD">
            <w:pPr>
              <w:pStyle w:val="TableParagraph"/>
              <w:spacing w:before="20" w:line="261" w:lineRule="exact"/>
              <w:ind w:left="105"/>
              <w:rPr>
                <w:rFonts w:ascii="Carlito"/>
              </w:rPr>
            </w:pPr>
            <w:r>
              <w:rPr>
                <w:rFonts w:ascii="Carlito"/>
              </w:rPr>
              <w:t>8</w:t>
            </w:r>
          </w:p>
        </w:tc>
        <w:tc>
          <w:tcPr>
            <w:tcW w:w="312" w:type="dxa"/>
            <w:shd w:val="clear" w:color="auto" w:fill="FFC000"/>
          </w:tcPr>
          <w:p w14:paraId="1B848611" w14:textId="77777777" w:rsidR="002373EA" w:rsidRDefault="005441FD">
            <w:pPr>
              <w:pStyle w:val="TableParagraph"/>
              <w:spacing w:before="20" w:line="261" w:lineRule="exact"/>
              <w:ind w:left="105"/>
              <w:rPr>
                <w:rFonts w:ascii="Carlito"/>
              </w:rPr>
            </w:pPr>
            <w:r>
              <w:rPr>
                <w:rFonts w:ascii="Carlito"/>
              </w:rPr>
              <w:t>9</w:t>
            </w:r>
          </w:p>
        </w:tc>
        <w:tc>
          <w:tcPr>
            <w:tcW w:w="1839" w:type="dxa"/>
            <w:vMerge/>
            <w:tcBorders>
              <w:top w:val="nil"/>
            </w:tcBorders>
            <w:shd w:val="clear" w:color="auto" w:fill="FFFF00"/>
          </w:tcPr>
          <w:p w14:paraId="4618004F" w14:textId="77777777" w:rsidR="002373EA" w:rsidRDefault="002373EA">
            <w:pPr>
              <w:rPr>
                <w:sz w:val="2"/>
                <w:szCs w:val="2"/>
              </w:rPr>
            </w:pPr>
          </w:p>
        </w:tc>
      </w:tr>
      <w:tr w:rsidR="002373EA" w14:paraId="079A73D7" w14:textId="77777777">
        <w:trPr>
          <w:trHeight w:val="297"/>
        </w:trPr>
        <w:tc>
          <w:tcPr>
            <w:tcW w:w="1839" w:type="dxa"/>
          </w:tcPr>
          <w:p w14:paraId="5E286EC5" w14:textId="77777777" w:rsidR="002373EA" w:rsidRDefault="005441FD">
            <w:pPr>
              <w:pStyle w:val="TableParagraph"/>
              <w:spacing w:before="30" w:line="247" w:lineRule="exact"/>
              <w:ind w:left="110"/>
              <w:rPr>
                <w:rFonts w:ascii="Carlito"/>
              </w:rPr>
            </w:pPr>
            <w:r>
              <w:rPr>
                <w:rFonts w:ascii="Carlito"/>
              </w:rPr>
              <w:t>Kualitas</w:t>
            </w:r>
          </w:p>
        </w:tc>
        <w:tc>
          <w:tcPr>
            <w:tcW w:w="312" w:type="dxa"/>
          </w:tcPr>
          <w:p w14:paraId="502E5A5A" w14:textId="77777777" w:rsidR="002373EA" w:rsidRDefault="002373EA">
            <w:pPr>
              <w:pStyle w:val="TableParagraph"/>
            </w:pPr>
          </w:p>
        </w:tc>
        <w:tc>
          <w:tcPr>
            <w:tcW w:w="312" w:type="dxa"/>
          </w:tcPr>
          <w:p w14:paraId="1D4CFFEC" w14:textId="77777777" w:rsidR="002373EA" w:rsidRDefault="002373EA">
            <w:pPr>
              <w:pStyle w:val="TableParagraph"/>
            </w:pPr>
          </w:p>
        </w:tc>
        <w:tc>
          <w:tcPr>
            <w:tcW w:w="312" w:type="dxa"/>
          </w:tcPr>
          <w:p w14:paraId="2E02B051" w14:textId="77777777" w:rsidR="002373EA" w:rsidRDefault="002373EA">
            <w:pPr>
              <w:pStyle w:val="TableParagraph"/>
            </w:pPr>
          </w:p>
        </w:tc>
        <w:tc>
          <w:tcPr>
            <w:tcW w:w="313" w:type="dxa"/>
          </w:tcPr>
          <w:p w14:paraId="3832D404" w14:textId="77777777" w:rsidR="002373EA" w:rsidRDefault="002373EA">
            <w:pPr>
              <w:pStyle w:val="TableParagraph"/>
            </w:pPr>
          </w:p>
        </w:tc>
        <w:tc>
          <w:tcPr>
            <w:tcW w:w="312" w:type="dxa"/>
          </w:tcPr>
          <w:p w14:paraId="10FC66F6" w14:textId="77777777" w:rsidR="002373EA" w:rsidRDefault="002373EA">
            <w:pPr>
              <w:pStyle w:val="TableParagraph"/>
            </w:pPr>
          </w:p>
        </w:tc>
        <w:tc>
          <w:tcPr>
            <w:tcW w:w="312" w:type="dxa"/>
          </w:tcPr>
          <w:p w14:paraId="3E06A61D" w14:textId="77777777" w:rsidR="002373EA" w:rsidRDefault="002373EA">
            <w:pPr>
              <w:pStyle w:val="TableParagraph"/>
            </w:pPr>
          </w:p>
        </w:tc>
        <w:tc>
          <w:tcPr>
            <w:tcW w:w="326" w:type="dxa"/>
          </w:tcPr>
          <w:p w14:paraId="201F6999" w14:textId="77777777" w:rsidR="002373EA" w:rsidRDefault="002373EA">
            <w:pPr>
              <w:pStyle w:val="TableParagraph"/>
            </w:pPr>
          </w:p>
        </w:tc>
        <w:tc>
          <w:tcPr>
            <w:tcW w:w="322" w:type="dxa"/>
          </w:tcPr>
          <w:p w14:paraId="7022DBDC" w14:textId="77777777" w:rsidR="002373EA" w:rsidRDefault="005441FD">
            <w:pPr>
              <w:pStyle w:val="TableParagraph"/>
              <w:spacing w:before="16" w:line="261" w:lineRule="exact"/>
              <w:ind w:left="105"/>
              <w:rPr>
                <w:rFonts w:ascii="Carlito"/>
              </w:rPr>
            </w:pPr>
            <w:r>
              <w:rPr>
                <w:rFonts w:ascii="Carlito"/>
              </w:rPr>
              <w:t>V</w:t>
            </w:r>
          </w:p>
        </w:tc>
        <w:tc>
          <w:tcPr>
            <w:tcW w:w="312" w:type="dxa"/>
          </w:tcPr>
          <w:p w14:paraId="0459797E" w14:textId="77777777" w:rsidR="002373EA" w:rsidRDefault="002373EA">
            <w:pPr>
              <w:pStyle w:val="TableParagraph"/>
            </w:pPr>
          </w:p>
        </w:tc>
        <w:tc>
          <w:tcPr>
            <w:tcW w:w="317" w:type="dxa"/>
          </w:tcPr>
          <w:p w14:paraId="77967FE8" w14:textId="77777777" w:rsidR="002373EA" w:rsidRDefault="002373EA">
            <w:pPr>
              <w:pStyle w:val="TableParagraph"/>
            </w:pPr>
          </w:p>
        </w:tc>
        <w:tc>
          <w:tcPr>
            <w:tcW w:w="312" w:type="dxa"/>
          </w:tcPr>
          <w:p w14:paraId="63B5DCC4" w14:textId="77777777" w:rsidR="002373EA" w:rsidRDefault="002373EA">
            <w:pPr>
              <w:pStyle w:val="TableParagraph"/>
            </w:pPr>
          </w:p>
        </w:tc>
        <w:tc>
          <w:tcPr>
            <w:tcW w:w="312" w:type="dxa"/>
          </w:tcPr>
          <w:p w14:paraId="52E34436" w14:textId="77777777" w:rsidR="002373EA" w:rsidRDefault="002373EA">
            <w:pPr>
              <w:pStyle w:val="TableParagraph"/>
            </w:pPr>
          </w:p>
        </w:tc>
        <w:tc>
          <w:tcPr>
            <w:tcW w:w="312" w:type="dxa"/>
          </w:tcPr>
          <w:p w14:paraId="73BCB2DE" w14:textId="77777777" w:rsidR="002373EA" w:rsidRDefault="002373EA">
            <w:pPr>
              <w:pStyle w:val="TableParagraph"/>
            </w:pPr>
          </w:p>
        </w:tc>
        <w:tc>
          <w:tcPr>
            <w:tcW w:w="312" w:type="dxa"/>
          </w:tcPr>
          <w:p w14:paraId="2926D407" w14:textId="77777777" w:rsidR="002373EA" w:rsidRDefault="002373EA">
            <w:pPr>
              <w:pStyle w:val="TableParagraph"/>
            </w:pPr>
          </w:p>
        </w:tc>
        <w:tc>
          <w:tcPr>
            <w:tcW w:w="317" w:type="dxa"/>
          </w:tcPr>
          <w:p w14:paraId="51A0E13D" w14:textId="77777777" w:rsidR="002373EA" w:rsidRDefault="002373EA">
            <w:pPr>
              <w:pStyle w:val="TableParagraph"/>
            </w:pPr>
          </w:p>
        </w:tc>
        <w:tc>
          <w:tcPr>
            <w:tcW w:w="313" w:type="dxa"/>
          </w:tcPr>
          <w:p w14:paraId="23EDD30E" w14:textId="77777777" w:rsidR="002373EA" w:rsidRDefault="002373EA">
            <w:pPr>
              <w:pStyle w:val="TableParagraph"/>
            </w:pPr>
          </w:p>
        </w:tc>
        <w:tc>
          <w:tcPr>
            <w:tcW w:w="312" w:type="dxa"/>
          </w:tcPr>
          <w:p w14:paraId="75C67728" w14:textId="77777777" w:rsidR="002373EA" w:rsidRDefault="002373EA">
            <w:pPr>
              <w:pStyle w:val="TableParagraph"/>
            </w:pPr>
          </w:p>
        </w:tc>
        <w:tc>
          <w:tcPr>
            <w:tcW w:w="1839" w:type="dxa"/>
          </w:tcPr>
          <w:p w14:paraId="59D626C7" w14:textId="77777777" w:rsidR="002373EA" w:rsidRDefault="005441FD">
            <w:pPr>
              <w:pStyle w:val="TableParagraph"/>
              <w:spacing w:before="30" w:line="247" w:lineRule="exact"/>
              <w:ind w:left="110"/>
              <w:rPr>
                <w:rFonts w:ascii="Carlito"/>
              </w:rPr>
            </w:pPr>
            <w:r>
              <w:rPr>
                <w:rFonts w:ascii="Carlito"/>
              </w:rPr>
              <w:t>harga</w:t>
            </w:r>
          </w:p>
        </w:tc>
      </w:tr>
      <w:tr w:rsidR="002373EA" w14:paraId="7C3D5609" w14:textId="77777777">
        <w:trPr>
          <w:trHeight w:val="302"/>
        </w:trPr>
        <w:tc>
          <w:tcPr>
            <w:tcW w:w="1839" w:type="dxa"/>
          </w:tcPr>
          <w:p w14:paraId="4B5AC6E3" w14:textId="77777777" w:rsidR="002373EA" w:rsidRDefault="005441FD">
            <w:pPr>
              <w:pStyle w:val="TableParagraph"/>
              <w:spacing w:before="35" w:line="247" w:lineRule="exact"/>
              <w:ind w:left="110"/>
              <w:rPr>
                <w:rFonts w:ascii="Carlito"/>
              </w:rPr>
            </w:pPr>
            <w:r>
              <w:rPr>
                <w:rFonts w:ascii="Carlito"/>
              </w:rPr>
              <w:t>Kualitas</w:t>
            </w:r>
          </w:p>
        </w:tc>
        <w:tc>
          <w:tcPr>
            <w:tcW w:w="312" w:type="dxa"/>
          </w:tcPr>
          <w:p w14:paraId="748CCCC0" w14:textId="77777777" w:rsidR="002373EA" w:rsidRDefault="002373EA">
            <w:pPr>
              <w:pStyle w:val="TableParagraph"/>
            </w:pPr>
          </w:p>
        </w:tc>
        <w:tc>
          <w:tcPr>
            <w:tcW w:w="312" w:type="dxa"/>
          </w:tcPr>
          <w:p w14:paraId="5897DD3B" w14:textId="77777777" w:rsidR="002373EA" w:rsidRDefault="002373EA">
            <w:pPr>
              <w:pStyle w:val="TableParagraph"/>
            </w:pPr>
          </w:p>
        </w:tc>
        <w:tc>
          <w:tcPr>
            <w:tcW w:w="312" w:type="dxa"/>
          </w:tcPr>
          <w:p w14:paraId="550F0776" w14:textId="77777777" w:rsidR="002373EA" w:rsidRDefault="002373EA">
            <w:pPr>
              <w:pStyle w:val="TableParagraph"/>
            </w:pPr>
          </w:p>
        </w:tc>
        <w:tc>
          <w:tcPr>
            <w:tcW w:w="313" w:type="dxa"/>
          </w:tcPr>
          <w:p w14:paraId="3C9E0A57" w14:textId="77777777" w:rsidR="002373EA" w:rsidRDefault="002373EA">
            <w:pPr>
              <w:pStyle w:val="TableParagraph"/>
            </w:pPr>
          </w:p>
        </w:tc>
        <w:tc>
          <w:tcPr>
            <w:tcW w:w="312" w:type="dxa"/>
          </w:tcPr>
          <w:p w14:paraId="15FF8898" w14:textId="77777777" w:rsidR="002373EA" w:rsidRDefault="002373EA">
            <w:pPr>
              <w:pStyle w:val="TableParagraph"/>
            </w:pPr>
          </w:p>
        </w:tc>
        <w:tc>
          <w:tcPr>
            <w:tcW w:w="312" w:type="dxa"/>
          </w:tcPr>
          <w:p w14:paraId="0727F2A8" w14:textId="77777777" w:rsidR="002373EA" w:rsidRDefault="002373EA">
            <w:pPr>
              <w:pStyle w:val="TableParagraph"/>
            </w:pPr>
          </w:p>
        </w:tc>
        <w:tc>
          <w:tcPr>
            <w:tcW w:w="326" w:type="dxa"/>
          </w:tcPr>
          <w:p w14:paraId="2294DCCB" w14:textId="77777777" w:rsidR="002373EA" w:rsidRDefault="005441FD">
            <w:pPr>
              <w:pStyle w:val="TableParagraph"/>
              <w:spacing w:before="20" w:line="261" w:lineRule="exact"/>
              <w:ind w:left="29"/>
              <w:jc w:val="center"/>
              <w:rPr>
                <w:rFonts w:ascii="Carlito"/>
              </w:rPr>
            </w:pPr>
            <w:r>
              <w:rPr>
                <w:rFonts w:ascii="Carlito"/>
              </w:rPr>
              <w:t>V</w:t>
            </w:r>
          </w:p>
        </w:tc>
        <w:tc>
          <w:tcPr>
            <w:tcW w:w="322" w:type="dxa"/>
          </w:tcPr>
          <w:p w14:paraId="43E70F58" w14:textId="77777777" w:rsidR="002373EA" w:rsidRDefault="002373EA">
            <w:pPr>
              <w:pStyle w:val="TableParagraph"/>
            </w:pPr>
          </w:p>
        </w:tc>
        <w:tc>
          <w:tcPr>
            <w:tcW w:w="312" w:type="dxa"/>
          </w:tcPr>
          <w:p w14:paraId="12447445" w14:textId="77777777" w:rsidR="002373EA" w:rsidRDefault="002373EA">
            <w:pPr>
              <w:pStyle w:val="TableParagraph"/>
            </w:pPr>
          </w:p>
        </w:tc>
        <w:tc>
          <w:tcPr>
            <w:tcW w:w="317" w:type="dxa"/>
          </w:tcPr>
          <w:p w14:paraId="672D319D" w14:textId="77777777" w:rsidR="002373EA" w:rsidRDefault="002373EA">
            <w:pPr>
              <w:pStyle w:val="TableParagraph"/>
            </w:pPr>
          </w:p>
        </w:tc>
        <w:tc>
          <w:tcPr>
            <w:tcW w:w="312" w:type="dxa"/>
          </w:tcPr>
          <w:p w14:paraId="4BD536DD" w14:textId="77777777" w:rsidR="002373EA" w:rsidRDefault="002373EA">
            <w:pPr>
              <w:pStyle w:val="TableParagraph"/>
            </w:pPr>
          </w:p>
        </w:tc>
        <w:tc>
          <w:tcPr>
            <w:tcW w:w="312" w:type="dxa"/>
          </w:tcPr>
          <w:p w14:paraId="4DA6AC87" w14:textId="77777777" w:rsidR="002373EA" w:rsidRDefault="002373EA">
            <w:pPr>
              <w:pStyle w:val="TableParagraph"/>
            </w:pPr>
          </w:p>
        </w:tc>
        <w:tc>
          <w:tcPr>
            <w:tcW w:w="312" w:type="dxa"/>
          </w:tcPr>
          <w:p w14:paraId="0E3594A2" w14:textId="77777777" w:rsidR="002373EA" w:rsidRDefault="002373EA">
            <w:pPr>
              <w:pStyle w:val="TableParagraph"/>
            </w:pPr>
          </w:p>
        </w:tc>
        <w:tc>
          <w:tcPr>
            <w:tcW w:w="312" w:type="dxa"/>
          </w:tcPr>
          <w:p w14:paraId="3893B94F" w14:textId="77777777" w:rsidR="002373EA" w:rsidRDefault="002373EA">
            <w:pPr>
              <w:pStyle w:val="TableParagraph"/>
            </w:pPr>
          </w:p>
        </w:tc>
        <w:tc>
          <w:tcPr>
            <w:tcW w:w="317" w:type="dxa"/>
          </w:tcPr>
          <w:p w14:paraId="1638D6DB" w14:textId="77777777" w:rsidR="002373EA" w:rsidRDefault="002373EA">
            <w:pPr>
              <w:pStyle w:val="TableParagraph"/>
            </w:pPr>
          </w:p>
        </w:tc>
        <w:tc>
          <w:tcPr>
            <w:tcW w:w="313" w:type="dxa"/>
          </w:tcPr>
          <w:p w14:paraId="1D974A28" w14:textId="77777777" w:rsidR="002373EA" w:rsidRDefault="002373EA">
            <w:pPr>
              <w:pStyle w:val="TableParagraph"/>
            </w:pPr>
          </w:p>
        </w:tc>
        <w:tc>
          <w:tcPr>
            <w:tcW w:w="312" w:type="dxa"/>
          </w:tcPr>
          <w:p w14:paraId="500495A8" w14:textId="77777777" w:rsidR="002373EA" w:rsidRDefault="002373EA">
            <w:pPr>
              <w:pStyle w:val="TableParagraph"/>
            </w:pPr>
          </w:p>
        </w:tc>
        <w:tc>
          <w:tcPr>
            <w:tcW w:w="1839" w:type="dxa"/>
          </w:tcPr>
          <w:p w14:paraId="5AEE1F8D" w14:textId="77777777" w:rsidR="002373EA" w:rsidRDefault="005441FD">
            <w:pPr>
              <w:pStyle w:val="TableParagraph"/>
              <w:spacing w:before="35" w:line="247" w:lineRule="exact"/>
              <w:ind w:left="110"/>
              <w:rPr>
                <w:rFonts w:ascii="Carlito"/>
              </w:rPr>
            </w:pPr>
            <w:r>
              <w:rPr>
                <w:rFonts w:ascii="Carlito"/>
              </w:rPr>
              <w:t>pengiriman</w:t>
            </w:r>
          </w:p>
        </w:tc>
      </w:tr>
      <w:tr w:rsidR="002373EA" w14:paraId="76B33B21" w14:textId="77777777">
        <w:trPr>
          <w:trHeight w:val="302"/>
        </w:trPr>
        <w:tc>
          <w:tcPr>
            <w:tcW w:w="1839" w:type="dxa"/>
          </w:tcPr>
          <w:p w14:paraId="581A9419" w14:textId="77777777" w:rsidR="002373EA" w:rsidRDefault="005441FD">
            <w:pPr>
              <w:pStyle w:val="TableParagraph"/>
              <w:spacing w:before="35" w:line="247" w:lineRule="exact"/>
              <w:ind w:left="110"/>
              <w:rPr>
                <w:rFonts w:ascii="Carlito"/>
              </w:rPr>
            </w:pPr>
            <w:r>
              <w:rPr>
                <w:rFonts w:ascii="Carlito"/>
              </w:rPr>
              <w:t>Harga</w:t>
            </w:r>
          </w:p>
        </w:tc>
        <w:tc>
          <w:tcPr>
            <w:tcW w:w="312" w:type="dxa"/>
          </w:tcPr>
          <w:p w14:paraId="0EB0749A" w14:textId="77777777" w:rsidR="002373EA" w:rsidRDefault="002373EA">
            <w:pPr>
              <w:pStyle w:val="TableParagraph"/>
            </w:pPr>
          </w:p>
        </w:tc>
        <w:tc>
          <w:tcPr>
            <w:tcW w:w="312" w:type="dxa"/>
          </w:tcPr>
          <w:p w14:paraId="2275F28B" w14:textId="77777777" w:rsidR="002373EA" w:rsidRDefault="002373EA">
            <w:pPr>
              <w:pStyle w:val="TableParagraph"/>
            </w:pPr>
          </w:p>
        </w:tc>
        <w:tc>
          <w:tcPr>
            <w:tcW w:w="312" w:type="dxa"/>
          </w:tcPr>
          <w:p w14:paraId="21E6739F" w14:textId="77777777" w:rsidR="002373EA" w:rsidRDefault="002373EA">
            <w:pPr>
              <w:pStyle w:val="TableParagraph"/>
            </w:pPr>
          </w:p>
        </w:tc>
        <w:tc>
          <w:tcPr>
            <w:tcW w:w="313" w:type="dxa"/>
          </w:tcPr>
          <w:p w14:paraId="20EE6C49" w14:textId="77777777" w:rsidR="002373EA" w:rsidRDefault="002373EA">
            <w:pPr>
              <w:pStyle w:val="TableParagraph"/>
            </w:pPr>
          </w:p>
        </w:tc>
        <w:tc>
          <w:tcPr>
            <w:tcW w:w="312" w:type="dxa"/>
          </w:tcPr>
          <w:p w14:paraId="75BCF7F8" w14:textId="77777777" w:rsidR="002373EA" w:rsidRDefault="002373EA">
            <w:pPr>
              <w:pStyle w:val="TableParagraph"/>
            </w:pPr>
          </w:p>
        </w:tc>
        <w:tc>
          <w:tcPr>
            <w:tcW w:w="312" w:type="dxa"/>
          </w:tcPr>
          <w:p w14:paraId="6D81E1EC" w14:textId="77777777" w:rsidR="002373EA" w:rsidRDefault="002373EA">
            <w:pPr>
              <w:pStyle w:val="TableParagraph"/>
            </w:pPr>
          </w:p>
        </w:tc>
        <w:tc>
          <w:tcPr>
            <w:tcW w:w="326" w:type="dxa"/>
          </w:tcPr>
          <w:p w14:paraId="2AC50C41" w14:textId="77777777" w:rsidR="002373EA" w:rsidRDefault="005441FD">
            <w:pPr>
              <w:pStyle w:val="TableParagraph"/>
              <w:spacing w:before="16" w:line="266" w:lineRule="exact"/>
              <w:ind w:left="29"/>
              <w:jc w:val="center"/>
              <w:rPr>
                <w:rFonts w:ascii="Carlito"/>
              </w:rPr>
            </w:pPr>
            <w:r>
              <w:rPr>
                <w:rFonts w:ascii="Carlito"/>
              </w:rPr>
              <w:t>V</w:t>
            </w:r>
          </w:p>
        </w:tc>
        <w:tc>
          <w:tcPr>
            <w:tcW w:w="322" w:type="dxa"/>
          </w:tcPr>
          <w:p w14:paraId="6473D448" w14:textId="77777777" w:rsidR="002373EA" w:rsidRDefault="002373EA">
            <w:pPr>
              <w:pStyle w:val="TableParagraph"/>
            </w:pPr>
          </w:p>
        </w:tc>
        <w:tc>
          <w:tcPr>
            <w:tcW w:w="312" w:type="dxa"/>
          </w:tcPr>
          <w:p w14:paraId="4AA3B09D" w14:textId="77777777" w:rsidR="002373EA" w:rsidRDefault="002373EA">
            <w:pPr>
              <w:pStyle w:val="TableParagraph"/>
            </w:pPr>
          </w:p>
        </w:tc>
        <w:tc>
          <w:tcPr>
            <w:tcW w:w="317" w:type="dxa"/>
          </w:tcPr>
          <w:p w14:paraId="04BB4471" w14:textId="77777777" w:rsidR="002373EA" w:rsidRDefault="002373EA">
            <w:pPr>
              <w:pStyle w:val="TableParagraph"/>
            </w:pPr>
          </w:p>
        </w:tc>
        <w:tc>
          <w:tcPr>
            <w:tcW w:w="312" w:type="dxa"/>
          </w:tcPr>
          <w:p w14:paraId="1F3D4884" w14:textId="77777777" w:rsidR="002373EA" w:rsidRDefault="002373EA">
            <w:pPr>
              <w:pStyle w:val="TableParagraph"/>
            </w:pPr>
          </w:p>
        </w:tc>
        <w:tc>
          <w:tcPr>
            <w:tcW w:w="312" w:type="dxa"/>
          </w:tcPr>
          <w:p w14:paraId="0D13C2E7" w14:textId="77777777" w:rsidR="002373EA" w:rsidRDefault="002373EA">
            <w:pPr>
              <w:pStyle w:val="TableParagraph"/>
            </w:pPr>
          </w:p>
        </w:tc>
        <w:tc>
          <w:tcPr>
            <w:tcW w:w="312" w:type="dxa"/>
          </w:tcPr>
          <w:p w14:paraId="4A28CE51" w14:textId="77777777" w:rsidR="002373EA" w:rsidRDefault="002373EA">
            <w:pPr>
              <w:pStyle w:val="TableParagraph"/>
            </w:pPr>
          </w:p>
        </w:tc>
        <w:tc>
          <w:tcPr>
            <w:tcW w:w="312" w:type="dxa"/>
          </w:tcPr>
          <w:p w14:paraId="1A7FCE52" w14:textId="77777777" w:rsidR="002373EA" w:rsidRDefault="002373EA">
            <w:pPr>
              <w:pStyle w:val="TableParagraph"/>
            </w:pPr>
          </w:p>
        </w:tc>
        <w:tc>
          <w:tcPr>
            <w:tcW w:w="317" w:type="dxa"/>
          </w:tcPr>
          <w:p w14:paraId="341AF1E9" w14:textId="77777777" w:rsidR="002373EA" w:rsidRDefault="002373EA">
            <w:pPr>
              <w:pStyle w:val="TableParagraph"/>
            </w:pPr>
          </w:p>
        </w:tc>
        <w:tc>
          <w:tcPr>
            <w:tcW w:w="313" w:type="dxa"/>
          </w:tcPr>
          <w:p w14:paraId="08BF547C" w14:textId="77777777" w:rsidR="002373EA" w:rsidRDefault="002373EA">
            <w:pPr>
              <w:pStyle w:val="TableParagraph"/>
            </w:pPr>
          </w:p>
        </w:tc>
        <w:tc>
          <w:tcPr>
            <w:tcW w:w="312" w:type="dxa"/>
          </w:tcPr>
          <w:p w14:paraId="2F18CE8C" w14:textId="77777777" w:rsidR="002373EA" w:rsidRDefault="002373EA">
            <w:pPr>
              <w:pStyle w:val="TableParagraph"/>
            </w:pPr>
          </w:p>
        </w:tc>
        <w:tc>
          <w:tcPr>
            <w:tcW w:w="1839" w:type="dxa"/>
          </w:tcPr>
          <w:p w14:paraId="65B89EDC" w14:textId="77777777" w:rsidR="002373EA" w:rsidRDefault="005441FD">
            <w:pPr>
              <w:pStyle w:val="TableParagraph"/>
              <w:spacing w:before="35" w:line="247" w:lineRule="exact"/>
              <w:ind w:left="110"/>
              <w:rPr>
                <w:rFonts w:ascii="Carlito"/>
              </w:rPr>
            </w:pPr>
            <w:r>
              <w:rPr>
                <w:rFonts w:ascii="Carlito"/>
              </w:rPr>
              <w:t>pengiriman</w:t>
            </w:r>
          </w:p>
        </w:tc>
      </w:tr>
    </w:tbl>
    <w:p w14:paraId="54F05FB1" w14:textId="77777777" w:rsidR="002373EA" w:rsidRDefault="002373EA">
      <w:pPr>
        <w:spacing w:line="247" w:lineRule="exact"/>
        <w:rPr>
          <w:rFonts w:ascii="Carlito"/>
        </w:rPr>
        <w:sectPr w:rsidR="002373EA">
          <w:pgSz w:w="11910" w:h="16840"/>
          <w:pgMar w:top="1800" w:right="720" w:bottom="280" w:left="720" w:header="638" w:footer="0" w:gutter="0"/>
          <w:cols w:space="720"/>
        </w:sectPr>
      </w:pPr>
    </w:p>
    <w:p w14:paraId="2493E923" w14:textId="77777777" w:rsidR="002373EA" w:rsidRDefault="002373EA">
      <w:pPr>
        <w:pStyle w:val="BodyText"/>
        <w:spacing w:before="2"/>
        <w:rPr>
          <w:sz w:val="35"/>
        </w:rPr>
      </w:pPr>
    </w:p>
    <w:p w14:paraId="5963A367" w14:textId="77777777" w:rsidR="002373EA" w:rsidRDefault="005441FD">
      <w:pPr>
        <w:pStyle w:val="BodyText"/>
        <w:ind w:left="720"/>
      </w:pPr>
      <w:bookmarkStart w:id="62" w:name="_bookmark31"/>
      <w:bookmarkEnd w:id="62"/>
      <w:r>
        <w:rPr>
          <w:spacing w:val="-1"/>
        </w:rPr>
        <w:t>kriteria:</w:t>
      </w:r>
    </w:p>
    <w:p w14:paraId="5E808F64" w14:textId="77777777" w:rsidR="002373EA" w:rsidRDefault="005441FD">
      <w:pPr>
        <w:pStyle w:val="BodyText"/>
        <w:spacing w:line="268" w:lineRule="exact"/>
        <w:ind w:left="57"/>
      </w:pPr>
      <w:r>
        <w:br w:type="column"/>
      </w:r>
      <w:r>
        <w:t>Hasil yang didapat dari pengisian kuisioner dari perbandingan kriteria terhadap</w:t>
      </w:r>
    </w:p>
    <w:p w14:paraId="0509DB87" w14:textId="77777777" w:rsidR="002373EA" w:rsidRDefault="002373EA">
      <w:pPr>
        <w:pStyle w:val="BodyText"/>
        <w:rPr>
          <w:sz w:val="26"/>
        </w:rPr>
      </w:pPr>
    </w:p>
    <w:p w14:paraId="6637889B" w14:textId="77777777" w:rsidR="002373EA" w:rsidRDefault="002373EA">
      <w:pPr>
        <w:pStyle w:val="BodyText"/>
        <w:spacing w:before="9"/>
        <w:rPr>
          <w:sz w:val="21"/>
        </w:rPr>
      </w:pPr>
    </w:p>
    <w:p w14:paraId="7B8095D8" w14:textId="77777777" w:rsidR="002373EA" w:rsidRDefault="005441FD">
      <w:pPr>
        <w:pStyle w:val="ListParagraph"/>
        <w:numPr>
          <w:ilvl w:val="0"/>
          <w:numId w:val="7"/>
        </w:numPr>
        <w:tabs>
          <w:tab w:val="left" w:pos="332"/>
        </w:tabs>
        <w:spacing w:line="360" w:lineRule="auto"/>
        <w:ind w:right="727" w:hanging="231"/>
        <w:rPr>
          <w:sz w:val="24"/>
        </w:rPr>
      </w:pPr>
      <w:r>
        <w:tab/>
      </w:r>
      <w:r>
        <w:rPr>
          <w:sz w:val="24"/>
        </w:rPr>
        <w:t>perbandingan antar kualitas dan harga mendapatkan hasil lebih penting kualitas dengan mendapatkan angka</w:t>
      </w:r>
      <w:r>
        <w:rPr>
          <w:spacing w:val="-1"/>
          <w:sz w:val="24"/>
        </w:rPr>
        <w:t xml:space="preserve"> </w:t>
      </w:r>
      <w:r>
        <w:rPr>
          <w:sz w:val="24"/>
        </w:rPr>
        <w:t>2</w:t>
      </w:r>
    </w:p>
    <w:p w14:paraId="0F01831F" w14:textId="77777777" w:rsidR="002373EA" w:rsidRDefault="005441FD">
      <w:pPr>
        <w:pStyle w:val="ListParagraph"/>
        <w:numPr>
          <w:ilvl w:val="0"/>
          <w:numId w:val="7"/>
        </w:numPr>
        <w:tabs>
          <w:tab w:val="left" w:pos="355"/>
        </w:tabs>
        <w:spacing w:before="3" w:line="360" w:lineRule="auto"/>
        <w:ind w:left="379" w:right="729" w:hanging="322"/>
        <w:rPr>
          <w:sz w:val="24"/>
        </w:rPr>
      </w:pPr>
      <w:r>
        <w:rPr>
          <w:sz w:val="24"/>
        </w:rPr>
        <w:t>perbandingan antar pengiriman dan kualitas mendapatkan hasil leboh penting kualitas dengan mendapatkan angka</w:t>
      </w:r>
      <w:r>
        <w:rPr>
          <w:spacing w:val="-1"/>
          <w:sz w:val="24"/>
        </w:rPr>
        <w:t xml:space="preserve"> </w:t>
      </w:r>
      <w:r>
        <w:rPr>
          <w:sz w:val="24"/>
        </w:rPr>
        <w:t>3</w:t>
      </w:r>
    </w:p>
    <w:p w14:paraId="480FF548" w14:textId="77777777" w:rsidR="002373EA" w:rsidRDefault="005441FD">
      <w:pPr>
        <w:pStyle w:val="ListParagraph"/>
        <w:numPr>
          <w:ilvl w:val="0"/>
          <w:numId w:val="7"/>
        </w:numPr>
        <w:tabs>
          <w:tab w:val="left" w:pos="322"/>
        </w:tabs>
        <w:spacing w:line="360" w:lineRule="auto"/>
        <w:ind w:right="723" w:hanging="231"/>
        <w:rPr>
          <w:sz w:val="24"/>
        </w:rPr>
      </w:pPr>
      <w:r>
        <w:rPr>
          <w:sz w:val="24"/>
        </w:rPr>
        <w:t>perbandingan antar harga dan pengiriman mendapatkan hasil lebih penting harga dengan mendapatkan angka</w:t>
      </w:r>
      <w:r>
        <w:rPr>
          <w:spacing w:val="-1"/>
          <w:sz w:val="24"/>
        </w:rPr>
        <w:t xml:space="preserve"> </w:t>
      </w:r>
      <w:r>
        <w:rPr>
          <w:sz w:val="24"/>
        </w:rPr>
        <w:t>3</w:t>
      </w:r>
    </w:p>
    <w:p w14:paraId="2741ADC4" w14:textId="77777777" w:rsidR="002373EA" w:rsidRDefault="005441FD">
      <w:pPr>
        <w:pStyle w:val="BodyText"/>
        <w:spacing w:before="44"/>
        <w:ind w:left="2814"/>
      </w:pPr>
      <w:bookmarkStart w:id="63" w:name="Tabel_4.2_quisioner_kualitas"/>
      <w:bookmarkEnd w:id="63"/>
      <w:r>
        <w:t>Tabel 4.2 quisioner kualitas</w:t>
      </w:r>
    </w:p>
    <w:p w14:paraId="1DB3ED2E" w14:textId="77777777" w:rsidR="002373EA" w:rsidRDefault="002373EA">
      <w:pPr>
        <w:sectPr w:rsidR="002373EA">
          <w:type w:val="continuous"/>
          <w:pgSz w:w="11910" w:h="16840"/>
          <w:pgMar w:top="1580" w:right="720" w:bottom="280" w:left="720" w:header="720" w:footer="720" w:gutter="0"/>
          <w:cols w:num="2" w:space="720" w:equalWidth="0">
            <w:col w:w="1473" w:space="40"/>
            <w:col w:w="8957"/>
          </w:cols>
        </w:sectPr>
      </w:pPr>
    </w:p>
    <w:p w14:paraId="1A9EC14D" w14:textId="77777777" w:rsidR="002373EA" w:rsidRDefault="002373EA">
      <w:pPr>
        <w:pStyle w:val="BodyText"/>
        <w:spacing w:before="2"/>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12"/>
        <w:gridCol w:w="312"/>
        <w:gridCol w:w="312"/>
        <w:gridCol w:w="317"/>
        <w:gridCol w:w="312"/>
        <w:gridCol w:w="312"/>
        <w:gridCol w:w="312"/>
        <w:gridCol w:w="317"/>
        <w:gridCol w:w="312"/>
        <w:gridCol w:w="312"/>
        <w:gridCol w:w="312"/>
        <w:gridCol w:w="312"/>
        <w:gridCol w:w="316"/>
        <w:gridCol w:w="311"/>
        <w:gridCol w:w="311"/>
        <w:gridCol w:w="312"/>
        <w:gridCol w:w="311"/>
        <w:gridCol w:w="1847"/>
      </w:tblGrid>
      <w:tr w:rsidR="002373EA" w14:paraId="61A6B724" w14:textId="77777777">
        <w:trPr>
          <w:trHeight w:val="301"/>
        </w:trPr>
        <w:tc>
          <w:tcPr>
            <w:tcW w:w="1849" w:type="dxa"/>
            <w:vMerge w:val="restart"/>
            <w:shd w:val="clear" w:color="auto" w:fill="FFFF00"/>
          </w:tcPr>
          <w:p w14:paraId="576A544E" w14:textId="77777777" w:rsidR="002373EA" w:rsidRDefault="005441FD">
            <w:pPr>
              <w:pStyle w:val="TableParagraph"/>
              <w:spacing w:before="174"/>
              <w:ind w:left="485"/>
              <w:rPr>
                <w:rFonts w:ascii="Carlito"/>
              </w:rPr>
            </w:pPr>
            <w:r>
              <w:rPr>
                <w:rFonts w:ascii="Carlito"/>
              </w:rPr>
              <w:t>supplier 1</w:t>
            </w:r>
          </w:p>
        </w:tc>
        <w:tc>
          <w:tcPr>
            <w:tcW w:w="2506" w:type="dxa"/>
            <w:gridSpan w:val="8"/>
            <w:shd w:val="clear" w:color="auto" w:fill="FFFF00"/>
          </w:tcPr>
          <w:p w14:paraId="25310A0E" w14:textId="77777777" w:rsidR="002373EA" w:rsidRDefault="005441FD">
            <w:pPr>
              <w:pStyle w:val="TableParagraph"/>
              <w:spacing w:before="16" w:line="266" w:lineRule="exact"/>
              <w:ind w:left="951" w:right="948"/>
              <w:jc w:val="center"/>
              <w:rPr>
                <w:rFonts w:ascii="Carlito"/>
              </w:rPr>
            </w:pPr>
            <w:r>
              <w:rPr>
                <w:rFonts w:ascii="Carlito"/>
              </w:rPr>
              <w:t>sekala</w:t>
            </w:r>
          </w:p>
        </w:tc>
        <w:tc>
          <w:tcPr>
            <w:tcW w:w="312" w:type="dxa"/>
            <w:vMerge w:val="restart"/>
          </w:tcPr>
          <w:p w14:paraId="655B8D21" w14:textId="77777777" w:rsidR="002373EA" w:rsidRDefault="005441FD">
            <w:pPr>
              <w:pStyle w:val="TableParagraph"/>
              <w:spacing w:before="174"/>
              <w:ind w:left="105"/>
              <w:rPr>
                <w:rFonts w:ascii="Carlito"/>
              </w:rPr>
            </w:pPr>
            <w:r>
              <w:rPr>
                <w:rFonts w:ascii="Carlito"/>
              </w:rPr>
              <w:t>1</w:t>
            </w:r>
          </w:p>
        </w:tc>
        <w:tc>
          <w:tcPr>
            <w:tcW w:w="2497" w:type="dxa"/>
            <w:gridSpan w:val="8"/>
            <w:shd w:val="clear" w:color="auto" w:fill="FFFF00"/>
          </w:tcPr>
          <w:p w14:paraId="04422739" w14:textId="77777777" w:rsidR="002373EA" w:rsidRDefault="005441FD">
            <w:pPr>
              <w:pStyle w:val="TableParagraph"/>
              <w:spacing w:before="16" w:line="266" w:lineRule="exact"/>
              <w:ind w:left="952" w:right="938"/>
              <w:jc w:val="center"/>
              <w:rPr>
                <w:rFonts w:ascii="Carlito"/>
              </w:rPr>
            </w:pPr>
            <w:r>
              <w:rPr>
                <w:rFonts w:ascii="Carlito"/>
              </w:rPr>
              <w:t>sekala</w:t>
            </w:r>
          </w:p>
        </w:tc>
        <w:tc>
          <w:tcPr>
            <w:tcW w:w="1847" w:type="dxa"/>
            <w:vMerge w:val="restart"/>
            <w:shd w:val="clear" w:color="auto" w:fill="FFFF00"/>
          </w:tcPr>
          <w:p w14:paraId="78E76F53" w14:textId="77777777" w:rsidR="002373EA" w:rsidRDefault="005441FD">
            <w:pPr>
              <w:pStyle w:val="TableParagraph"/>
              <w:spacing w:before="174"/>
              <w:ind w:left="489"/>
              <w:rPr>
                <w:rFonts w:ascii="Carlito"/>
              </w:rPr>
            </w:pPr>
            <w:r>
              <w:rPr>
                <w:rFonts w:ascii="Carlito"/>
              </w:rPr>
              <w:t>supplier 2</w:t>
            </w:r>
          </w:p>
        </w:tc>
      </w:tr>
      <w:tr w:rsidR="002373EA" w14:paraId="503E7D3E" w14:textId="77777777">
        <w:trPr>
          <w:trHeight w:val="297"/>
        </w:trPr>
        <w:tc>
          <w:tcPr>
            <w:tcW w:w="1849" w:type="dxa"/>
            <w:vMerge/>
            <w:tcBorders>
              <w:top w:val="nil"/>
            </w:tcBorders>
            <w:shd w:val="clear" w:color="auto" w:fill="FFFF00"/>
          </w:tcPr>
          <w:p w14:paraId="53CCC0CF" w14:textId="77777777" w:rsidR="002373EA" w:rsidRDefault="002373EA">
            <w:pPr>
              <w:rPr>
                <w:sz w:val="2"/>
                <w:szCs w:val="2"/>
              </w:rPr>
            </w:pPr>
          </w:p>
        </w:tc>
        <w:tc>
          <w:tcPr>
            <w:tcW w:w="312" w:type="dxa"/>
            <w:shd w:val="clear" w:color="auto" w:fill="FFC000"/>
          </w:tcPr>
          <w:p w14:paraId="710DB224" w14:textId="77777777" w:rsidR="002373EA" w:rsidRDefault="005441FD">
            <w:pPr>
              <w:pStyle w:val="TableParagraph"/>
              <w:spacing w:before="16" w:line="261" w:lineRule="exact"/>
              <w:ind w:left="105"/>
              <w:rPr>
                <w:rFonts w:ascii="Carlito"/>
              </w:rPr>
            </w:pPr>
            <w:r>
              <w:rPr>
                <w:rFonts w:ascii="Carlito"/>
              </w:rPr>
              <w:t>9</w:t>
            </w:r>
          </w:p>
        </w:tc>
        <w:tc>
          <w:tcPr>
            <w:tcW w:w="312" w:type="dxa"/>
            <w:shd w:val="clear" w:color="auto" w:fill="FFC000"/>
          </w:tcPr>
          <w:p w14:paraId="35781354" w14:textId="77777777" w:rsidR="002373EA" w:rsidRDefault="005441FD">
            <w:pPr>
              <w:pStyle w:val="TableParagraph"/>
              <w:spacing w:before="16" w:line="261" w:lineRule="exact"/>
              <w:ind w:left="110"/>
              <w:rPr>
                <w:rFonts w:ascii="Carlito"/>
              </w:rPr>
            </w:pPr>
            <w:r>
              <w:rPr>
                <w:rFonts w:ascii="Carlito"/>
              </w:rPr>
              <w:t>8</w:t>
            </w:r>
          </w:p>
        </w:tc>
        <w:tc>
          <w:tcPr>
            <w:tcW w:w="312" w:type="dxa"/>
            <w:shd w:val="clear" w:color="auto" w:fill="FFC000"/>
          </w:tcPr>
          <w:p w14:paraId="5A8A47EB" w14:textId="77777777" w:rsidR="002373EA" w:rsidRDefault="005441FD">
            <w:pPr>
              <w:pStyle w:val="TableParagraph"/>
              <w:spacing w:before="16" w:line="261" w:lineRule="exact"/>
              <w:ind w:left="110"/>
              <w:rPr>
                <w:rFonts w:ascii="Carlito"/>
              </w:rPr>
            </w:pPr>
            <w:r>
              <w:rPr>
                <w:rFonts w:ascii="Carlito"/>
              </w:rPr>
              <w:t>7</w:t>
            </w:r>
          </w:p>
        </w:tc>
        <w:tc>
          <w:tcPr>
            <w:tcW w:w="317" w:type="dxa"/>
            <w:shd w:val="clear" w:color="auto" w:fill="FFC000"/>
          </w:tcPr>
          <w:p w14:paraId="05F5EA60" w14:textId="77777777" w:rsidR="002373EA" w:rsidRDefault="005441FD">
            <w:pPr>
              <w:pStyle w:val="TableParagraph"/>
              <w:spacing w:before="16" w:line="261" w:lineRule="exact"/>
              <w:ind w:left="110"/>
              <w:rPr>
                <w:rFonts w:ascii="Carlito"/>
              </w:rPr>
            </w:pPr>
            <w:r>
              <w:rPr>
                <w:rFonts w:ascii="Carlito"/>
              </w:rPr>
              <w:t>6</w:t>
            </w:r>
          </w:p>
        </w:tc>
        <w:tc>
          <w:tcPr>
            <w:tcW w:w="312" w:type="dxa"/>
            <w:shd w:val="clear" w:color="auto" w:fill="FFC000"/>
          </w:tcPr>
          <w:p w14:paraId="462D1CD9" w14:textId="77777777" w:rsidR="002373EA" w:rsidRDefault="005441FD">
            <w:pPr>
              <w:pStyle w:val="TableParagraph"/>
              <w:spacing w:before="16" w:line="261" w:lineRule="exact"/>
              <w:ind w:left="105"/>
              <w:rPr>
                <w:rFonts w:ascii="Carlito"/>
              </w:rPr>
            </w:pPr>
            <w:r>
              <w:rPr>
                <w:rFonts w:ascii="Carlito"/>
              </w:rPr>
              <w:t>5</w:t>
            </w:r>
          </w:p>
        </w:tc>
        <w:tc>
          <w:tcPr>
            <w:tcW w:w="312" w:type="dxa"/>
            <w:shd w:val="clear" w:color="auto" w:fill="FFC000"/>
          </w:tcPr>
          <w:p w14:paraId="4BB87E9B" w14:textId="77777777" w:rsidR="002373EA" w:rsidRDefault="005441FD">
            <w:pPr>
              <w:pStyle w:val="TableParagraph"/>
              <w:spacing w:before="16" w:line="261" w:lineRule="exact"/>
              <w:ind w:left="105"/>
              <w:rPr>
                <w:rFonts w:ascii="Carlito"/>
              </w:rPr>
            </w:pPr>
            <w:r>
              <w:rPr>
                <w:rFonts w:ascii="Carlito"/>
              </w:rPr>
              <w:t>4</w:t>
            </w:r>
          </w:p>
        </w:tc>
        <w:tc>
          <w:tcPr>
            <w:tcW w:w="312" w:type="dxa"/>
            <w:shd w:val="clear" w:color="auto" w:fill="FFC000"/>
          </w:tcPr>
          <w:p w14:paraId="7FDDEEF9" w14:textId="77777777" w:rsidR="002373EA" w:rsidRDefault="005441FD">
            <w:pPr>
              <w:pStyle w:val="TableParagraph"/>
              <w:spacing w:before="16" w:line="261" w:lineRule="exact"/>
              <w:ind w:left="110"/>
              <w:rPr>
                <w:rFonts w:ascii="Carlito"/>
              </w:rPr>
            </w:pPr>
            <w:r>
              <w:rPr>
                <w:rFonts w:ascii="Carlito"/>
              </w:rPr>
              <w:t>3</w:t>
            </w:r>
          </w:p>
        </w:tc>
        <w:tc>
          <w:tcPr>
            <w:tcW w:w="317" w:type="dxa"/>
            <w:shd w:val="clear" w:color="auto" w:fill="FFC000"/>
          </w:tcPr>
          <w:p w14:paraId="0025D187" w14:textId="77777777" w:rsidR="002373EA" w:rsidRDefault="005441FD">
            <w:pPr>
              <w:pStyle w:val="TableParagraph"/>
              <w:spacing w:before="16" w:line="261" w:lineRule="exact"/>
              <w:ind w:left="110"/>
              <w:rPr>
                <w:rFonts w:ascii="Carlito"/>
              </w:rPr>
            </w:pPr>
            <w:r>
              <w:rPr>
                <w:rFonts w:ascii="Carlito"/>
              </w:rPr>
              <w:t>2</w:t>
            </w:r>
          </w:p>
        </w:tc>
        <w:tc>
          <w:tcPr>
            <w:tcW w:w="312" w:type="dxa"/>
            <w:vMerge/>
            <w:tcBorders>
              <w:top w:val="nil"/>
            </w:tcBorders>
          </w:tcPr>
          <w:p w14:paraId="45E3E050" w14:textId="77777777" w:rsidR="002373EA" w:rsidRDefault="002373EA">
            <w:pPr>
              <w:rPr>
                <w:sz w:val="2"/>
                <w:szCs w:val="2"/>
              </w:rPr>
            </w:pPr>
          </w:p>
        </w:tc>
        <w:tc>
          <w:tcPr>
            <w:tcW w:w="312" w:type="dxa"/>
            <w:shd w:val="clear" w:color="auto" w:fill="FFC000"/>
          </w:tcPr>
          <w:p w14:paraId="522146B6" w14:textId="77777777" w:rsidR="002373EA" w:rsidRDefault="005441FD">
            <w:pPr>
              <w:pStyle w:val="TableParagraph"/>
              <w:spacing w:before="16" w:line="261" w:lineRule="exact"/>
              <w:ind w:left="105"/>
              <w:rPr>
                <w:rFonts w:ascii="Carlito"/>
              </w:rPr>
            </w:pPr>
            <w:r>
              <w:rPr>
                <w:rFonts w:ascii="Carlito"/>
              </w:rPr>
              <w:t>2</w:t>
            </w:r>
          </w:p>
        </w:tc>
        <w:tc>
          <w:tcPr>
            <w:tcW w:w="312" w:type="dxa"/>
            <w:shd w:val="clear" w:color="auto" w:fill="FFC000"/>
          </w:tcPr>
          <w:p w14:paraId="61A2A0B0" w14:textId="77777777" w:rsidR="002373EA" w:rsidRDefault="005441FD">
            <w:pPr>
              <w:pStyle w:val="TableParagraph"/>
              <w:spacing w:before="16" w:line="261" w:lineRule="exact"/>
              <w:ind w:left="105"/>
              <w:rPr>
                <w:rFonts w:ascii="Carlito"/>
              </w:rPr>
            </w:pPr>
            <w:r>
              <w:rPr>
                <w:rFonts w:ascii="Carlito"/>
              </w:rPr>
              <w:t>3</w:t>
            </w:r>
          </w:p>
        </w:tc>
        <w:tc>
          <w:tcPr>
            <w:tcW w:w="312" w:type="dxa"/>
            <w:shd w:val="clear" w:color="auto" w:fill="FFC000"/>
          </w:tcPr>
          <w:p w14:paraId="36FB6158" w14:textId="77777777" w:rsidR="002373EA" w:rsidRDefault="005441FD">
            <w:pPr>
              <w:pStyle w:val="TableParagraph"/>
              <w:spacing w:before="16" w:line="261" w:lineRule="exact"/>
              <w:ind w:left="110"/>
              <w:rPr>
                <w:rFonts w:ascii="Carlito"/>
              </w:rPr>
            </w:pPr>
            <w:r>
              <w:rPr>
                <w:rFonts w:ascii="Carlito"/>
              </w:rPr>
              <w:t>4</w:t>
            </w:r>
          </w:p>
        </w:tc>
        <w:tc>
          <w:tcPr>
            <w:tcW w:w="316" w:type="dxa"/>
            <w:shd w:val="clear" w:color="auto" w:fill="FFC000"/>
          </w:tcPr>
          <w:p w14:paraId="64D24BE7" w14:textId="77777777" w:rsidR="002373EA" w:rsidRDefault="005441FD">
            <w:pPr>
              <w:pStyle w:val="TableParagraph"/>
              <w:spacing w:before="16" w:line="261" w:lineRule="exact"/>
              <w:ind w:left="111"/>
              <w:rPr>
                <w:rFonts w:ascii="Carlito"/>
              </w:rPr>
            </w:pPr>
            <w:r>
              <w:rPr>
                <w:rFonts w:ascii="Carlito"/>
              </w:rPr>
              <w:t>5</w:t>
            </w:r>
          </w:p>
        </w:tc>
        <w:tc>
          <w:tcPr>
            <w:tcW w:w="311" w:type="dxa"/>
            <w:shd w:val="clear" w:color="auto" w:fill="FFC000"/>
          </w:tcPr>
          <w:p w14:paraId="72B6BC13" w14:textId="77777777" w:rsidR="002373EA" w:rsidRDefault="005441FD">
            <w:pPr>
              <w:pStyle w:val="TableParagraph"/>
              <w:spacing w:before="16" w:line="261" w:lineRule="exact"/>
              <w:ind w:left="107"/>
              <w:rPr>
                <w:rFonts w:ascii="Carlito"/>
              </w:rPr>
            </w:pPr>
            <w:r>
              <w:rPr>
                <w:rFonts w:ascii="Carlito"/>
              </w:rPr>
              <w:t>6</w:t>
            </w:r>
          </w:p>
        </w:tc>
        <w:tc>
          <w:tcPr>
            <w:tcW w:w="311" w:type="dxa"/>
            <w:shd w:val="clear" w:color="auto" w:fill="FFC000"/>
          </w:tcPr>
          <w:p w14:paraId="675A18F7" w14:textId="77777777" w:rsidR="002373EA" w:rsidRDefault="005441FD">
            <w:pPr>
              <w:pStyle w:val="TableParagraph"/>
              <w:spacing w:before="16" w:line="261" w:lineRule="exact"/>
              <w:ind w:left="27"/>
              <w:jc w:val="center"/>
              <w:rPr>
                <w:rFonts w:ascii="Carlito"/>
              </w:rPr>
            </w:pPr>
            <w:r>
              <w:rPr>
                <w:rFonts w:ascii="Carlito"/>
              </w:rPr>
              <w:t>7</w:t>
            </w:r>
          </w:p>
        </w:tc>
        <w:tc>
          <w:tcPr>
            <w:tcW w:w="312" w:type="dxa"/>
            <w:shd w:val="clear" w:color="auto" w:fill="FFC000"/>
          </w:tcPr>
          <w:p w14:paraId="067CA383" w14:textId="77777777" w:rsidR="002373EA" w:rsidRDefault="005441FD">
            <w:pPr>
              <w:pStyle w:val="TableParagraph"/>
              <w:spacing w:before="16" w:line="261" w:lineRule="exact"/>
              <w:ind w:left="109"/>
              <w:rPr>
                <w:rFonts w:ascii="Carlito"/>
              </w:rPr>
            </w:pPr>
            <w:r>
              <w:rPr>
                <w:rFonts w:ascii="Carlito"/>
              </w:rPr>
              <w:t>8</w:t>
            </w:r>
          </w:p>
        </w:tc>
        <w:tc>
          <w:tcPr>
            <w:tcW w:w="311" w:type="dxa"/>
            <w:shd w:val="clear" w:color="auto" w:fill="FFC000"/>
          </w:tcPr>
          <w:p w14:paraId="76997BA7" w14:textId="77777777" w:rsidR="002373EA" w:rsidRDefault="005441FD">
            <w:pPr>
              <w:pStyle w:val="TableParagraph"/>
              <w:spacing w:before="16" w:line="261" w:lineRule="exact"/>
              <w:ind w:left="114"/>
              <w:rPr>
                <w:rFonts w:ascii="Carlito"/>
              </w:rPr>
            </w:pPr>
            <w:r>
              <w:rPr>
                <w:rFonts w:ascii="Carlito"/>
              </w:rPr>
              <w:t>9</w:t>
            </w:r>
          </w:p>
        </w:tc>
        <w:tc>
          <w:tcPr>
            <w:tcW w:w="1847" w:type="dxa"/>
            <w:vMerge/>
            <w:tcBorders>
              <w:top w:val="nil"/>
            </w:tcBorders>
            <w:shd w:val="clear" w:color="auto" w:fill="FFFF00"/>
          </w:tcPr>
          <w:p w14:paraId="7929B62B" w14:textId="77777777" w:rsidR="002373EA" w:rsidRDefault="002373EA">
            <w:pPr>
              <w:rPr>
                <w:sz w:val="2"/>
                <w:szCs w:val="2"/>
              </w:rPr>
            </w:pPr>
          </w:p>
        </w:tc>
      </w:tr>
      <w:tr w:rsidR="002373EA" w14:paraId="02F77792" w14:textId="77777777">
        <w:trPr>
          <w:trHeight w:val="537"/>
        </w:trPr>
        <w:tc>
          <w:tcPr>
            <w:tcW w:w="1849" w:type="dxa"/>
          </w:tcPr>
          <w:p w14:paraId="0857837A" w14:textId="77777777" w:rsidR="002373EA" w:rsidRDefault="005441FD">
            <w:pPr>
              <w:pStyle w:val="TableParagraph"/>
              <w:spacing w:line="270" w:lineRule="atLeast"/>
              <w:ind w:left="110" w:right="219"/>
              <w:rPr>
                <w:rFonts w:ascii="Carlito"/>
              </w:rPr>
            </w:pPr>
            <w:r>
              <w:rPr>
                <w:rFonts w:ascii="Carlito"/>
              </w:rPr>
              <w:t>CV. Benur Ndaru Laut</w:t>
            </w:r>
          </w:p>
        </w:tc>
        <w:tc>
          <w:tcPr>
            <w:tcW w:w="312" w:type="dxa"/>
          </w:tcPr>
          <w:p w14:paraId="205B8B88" w14:textId="77777777" w:rsidR="002373EA" w:rsidRDefault="002373EA">
            <w:pPr>
              <w:pStyle w:val="TableParagraph"/>
            </w:pPr>
          </w:p>
        </w:tc>
        <w:tc>
          <w:tcPr>
            <w:tcW w:w="312" w:type="dxa"/>
          </w:tcPr>
          <w:p w14:paraId="73049A53" w14:textId="77777777" w:rsidR="002373EA" w:rsidRDefault="002373EA">
            <w:pPr>
              <w:pStyle w:val="TableParagraph"/>
            </w:pPr>
          </w:p>
        </w:tc>
        <w:tc>
          <w:tcPr>
            <w:tcW w:w="312" w:type="dxa"/>
          </w:tcPr>
          <w:p w14:paraId="12A14BA8" w14:textId="77777777" w:rsidR="002373EA" w:rsidRDefault="002373EA">
            <w:pPr>
              <w:pStyle w:val="TableParagraph"/>
            </w:pPr>
          </w:p>
        </w:tc>
        <w:tc>
          <w:tcPr>
            <w:tcW w:w="317" w:type="dxa"/>
          </w:tcPr>
          <w:p w14:paraId="50E015EA" w14:textId="77777777" w:rsidR="002373EA" w:rsidRDefault="002373EA">
            <w:pPr>
              <w:pStyle w:val="TableParagraph"/>
            </w:pPr>
          </w:p>
        </w:tc>
        <w:tc>
          <w:tcPr>
            <w:tcW w:w="312" w:type="dxa"/>
          </w:tcPr>
          <w:p w14:paraId="3FB5A074" w14:textId="77777777" w:rsidR="002373EA" w:rsidRDefault="002373EA">
            <w:pPr>
              <w:pStyle w:val="TableParagraph"/>
            </w:pPr>
          </w:p>
        </w:tc>
        <w:tc>
          <w:tcPr>
            <w:tcW w:w="312" w:type="dxa"/>
          </w:tcPr>
          <w:p w14:paraId="35D951F1" w14:textId="77777777" w:rsidR="002373EA" w:rsidRDefault="002373EA">
            <w:pPr>
              <w:pStyle w:val="TableParagraph"/>
            </w:pPr>
          </w:p>
        </w:tc>
        <w:tc>
          <w:tcPr>
            <w:tcW w:w="312" w:type="dxa"/>
          </w:tcPr>
          <w:p w14:paraId="6D294F2F" w14:textId="77777777" w:rsidR="002373EA" w:rsidRDefault="002373EA">
            <w:pPr>
              <w:pStyle w:val="TableParagraph"/>
            </w:pPr>
          </w:p>
        </w:tc>
        <w:tc>
          <w:tcPr>
            <w:tcW w:w="317" w:type="dxa"/>
          </w:tcPr>
          <w:p w14:paraId="64CFA699" w14:textId="77777777" w:rsidR="002373EA" w:rsidRDefault="002373EA">
            <w:pPr>
              <w:pStyle w:val="TableParagraph"/>
            </w:pPr>
          </w:p>
        </w:tc>
        <w:tc>
          <w:tcPr>
            <w:tcW w:w="312" w:type="dxa"/>
          </w:tcPr>
          <w:p w14:paraId="0D372469" w14:textId="77777777" w:rsidR="002373EA" w:rsidRDefault="002373EA">
            <w:pPr>
              <w:pStyle w:val="TableParagraph"/>
            </w:pPr>
          </w:p>
        </w:tc>
        <w:tc>
          <w:tcPr>
            <w:tcW w:w="312" w:type="dxa"/>
          </w:tcPr>
          <w:p w14:paraId="177C880B" w14:textId="77777777" w:rsidR="002373EA" w:rsidRDefault="002373EA">
            <w:pPr>
              <w:pStyle w:val="TableParagraph"/>
            </w:pPr>
          </w:p>
        </w:tc>
        <w:tc>
          <w:tcPr>
            <w:tcW w:w="312" w:type="dxa"/>
          </w:tcPr>
          <w:p w14:paraId="1F7BD4CE" w14:textId="77777777" w:rsidR="002373EA" w:rsidRDefault="002373EA">
            <w:pPr>
              <w:pStyle w:val="TableParagraph"/>
            </w:pPr>
          </w:p>
        </w:tc>
        <w:tc>
          <w:tcPr>
            <w:tcW w:w="312" w:type="dxa"/>
          </w:tcPr>
          <w:p w14:paraId="6C9FAF43" w14:textId="77777777" w:rsidR="002373EA" w:rsidRDefault="002373EA">
            <w:pPr>
              <w:pStyle w:val="TableParagraph"/>
            </w:pPr>
          </w:p>
        </w:tc>
        <w:tc>
          <w:tcPr>
            <w:tcW w:w="316" w:type="dxa"/>
          </w:tcPr>
          <w:p w14:paraId="451381AB" w14:textId="77777777" w:rsidR="002373EA" w:rsidRDefault="002373EA">
            <w:pPr>
              <w:pStyle w:val="TableParagraph"/>
            </w:pPr>
          </w:p>
        </w:tc>
        <w:tc>
          <w:tcPr>
            <w:tcW w:w="311" w:type="dxa"/>
          </w:tcPr>
          <w:p w14:paraId="18625F5B" w14:textId="77777777" w:rsidR="002373EA" w:rsidRDefault="002373EA">
            <w:pPr>
              <w:pStyle w:val="TableParagraph"/>
            </w:pPr>
          </w:p>
        </w:tc>
        <w:tc>
          <w:tcPr>
            <w:tcW w:w="311" w:type="dxa"/>
          </w:tcPr>
          <w:p w14:paraId="10F0DE8F" w14:textId="77777777" w:rsidR="002373EA" w:rsidRDefault="005441FD">
            <w:pPr>
              <w:pStyle w:val="TableParagraph"/>
              <w:spacing w:before="136"/>
              <w:ind w:left="14"/>
              <w:jc w:val="center"/>
              <w:rPr>
                <w:rFonts w:ascii="Carlito"/>
              </w:rPr>
            </w:pPr>
            <w:r>
              <w:rPr>
                <w:rFonts w:ascii="Carlito"/>
              </w:rPr>
              <w:t>v</w:t>
            </w:r>
          </w:p>
        </w:tc>
        <w:tc>
          <w:tcPr>
            <w:tcW w:w="312" w:type="dxa"/>
          </w:tcPr>
          <w:p w14:paraId="0396C5C8" w14:textId="77777777" w:rsidR="002373EA" w:rsidRDefault="002373EA">
            <w:pPr>
              <w:pStyle w:val="TableParagraph"/>
            </w:pPr>
          </w:p>
        </w:tc>
        <w:tc>
          <w:tcPr>
            <w:tcW w:w="311" w:type="dxa"/>
          </w:tcPr>
          <w:p w14:paraId="4A2E351D" w14:textId="77777777" w:rsidR="002373EA" w:rsidRDefault="002373EA">
            <w:pPr>
              <w:pStyle w:val="TableParagraph"/>
            </w:pPr>
          </w:p>
        </w:tc>
        <w:tc>
          <w:tcPr>
            <w:tcW w:w="1847" w:type="dxa"/>
          </w:tcPr>
          <w:p w14:paraId="69B880DC" w14:textId="77777777" w:rsidR="002373EA" w:rsidRDefault="002373EA">
            <w:pPr>
              <w:pStyle w:val="TableParagraph"/>
              <w:spacing w:before="5"/>
              <w:rPr>
                <w:sz w:val="23"/>
              </w:rPr>
            </w:pPr>
          </w:p>
          <w:p w14:paraId="66346444" w14:textId="77777777" w:rsidR="002373EA" w:rsidRDefault="005441FD">
            <w:pPr>
              <w:pStyle w:val="TableParagraph"/>
              <w:spacing w:before="1" w:line="247" w:lineRule="exact"/>
              <w:ind w:left="115"/>
              <w:rPr>
                <w:rFonts w:ascii="Carlito"/>
              </w:rPr>
            </w:pPr>
            <w:r>
              <w:rPr>
                <w:rFonts w:ascii="Carlito"/>
              </w:rPr>
              <w:t>PT. Summa Benur</w:t>
            </w:r>
          </w:p>
        </w:tc>
      </w:tr>
      <w:tr w:rsidR="002373EA" w14:paraId="46E95305" w14:textId="77777777">
        <w:trPr>
          <w:trHeight w:val="534"/>
        </w:trPr>
        <w:tc>
          <w:tcPr>
            <w:tcW w:w="1849" w:type="dxa"/>
          </w:tcPr>
          <w:p w14:paraId="6AB2E0F9" w14:textId="77777777" w:rsidR="002373EA" w:rsidRDefault="005441FD">
            <w:pPr>
              <w:pStyle w:val="TableParagraph"/>
              <w:spacing w:line="268" w:lineRule="exact"/>
              <w:ind w:left="110"/>
              <w:rPr>
                <w:rFonts w:ascii="Carlito"/>
              </w:rPr>
            </w:pPr>
            <w:r>
              <w:rPr>
                <w:rFonts w:ascii="Carlito"/>
              </w:rPr>
              <w:t>CV. Benur Ndaru</w:t>
            </w:r>
          </w:p>
          <w:p w14:paraId="6B6D8E7E" w14:textId="77777777" w:rsidR="002373EA" w:rsidRDefault="005441FD">
            <w:pPr>
              <w:pStyle w:val="TableParagraph"/>
              <w:spacing w:line="247" w:lineRule="exact"/>
              <w:ind w:left="110"/>
              <w:rPr>
                <w:rFonts w:ascii="Carlito"/>
              </w:rPr>
            </w:pPr>
            <w:r>
              <w:rPr>
                <w:rFonts w:ascii="Carlito"/>
              </w:rPr>
              <w:t>Laut</w:t>
            </w:r>
          </w:p>
        </w:tc>
        <w:tc>
          <w:tcPr>
            <w:tcW w:w="312" w:type="dxa"/>
          </w:tcPr>
          <w:p w14:paraId="6500670A" w14:textId="77777777" w:rsidR="002373EA" w:rsidRDefault="002373EA">
            <w:pPr>
              <w:pStyle w:val="TableParagraph"/>
            </w:pPr>
          </w:p>
        </w:tc>
        <w:tc>
          <w:tcPr>
            <w:tcW w:w="312" w:type="dxa"/>
          </w:tcPr>
          <w:p w14:paraId="5B7DE0CB" w14:textId="77777777" w:rsidR="002373EA" w:rsidRDefault="002373EA">
            <w:pPr>
              <w:pStyle w:val="TableParagraph"/>
            </w:pPr>
          </w:p>
        </w:tc>
        <w:tc>
          <w:tcPr>
            <w:tcW w:w="312" w:type="dxa"/>
          </w:tcPr>
          <w:p w14:paraId="0725B6BF" w14:textId="77777777" w:rsidR="002373EA" w:rsidRDefault="002373EA">
            <w:pPr>
              <w:pStyle w:val="TableParagraph"/>
            </w:pPr>
          </w:p>
        </w:tc>
        <w:tc>
          <w:tcPr>
            <w:tcW w:w="317" w:type="dxa"/>
          </w:tcPr>
          <w:p w14:paraId="4CE07F8C" w14:textId="77777777" w:rsidR="002373EA" w:rsidRDefault="002373EA">
            <w:pPr>
              <w:pStyle w:val="TableParagraph"/>
            </w:pPr>
          </w:p>
        </w:tc>
        <w:tc>
          <w:tcPr>
            <w:tcW w:w="312" w:type="dxa"/>
          </w:tcPr>
          <w:p w14:paraId="5B8A069C" w14:textId="77777777" w:rsidR="002373EA" w:rsidRDefault="002373EA">
            <w:pPr>
              <w:pStyle w:val="TableParagraph"/>
            </w:pPr>
          </w:p>
        </w:tc>
        <w:tc>
          <w:tcPr>
            <w:tcW w:w="312" w:type="dxa"/>
          </w:tcPr>
          <w:p w14:paraId="592C65F6" w14:textId="77777777" w:rsidR="002373EA" w:rsidRDefault="002373EA">
            <w:pPr>
              <w:pStyle w:val="TableParagraph"/>
            </w:pPr>
          </w:p>
        </w:tc>
        <w:tc>
          <w:tcPr>
            <w:tcW w:w="312" w:type="dxa"/>
          </w:tcPr>
          <w:p w14:paraId="17507FA9" w14:textId="77777777" w:rsidR="002373EA" w:rsidRDefault="005441FD">
            <w:pPr>
              <w:pStyle w:val="TableParagraph"/>
              <w:spacing w:before="133"/>
              <w:ind w:left="110"/>
              <w:rPr>
                <w:rFonts w:ascii="Carlito"/>
              </w:rPr>
            </w:pPr>
            <w:r>
              <w:rPr>
                <w:rFonts w:ascii="Carlito"/>
              </w:rPr>
              <w:t>v</w:t>
            </w:r>
          </w:p>
        </w:tc>
        <w:tc>
          <w:tcPr>
            <w:tcW w:w="317" w:type="dxa"/>
          </w:tcPr>
          <w:p w14:paraId="063E4273" w14:textId="77777777" w:rsidR="002373EA" w:rsidRDefault="002373EA">
            <w:pPr>
              <w:pStyle w:val="TableParagraph"/>
            </w:pPr>
          </w:p>
        </w:tc>
        <w:tc>
          <w:tcPr>
            <w:tcW w:w="312" w:type="dxa"/>
          </w:tcPr>
          <w:p w14:paraId="1D87F744" w14:textId="77777777" w:rsidR="002373EA" w:rsidRDefault="002373EA">
            <w:pPr>
              <w:pStyle w:val="TableParagraph"/>
            </w:pPr>
          </w:p>
        </w:tc>
        <w:tc>
          <w:tcPr>
            <w:tcW w:w="312" w:type="dxa"/>
          </w:tcPr>
          <w:p w14:paraId="0425BC1B" w14:textId="77777777" w:rsidR="002373EA" w:rsidRDefault="002373EA">
            <w:pPr>
              <w:pStyle w:val="TableParagraph"/>
            </w:pPr>
          </w:p>
        </w:tc>
        <w:tc>
          <w:tcPr>
            <w:tcW w:w="312" w:type="dxa"/>
          </w:tcPr>
          <w:p w14:paraId="36AE0777" w14:textId="77777777" w:rsidR="002373EA" w:rsidRDefault="002373EA">
            <w:pPr>
              <w:pStyle w:val="TableParagraph"/>
            </w:pPr>
          </w:p>
        </w:tc>
        <w:tc>
          <w:tcPr>
            <w:tcW w:w="312" w:type="dxa"/>
          </w:tcPr>
          <w:p w14:paraId="4D6127C9" w14:textId="77777777" w:rsidR="002373EA" w:rsidRDefault="002373EA">
            <w:pPr>
              <w:pStyle w:val="TableParagraph"/>
            </w:pPr>
          </w:p>
        </w:tc>
        <w:tc>
          <w:tcPr>
            <w:tcW w:w="316" w:type="dxa"/>
          </w:tcPr>
          <w:p w14:paraId="234035C5" w14:textId="77777777" w:rsidR="002373EA" w:rsidRDefault="002373EA">
            <w:pPr>
              <w:pStyle w:val="TableParagraph"/>
            </w:pPr>
          </w:p>
        </w:tc>
        <w:tc>
          <w:tcPr>
            <w:tcW w:w="311" w:type="dxa"/>
          </w:tcPr>
          <w:p w14:paraId="715B81AF" w14:textId="77777777" w:rsidR="002373EA" w:rsidRDefault="002373EA">
            <w:pPr>
              <w:pStyle w:val="TableParagraph"/>
            </w:pPr>
          </w:p>
        </w:tc>
        <w:tc>
          <w:tcPr>
            <w:tcW w:w="311" w:type="dxa"/>
          </w:tcPr>
          <w:p w14:paraId="5E8AFC7A" w14:textId="77777777" w:rsidR="002373EA" w:rsidRDefault="002373EA">
            <w:pPr>
              <w:pStyle w:val="TableParagraph"/>
            </w:pPr>
          </w:p>
        </w:tc>
        <w:tc>
          <w:tcPr>
            <w:tcW w:w="312" w:type="dxa"/>
          </w:tcPr>
          <w:p w14:paraId="1504AF5C" w14:textId="77777777" w:rsidR="002373EA" w:rsidRDefault="002373EA">
            <w:pPr>
              <w:pStyle w:val="TableParagraph"/>
            </w:pPr>
          </w:p>
        </w:tc>
        <w:tc>
          <w:tcPr>
            <w:tcW w:w="311" w:type="dxa"/>
          </w:tcPr>
          <w:p w14:paraId="6FC82A7F" w14:textId="77777777" w:rsidR="002373EA" w:rsidRDefault="002373EA">
            <w:pPr>
              <w:pStyle w:val="TableParagraph"/>
            </w:pPr>
          </w:p>
        </w:tc>
        <w:tc>
          <w:tcPr>
            <w:tcW w:w="1847" w:type="dxa"/>
          </w:tcPr>
          <w:p w14:paraId="6D132E50" w14:textId="77777777" w:rsidR="002373EA" w:rsidRDefault="002373EA">
            <w:pPr>
              <w:pStyle w:val="TableParagraph"/>
              <w:spacing w:before="3"/>
              <w:rPr>
                <w:sz w:val="23"/>
              </w:rPr>
            </w:pPr>
          </w:p>
          <w:p w14:paraId="13E4ADB9" w14:textId="77777777" w:rsidR="002373EA" w:rsidRDefault="005441FD">
            <w:pPr>
              <w:pStyle w:val="TableParagraph"/>
              <w:spacing w:line="247" w:lineRule="exact"/>
              <w:ind w:left="115"/>
              <w:rPr>
                <w:rFonts w:ascii="Carlito"/>
              </w:rPr>
            </w:pPr>
            <w:r>
              <w:rPr>
                <w:rFonts w:ascii="Carlito"/>
              </w:rPr>
              <w:t>CV. Raja Benur</w:t>
            </w:r>
          </w:p>
        </w:tc>
      </w:tr>
      <w:tr w:rsidR="002373EA" w14:paraId="345D107A" w14:textId="77777777">
        <w:trPr>
          <w:trHeight w:val="301"/>
        </w:trPr>
        <w:tc>
          <w:tcPr>
            <w:tcW w:w="1849" w:type="dxa"/>
          </w:tcPr>
          <w:p w14:paraId="0022C53B" w14:textId="77777777" w:rsidR="002373EA" w:rsidRDefault="005441FD">
            <w:pPr>
              <w:pStyle w:val="TableParagraph"/>
              <w:spacing w:before="35" w:line="247" w:lineRule="exact"/>
              <w:ind w:left="110"/>
              <w:rPr>
                <w:rFonts w:ascii="Carlito"/>
              </w:rPr>
            </w:pPr>
            <w:r>
              <w:rPr>
                <w:rFonts w:ascii="Carlito"/>
              </w:rPr>
              <w:t>PT. Summa Benur</w:t>
            </w:r>
          </w:p>
        </w:tc>
        <w:tc>
          <w:tcPr>
            <w:tcW w:w="312" w:type="dxa"/>
          </w:tcPr>
          <w:p w14:paraId="50F516D0" w14:textId="77777777" w:rsidR="002373EA" w:rsidRDefault="002373EA">
            <w:pPr>
              <w:pStyle w:val="TableParagraph"/>
            </w:pPr>
          </w:p>
        </w:tc>
        <w:tc>
          <w:tcPr>
            <w:tcW w:w="312" w:type="dxa"/>
          </w:tcPr>
          <w:p w14:paraId="6579141C" w14:textId="77777777" w:rsidR="002373EA" w:rsidRDefault="002373EA">
            <w:pPr>
              <w:pStyle w:val="TableParagraph"/>
            </w:pPr>
          </w:p>
        </w:tc>
        <w:tc>
          <w:tcPr>
            <w:tcW w:w="312" w:type="dxa"/>
          </w:tcPr>
          <w:p w14:paraId="710569A2" w14:textId="77777777" w:rsidR="002373EA" w:rsidRDefault="002373EA">
            <w:pPr>
              <w:pStyle w:val="TableParagraph"/>
            </w:pPr>
          </w:p>
        </w:tc>
        <w:tc>
          <w:tcPr>
            <w:tcW w:w="317" w:type="dxa"/>
          </w:tcPr>
          <w:p w14:paraId="77B26887" w14:textId="77777777" w:rsidR="002373EA" w:rsidRDefault="002373EA">
            <w:pPr>
              <w:pStyle w:val="TableParagraph"/>
            </w:pPr>
          </w:p>
        </w:tc>
        <w:tc>
          <w:tcPr>
            <w:tcW w:w="312" w:type="dxa"/>
          </w:tcPr>
          <w:p w14:paraId="12610CD7" w14:textId="77777777" w:rsidR="002373EA" w:rsidRDefault="002373EA">
            <w:pPr>
              <w:pStyle w:val="TableParagraph"/>
            </w:pPr>
          </w:p>
        </w:tc>
        <w:tc>
          <w:tcPr>
            <w:tcW w:w="312" w:type="dxa"/>
          </w:tcPr>
          <w:p w14:paraId="30364915" w14:textId="77777777" w:rsidR="002373EA" w:rsidRDefault="005441FD">
            <w:pPr>
              <w:pStyle w:val="TableParagraph"/>
              <w:spacing w:before="20" w:line="261" w:lineRule="exact"/>
              <w:ind w:left="105"/>
              <w:rPr>
                <w:rFonts w:ascii="Carlito"/>
              </w:rPr>
            </w:pPr>
            <w:r>
              <w:rPr>
                <w:rFonts w:ascii="Carlito"/>
              </w:rPr>
              <w:t>v</w:t>
            </w:r>
          </w:p>
        </w:tc>
        <w:tc>
          <w:tcPr>
            <w:tcW w:w="312" w:type="dxa"/>
          </w:tcPr>
          <w:p w14:paraId="2D9E6E37" w14:textId="77777777" w:rsidR="002373EA" w:rsidRDefault="002373EA">
            <w:pPr>
              <w:pStyle w:val="TableParagraph"/>
            </w:pPr>
          </w:p>
        </w:tc>
        <w:tc>
          <w:tcPr>
            <w:tcW w:w="317" w:type="dxa"/>
          </w:tcPr>
          <w:p w14:paraId="31F707AD" w14:textId="77777777" w:rsidR="002373EA" w:rsidRDefault="002373EA">
            <w:pPr>
              <w:pStyle w:val="TableParagraph"/>
            </w:pPr>
          </w:p>
        </w:tc>
        <w:tc>
          <w:tcPr>
            <w:tcW w:w="312" w:type="dxa"/>
          </w:tcPr>
          <w:p w14:paraId="6CEE4D90" w14:textId="77777777" w:rsidR="002373EA" w:rsidRDefault="002373EA">
            <w:pPr>
              <w:pStyle w:val="TableParagraph"/>
            </w:pPr>
          </w:p>
        </w:tc>
        <w:tc>
          <w:tcPr>
            <w:tcW w:w="312" w:type="dxa"/>
          </w:tcPr>
          <w:p w14:paraId="0D2285BA" w14:textId="77777777" w:rsidR="002373EA" w:rsidRDefault="002373EA">
            <w:pPr>
              <w:pStyle w:val="TableParagraph"/>
            </w:pPr>
          </w:p>
        </w:tc>
        <w:tc>
          <w:tcPr>
            <w:tcW w:w="312" w:type="dxa"/>
          </w:tcPr>
          <w:p w14:paraId="0070E027" w14:textId="77777777" w:rsidR="002373EA" w:rsidRDefault="002373EA">
            <w:pPr>
              <w:pStyle w:val="TableParagraph"/>
            </w:pPr>
          </w:p>
        </w:tc>
        <w:tc>
          <w:tcPr>
            <w:tcW w:w="312" w:type="dxa"/>
          </w:tcPr>
          <w:p w14:paraId="0553F8C3" w14:textId="77777777" w:rsidR="002373EA" w:rsidRDefault="002373EA">
            <w:pPr>
              <w:pStyle w:val="TableParagraph"/>
            </w:pPr>
          </w:p>
        </w:tc>
        <w:tc>
          <w:tcPr>
            <w:tcW w:w="316" w:type="dxa"/>
          </w:tcPr>
          <w:p w14:paraId="017AF3FD" w14:textId="77777777" w:rsidR="002373EA" w:rsidRDefault="002373EA">
            <w:pPr>
              <w:pStyle w:val="TableParagraph"/>
            </w:pPr>
          </w:p>
        </w:tc>
        <w:tc>
          <w:tcPr>
            <w:tcW w:w="311" w:type="dxa"/>
          </w:tcPr>
          <w:p w14:paraId="64EED0C9" w14:textId="77777777" w:rsidR="002373EA" w:rsidRDefault="002373EA">
            <w:pPr>
              <w:pStyle w:val="TableParagraph"/>
            </w:pPr>
          </w:p>
        </w:tc>
        <w:tc>
          <w:tcPr>
            <w:tcW w:w="311" w:type="dxa"/>
          </w:tcPr>
          <w:p w14:paraId="38CC9F77" w14:textId="77777777" w:rsidR="002373EA" w:rsidRDefault="002373EA">
            <w:pPr>
              <w:pStyle w:val="TableParagraph"/>
            </w:pPr>
          </w:p>
        </w:tc>
        <w:tc>
          <w:tcPr>
            <w:tcW w:w="312" w:type="dxa"/>
          </w:tcPr>
          <w:p w14:paraId="1D0E700D" w14:textId="77777777" w:rsidR="002373EA" w:rsidRDefault="002373EA">
            <w:pPr>
              <w:pStyle w:val="TableParagraph"/>
            </w:pPr>
          </w:p>
        </w:tc>
        <w:tc>
          <w:tcPr>
            <w:tcW w:w="311" w:type="dxa"/>
          </w:tcPr>
          <w:p w14:paraId="4DED51B4" w14:textId="77777777" w:rsidR="002373EA" w:rsidRDefault="002373EA">
            <w:pPr>
              <w:pStyle w:val="TableParagraph"/>
            </w:pPr>
          </w:p>
        </w:tc>
        <w:tc>
          <w:tcPr>
            <w:tcW w:w="1847" w:type="dxa"/>
          </w:tcPr>
          <w:p w14:paraId="24643BF6" w14:textId="77777777" w:rsidR="002373EA" w:rsidRDefault="005441FD">
            <w:pPr>
              <w:pStyle w:val="TableParagraph"/>
              <w:spacing w:before="35" w:line="247" w:lineRule="exact"/>
              <w:ind w:left="115"/>
              <w:rPr>
                <w:rFonts w:ascii="Carlito"/>
              </w:rPr>
            </w:pPr>
            <w:r>
              <w:rPr>
                <w:rFonts w:ascii="Carlito"/>
              </w:rPr>
              <w:t>CV. Raja Benur</w:t>
            </w:r>
          </w:p>
        </w:tc>
      </w:tr>
    </w:tbl>
    <w:p w14:paraId="714DF66D" w14:textId="77777777" w:rsidR="002373EA" w:rsidRDefault="005441FD">
      <w:pPr>
        <w:pStyle w:val="BodyText"/>
        <w:spacing w:line="360" w:lineRule="auto"/>
        <w:ind w:left="720" w:right="806" w:firstLine="850"/>
      </w:pPr>
      <w:bookmarkStart w:id="64" w:name="_bookmark32"/>
      <w:bookmarkEnd w:id="64"/>
      <w:r>
        <w:t>Hasil yang didapat dari pengisian kuisioner dari perbandingan terhadap kriteria kualitas pada tabel 4.2 :</w:t>
      </w:r>
    </w:p>
    <w:p w14:paraId="56F3B932" w14:textId="77777777" w:rsidR="002373EA" w:rsidRDefault="005441FD">
      <w:pPr>
        <w:pStyle w:val="ListParagraph"/>
        <w:numPr>
          <w:ilvl w:val="1"/>
          <w:numId w:val="7"/>
        </w:numPr>
        <w:tabs>
          <w:tab w:val="left" w:pos="1854"/>
        </w:tabs>
        <w:spacing w:line="362" w:lineRule="auto"/>
        <w:ind w:right="728" w:hanging="322"/>
        <w:rPr>
          <w:sz w:val="24"/>
        </w:rPr>
      </w:pPr>
      <w:r>
        <w:rPr>
          <w:sz w:val="24"/>
        </w:rPr>
        <w:t xml:space="preserve">CV. Benuer Ndaru Laut dengan PT. Summa Benur mendapatkan hasil 7 </w:t>
      </w:r>
      <w:r>
        <w:rPr>
          <w:spacing w:val="-3"/>
          <w:sz w:val="24"/>
        </w:rPr>
        <w:t xml:space="preserve">lebih </w:t>
      </w:r>
      <w:r>
        <w:rPr>
          <w:sz w:val="24"/>
        </w:rPr>
        <w:t>penting PT. Summa</w:t>
      </w:r>
      <w:r>
        <w:rPr>
          <w:spacing w:val="6"/>
          <w:sz w:val="24"/>
        </w:rPr>
        <w:t xml:space="preserve"> </w:t>
      </w:r>
      <w:r>
        <w:rPr>
          <w:sz w:val="24"/>
        </w:rPr>
        <w:t>Benur</w:t>
      </w:r>
    </w:p>
    <w:p w14:paraId="5F1487E8" w14:textId="77777777" w:rsidR="002373EA" w:rsidRDefault="002373EA">
      <w:pPr>
        <w:spacing w:line="362" w:lineRule="auto"/>
        <w:rPr>
          <w:sz w:val="24"/>
        </w:rPr>
        <w:sectPr w:rsidR="002373EA">
          <w:type w:val="continuous"/>
          <w:pgSz w:w="11910" w:h="16840"/>
          <w:pgMar w:top="1580" w:right="720" w:bottom="280" w:left="720" w:header="720" w:footer="720" w:gutter="0"/>
          <w:cols w:space="720"/>
        </w:sectPr>
      </w:pPr>
    </w:p>
    <w:p w14:paraId="31AEB9D5" w14:textId="77777777" w:rsidR="002373EA" w:rsidRDefault="002373EA">
      <w:pPr>
        <w:pStyle w:val="BodyText"/>
        <w:rPr>
          <w:sz w:val="20"/>
        </w:rPr>
      </w:pPr>
    </w:p>
    <w:p w14:paraId="171BDF19" w14:textId="77777777" w:rsidR="002373EA" w:rsidRDefault="002373EA">
      <w:pPr>
        <w:pStyle w:val="BodyText"/>
        <w:spacing w:before="5"/>
        <w:rPr>
          <w:sz w:val="25"/>
        </w:rPr>
      </w:pPr>
    </w:p>
    <w:p w14:paraId="234A76D5" w14:textId="77777777" w:rsidR="002373EA" w:rsidRDefault="005441FD">
      <w:pPr>
        <w:pStyle w:val="ListParagraph"/>
        <w:numPr>
          <w:ilvl w:val="1"/>
          <w:numId w:val="7"/>
        </w:numPr>
        <w:tabs>
          <w:tab w:val="left" w:pos="1820"/>
        </w:tabs>
        <w:spacing w:before="90" w:line="360" w:lineRule="auto"/>
        <w:ind w:left="1801" w:right="730" w:hanging="231"/>
        <w:rPr>
          <w:sz w:val="24"/>
        </w:rPr>
      </w:pPr>
      <w:r>
        <w:rPr>
          <w:sz w:val="24"/>
        </w:rPr>
        <w:t xml:space="preserve">CV. </w:t>
      </w:r>
      <w:r>
        <w:rPr>
          <w:spacing w:val="-3"/>
          <w:sz w:val="24"/>
        </w:rPr>
        <w:t xml:space="preserve">Raja </w:t>
      </w:r>
      <w:r>
        <w:rPr>
          <w:sz w:val="24"/>
        </w:rPr>
        <w:t>Benur dengan CV. Benur ndaru Laut mendapatkan hasil 3 lebih penting CV. Benur Ndaru</w:t>
      </w:r>
      <w:r>
        <w:rPr>
          <w:spacing w:val="7"/>
          <w:sz w:val="24"/>
        </w:rPr>
        <w:t xml:space="preserve"> </w:t>
      </w:r>
      <w:r>
        <w:rPr>
          <w:sz w:val="24"/>
        </w:rPr>
        <w:t>laut</w:t>
      </w:r>
    </w:p>
    <w:p w14:paraId="7ABD9E6B" w14:textId="77777777" w:rsidR="002373EA" w:rsidRDefault="005441FD">
      <w:pPr>
        <w:pStyle w:val="ListParagraph"/>
        <w:numPr>
          <w:ilvl w:val="1"/>
          <w:numId w:val="7"/>
        </w:numPr>
        <w:tabs>
          <w:tab w:val="left" w:pos="1820"/>
        </w:tabs>
        <w:spacing w:line="362" w:lineRule="auto"/>
        <w:ind w:left="1801" w:right="715" w:hanging="231"/>
        <w:rPr>
          <w:sz w:val="24"/>
        </w:rPr>
      </w:pPr>
      <w:r>
        <w:rPr>
          <w:sz w:val="24"/>
        </w:rPr>
        <w:t xml:space="preserve">PT. Summa Benur dengan CV. </w:t>
      </w:r>
      <w:r>
        <w:rPr>
          <w:spacing w:val="-3"/>
          <w:sz w:val="24"/>
        </w:rPr>
        <w:t xml:space="preserve">Raja </w:t>
      </w:r>
      <w:r>
        <w:rPr>
          <w:sz w:val="24"/>
        </w:rPr>
        <w:t>Benur mendapatkan hasil 4 lebih penting PT. Summa Benur</w:t>
      </w:r>
    </w:p>
    <w:p w14:paraId="5773754B" w14:textId="77777777" w:rsidR="002373EA" w:rsidRDefault="005441FD">
      <w:pPr>
        <w:pStyle w:val="BodyText"/>
        <w:spacing w:before="38"/>
        <w:ind w:left="846"/>
        <w:jc w:val="center"/>
      </w:pPr>
      <w:bookmarkStart w:id="65" w:name="Tabel_4.3_quisioner_harga"/>
      <w:bookmarkEnd w:id="65"/>
      <w:r>
        <w:t>Tabel 4.3 quisioner harga</w:t>
      </w:r>
    </w:p>
    <w:p w14:paraId="036792FE" w14:textId="77777777" w:rsidR="002373EA" w:rsidRDefault="002373EA">
      <w:pPr>
        <w:pStyle w:val="BodyText"/>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326"/>
        <w:gridCol w:w="321"/>
        <w:gridCol w:w="321"/>
        <w:gridCol w:w="326"/>
        <w:gridCol w:w="321"/>
        <w:gridCol w:w="321"/>
        <w:gridCol w:w="321"/>
        <w:gridCol w:w="326"/>
        <w:gridCol w:w="321"/>
        <w:gridCol w:w="321"/>
        <w:gridCol w:w="321"/>
        <w:gridCol w:w="321"/>
        <w:gridCol w:w="321"/>
        <w:gridCol w:w="321"/>
        <w:gridCol w:w="321"/>
        <w:gridCol w:w="322"/>
        <w:gridCol w:w="321"/>
        <w:gridCol w:w="1766"/>
      </w:tblGrid>
      <w:tr w:rsidR="002373EA" w14:paraId="066DB80B" w14:textId="77777777">
        <w:trPr>
          <w:trHeight w:val="302"/>
        </w:trPr>
        <w:tc>
          <w:tcPr>
            <w:tcW w:w="1767" w:type="dxa"/>
            <w:vMerge w:val="restart"/>
            <w:shd w:val="clear" w:color="auto" w:fill="FFFF00"/>
          </w:tcPr>
          <w:p w14:paraId="377EDE76" w14:textId="77777777" w:rsidR="002373EA" w:rsidRDefault="005441FD">
            <w:pPr>
              <w:pStyle w:val="TableParagraph"/>
              <w:spacing w:before="176"/>
              <w:ind w:left="441"/>
              <w:rPr>
                <w:rFonts w:ascii="Carlito"/>
              </w:rPr>
            </w:pPr>
            <w:r>
              <w:rPr>
                <w:rFonts w:ascii="Carlito"/>
              </w:rPr>
              <w:t>supplier 1</w:t>
            </w:r>
          </w:p>
        </w:tc>
        <w:tc>
          <w:tcPr>
            <w:tcW w:w="2583" w:type="dxa"/>
            <w:gridSpan w:val="8"/>
            <w:shd w:val="clear" w:color="auto" w:fill="FFFF00"/>
          </w:tcPr>
          <w:p w14:paraId="19291396" w14:textId="77777777" w:rsidR="002373EA" w:rsidRDefault="005441FD">
            <w:pPr>
              <w:pStyle w:val="TableParagraph"/>
              <w:spacing w:before="22" w:line="259" w:lineRule="exact"/>
              <w:ind w:left="994" w:right="981"/>
              <w:jc w:val="center"/>
              <w:rPr>
                <w:rFonts w:ascii="Carlito"/>
              </w:rPr>
            </w:pPr>
            <w:r>
              <w:rPr>
                <w:rFonts w:ascii="Carlito"/>
              </w:rPr>
              <w:t>sekala</w:t>
            </w:r>
          </w:p>
        </w:tc>
        <w:tc>
          <w:tcPr>
            <w:tcW w:w="321" w:type="dxa"/>
            <w:vMerge w:val="restart"/>
          </w:tcPr>
          <w:p w14:paraId="57E1163E" w14:textId="77777777" w:rsidR="002373EA" w:rsidRDefault="005441FD">
            <w:pPr>
              <w:pStyle w:val="TableParagraph"/>
              <w:spacing w:before="176"/>
              <w:ind w:left="110"/>
              <w:rPr>
                <w:rFonts w:ascii="Carlito"/>
              </w:rPr>
            </w:pPr>
            <w:r>
              <w:rPr>
                <w:rFonts w:ascii="Carlito"/>
              </w:rPr>
              <w:t>1</w:t>
            </w:r>
          </w:p>
        </w:tc>
        <w:tc>
          <w:tcPr>
            <w:tcW w:w="2569" w:type="dxa"/>
            <w:gridSpan w:val="8"/>
            <w:shd w:val="clear" w:color="auto" w:fill="FFFF00"/>
          </w:tcPr>
          <w:p w14:paraId="711F1D90" w14:textId="77777777" w:rsidR="002373EA" w:rsidRDefault="005441FD">
            <w:pPr>
              <w:pStyle w:val="TableParagraph"/>
              <w:spacing w:before="22" w:line="259" w:lineRule="exact"/>
              <w:ind w:left="996" w:right="966"/>
              <w:jc w:val="center"/>
              <w:rPr>
                <w:rFonts w:ascii="Carlito"/>
              </w:rPr>
            </w:pPr>
            <w:r>
              <w:rPr>
                <w:rFonts w:ascii="Carlito"/>
              </w:rPr>
              <w:t>sekala</w:t>
            </w:r>
          </w:p>
        </w:tc>
        <w:tc>
          <w:tcPr>
            <w:tcW w:w="1766" w:type="dxa"/>
            <w:vMerge w:val="restart"/>
            <w:shd w:val="clear" w:color="auto" w:fill="FFFF00"/>
          </w:tcPr>
          <w:p w14:paraId="51BE23BC" w14:textId="77777777" w:rsidR="002373EA" w:rsidRDefault="005441FD">
            <w:pPr>
              <w:pStyle w:val="TableParagraph"/>
              <w:spacing w:before="176"/>
              <w:ind w:left="452"/>
              <w:rPr>
                <w:rFonts w:ascii="Carlito"/>
              </w:rPr>
            </w:pPr>
            <w:r>
              <w:rPr>
                <w:rFonts w:ascii="Carlito"/>
              </w:rPr>
              <w:t>supplier 2</w:t>
            </w:r>
          </w:p>
        </w:tc>
      </w:tr>
      <w:tr w:rsidR="002373EA" w14:paraId="674D96C8" w14:textId="77777777">
        <w:trPr>
          <w:trHeight w:val="302"/>
        </w:trPr>
        <w:tc>
          <w:tcPr>
            <w:tcW w:w="1767" w:type="dxa"/>
            <w:vMerge/>
            <w:tcBorders>
              <w:top w:val="nil"/>
            </w:tcBorders>
            <w:shd w:val="clear" w:color="auto" w:fill="FFFF00"/>
          </w:tcPr>
          <w:p w14:paraId="3A3A422E" w14:textId="77777777" w:rsidR="002373EA" w:rsidRDefault="002373EA">
            <w:pPr>
              <w:rPr>
                <w:sz w:val="2"/>
                <w:szCs w:val="2"/>
              </w:rPr>
            </w:pPr>
          </w:p>
        </w:tc>
        <w:tc>
          <w:tcPr>
            <w:tcW w:w="326" w:type="dxa"/>
            <w:shd w:val="clear" w:color="auto" w:fill="FFC000"/>
          </w:tcPr>
          <w:p w14:paraId="6809C3C9" w14:textId="77777777" w:rsidR="002373EA" w:rsidRDefault="005441FD">
            <w:pPr>
              <w:pStyle w:val="TableParagraph"/>
              <w:spacing w:before="18" w:line="264" w:lineRule="exact"/>
              <w:ind w:left="110"/>
              <w:rPr>
                <w:rFonts w:ascii="Carlito"/>
              </w:rPr>
            </w:pPr>
            <w:r>
              <w:rPr>
                <w:rFonts w:ascii="Carlito"/>
              </w:rPr>
              <w:t>9</w:t>
            </w:r>
          </w:p>
        </w:tc>
        <w:tc>
          <w:tcPr>
            <w:tcW w:w="321" w:type="dxa"/>
            <w:shd w:val="clear" w:color="auto" w:fill="FFC000"/>
          </w:tcPr>
          <w:p w14:paraId="59A8F77F" w14:textId="77777777" w:rsidR="002373EA" w:rsidRDefault="005441FD">
            <w:pPr>
              <w:pStyle w:val="TableParagraph"/>
              <w:spacing w:before="18" w:line="264" w:lineRule="exact"/>
              <w:ind w:left="106"/>
              <w:rPr>
                <w:rFonts w:ascii="Carlito"/>
              </w:rPr>
            </w:pPr>
            <w:r>
              <w:rPr>
                <w:rFonts w:ascii="Carlito"/>
              </w:rPr>
              <w:t>8</w:t>
            </w:r>
          </w:p>
        </w:tc>
        <w:tc>
          <w:tcPr>
            <w:tcW w:w="321" w:type="dxa"/>
            <w:shd w:val="clear" w:color="auto" w:fill="FFC000"/>
          </w:tcPr>
          <w:p w14:paraId="422B982E" w14:textId="77777777" w:rsidR="002373EA" w:rsidRDefault="005441FD">
            <w:pPr>
              <w:pStyle w:val="TableParagraph"/>
              <w:spacing w:before="18" w:line="264" w:lineRule="exact"/>
              <w:ind w:right="90"/>
              <w:jc w:val="right"/>
              <w:rPr>
                <w:rFonts w:ascii="Carlito"/>
              </w:rPr>
            </w:pPr>
            <w:r>
              <w:rPr>
                <w:rFonts w:ascii="Carlito"/>
              </w:rPr>
              <w:t>7</w:t>
            </w:r>
          </w:p>
        </w:tc>
        <w:tc>
          <w:tcPr>
            <w:tcW w:w="326" w:type="dxa"/>
            <w:shd w:val="clear" w:color="auto" w:fill="FFC000"/>
          </w:tcPr>
          <w:p w14:paraId="1D79FCC5" w14:textId="77777777" w:rsidR="002373EA" w:rsidRDefault="005441FD">
            <w:pPr>
              <w:pStyle w:val="TableParagraph"/>
              <w:spacing w:before="18" w:line="264" w:lineRule="exact"/>
              <w:ind w:left="112"/>
              <w:rPr>
                <w:rFonts w:ascii="Carlito"/>
              </w:rPr>
            </w:pPr>
            <w:r>
              <w:rPr>
                <w:rFonts w:ascii="Carlito"/>
              </w:rPr>
              <w:t>6</w:t>
            </w:r>
          </w:p>
        </w:tc>
        <w:tc>
          <w:tcPr>
            <w:tcW w:w="321" w:type="dxa"/>
            <w:shd w:val="clear" w:color="auto" w:fill="FFC000"/>
          </w:tcPr>
          <w:p w14:paraId="6BE2E628" w14:textId="77777777" w:rsidR="002373EA" w:rsidRDefault="005441FD">
            <w:pPr>
              <w:pStyle w:val="TableParagraph"/>
              <w:spacing w:before="18" w:line="264" w:lineRule="exact"/>
              <w:ind w:right="88"/>
              <w:jc w:val="right"/>
              <w:rPr>
                <w:rFonts w:ascii="Carlito"/>
              </w:rPr>
            </w:pPr>
            <w:r>
              <w:rPr>
                <w:rFonts w:ascii="Carlito"/>
              </w:rPr>
              <w:t>5</w:t>
            </w:r>
          </w:p>
        </w:tc>
        <w:tc>
          <w:tcPr>
            <w:tcW w:w="321" w:type="dxa"/>
            <w:shd w:val="clear" w:color="auto" w:fill="FFC000"/>
          </w:tcPr>
          <w:p w14:paraId="7AA48F81" w14:textId="77777777" w:rsidR="002373EA" w:rsidRDefault="005441FD">
            <w:pPr>
              <w:pStyle w:val="TableParagraph"/>
              <w:spacing w:before="18" w:line="264" w:lineRule="exact"/>
              <w:ind w:left="108"/>
              <w:rPr>
                <w:rFonts w:ascii="Carlito"/>
              </w:rPr>
            </w:pPr>
            <w:r>
              <w:rPr>
                <w:rFonts w:ascii="Carlito"/>
              </w:rPr>
              <w:t>4</w:t>
            </w:r>
          </w:p>
        </w:tc>
        <w:tc>
          <w:tcPr>
            <w:tcW w:w="321" w:type="dxa"/>
            <w:shd w:val="clear" w:color="auto" w:fill="FFC000"/>
          </w:tcPr>
          <w:p w14:paraId="16223530" w14:textId="77777777" w:rsidR="002373EA" w:rsidRDefault="005441FD">
            <w:pPr>
              <w:pStyle w:val="TableParagraph"/>
              <w:spacing w:before="18" w:line="264" w:lineRule="exact"/>
              <w:ind w:left="114"/>
              <w:rPr>
                <w:rFonts w:ascii="Carlito"/>
              </w:rPr>
            </w:pPr>
            <w:r>
              <w:rPr>
                <w:rFonts w:ascii="Carlito"/>
              </w:rPr>
              <w:t>3</w:t>
            </w:r>
          </w:p>
        </w:tc>
        <w:tc>
          <w:tcPr>
            <w:tcW w:w="326" w:type="dxa"/>
            <w:shd w:val="clear" w:color="auto" w:fill="FFC000"/>
          </w:tcPr>
          <w:p w14:paraId="395F2683" w14:textId="77777777" w:rsidR="002373EA" w:rsidRDefault="005441FD">
            <w:pPr>
              <w:pStyle w:val="TableParagraph"/>
              <w:spacing w:before="18" w:line="264" w:lineRule="exact"/>
              <w:ind w:left="114"/>
              <w:rPr>
                <w:rFonts w:ascii="Carlito"/>
              </w:rPr>
            </w:pPr>
            <w:r>
              <w:rPr>
                <w:rFonts w:ascii="Carlito"/>
              </w:rPr>
              <w:t>2</w:t>
            </w:r>
          </w:p>
        </w:tc>
        <w:tc>
          <w:tcPr>
            <w:tcW w:w="321" w:type="dxa"/>
            <w:vMerge/>
            <w:tcBorders>
              <w:top w:val="nil"/>
            </w:tcBorders>
          </w:tcPr>
          <w:p w14:paraId="125552A6" w14:textId="77777777" w:rsidR="002373EA" w:rsidRDefault="002373EA">
            <w:pPr>
              <w:rPr>
                <w:sz w:val="2"/>
                <w:szCs w:val="2"/>
              </w:rPr>
            </w:pPr>
          </w:p>
        </w:tc>
        <w:tc>
          <w:tcPr>
            <w:tcW w:w="321" w:type="dxa"/>
            <w:shd w:val="clear" w:color="auto" w:fill="FFC000"/>
          </w:tcPr>
          <w:p w14:paraId="6E5062B9" w14:textId="77777777" w:rsidR="002373EA" w:rsidRDefault="005441FD">
            <w:pPr>
              <w:pStyle w:val="TableParagraph"/>
              <w:spacing w:before="18" w:line="264" w:lineRule="exact"/>
              <w:ind w:left="111"/>
              <w:rPr>
                <w:rFonts w:ascii="Carlito"/>
              </w:rPr>
            </w:pPr>
            <w:r>
              <w:rPr>
                <w:rFonts w:ascii="Carlito"/>
              </w:rPr>
              <w:t>2</w:t>
            </w:r>
          </w:p>
        </w:tc>
        <w:tc>
          <w:tcPr>
            <w:tcW w:w="321" w:type="dxa"/>
            <w:shd w:val="clear" w:color="auto" w:fill="FFC000"/>
          </w:tcPr>
          <w:p w14:paraId="1CE84ACC" w14:textId="77777777" w:rsidR="002373EA" w:rsidRDefault="005441FD">
            <w:pPr>
              <w:pStyle w:val="TableParagraph"/>
              <w:spacing w:before="18" w:line="264" w:lineRule="exact"/>
              <w:ind w:left="112"/>
              <w:rPr>
                <w:rFonts w:ascii="Carlito"/>
              </w:rPr>
            </w:pPr>
            <w:r>
              <w:rPr>
                <w:rFonts w:ascii="Carlito"/>
              </w:rPr>
              <w:t>3</w:t>
            </w:r>
          </w:p>
        </w:tc>
        <w:tc>
          <w:tcPr>
            <w:tcW w:w="321" w:type="dxa"/>
            <w:shd w:val="clear" w:color="auto" w:fill="FFC000"/>
          </w:tcPr>
          <w:p w14:paraId="168A23B1" w14:textId="77777777" w:rsidR="002373EA" w:rsidRDefault="005441FD">
            <w:pPr>
              <w:pStyle w:val="TableParagraph"/>
              <w:spacing w:before="18" w:line="264" w:lineRule="exact"/>
              <w:ind w:left="112"/>
              <w:rPr>
                <w:rFonts w:ascii="Carlito"/>
              </w:rPr>
            </w:pPr>
            <w:r>
              <w:rPr>
                <w:rFonts w:ascii="Carlito"/>
              </w:rPr>
              <w:t>4</w:t>
            </w:r>
          </w:p>
        </w:tc>
        <w:tc>
          <w:tcPr>
            <w:tcW w:w="321" w:type="dxa"/>
            <w:shd w:val="clear" w:color="auto" w:fill="FFC000"/>
          </w:tcPr>
          <w:p w14:paraId="4C87FDE3" w14:textId="77777777" w:rsidR="002373EA" w:rsidRDefault="005441FD">
            <w:pPr>
              <w:pStyle w:val="TableParagraph"/>
              <w:spacing w:before="18" w:line="264" w:lineRule="exact"/>
              <w:ind w:left="113"/>
              <w:rPr>
                <w:rFonts w:ascii="Carlito"/>
              </w:rPr>
            </w:pPr>
            <w:r>
              <w:rPr>
                <w:rFonts w:ascii="Carlito"/>
              </w:rPr>
              <w:t>5</w:t>
            </w:r>
          </w:p>
        </w:tc>
        <w:tc>
          <w:tcPr>
            <w:tcW w:w="321" w:type="dxa"/>
            <w:shd w:val="clear" w:color="auto" w:fill="FFC000"/>
          </w:tcPr>
          <w:p w14:paraId="1823DD56" w14:textId="77777777" w:rsidR="002373EA" w:rsidRDefault="005441FD">
            <w:pPr>
              <w:pStyle w:val="TableParagraph"/>
              <w:spacing w:before="18" w:line="264" w:lineRule="exact"/>
              <w:ind w:left="114"/>
              <w:rPr>
                <w:rFonts w:ascii="Carlito"/>
              </w:rPr>
            </w:pPr>
            <w:r>
              <w:rPr>
                <w:rFonts w:ascii="Carlito"/>
              </w:rPr>
              <w:t>6</w:t>
            </w:r>
          </w:p>
        </w:tc>
        <w:tc>
          <w:tcPr>
            <w:tcW w:w="321" w:type="dxa"/>
            <w:shd w:val="clear" w:color="auto" w:fill="FFC000"/>
          </w:tcPr>
          <w:p w14:paraId="32EEE6FD" w14:textId="77777777" w:rsidR="002373EA" w:rsidRDefault="005441FD">
            <w:pPr>
              <w:pStyle w:val="TableParagraph"/>
              <w:spacing w:before="18" w:line="264" w:lineRule="exact"/>
              <w:ind w:left="114"/>
              <w:rPr>
                <w:rFonts w:ascii="Carlito"/>
              </w:rPr>
            </w:pPr>
            <w:r>
              <w:rPr>
                <w:rFonts w:ascii="Carlito"/>
              </w:rPr>
              <w:t>7</w:t>
            </w:r>
          </w:p>
        </w:tc>
        <w:tc>
          <w:tcPr>
            <w:tcW w:w="322" w:type="dxa"/>
            <w:shd w:val="clear" w:color="auto" w:fill="FFC000"/>
          </w:tcPr>
          <w:p w14:paraId="12203AF9" w14:textId="77777777" w:rsidR="002373EA" w:rsidRDefault="005441FD">
            <w:pPr>
              <w:pStyle w:val="TableParagraph"/>
              <w:spacing w:before="18" w:line="264" w:lineRule="exact"/>
              <w:ind w:left="120"/>
              <w:rPr>
                <w:rFonts w:ascii="Carlito"/>
              </w:rPr>
            </w:pPr>
            <w:r>
              <w:rPr>
                <w:rFonts w:ascii="Carlito"/>
              </w:rPr>
              <w:t>8</w:t>
            </w:r>
          </w:p>
        </w:tc>
        <w:tc>
          <w:tcPr>
            <w:tcW w:w="321" w:type="dxa"/>
            <w:shd w:val="clear" w:color="auto" w:fill="FFC000"/>
          </w:tcPr>
          <w:p w14:paraId="79832BBC" w14:textId="77777777" w:rsidR="002373EA" w:rsidRDefault="005441FD">
            <w:pPr>
              <w:pStyle w:val="TableParagraph"/>
              <w:spacing w:before="18" w:line="264" w:lineRule="exact"/>
              <w:ind w:left="120"/>
              <w:rPr>
                <w:rFonts w:ascii="Carlito"/>
              </w:rPr>
            </w:pPr>
            <w:r>
              <w:rPr>
                <w:rFonts w:ascii="Carlito"/>
              </w:rPr>
              <w:t>9</w:t>
            </w:r>
          </w:p>
        </w:tc>
        <w:tc>
          <w:tcPr>
            <w:tcW w:w="1766" w:type="dxa"/>
            <w:vMerge/>
            <w:tcBorders>
              <w:top w:val="nil"/>
            </w:tcBorders>
            <w:shd w:val="clear" w:color="auto" w:fill="FFFF00"/>
          </w:tcPr>
          <w:p w14:paraId="3831BDDD" w14:textId="77777777" w:rsidR="002373EA" w:rsidRDefault="002373EA">
            <w:pPr>
              <w:rPr>
                <w:sz w:val="2"/>
                <w:szCs w:val="2"/>
              </w:rPr>
            </w:pPr>
          </w:p>
        </w:tc>
      </w:tr>
      <w:tr w:rsidR="002373EA" w14:paraId="319908A7" w14:textId="77777777">
        <w:trPr>
          <w:trHeight w:val="537"/>
        </w:trPr>
        <w:tc>
          <w:tcPr>
            <w:tcW w:w="1767" w:type="dxa"/>
          </w:tcPr>
          <w:p w14:paraId="269E6C25" w14:textId="77777777" w:rsidR="002373EA" w:rsidRDefault="005441FD">
            <w:pPr>
              <w:pStyle w:val="TableParagraph"/>
              <w:spacing w:before="2" w:line="270" w:lineRule="atLeast"/>
              <w:ind w:left="110" w:right="137"/>
              <w:rPr>
                <w:rFonts w:ascii="Carlito"/>
              </w:rPr>
            </w:pPr>
            <w:r>
              <w:rPr>
                <w:rFonts w:ascii="Carlito"/>
              </w:rPr>
              <w:t>CV. Benur Ndaru Laut</w:t>
            </w:r>
          </w:p>
        </w:tc>
        <w:tc>
          <w:tcPr>
            <w:tcW w:w="326" w:type="dxa"/>
          </w:tcPr>
          <w:p w14:paraId="26A79A17" w14:textId="77777777" w:rsidR="002373EA" w:rsidRDefault="002373EA">
            <w:pPr>
              <w:pStyle w:val="TableParagraph"/>
            </w:pPr>
          </w:p>
        </w:tc>
        <w:tc>
          <w:tcPr>
            <w:tcW w:w="321" w:type="dxa"/>
          </w:tcPr>
          <w:p w14:paraId="06CF253F" w14:textId="77777777" w:rsidR="002373EA" w:rsidRDefault="002373EA">
            <w:pPr>
              <w:pStyle w:val="TableParagraph"/>
            </w:pPr>
          </w:p>
        </w:tc>
        <w:tc>
          <w:tcPr>
            <w:tcW w:w="321" w:type="dxa"/>
          </w:tcPr>
          <w:p w14:paraId="53D4A0E7" w14:textId="77777777" w:rsidR="002373EA" w:rsidRDefault="002373EA">
            <w:pPr>
              <w:pStyle w:val="TableParagraph"/>
            </w:pPr>
          </w:p>
        </w:tc>
        <w:tc>
          <w:tcPr>
            <w:tcW w:w="326" w:type="dxa"/>
          </w:tcPr>
          <w:p w14:paraId="1F2D8E8B" w14:textId="77777777" w:rsidR="002373EA" w:rsidRDefault="002373EA">
            <w:pPr>
              <w:pStyle w:val="TableParagraph"/>
            </w:pPr>
          </w:p>
        </w:tc>
        <w:tc>
          <w:tcPr>
            <w:tcW w:w="321" w:type="dxa"/>
          </w:tcPr>
          <w:p w14:paraId="31C22F0F" w14:textId="77777777" w:rsidR="002373EA" w:rsidRDefault="005441FD">
            <w:pPr>
              <w:pStyle w:val="TableParagraph"/>
              <w:spacing w:before="138"/>
              <w:ind w:right="100"/>
              <w:jc w:val="right"/>
              <w:rPr>
                <w:rFonts w:ascii="Carlito"/>
              </w:rPr>
            </w:pPr>
            <w:r>
              <w:rPr>
                <w:rFonts w:ascii="Carlito"/>
              </w:rPr>
              <w:t>v</w:t>
            </w:r>
          </w:p>
        </w:tc>
        <w:tc>
          <w:tcPr>
            <w:tcW w:w="321" w:type="dxa"/>
          </w:tcPr>
          <w:p w14:paraId="01940DA6" w14:textId="77777777" w:rsidR="002373EA" w:rsidRDefault="002373EA">
            <w:pPr>
              <w:pStyle w:val="TableParagraph"/>
            </w:pPr>
          </w:p>
        </w:tc>
        <w:tc>
          <w:tcPr>
            <w:tcW w:w="321" w:type="dxa"/>
          </w:tcPr>
          <w:p w14:paraId="27DC3973" w14:textId="77777777" w:rsidR="002373EA" w:rsidRDefault="002373EA">
            <w:pPr>
              <w:pStyle w:val="TableParagraph"/>
            </w:pPr>
          </w:p>
        </w:tc>
        <w:tc>
          <w:tcPr>
            <w:tcW w:w="326" w:type="dxa"/>
          </w:tcPr>
          <w:p w14:paraId="4694C7B2" w14:textId="77777777" w:rsidR="002373EA" w:rsidRDefault="002373EA">
            <w:pPr>
              <w:pStyle w:val="TableParagraph"/>
            </w:pPr>
          </w:p>
        </w:tc>
        <w:tc>
          <w:tcPr>
            <w:tcW w:w="321" w:type="dxa"/>
          </w:tcPr>
          <w:p w14:paraId="54BDD19D" w14:textId="77777777" w:rsidR="002373EA" w:rsidRDefault="002373EA">
            <w:pPr>
              <w:pStyle w:val="TableParagraph"/>
            </w:pPr>
          </w:p>
        </w:tc>
        <w:tc>
          <w:tcPr>
            <w:tcW w:w="321" w:type="dxa"/>
          </w:tcPr>
          <w:p w14:paraId="111F6362" w14:textId="77777777" w:rsidR="002373EA" w:rsidRDefault="002373EA">
            <w:pPr>
              <w:pStyle w:val="TableParagraph"/>
            </w:pPr>
          </w:p>
        </w:tc>
        <w:tc>
          <w:tcPr>
            <w:tcW w:w="321" w:type="dxa"/>
          </w:tcPr>
          <w:p w14:paraId="7C3456ED" w14:textId="77777777" w:rsidR="002373EA" w:rsidRDefault="002373EA">
            <w:pPr>
              <w:pStyle w:val="TableParagraph"/>
            </w:pPr>
          </w:p>
        </w:tc>
        <w:tc>
          <w:tcPr>
            <w:tcW w:w="321" w:type="dxa"/>
          </w:tcPr>
          <w:p w14:paraId="7EF7C85E" w14:textId="77777777" w:rsidR="002373EA" w:rsidRDefault="002373EA">
            <w:pPr>
              <w:pStyle w:val="TableParagraph"/>
            </w:pPr>
          </w:p>
        </w:tc>
        <w:tc>
          <w:tcPr>
            <w:tcW w:w="321" w:type="dxa"/>
          </w:tcPr>
          <w:p w14:paraId="02CEAB2C" w14:textId="77777777" w:rsidR="002373EA" w:rsidRDefault="002373EA">
            <w:pPr>
              <w:pStyle w:val="TableParagraph"/>
            </w:pPr>
          </w:p>
        </w:tc>
        <w:tc>
          <w:tcPr>
            <w:tcW w:w="321" w:type="dxa"/>
          </w:tcPr>
          <w:p w14:paraId="4D89758D" w14:textId="77777777" w:rsidR="002373EA" w:rsidRDefault="002373EA">
            <w:pPr>
              <w:pStyle w:val="TableParagraph"/>
            </w:pPr>
          </w:p>
        </w:tc>
        <w:tc>
          <w:tcPr>
            <w:tcW w:w="321" w:type="dxa"/>
          </w:tcPr>
          <w:p w14:paraId="2D6F6F67" w14:textId="77777777" w:rsidR="002373EA" w:rsidRDefault="002373EA">
            <w:pPr>
              <w:pStyle w:val="TableParagraph"/>
            </w:pPr>
          </w:p>
        </w:tc>
        <w:tc>
          <w:tcPr>
            <w:tcW w:w="322" w:type="dxa"/>
          </w:tcPr>
          <w:p w14:paraId="27119058" w14:textId="77777777" w:rsidR="002373EA" w:rsidRDefault="002373EA">
            <w:pPr>
              <w:pStyle w:val="TableParagraph"/>
            </w:pPr>
          </w:p>
        </w:tc>
        <w:tc>
          <w:tcPr>
            <w:tcW w:w="321" w:type="dxa"/>
          </w:tcPr>
          <w:p w14:paraId="67DB5636" w14:textId="77777777" w:rsidR="002373EA" w:rsidRDefault="002373EA">
            <w:pPr>
              <w:pStyle w:val="TableParagraph"/>
            </w:pPr>
          </w:p>
        </w:tc>
        <w:tc>
          <w:tcPr>
            <w:tcW w:w="1766" w:type="dxa"/>
          </w:tcPr>
          <w:p w14:paraId="64873214" w14:textId="77777777" w:rsidR="002373EA" w:rsidRDefault="005441FD">
            <w:pPr>
              <w:pStyle w:val="TableParagraph"/>
              <w:spacing w:before="2" w:line="270" w:lineRule="atLeast"/>
              <w:ind w:left="121" w:right="615"/>
              <w:rPr>
                <w:rFonts w:ascii="Carlito"/>
              </w:rPr>
            </w:pPr>
            <w:r>
              <w:rPr>
                <w:rFonts w:ascii="Carlito"/>
              </w:rPr>
              <w:t>PT. Summa Benur</w:t>
            </w:r>
          </w:p>
        </w:tc>
      </w:tr>
      <w:tr w:rsidR="002373EA" w14:paraId="3AF0877B" w14:textId="77777777">
        <w:trPr>
          <w:trHeight w:val="532"/>
        </w:trPr>
        <w:tc>
          <w:tcPr>
            <w:tcW w:w="1767" w:type="dxa"/>
          </w:tcPr>
          <w:p w14:paraId="56EDAAE9" w14:textId="77777777" w:rsidR="002373EA" w:rsidRDefault="005441FD">
            <w:pPr>
              <w:pStyle w:val="TableParagraph"/>
              <w:spacing w:line="268" w:lineRule="exact"/>
              <w:ind w:left="110"/>
              <w:rPr>
                <w:rFonts w:ascii="Carlito"/>
              </w:rPr>
            </w:pPr>
            <w:r>
              <w:rPr>
                <w:rFonts w:ascii="Carlito"/>
              </w:rPr>
              <w:t>CV. Benur Ndaru</w:t>
            </w:r>
          </w:p>
          <w:p w14:paraId="76C287FB" w14:textId="77777777" w:rsidR="002373EA" w:rsidRDefault="005441FD">
            <w:pPr>
              <w:pStyle w:val="TableParagraph"/>
              <w:spacing w:line="245" w:lineRule="exact"/>
              <w:ind w:left="110"/>
              <w:rPr>
                <w:rFonts w:ascii="Carlito"/>
              </w:rPr>
            </w:pPr>
            <w:r>
              <w:rPr>
                <w:rFonts w:ascii="Carlito"/>
              </w:rPr>
              <w:t>Laut</w:t>
            </w:r>
          </w:p>
        </w:tc>
        <w:tc>
          <w:tcPr>
            <w:tcW w:w="326" w:type="dxa"/>
          </w:tcPr>
          <w:p w14:paraId="1FE79222" w14:textId="77777777" w:rsidR="002373EA" w:rsidRDefault="002373EA">
            <w:pPr>
              <w:pStyle w:val="TableParagraph"/>
            </w:pPr>
          </w:p>
        </w:tc>
        <w:tc>
          <w:tcPr>
            <w:tcW w:w="321" w:type="dxa"/>
          </w:tcPr>
          <w:p w14:paraId="11DDF633" w14:textId="77777777" w:rsidR="002373EA" w:rsidRDefault="002373EA">
            <w:pPr>
              <w:pStyle w:val="TableParagraph"/>
            </w:pPr>
          </w:p>
        </w:tc>
        <w:tc>
          <w:tcPr>
            <w:tcW w:w="321" w:type="dxa"/>
          </w:tcPr>
          <w:p w14:paraId="0B3ABFD2" w14:textId="77777777" w:rsidR="002373EA" w:rsidRDefault="005441FD">
            <w:pPr>
              <w:pStyle w:val="TableParagraph"/>
              <w:spacing w:before="133"/>
              <w:ind w:right="102"/>
              <w:jc w:val="right"/>
              <w:rPr>
                <w:rFonts w:ascii="Carlito"/>
              </w:rPr>
            </w:pPr>
            <w:r>
              <w:rPr>
                <w:rFonts w:ascii="Carlito"/>
              </w:rPr>
              <w:t>v</w:t>
            </w:r>
          </w:p>
        </w:tc>
        <w:tc>
          <w:tcPr>
            <w:tcW w:w="326" w:type="dxa"/>
          </w:tcPr>
          <w:p w14:paraId="67DDA517" w14:textId="77777777" w:rsidR="002373EA" w:rsidRDefault="002373EA">
            <w:pPr>
              <w:pStyle w:val="TableParagraph"/>
            </w:pPr>
          </w:p>
        </w:tc>
        <w:tc>
          <w:tcPr>
            <w:tcW w:w="321" w:type="dxa"/>
          </w:tcPr>
          <w:p w14:paraId="3D136056" w14:textId="77777777" w:rsidR="002373EA" w:rsidRDefault="002373EA">
            <w:pPr>
              <w:pStyle w:val="TableParagraph"/>
            </w:pPr>
          </w:p>
        </w:tc>
        <w:tc>
          <w:tcPr>
            <w:tcW w:w="321" w:type="dxa"/>
          </w:tcPr>
          <w:p w14:paraId="2B639C2F" w14:textId="77777777" w:rsidR="002373EA" w:rsidRDefault="002373EA">
            <w:pPr>
              <w:pStyle w:val="TableParagraph"/>
            </w:pPr>
          </w:p>
        </w:tc>
        <w:tc>
          <w:tcPr>
            <w:tcW w:w="321" w:type="dxa"/>
          </w:tcPr>
          <w:p w14:paraId="276B81DB" w14:textId="77777777" w:rsidR="002373EA" w:rsidRDefault="002373EA">
            <w:pPr>
              <w:pStyle w:val="TableParagraph"/>
            </w:pPr>
          </w:p>
        </w:tc>
        <w:tc>
          <w:tcPr>
            <w:tcW w:w="326" w:type="dxa"/>
          </w:tcPr>
          <w:p w14:paraId="62616CAC" w14:textId="77777777" w:rsidR="002373EA" w:rsidRDefault="002373EA">
            <w:pPr>
              <w:pStyle w:val="TableParagraph"/>
            </w:pPr>
          </w:p>
        </w:tc>
        <w:tc>
          <w:tcPr>
            <w:tcW w:w="321" w:type="dxa"/>
          </w:tcPr>
          <w:p w14:paraId="4E92F294" w14:textId="77777777" w:rsidR="002373EA" w:rsidRDefault="002373EA">
            <w:pPr>
              <w:pStyle w:val="TableParagraph"/>
            </w:pPr>
          </w:p>
        </w:tc>
        <w:tc>
          <w:tcPr>
            <w:tcW w:w="321" w:type="dxa"/>
          </w:tcPr>
          <w:p w14:paraId="7670E769" w14:textId="77777777" w:rsidR="002373EA" w:rsidRDefault="002373EA">
            <w:pPr>
              <w:pStyle w:val="TableParagraph"/>
            </w:pPr>
          </w:p>
        </w:tc>
        <w:tc>
          <w:tcPr>
            <w:tcW w:w="321" w:type="dxa"/>
          </w:tcPr>
          <w:p w14:paraId="646AAA91" w14:textId="77777777" w:rsidR="002373EA" w:rsidRDefault="002373EA">
            <w:pPr>
              <w:pStyle w:val="TableParagraph"/>
            </w:pPr>
          </w:p>
        </w:tc>
        <w:tc>
          <w:tcPr>
            <w:tcW w:w="321" w:type="dxa"/>
          </w:tcPr>
          <w:p w14:paraId="6B1E6D97" w14:textId="77777777" w:rsidR="002373EA" w:rsidRDefault="002373EA">
            <w:pPr>
              <w:pStyle w:val="TableParagraph"/>
            </w:pPr>
          </w:p>
        </w:tc>
        <w:tc>
          <w:tcPr>
            <w:tcW w:w="321" w:type="dxa"/>
          </w:tcPr>
          <w:p w14:paraId="095F2FCC" w14:textId="77777777" w:rsidR="002373EA" w:rsidRDefault="002373EA">
            <w:pPr>
              <w:pStyle w:val="TableParagraph"/>
            </w:pPr>
          </w:p>
        </w:tc>
        <w:tc>
          <w:tcPr>
            <w:tcW w:w="321" w:type="dxa"/>
          </w:tcPr>
          <w:p w14:paraId="23B954FE" w14:textId="77777777" w:rsidR="002373EA" w:rsidRDefault="002373EA">
            <w:pPr>
              <w:pStyle w:val="TableParagraph"/>
            </w:pPr>
          </w:p>
        </w:tc>
        <w:tc>
          <w:tcPr>
            <w:tcW w:w="321" w:type="dxa"/>
          </w:tcPr>
          <w:p w14:paraId="17FE4A60" w14:textId="77777777" w:rsidR="002373EA" w:rsidRDefault="002373EA">
            <w:pPr>
              <w:pStyle w:val="TableParagraph"/>
            </w:pPr>
          </w:p>
        </w:tc>
        <w:tc>
          <w:tcPr>
            <w:tcW w:w="322" w:type="dxa"/>
          </w:tcPr>
          <w:p w14:paraId="1177FDE6" w14:textId="77777777" w:rsidR="002373EA" w:rsidRDefault="002373EA">
            <w:pPr>
              <w:pStyle w:val="TableParagraph"/>
            </w:pPr>
          </w:p>
        </w:tc>
        <w:tc>
          <w:tcPr>
            <w:tcW w:w="321" w:type="dxa"/>
          </w:tcPr>
          <w:p w14:paraId="43541CCC" w14:textId="77777777" w:rsidR="002373EA" w:rsidRDefault="002373EA">
            <w:pPr>
              <w:pStyle w:val="TableParagraph"/>
            </w:pPr>
          </w:p>
        </w:tc>
        <w:tc>
          <w:tcPr>
            <w:tcW w:w="1766" w:type="dxa"/>
          </w:tcPr>
          <w:p w14:paraId="0CE19973" w14:textId="77777777" w:rsidR="002373EA" w:rsidRDefault="002373EA">
            <w:pPr>
              <w:pStyle w:val="TableParagraph"/>
              <w:spacing w:before="3"/>
              <w:rPr>
                <w:sz w:val="23"/>
              </w:rPr>
            </w:pPr>
          </w:p>
          <w:p w14:paraId="45C8945D" w14:textId="77777777" w:rsidR="002373EA" w:rsidRDefault="005441FD">
            <w:pPr>
              <w:pStyle w:val="TableParagraph"/>
              <w:spacing w:line="245" w:lineRule="exact"/>
              <w:ind w:left="121"/>
              <w:rPr>
                <w:rFonts w:ascii="Carlito"/>
              </w:rPr>
            </w:pPr>
            <w:r>
              <w:rPr>
                <w:rFonts w:ascii="Carlito"/>
              </w:rPr>
              <w:t>CV. Raja Benur</w:t>
            </w:r>
          </w:p>
        </w:tc>
      </w:tr>
      <w:tr w:rsidR="002373EA" w14:paraId="6EEE9706" w14:textId="77777777">
        <w:trPr>
          <w:trHeight w:val="537"/>
        </w:trPr>
        <w:tc>
          <w:tcPr>
            <w:tcW w:w="1767" w:type="dxa"/>
          </w:tcPr>
          <w:p w14:paraId="388A4F67" w14:textId="77777777" w:rsidR="002373EA" w:rsidRDefault="005441FD">
            <w:pPr>
              <w:pStyle w:val="TableParagraph"/>
              <w:spacing w:before="2" w:line="270" w:lineRule="atLeast"/>
              <w:ind w:left="110" w:right="627"/>
              <w:rPr>
                <w:rFonts w:ascii="Carlito"/>
              </w:rPr>
            </w:pPr>
            <w:r>
              <w:rPr>
                <w:rFonts w:ascii="Carlito"/>
              </w:rPr>
              <w:t>PT. Summa Benur</w:t>
            </w:r>
          </w:p>
        </w:tc>
        <w:tc>
          <w:tcPr>
            <w:tcW w:w="326" w:type="dxa"/>
          </w:tcPr>
          <w:p w14:paraId="2D14F477" w14:textId="77777777" w:rsidR="002373EA" w:rsidRDefault="002373EA">
            <w:pPr>
              <w:pStyle w:val="TableParagraph"/>
            </w:pPr>
          </w:p>
        </w:tc>
        <w:tc>
          <w:tcPr>
            <w:tcW w:w="321" w:type="dxa"/>
          </w:tcPr>
          <w:p w14:paraId="17F34F1A" w14:textId="77777777" w:rsidR="002373EA" w:rsidRDefault="002373EA">
            <w:pPr>
              <w:pStyle w:val="TableParagraph"/>
            </w:pPr>
          </w:p>
        </w:tc>
        <w:tc>
          <w:tcPr>
            <w:tcW w:w="321" w:type="dxa"/>
          </w:tcPr>
          <w:p w14:paraId="6C2E5210" w14:textId="77777777" w:rsidR="002373EA" w:rsidRDefault="002373EA">
            <w:pPr>
              <w:pStyle w:val="TableParagraph"/>
            </w:pPr>
          </w:p>
        </w:tc>
        <w:tc>
          <w:tcPr>
            <w:tcW w:w="326" w:type="dxa"/>
          </w:tcPr>
          <w:p w14:paraId="480F23CD" w14:textId="77777777" w:rsidR="002373EA" w:rsidRDefault="002373EA">
            <w:pPr>
              <w:pStyle w:val="TableParagraph"/>
            </w:pPr>
          </w:p>
        </w:tc>
        <w:tc>
          <w:tcPr>
            <w:tcW w:w="321" w:type="dxa"/>
          </w:tcPr>
          <w:p w14:paraId="07DD5035" w14:textId="77777777" w:rsidR="002373EA" w:rsidRDefault="002373EA">
            <w:pPr>
              <w:pStyle w:val="TableParagraph"/>
            </w:pPr>
          </w:p>
        </w:tc>
        <w:tc>
          <w:tcPr>
            <w:tcW w:w="321" w:type="dxa"/>
          </w:tcPr>
          <w:p w14:paraId="505AC7D6" w14:textId="77777777" w:rsidR="002373EA" w:rsidRDefault="002373EA">
            <w:pPr>
              <w:pStyle w:val="TableParagraph"/>
            </w:pPr>
          </w:p>
        </w:tc>
        <w:tc>
          <w:tcPr>
            <w:tcW w:w="321" w:type="dxa"/>
          </w:tcPr>
          <w:p w14:paraId="45B13AA1" w14:textId="77777777" w:rsidR="002373EA" w:rsidRDefault="002373EA">
            <w:pPr>
              <w:pStyle w:val="TableParagraph"/>
            </w:pPr>
          </w:p>
        </w:tc>
        <w:tc>
          <w:tcPr>
            <w:tcW w:w="326" w:type="dxa"/>
          </w:tcPr>
          <w:p w14:paraId="3B22FCD1" w14:textId="77777777" w:rsidR="002373EA" w:rsidRDefault="002373EA">
            <w:pPr>
              <w:pStyle w:val="TableParagraph"/>
            </w:pPr>
          </w:p>
        </w:tc>
        <w:tc>
          <w:tcPr>
            <w:tcW w:w="321" w:type="dxa"/>
          </w:tcPr>
          <w:p w14:paraId="4849BEF5" w14:textId="77777777" w:rsidR="002373EA" w:rsidRDefault="002373EA">
            <w:pPr>
              <w:pStyle w:val="TableParagraph"/>
            </w:pPr>
          </w:p>
        </w:tc>
        <w:tc>
          <w:tcPr>
            <w:tcW w:w="321" w:type="dxa"/>
          </w:tcPr>
          <w:p w14:paraId="502F9F76" w14:textId="77777777" w:rsidR="002373EA" w:rsidRDefault="002373EA">
            <w:pPr>
              <w:pStyle w:val="TableParagraph"/>
            </w:pPr>
          </w:p>
        </w:tc>
        <w:tc>
          <w:tcPr>
            <w:tcW w:w="321" w:type="dxa"/>
          </w:tcPr>
          <w:p w14:paraId="4E053F45" w14:textId="77777777" w:rsidR="002373EA" w:rsidRDefault="002373EA">
            <w:pPr>
              <w:pStyle w:val="TableParagraph"/>
            </w:pPr>
          </w:p>
        </w:tc>
        <w:tc>
          <w:tcPr>
            <w:tcW w:w="321" w:type="dxa"/>
          </w:tcPr>
          <w:p w14:paraId="3A5905E5" w14:textId="77777777" w:rsidR="002373EA" w:rsidRDefault="005441FD">
            <w:pPr>
              <w:pStyle w:val="TableParagraph"/>
              <w:spacing w:before="138"/>
              <w:ind w:left="112"/>
              <w:rPr>
                <w:rFonts w:ascii="Carlito"/>
              </w:rPr>
            </w:pPr>
            <w:r>
              <w:rPr>
                <w:rFonts w:ascii="Carlito"/>
              </w:rPr>
              <w:t>v</w:t>
            </w:r>
          </w:p>
        </w:tc>
        <w:tc>
          <w:tcPr>
            <w:tcW w:w="321" w:type="dxa"/>
          </w:tcPr>
          <w:p w14:paraId="0443F524" w14:textId="77777777" w:rsidR="002373EA" w:rsidRDefault="002373EA">
            <w:pPr>
              <w:pStyle w:val="TableParagraph"/>
            </w:pPr>
          </w:p>
        </w:tc>
        <w:tc>
          <w:tcPr>
            <w:tcW w:w="321" w:type="dxa"/>
          </w:tcPr>
          <w:p w14:paraId="3E201C7A" w14:textId="77777777" w:rsidR="002373EA" w:rsidRDefault="002373EA">
            <w:pPr>
              <w:pStyle w:val="TableParagraph"/>
            </w:pPr>
          </w:p>
        </w:tc>
        <w:tc>
          <w:tcPr>
            <w:tcW w:w="321" w:type="dxa"/>
          </w:tcPr>
          <w:p w14:paraId="70F14936" w14:textId="77777777" w:rsidR="002373EA" w:rsidRDefault="002373EA">
            <w:pPr>
              <w:pStyle w:val="TableParagraph"/>
            </w:pPr>
          </w:p>
        </w:tc>
        <w:tc>
          <w:tcPr>
            <w:tcW w:w="322" w:type="dxa"/>
          </w:tcPr>
          <w:p w14:paraId="73929519" w14:textId="77777777" w:rsidR="002373EA" w:rsidRDefault="002373EA">
            <w:pPr>
              <w:pStyle w:val="TableParagraph"/>
            </w:pPr>
          </w:p>
        </w:tc>
        <w:tc>
          <w:tcPr>
            <w:tcW w:w="321" w:type="dxa"/>
          </w:tcPr>
          <w:p w14:paraId="596EE348" w14:textId="77777777" w:rsidR="002373EA" w:rsidRDefault="002373EA">
            <w:pPr>
              <w:pStyle w:val="TableParagraph"/>
            </w:pPr>
          </w:p>
        </w:tc>
        <w:tc>
          <w:tcPr>
            <w:tcW w:w="1766" w:type="dxa"/>
          </w:tcPr>
          <w:p w14:paraId="0E121D19" w14:textId="77777777" w:rsidR="002373EA" w:rsidRDefault="002373EA">
            <w:pPr>
              <w:pStyle w:val="TableParagraph"/>
              <w:spacing w:before="7"/>
              <w:rPr>
                <w:sz w:val="23"/>
              </w:rPr>
            </w:pPr>
          </w:p>
          <w:p w14:paraId="67F2F6AF" w14:textId="77777777" w:rsidR="002373EA" w:rsidRDefault="005441FD">
            <w:pPr>
              <w:pStyle w:val="TableParagraph"/>
              <w:spacing w:before="1" w:line="245" w:lineRule="exact"/>
              <w:ind w:left="121"/>
              <w:rPr>
                <w:rFonts w:ascii="Carlito"/>
              </w:rPr>
            </w:pPr>
            <w:r>
              <w:rPr>
                <w:rFonts w:ascii="Carlito"/>
              </w:rPr>
              <w:t>CV. Raja Benur</w:t>
            </w:r>
          </w:p>
        </w:tc>
      </w:tr>
    </w:tbl>
    <w:p w14:paraId="5224C042" w14:textId="77777777" w:rsidR="002373EA" w:rsidRDefault="005441FD">
      <w:pPr>
        <w:pStyle w:val="BodyText"/>
        <w:spacing w:line="360" w:lineRule="auto"/>
        <w:ind w:left="720" w:right="642" w:firstLine="850"/>
      </w:pPr>
      <w:bookmarkStart w:id="66" w:name="_bookmark33"/>
      <w:bookmarkEnd w:id="66"/>
      <w:r>
        <w:t>Hasil yang didapat dari pengisian kuisioner dari perbandingan terhadap kriteria harga pada tabel 4.3 :</w:t>
      </w:r>
    </w:p>
    <w:p w14:paraId="66F08036" w14:textId="77777777" w:rsidR="002373EA" w:rsidRDefault="005441FD">
      <w:pPr>
        <w:pStyle w:val="ListParagraph"/>
        <w:numPr>
          <w:ilvl w:val="0"/>
          <w:numId w:val="6"/>
        </w:numPr>
        <w:tabs>
          <w:tab w:val="left" w:pos="1854"/>
        </w:tabs>
        <w:spacing w:line="360" w:lineRule="auto"/>
        <w:ind w:right="720" w:hanging="322"/>
        <w:rPr>
          <w:sz w:val="24"/>
        </w:rPr>
      </w:pPr>
      <w:r>
        <w:rPr>
          <w:sz w:val="24"/>
        </w:rPr>
        <w:t xml:space="preserve">CV. Benuer Ndaru Laut dengan PT. Summa Benur mendapatkan hasil 5 </w:t>
      </w:r>
      <w:r>
        <w:rPr>
          <w:spacing w:val="-3"/>
          <w:sz w:val="24"/>
        </w:rPr>
        <w:t xml:space="preserve">lebih </w:t>
      </w:r>
      <w:r>
        <w:rPr>
          <w:sz w:val="24"/>
        </w:rPr>
        <w:t>penting CV. Benur Ndaru</w:t>
      </w:r>
      <w:r>
        <w:rPr>
          <w:spacing w:val="8"/>
          <w:sz w:val="24"/>
        </w:rPr>
        <w:t xml:space="preserve"> </w:t>
      </w:r>
      <w:r>
        <w:rPr>
          <w:sz w:val="24"/>
        </w:rPr>
        <w:t>Laut</w:t>
      </w:r>
    </w:p>
    <w:p w14:paraId="33738876" w14:textId="77777777" w:rsidR="002373EA" w:rsidRDefault="005441FD">
      <w:pPr>
        <w:pStyle w:val="ListParagraph"/>
        <w:numPr>
          <w:ilvl w:val="0"/>
          <w:numId w:val="6"/>
        </w:numPr>
        <w:tabs>
          <w:tab w:val="left" w:pos="1820"/>
        </w:tabs>
        <w:spacing w:line="360" w:lineRule="auto"/>
        <w:ind w:left="1801" w:right="730" w:hanging="231"/>
        <w:rPr>
          <w:sz w:val="24"/>
        </w:rPr>
      </w:pPr>
      <w:r>
        <w:rPr>
          <w:sz w:val="24"/>
        </w:rPr>
        <w:t xml:space="preserve">CV. </w:t>
      </w:r>
      <w:r>
        <w:rPr>
          <w:spacing w:val="-3"/>
          <w:sz w:val="24"/>
        </w:rPr>
        <w:t xml:space="preserve">Raja </w:t>
      </w:r>
      <w:r>
        <w:rPr>
          <w:sz w:val="24"/>
        </w:rPr>
        <w:t>Benur dengan CV. Benur ndaru Laut mendapatkan hasil 7 lebih penting CV. Benur Ndaru</w:t>
      </w:r>
      <w:r>
        <w:rPr>
          <w:spacing w:val="7"/>
          <w:sz w:val="24"/>
        </w:rPr>
        <w:t xml:space="preserve"> </w:t>
      </w:r>
      <w:r>
        <w:rPr>
          <w:sz w:val="24"/>
        </w:rPr>
        <w:t>laut</w:t>
      </w:r>
    </w:p>
    <w:p w14:paraId="7246DF78" w14:textId="77777777" w:rsidR="002373EA" w:rsidRDefault="005441FD">
      <w:pPr>
        <w:pStyle w:val="ListParagraph"/>
        <w:numPr>
          <w:ilvl w:val="0"/>
          <w:numId w:val="6"/>
        </w:numPr>
        <w:tabs>
          <w:tab w:val="left" w:pos="1815"/>
        </w:tabs>
        <w:spacing w:line="360" w:lineRule="auto"/>
        <w:ind w:left="1801" w:right="726" w:hanging="231"/>
        <w:rPr>
          <w:sz w:val="24"/>
        </w:rPr>
      </w:pPr>
      <w:r>
        <w:rPr>
          <w:sz w:val="24"/>
        </w:rPr>
        <w:t xml:space="preserve">PT. Summa Benur dengan CV. Raja Benur mendapatkan hasil 4 </w:t>
      </w:r>
      <w:r>
        <w:rPr>
          <w:spacing w:val="-3"/>
          <w:sz w:val="24"/>
        </w:rPr>
        <w:t xml:space="preserve">lebih </w:t>
      </w:r>
      <w:r>
        <w:rPr>
          <w:sz w:val="24"/>
        </w:rPr>
        <w:t>penting CV. Raja Laut</w:t>
      </w:r>
    </w:p>
    <w:p w14:paraId="23F7FF2C" w14:textId="77777777" w:rsidR="002373EA" w:rsidRDefault="005441FD">
      <w:pPr>
        <w:pStyle w:val="BodyText"/>
        <w:spacing w:before="44"/>
        <w:ind w:left="4149"/>
      </w:pPr>
      <w:bookmarkStart w:id="67" w:name="Tabel_4.4_quisioner_pengiriman"/>
      <w:bookmarkEnd w:id="67"/>
      <w:r>
        <w:t>Tabel 4.4 quisioner pengiriman</w:t>
      </w:r>
    </w:p>
    <w:p w14:paraId="7C050922" w14:textId="77777777" w:rsidR="002373EA" w:rsidRDefault="002373EA">
      <w:pPr>
        <w:pStyle w:val="BodyText"/>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326"/>
        <w:gridCol w:w="321"/>
        <w:gridCol w:w="321"/>
        <w:gridCol w:w="326"/>
        <w:gridCol w:w="321"/>
        <w:gridCol w:w="321"/>
        <w:gridCol w:w="321"/>
        <w:gridCol w:w="326"/>
        <w:gridCol w:w="321"/>
        <w:gridCol w:w="321"/>
        <w:gridCol w:w="321"/>
        <w:gridCol w:w="321"/>
        <w:gridCol w:w="321"/>
        <w:gridCol w:w="321"/>
        <w:gridCol w:w="321"/>
        <w:gridCol w:w="322"/>
        <w:gridCol w:w="321"/>
        <w:gridCol w:w="1766"/>
      </w:tblGrid>
      <w:tr w:rsidR="002373EA" w14:paraId="4805EB46" w14:textId="77777777">
        <w:trPr>
          <w:trHeight w:val="302"/>
        </w:trPr>
        <w:tc>
          <w:tcPr>
            <w:tcW w:w="1767" w:type="dxa"/>
            <w:vMerge w:val="restart"/>
            <w:shd w:val="clear" w:color="auto" w:fill="FFFF00"/>
          </w:tcPr>
          <w:p w14:paraId="683C487F" w14:textId="77777777" w:rsidR="002373EA" w:rsidRDefault="005441FD">
            <w:pPr>
              <w:pStyle w:val="TableParagraph"/>
              <w:spacing w:before="177"/>
              <w:ind w:left="441"/>
              <w:rPr>
                <w:rFonts w:ascii="Carlito"/>
              </w:rPr>
            </w:pPr>
            <w:r>
              <w:rPr>
                <w:rFonts w:ascii="Carlito"/>
              </w:rPr>
              <w:t>supplier 1</w:t>
            </w:r>
          </w:p>
        </w:tc>
        <w:tc>
          <w:tcPr>
            <w:tcW w:w="2583" w:type="dxa"/>
            <w:gridSpan w:val="8"/>
            <w:shd w:val="clear" w:color="auto" w:fill="FFFF00"/>
          </w:tcPr>
          <w:p w14:paraId="6BB626BF" w14:textId="77777777" w:rsidR="002373EA" w:rsidRDefault="005441FD">
            <w:pPr>
              <w:pStyle w:val="TableParagraph"/>
              <w:spacing w:before="18" w:line="265" w:lineRule="exact"/>
              <w:ind w:left="994" w:right="981"/>
              <w:jc w:val="center"/>
              <w:rPr>
                <w:rFonts w:ascii="Carlito"/>
              </w:rPr>
            </w:pPr>
            <w:r>
              <w:rPr>
                <w:rFonts w:ascii="Carlito"/>
              </w:rPr>
              <w:t>sekala</w:t>
            </w:r>
          </w:p>
        </w:tc>
        <w:tc>
          <w:tcPr>
            <w:tcW w:w="321" w:type="dxa"/>
            <w:vMerge w:val="restart"/>
          </w:tcPr>
          <w:p w14:paraId="45F95BD5" w14:textId="77777777" w:rsidR="002373EA" w:rsidRDefault="005441FD">
            <w:pPr>
              <w:pStyle w:val="TableParagraph"/>
              <w:spacing w:before="177"/>
              <w:ind w:left="110"/>
              <w:rPr>
                <w:rFonts w:ascii="Carlito"/>
              </w:rPr>
            </w:pPr>
            <w:r>
              <w:rPr>
                <w:rFonts w:ascii="Carlito"/>
              </w:rPr>
              <w:t>1</w:t>
            </w:r>
          </w:p>
        </w:tc>
        <w:tc>
          <w:tcPr>
            <w:tcW w:w="2569" w:type="dxa"/>
            <w:gridSpan w:val="8"/>
            <w:shd w:val="clear" w:color="auto" w:fill="FFFF00"/>
          </w:tcPr>
          <w:p w14:paraId="0A44CA55" w14:textId="77777777" w:rsidR="002373EA" w:rsidRDefault="005441FD">
            <w:pPr>
              <w:pStyle w:val="TableParagraph"/>
              <w:spacing w:before="18" w:line="265" w:lineRule="exact"/>
              <w:ind w:left="996" w:right="966"/>
              <w:jc w:val="center"/>
              <w:rPr>
                <w:rFonts w:ascii="Carlito"/>
              </w:rPr>
            </w:pPr>
            <w:r>
              <w:rPr>
                <w:rFonts w:ascii="Carlito"/>
              </w:rPr>
              <w:t>sekala</w:t>
            </w:r>
          </w:p>
        </w:tc>
        <w:tc>
          <w:tcPr>
            <w:tcW w:w="1766" w:type="dxa"/>
            <w:vMerge w:val="restart"/>
            <w:shd w:val="clear" w:color="auto" w:fill="FFFF00"/>
          </w:tcPr>
          <w:p w14:paraId="0C12CB17" w14:textId="77777777" w:rsidR="002373EA" w:rsidRDefault="005441FD">
            <w:pPr>
              <w:pStyle w:val="TableParagraph"/>
              <w:spacing w:before="177"/>
              <w:ind w:left="452"/>
              <w:rPr>
                <w:rFonts w:ascii="Carlito"/>
              </w:rPr>
            </w:pPr>
            <w:r>
              <w:rPr>
                <w:rFonts w:ascii="Carlito"/>
              </w:rPr>
              <w:t>supplier 2</w:t>
            </w:r>
          </w:p>
        </w:tc>
      </w:tr>
      <w:tr w:rsidR="002373EA" w14:paraId="0CA6F718" w14:textId="77777777">
        <w:trPr>
          <w:trHeight w:val="297"/>
        </w:trPr>
        <w:tc>
          <w:tcPr>
            <w:tcW w:w="1767" w:type="dxa"/>
            <w:vMerge/>
            <w:tcBorders>
              <w:top w:val="nil"/>
            </w:tcBorders>
            <w:shd w:val="clear" w:color="auto" w:fill="FFFF00"/>
          </w:tcPr>
          <w:p w14:paraId="261FC5EE" w14:textId="77777777" w:rsidR="002373EA" w:rsidRDefault="002373EA">
            <w:pPr>
              <w:rPr>
                <w:sz w:val="2"/>
                <w:szCs w:val="2"/>
              </w:rPr>
            </w:pPr>
          </w:p>
        </w:tc>
        <w:tc>
          <w:tcPr>
            <w:tcW w:w="326" w:type="dxa"/>
            <w:shd w:val="clear" w:color="auto" w:fill="FFC000"/>
          </w:tcPr>
          <w:p w14:paraId="2BF90BB6" w14:textId="77777777" w:rsidR="002373EA" w:rsidRDefault="005441FD">
            <w:pPr>
              <w:pStyle w:val="TableParagraph"/>
              <w:spacing w:before="18" w:line="259" w:lineRule="exact"/>
              <w:ind w:left="110"/>
              <w:rPr>
                <w:rFonts w:ascii="Carlito"/>
              </w:rPr>
            </w:pPr>
            <w:r>
              <w:rPr>
                <w:rFonts w:ascii="Carlito"/>
              </w:rPr>
              <w:t>9</w:t>
            </w:r>
          </w:p>
        </w:tc>
        <w:tc>
          <w:tcPr>
            <w:tcW w:w="321" w:type="dxa"/>
            <w:shd w:val="clear" w:color="auto" w:fill="FFC000"/>
          </w:tcPr>
          <w:p w14:paraId="0C430D34" w14:textId="77777777" w:rsidR="002373EA" w:rsidRDefault="005441FD">
            <w:pPr>
              <w:pStyle w:val="TableParagraph"/>
              <w:spacing w:before="18" w:line="259" w:lineRule="exact"/>
              <w:ind w:left="106"/>
              <w:rPr>
                <w:rFonts w:ascii="Carlito"/>
              </w:rPr>
            </w:pPr>
            <w:r>
              <w:rPr>
                <w:rFonts w:ascii="Carlito"/>
              </w:rPr>
              <w:t>8</w:t>
            </w:r>
          </w:p>
        </w:tc>
        <w:tc>
          <w:tcPr>
            <w:tcW w:w="321" w:type="dxa"/>
            <w:shd w:val="clear" w:color="auto" w:fill="FFC000"/>
          </w:tcPr>
          <w:p w14:paraId="035E2D54" w14:textId="77777777" w:rsidR="002373EA" w:rsidRDefault="005441FD">
            <w:pPr>
              <w:pStyle w:val="TableParagraph"/>
              <w:spacing w:before="18" w:line="259" w:lineRule="exact"/>
              <w:ind w:left="106"/>
              <w:rPr>
                <w:rFonts w:ascii="Carlito"/>
              </w:rPr>
            </w:pPr>
            <w:r>
              <w:rPr>
                <w:rFonts w:ascii="Carlito"/>
              </w:rPr>
              <w:t>7</w:t>
            </w:r>
          </w:p>
        </w:tc>
        <w:tc>
          <w:tcPr>
            <w:tcW w:w="326" w:type="dxa"/>
            <w:shd w:val="clear" w:color="auto" w:fill="FFC000"/>
          </w:tcPr>
          <w:p w14:paraId="4EFDB426" w14:textId="77777777" w:rsidR="002373EA" w:rsidRDefault="005441FD">
            <w:pPr>
              <w:pStyle w:val="TableParagraph"/>
              <w:spacing w:before="18" w:line="259" w:lineRule="exact"/>
              <w:ind w:left="112"/>
              <w:rPr>
                <w:rFonts w:ascii="Carlito"/>
              </w:rPr>
            </w:pPr>
            <w:r>
              <w:rPr>
                <w:rFonts w:ascii="Carlito"/>
              </w:rPr>
              <w:t>6</w:t>
            </w:r>
          </w:p>
        </w:tc>
        <w:tc>
          <w:tcPr>
            <w:tcW w:w="321" w:type="dxa"/>
            <w:shd w:val="clear" w:color="auto" w:fill="FFC000"/>
          </w:tcPr>
          <w:p w14:paraId="75F4FE54" w14:textId="77777777" w:rsidR="002373EA" w:rsidRDefault="005441FD">
            <w:pPr>
              <w:pStyle w:val="TableParagraph"/>
              <w:spacing w:before="18" w:line="259" w:lineRule="exact"/>
              <w:ind w:right="88"/>
              <w:jc w:val="right"/>
              <w:rPr>
                <w:rFonts w:ascii="Carlito"/>
              </w:rPr>
            </w:pPr>
            <w:r>
              <w:rPr>
                <w:rFonts w:ascii="Carlito"/>
              </w:rPr>
              <w:t>5</w:t>
            </w:r>
          </w:p>
        </w:tc>
        <w:tc>
          <w:tcPr>
            <w:tcW w:w="321" w:type="dxa"/>
            <w:shd w:val="clear" w:color="auto" w:fill="FFC000"/>
          </w:tcPr>
          <w:p w14:paraId="52CDC544" w14:textId="77777777" w:rsidR="002373EA" w:rsidRDefault="005441FD">
            <w:pPr>
              <w:pStyle w:val="TableParagraph"/>
              <w:spacing w:before="18" w:line="259" w:lineRule="exact"/>
              <w:ind w:left="108"/>
              <w:rPr>
                <w:rFonts w:ascii="Carlito"/>
              </w:rPr>
            </w:pPr>
            <w:r>
              <w:rPr>
                <w:rFonts w:ascii="Carlito"/>
              </w:rPr>
              <w:t>4</w:t>
            </w:r>
          </w:p>
        </w:tc>
        <w:tc>
          <w:tcPr>
            <w:tcW w:w="321" w:type="dxa"/>
            <w:shd w:val="clear" w:color="auto" w:fill="FFC000"/>
          </w:tcPr>
          <w:p w14:paraId="3B159925" w14:textId="77777777" w:rsidR="002373EA" w:rsidRDefault="005441FD">
            <w:pPr>
              <w:pStyle w:val="TableParagraph"/>
              <w:spacing w:before="18" w:line="259" w:lineRule="exact"/>
              <w:ind w:right="82"/>
              <w:jc w:val="right"/>
              <w:rPr>
                <w:rFonts w:ascii="Carlito"/>
              </w:rPr>
            </w:pPr>
            <w:r>
              <w:rPr>
                <w:rFonts w:ascii="Carlito"/>
              </w:rPr>
              <w:t>3</w:t>
            </w:r>
          </w:p>
        </w:tc>
        <w:tc>
          <w:tcPr>
            <w:tcW w:w="326" w:type="dxa"/>
            <w:shd w:val="clear" w:color="auto" w:fill="FFC000"/>
          </w:tcPr>
          <w:p w14:paraId="46A0F94E" w14:textId="77777777" w:rsidR="002373EA" w:rsidRDefault="005441FD">
            <w:pPr>
              <w:pStyle w:val="TableParagraph"/>
              <w:spacing w:before="18" w:line="259" w:lineRule="exact"/>
              <w:ind w:left="25"/>
              <w:jc w:val="center"/>
              <w:rPr>
                <w:rFonts w:ascii="Carlito"/>
              </w:rPr>
            </w:pPr>
            <w:r>
              <w:rPr>
                <w:rFonts w:ascii="Carlito"/>
              </w:rPr>
              <w:t>2</w:t>
            </w:r>
          </w:p>
        </w:tc>
        <w:tc>
          <w:tcPr>
            <w:tcW w:w="321" w:type="dxa"/>
            <w:vMerge/>
            <w:tcBorders>
              <w:top w:val="nil"/>
            </w:tcBorders>
          </w:tcPr>
          <w:p w14:paraId="28890F83" w14:textId="77777777" w:rsidR="002373EA" w:rsidRDefault="002373EA">
            <w:pPr>
              <w:rPr>
                <w:sz w:val="2"/>
                <w:szCs w:val="2"/>
              </w:rPr>
            </w:pPr>
          </w:p>
        </w:tc>
        <w:tc>
          <w:tcPr>
            <w:tcW w:w="321" w:type="dxa"/>
            <w:shd w:val="clear" w:color="auto" w:fill="FFC000"/>
          </w:tcPr>
          <w:p w14:paraId="2D24D6D4" w14:textId="77777777" w:rsidR="002373EA" w:rsidRDefault="005441FD">
            <w:pPr>
              <w:pStyle w:val="TableParagraph"/>
              <w:spacing w:before="18" w:line="259" w:lineRule="exact"/>
              <w:ind w:left="111"/>
              <w:rPr>
                <w:rFonts w:ascii="Carlito"/>
              </w:rPr>
            </w:pPr>
            <w:r>
              <w:rPr>
                <w:rFonts w:ascii="Carlito"/>
              </w:rPr>
              <w:t>2</w:t>
            </w:r>
          </w:p>
        </w:tc>
        <w:tc>
          <w:tcPr>
            <w:tcW w:w="321" w:type="dxa"/>
            <w:shd w:val="clear" w:color="auto" w:fill="FFC000"/>
          </w:tcPr>
          <w:p w14:paraId="79524C5E" w14:textId="77777777" w:rsidR="002373EA" w:rsidRDefault="005441FD">
            <w:pPr>
              <w:pStyle w:val="TableParagraph"/>
              <w:spacing w:before="18" w:line="259" w:lineRule="exact"/>
              <w:ind w:left="112"/>
              <w:rPr>
                <w:rFonts w:ascii="Carlito"/>
              </w:rPr>
            </w:pPr>
            <w:r>
              <w:rPr>
                <w:rFonts w:ascii="Carlito"/>
              </w:rPr>
              <w:t>3</w:t>
            </w:r>
          </w:p>
        </w:tc>
        <w:tc>
          <w:tcPr>
            <w:tcW w:w="321" w:type="dxa"/>
            <w:shd w:val="clear" w:color="auto" w:fill="FFC000"/>
          </w:tcPr>
          <w:p w14:paraId="6548ABAE" w14:textId="77777777" w:rsidR="002373EA" w:rsidRDefault="005441FD">
            <w:pPr>
              <w:pStyle w:val="TableParagraph"/>
              <w:spacing w:before="18" w:line="259" w:lineRule="exact"/>
              <w:ind w:left="112"/>
              <w:rPr>
                <w:rFonts w:ascii="Carlito"/>
              </w:rPr>
            </w:pPr>
            <w:r>
              <w:rPr>
                <w:rFonts w:ascii="Carlito"/>
              </w:rPr>
              <w:t>4</w:t>
            </w:r>
          </w:p>
        </w:tc>
        <w:tc>
          <w:tcPr>
            <w:tcW w:w="321" w:type="dxa"/>
            <w:shd w:val="clear" w:color="auto" w:fill="FFC000"/>
          </w:tcPr>
          <w:p w14:paraId="2FEF2407" w14:textId="77777777" w:rsidR="002373EA" w:rsidRDefault="005441FD">
            <w:pPr>
              <w:pStyle w:val="TableParagraph"/>
              <w:spacing w:before="18" w:line="259" w:lineRule="exact"/>
              <w:ind w:left="113"/>
              <w:rPr>
                <w:rFonts w:ascii="Carlito"/>
              </w:rPr>
            </w:pPr>
            <w:r>
              <w:rPr>
                <w:rFonts w:ascii="Carlito"/>
              </w:rPr>
              <w:t>5</w:t>
            </w:r>
          </w:p>
        </w:tc>
        <w:tc>
          <w:tcPr>
            <w:tcW w:w="321" w:type="dxa"/>
            <w:shd w:val="clear" w:color="auto" w:fill="FFC000"/>
          </w:tcPr>
          <w:p w14:paraId="0445F704" w14:textId="77777777" w:rsidR="002373EA" w:rsidRDefault="005441FD">
            <w:pPr>
              <w:pStyle w:val="TableParagraph"/>
              <w:spacing w:before="18" w:line="259" w:lineRule="exact"/>
              <w:ind w:left="114"/>
              <w:rPr>
                <w:rFonts w:ascii="Carlito"/>
              </w:rPr>
            </w:pPr>
            <w:r>
              <w:rPr>
                <w:rFonts w:ascii="Carlito"/>
              </w:rPr>
              <w:t>6</w:t>
            </w:r>
          </w:p>
        </w:tc>
        <w:tc>
          <w:tcPr>
            <w:tcW w:w="321" w:type="dxa"/>
            <w:shd w:val="clear" w:color="auto" w:fill="FFC000"/>
          </w:tcPr>
          <w:p w14:paraId="0B21F919" w14:textId="77777777" w:rsidR="002373EA" w:rsidRDefault="005441FD">
            <w:pPr>
              <w:pStyle w:val="TableParagraph"/>
              <w:spacing w:before="18" w:line="259" w:lineRule="exact"/>
              <w:ind w:left="114"/>
              <w:rPr>
                <w:rFonts w:ascii="Carlito"/>
              </w:rPr>
            </w:pPr>
            <w:r>
              <w:rPr>
                <w:rFonts w:ascii="Carlito"/>
              </w:rPr>
              <w:t>7</w:t>
            </w:r>
          </w:p>
        </w:tc>
        <w:tc>
          <w:tcPr>
            <w:tcW w:w="322" w:type="dxa"/>
            <w:shd w:val="clear" w:color="auto" w:fill="FFC000"/>
          </w:tcPr>
          <w:p w14:paraId="315DE0BE" w14:textId="77777777" w:rsidR="002373EA" w:rsidRDefault="005441FD">
            <w:pPr>
              <w:pStyle w:val="TableParagraph"/>
              <w:spacing w:before="18" w:line="259" w:lineRule="exact"/>
              <w:ind w:left="120"/>
              <w:rPr>
                <w:rFonts w:ascii="Carlito"/>
              </w:rPr>
            </w:pPr>
            <w:r>
              <w:rPr>
                <w:rFonts w:ascii="Carlito"/>
              </w:rPr>
              <w:t>8</w:t>
            </w:r>
          </w:p>
        </w:tc>
        <w:tc>
          <w:tcPr>
            <w:tcW w:w="321" w:type="dxa"/>
            <w:shd w:val="clear" w:color="auto" w:fill="FFC000"/>
          </w:tcPr>
          <w:p w14:paraId="79839663" w14:textId="77777777" w:rsidR="002373EA" w:rsidRDefault="005441FD">
            <w:pPr>
              <w:pStyle w:val="TableParagraph"/>
              <w:spacing w:before="18" w:line="259" w:lineRule="exact"/>
              <w:ind w:left="120"/>
              <w:rPr>
                <w:rFonts w:ascii="Carlito"/>
              </w:rPr>
            </w:pPr>
            <w:r>
              <w:rPr>
                <w:rFonts w:ascii="Carlito"/>
              </w:rPr>
              <w:t>9</w:t>
            </w:r>
          </w:p>
        </w:tc>
        <w:tc>
          <w:tcPr>
            <w:tcW w:w="1766" w:type="dxa"/>
            <w:vMerge/>
            <w:tcBorders>
              <w:top w:val="nil"/>
            </w:tcBorders>
            <w:shd w:val="clear" w:color="auto" w:fill="FFFF00"/>
          </w:tcPr>
          <w:p w14:paraId="482D4B1A" w14:textId="77777777" w:rsidR="002373EA" w:rsidRDefault="002373EA">
            <w:pPr>
              <w:rPr>
                <w:sz w:val="2"/>
                <w:szCs w:val="2"/>
              </w:rPr>
            </w:pPr>
          </w:p>
        </w:tc>
      </w:tr>
      <w:tr w:rsidR="002373EA" w14:paraId="29D69319" w14:textId="77777777">
        <w:trPr>
          <w:trHeight w:val="537"/>
        </w:trPr>
        <w:tc>
          <w:tcPr>
            <w:tcW w:w="1767" w:type="dxa"/>
          </w:tcPr>
          <w:p w14:paraId="7C62149A" w14:textId="77777777" w:rsidR="002373EA" w:rsidRDefault="005441FD">
            <w:pPr>
              <w:pStyle w:val="TableParagraph"/>
              <w:spacing w:before="2" w:line="270" w:lineRule="atLeast"/>
              <w:ind w:left="110" w:right="137"/>
              <w:rPr>
                <w:rFonts w:ascii="Carlito"/>
              </w:rPr>
            </w:pPr>
            <w:r>
              <w:rPr>
                <w:rFonts w:ascii="Carlito"/>
              </w:rPr>
              <w:t>CV. Benur Ndaru Laut</w:t>
            </w:r>
          </w:p>
        </w:tc>
        <w:tc>
          <w:tcPr>
            <w:tcW w:w="326" w:type="dxa"/>
          </w:tcPr>
          <w:p w14:paraId="59BD63AF" w14:textId="77777777" w:rsidR="002373EA" w:rsidRDefault="002373EA">
            <w:pPr>
              <w:pStyle w:val="TableParagraph"/>
            </w:pPr>
          </w:p>
        </w:tc>
        <w:tc>
          <w:tcPr>
            <w:tcW w:w="321" w:type="dxa"/>
          </w:tcPr>
          <w:p w14:paraId="51A627A2" w14:textId="77777777" w:rsidR="002373EA" w:rsidRDefault="002373EA">
            <w:pPr>
              <w:pStyle w:val="TableParagraph"/>
            </w:pPr>
          </w:p>
        </w:tc>
        <w:tc>
          <w:tcPr>
            <w:tcW w:w="321" w:type="dxa"/>
          </w:tcPr>
          <w:p w14:paraId="6E4B63BD" w14:textId="77777777" w:rsidR="002373EA" w:rsidRDefault="002373EA">
            <w:pPr>
              <w:pStyle w:val="TableParagraph"/>
            </w:pPr>
          </w:p>
        </w:tc>
        <w:tc>
          <w:tcPr>
            <w:tcW w:w="326" w:type="dxa"/>
          </w:tcPr>
          <w:p w14:paraId="5D3E4D75" w14:textId="77777777" w:rsidR="002373EA" w:rsidRDefault="002373EA">
            <w:pPr>
              <w:pStyle w:val="TableParagraph"/>
            </w:pPr>
          </w:p>
        </w:tc>
        <w:tc>
          <w:tcPr>
            <w:tcW w:w="321" w:type="dxa"/>
          </w:tcPr>
          <w:p w14:paraId="3A2E6ED3" w14:textId="77777777" w:rsidR="002373EA" w:rsidRDefault="002373EA">
            <w:pPr>
              <w:pStyle w:val="TableParagraph"/>
            </w:pPr>
          </w:p>
        </w:tc>
        <w:tc>
          <w:tcPr>
            <w:tcW w:w="321" w:type="dxa"/>
          </w:tcPr>
          <w:p w14:paraId="225E6F05" w14:textId="77777777" w:rsidR="002373EA" w:rsidRDefault="002373EA">
            <w:pPr>
              <w:pStyle w:val="TableParagraph"/>
            </w:pPr>
          </w:p>
        </w:tc>
        <w:tc>
          <w:tcPr>
            <w:tcW w:w="321" w:type="dxa"/>
          </w:tcPr>
          <w:p w14:paraId="1BD5C88B" w14:textId="77777777" w:rsidR="002373EA" w:rsidRDefault="005441FD">
            <w:pPr>
              <w:pStyle w:val="TableParagraph"/>
              <w:spacing w:before="138"/>
              <w:ind w:right="94"/>
              <w:jc w:val="right"/>
              <w:rPr>
                <w:rFonts w:ascii="Carlito"/>
              </w:rPr>
            </w:pPr>
            <w:r>
              <w:rPr>
                <w:rFonts w:ascii="Carlito"/>
              </w:rPr>
              <w:t>v</w:t>
            </w:r>
          </w:p>
        </w:tc>
        <w:tc>
          <w:tcPr>
            <w:tcW w:w="326" w:type="dxa"/>
          </w:tcPr>
          <w:p w14:paraId="737B3909" w14:textId="77777777" w:rsidR="002373EA" w:rsidRDefault="002373EA">
            <w:pPr>
              <w:pStyle w:val="TableParagraph"/>
            </w:pPr>
          </w:p>
        </w:tc>
        <w:tc>
          <w:tcPr>
            <w:tcW w:w="321" w:type="dxa"/>
          </w:tcPr>
          <w:p w14:paraId="5948057B" w14:textId="77777777" w:rsidR="002373EA" w:rsidRDefault="002373EA">
            <w:pPr>
              <w:pStyle w:val="TableParagraph"/>
            </w:pPr>
          </w:p>
        </w:tc>
        <w:tc>
          <w:tcPr>
            <w:tcW w:w="321" w:type="dxa"/>
          </w:tcPr>
          <w:p w14:paraId="3B071939" w14:textId="77777777" w:rsidR="002373EA" w:rsidRDefault="002373EA">
            <w:pPr>
              <w:pStyle w:val="TableParagraph"/>
            </w:pPr>
          </w:p>
        </w:tc>
        <w:tc>
          <w:tcPr>
            <w:tcW w:w="321" w:type="dxa"/>
          </w:tcPr>
          <w:p w14:paraId="1A5F7BDF" w14:textId="77777777" w:rsidR="002373EA" w:rsidRDefault="002373EA">
            <w:pPr>
              <w:pStyle w:val="TableParagraph"/>
            </w:pPr>
          </w:p>
        </w:tc>
        <w:tc>
          <w:tcPr>
            <w:tcW w:w="321" w:type="dxa"/>
          </w:tcPr>
          <w:p w14:paraId="5C1FDD85" w14:textId="77777777" w:rsidR="002373EA" w:rsidRDefault="002373EA">
            <w:pPr>
              <w:pStyle w:val="TableParagraph"/>
            </w:pPr>
          </w:p>
        </w:tc>
        <w:tc>
          <w:tcPr>
            <w:tcW w:w="321" w:type="dxa"/>
          </w:tcPr>
          <w:p w14:paraId="4D822A68" w14:textId="77777777" w:rsidR="002373EA" w:rsidRDefault="002373EA">
            <w:pPr>
              <w:pStyle w:val="TableParagraph"/>
            </w:pPr>
          </w:p>
        </w:tc>
        <w:tc>
          <w:tcPr>
            <w:tcW w:w="321" w:type="dxa"/>
          </w:tcPr>
          <w:p w14:paraId="15A1B1A0" w14:textId="77777777" w:rsidR="002373EA" w:rsidRDefault="002373EA">
            <w:pPr>
              <w:pStyle w:val="TableParagraph"/>
            </w:pPr>
          </w:p>
        </w:tc>
        <w:tc>
          <w:tcPr>
            <w:tcW w:w="321" w:type="dxa"/>
          </w:tcPr>
          <w:p w14:paraId="7727F26E" w14:textId="77777777" w:rsidR="002373EA" w:rsidRDefault="002373EA">
            <w:pPr>
              <w:pStyle w:val="TableParagraph"/>
            </w:pPr>
          </w:p>
        </w:tc>
        <w:tc>
          <w:tcPr>
            <w:tcW w:w="322" w:type="dxa"/>
          </w:tcPr>
          <w:p w14:paraId="528C65B6" w14:textId="77777777" w:rsidR="002373EA" w:rsidRDefault="002373EA">
            <w:pPr>
              <w:pStyle w:val="TableParagraph"/>
            </w:pPr>
          </w:p>
        </w:tc>
        <w:tc>
          <w:tcPr>
            <w:tcW w:w="321" w:type="dxa"/>
          </w:tcPr>
          <w:p w14:paraId="6F26EBC7" w14:textId="77777777" w:rsidR="002373EA" w:rsidRDefault="002373EA">
            <w:pPr>
              <w:pStyle w:val="TableParagraph"/>
            </w:pPr>
          </w:p>
        </w:tc>
        <w:tc>
          <w:tcPr>
            <w:tcW w:w="1766" w:type="dxa"/>
          </w:tcPr>
          <w:p w14:paraId="43302A61" w14:textId="77777777" w:rsidR="002373EA" w:rsidRDefault="005441FD">
            <w:pPr>
              <w:pStyle w:val="TableParagraph"/>
              <w:spacing w:before="2" w:line="270" w:lineRule="atLeast"/>
              <w:ind w:left="121" w:right="615"/>
              <w:rPr>
                <w:rFonts w:ascii="Carlito"/>
              </w:rPr>
            </w:pPr>
            <w:r>
              <w:rPr>
                <w:rFonts w:ascii="Carlito"/>
              </w:rPr>
              <w:t>PT. Summa Benur</w:t>
            </w:r>
          </w:p>
        </w:tc>
      </w:tr>
      <w:tr w:rsidR="002373EA" w14:paraId="6064BFBB" w14:textId="77777777">
        <w:trPr>
          <w:trHeight w:val="532"/>
        </w:trPr>
        <w:tc>
          <w:tcPr>
            <w:tcW w:w="1767" w:type="dxa"/>
          </w:tcPr>
          <w:p w14:paraId="27D5E0FA" w14:textId="77777777" w:rsidR="002373EA" w:rsidRDefault="005441FD">
            <w:pPr>
              <w:pStyle w:val="TableParagraph"/>
              <w:spacing w:line="267" w:lineRule="exact"/>
              <w:ind w:left="110"/>
              <w:rPr>
                <w:rFonts w:ascii="Carlito"/>
              </w:rPr>
            </w:pPr>
            <w:r>
              <w:rPr>
                <w:rFonts w:ascii="Carlito"/>
              </w:rPr>
              <w:t>CV. Benur Ndaru</w:t>
            </w:r>
          </w:p>
          <w:p w14:paraId="5324A7D1" w14:textId="77777777" w:rsidR="002373EA" w:rsidRDefault="005441FD">
            <w:pPr>
              <w:pStyle w:val="TableParagraph"/>
              <w:spacing w:line="245" w:lineRule="exact"/>
              <w:ind w:left="110"/>
              <w:rPr>
                <w:rFonts w:ascii="Carlito"/>
              </w:rPr>
            </w:pPr>
            <w:r>
              <w:rPr>
                <w:rFonts w:ascii="Carlito"/>
              </w:rPr>
              <w:t>Laut</w:t>
            </w:r>
          </w:p>
        </w:tc>
        <w:tc>
          <w:tcPr>
            <w:tcW w:w="326" w:type="dxa"/>
          </w:tcPr>
          <w:p w14:paraId="4046E454" w14:textId="77777777" w:rsidR="002373EA" w:rsidRDefault="002373EA">
            <w:pPr>
              <w:pStyle w:val="TableParagraph"/>
            </w:pPr>
          </w:p>
        </w:tc>
        <w:tc>
          <w:tcPr>
            <w:tcW w:w="321" w:type="dxa"/>
          </w:tcPr>
          <w:p w14:paraId="7AB23777" w14:textId="77777777" w:rsidR="002373EA" w:rsidRDefault="002373EA">
            <w:pPr>
              <w:pStyle w:val="TableParagraph"/>
            </w:pPr>
          </w:p>
        </w:tc>
        <w:tc>
          <w:tcPr>
            <w:tcW w:w="321" w:type="dxa"/>
          </w:tcPr>
          <w:p w14:paraId="2206BEFA" w14:textId="77777777" w:rsidR="002373EA" w:rsidRDefault="002373EA">
            <w:pPr>
              <w:pStyle w:val="TableParagraph"/>
            </w:pPr>
          </w:p>
        </w:tc>
        <w:tc>
          <w:tcPr>
            <w:tcW w:w="326" w:type="dxa"/>
          </w:tcPr>
          <w:p w14:paraId="77D94247" w14:textId="77777777" w:rsidR="002373EA" w:rsidRDefault="002373EA">
            <w:pPr>
              <w:pStyle w:val="TableParagraph"/>
            </w:pPr>
          </w:p>
        </w:tc>
        <w:tc>
          <w:tcPr>
            <w:tcW w:w="321" w:type="dxa"/>
          </w:tcPr>
          <w:p w14:paraId="64D0863E" w14:textId="77777777" w:rsidR="002373EA" w:rsidRDefault="005441FD">
            <w:pPr>
              <w:pStyle w:val="TableParagraph"/>
              <w:spacing w:before="133"/>
              <w:ind w:right="100"/>
              <w:jc w:val="right"/>
              <w:rPr>
                <w:rFonts w:ascii="Carlito"/>
              </w:rPr>
            </w:pPr>
            <w:r>
              <w:rPr>
                <w:rFonts w:ascii="Carlito"/>
              </w:rPr>
              <w:t>v</w:t>
            </w:r>
          </w:p>
        </w:tc>
        <w:tc>
          <w:tcPr>
            <w:tcW w:w="321" w:type="dxa"/>
          </w:tcPr>
          <w:p w14:paraId="2EBADA75" w14:textId="77777777" w:rsidR="002373EA" w:rsidRDefault="002373EA">
            <w:pPr>
              <w:pStyle w:val="TableParagraph"/>
            </w:pPr>
          </w:p>
        </w:tc>
        <w:tc>
          <w:tcPr>
            <w:tcW w:w="321" w:type="dxa"/>
          </w:tcPr>
          <w:p w14:paraId="515B7D7D" w14:textId="77777777" w:rsidR="002373EA" w:rsidRDefault="002373EA">
            <w:pPr>
              <w:pStyle w:val="TableParagraph"/>
            </w:pPr>
          </w:p>
        </w:tc>
        <w:tc>
          <w:tcPr>
            <w:tcW w:w="326" w:type="dxa"/>
          </w:tcPr>
          <w:p w14:paraId="3DEA0D16" w14:textId="77777777" w:rsidR="002373EA" w:rsidRDefault="002373EA">
            <w:pPr>
              <w:pStyle w:val="TableParagraph"/>
            </w:pPr>
          </w:p>
        </w:tc>
        <w:tc>
          <w:tcPr>
            <w:tcW w:w="321" w:type="dxa"/>
          </w:tcPr>
          <w:p w14:paraId="5704D550" w14:textId="77777777" w:rsidR="002373EA" w:rsidRDefault="002373EA">
            <w:pPr>
              <w:pStyle w:val="TableParagraph"/>
            </w:pPr>
          </w:p>
        </w:tc>
        <w:tc>
          <w:tcPr>
            <w:tcW w:w="321" w:type="dxa"/>
          </w:tcPr>
          <w:p w14:paraId="6F785379" w14:textId="77777777" w:rsidR="002373EA" w:rsidRDefault="002373EA">
            <w:pPr>
              <w:pStyle w:val="TableParagraph"/>
            </w:pPr>
          </w:p>
        </w:tc>
        <w:tc>
          <w:tcPr>
            <w:tcW w:w="321" w:type="dxa"/>
          </w:tcPr>
          <w:p w14:paraId="76273AFF" w14:textId="77777777" w:rsidR="002373EA" w:rsidRDefault="002373EA">
            <w:pPr>
              <w:pStyle w:val="TableParagraph"/>
            </w:pPr>
          </w:p>
        </w:tc>
        <w:tc>
          <w:tcPr>
            <w:tcW w:w="321" w:type="dxa"/>
          </w:tcPr>
          <w:p w14:paraId="5A0F3428" w14:textId="77777777" w:rsidR="002373EA" w:rsidRDefault="002373EA">
            <w:pPr>
              <w:pStyle w:val="TableParagraph"/>
            </w:pPr>
          </w:p>
        </w:tc>
        <w:tc>
          <w:tcPr>
            <w:tcW w:w="321" w:type="dxa"/>
          </w:tcPr>
          <w:p w14:paraId="1450D58D" w14:textId="77777777" w:rsidR="002373EA" w:rsidRDefault="002373EA">
            <w:pPr>
              <w:pStyle w:val="TableParagraph"/>
            </w:pPr>
          </w:p>
        </w:tc>
        <w:tc>
          <w:tcPr>
            <w:tcW w:w="321" w:type="dxa"/>
          </w:tcPr>
          <w:p w14:paraId="7C1D2EBA" w14:textId="77777777" w:rsidR="002373EA" w:rsidRDefault="002373EA">
            <w:pPr>
              <w:pStyle w:val="TableParagraph"/>
            </w:pPr>
          </w:p>
        </w:tc>
        <w:tc>
          <w:tcPr>
            <w:tcW w:w="321" w:type="dxa"/>
          </w:tcPr>
          <w:p w14:paraId="069691BB" w14:textId="77777777" w:rsidR="002373EA" w:rsidRDefault="002373EA">
            <w:pPr>
              <w:pStyle w:val="TableParagraph"/>
            </w:pPr>
          </w:p>
        </w:tc>
        <w:tc>
          <w:tcPr>
            <w:tcW w:w="322" w:type="dxa"/>
          </w:tcPr>
          <w:p w14:paraId="596165A9" w14:textId="77777777" w:rsidR="002373EA" w:rsidRDefault="002373EA">
            <w:pPr>
              <w:pStyle w:val="TableParagraph"/>
            </w:pPr>
          </w:p>
        </w:tc>
        <w:tc>
          <w:tcPr>
            <w:tcW w:w="321" w:type="dxa"/>
          </w:tcPr>
          <w:p w14:paraId="0885DD1D" w14:textId="77777777" w:rsidR="002373EA" w:rsidRDefault="002373EA">
            <w:pPr>
              <w:pStyle w:val="TableParagraph"/>
            </w:pPr>
          </w:p>
        </w:tc>
        <w:tc>
          <w:tcPr>
            <w:tcW w:w="1766" w:type="dxa"/>
          </w:tcPr>
          <w:p w14:paraId="12805769" w14:textId="77777777" w:rsidR="002373EA" w:rsidRDefault="002373EA">
            <w:pPr>
              <w:pStyle w:val="TableParagraph"/>
              <w:spacing w:before="3"/>
              <w:rPr>
                <w:sz w:val="23"/>
              </w:rPr>
            </w:pPr>
          </w:p>
          <w:p w14:paraId="60A6219F" w14:textId="77777777" w:rsidR="002373EA" w:rsidRDefault="005441FD">
            <w:pPr>
              <w:pStyle w:val="TableParagraph"/>
              <w:spacing w:line="245" w:lineRule="exact"/>
              <w:ind w:left="121"/>
              <w:rPr>
                <w:rFonts w:ascii="Carlito"/>
              </w:rPr>
            </w:pPr>
            <w:r>
              <w:rPr>
                <w:rFonts w:ascii="Carlito"/>
              </w:rPr>
              <w:t>CV. Raja Benur</w:t>
            </w:r>
          </w:p>
        </w:tc>
      </w:tr>
      <w:tr w:rsidR="002373EA" w14:paraId="6545279A" w14:textId="77777777">
        <w:trPr>
          <w:trHeight w:val="537"/>
        </w:trPr>
        <w:tc>
          <w:tcPr>
            <w:tcW w:w="1767" w:type="dxa"/>
          </w:tcPr>
          <w:p w14:paraId="141C4326" w14:textId="77777777" w:rsidR="002373EA" w:rsidRDefault="005441FD">
            <w:pPr>
              <w:pStyle w:val="TableParagraph"/>
              <w:spacing w:before="2" w:line="270" w:lineRule="atLeast"/>
              <w:ind w:left="110" w:right="627"/>
              <w:rPr>
                <w:rFonts w:ascii="Carlito"/>
              </w:rPr>
            </w:pPr>
            <w:r>
              <w:rPr>
                <w:rFonts w:ascii="Carlito"/>
              </w:rPr>
              <w:t>PT. Summa Benur</w:t>
            </w:r>
          </w:p>
        </w:tc>
        <w:tc>
          <w:tcPr>
            <w:tcW w:w="326" w:type="dxa"/>
          </w:tcPr>
          <w:p w14:paraId="1B48D6F5" w14:textId="77777777" w:rsidR="002373EA" w:rsidRDefault="002373EA">
            <w:pPr>
              <w:pStyle w:val="TableParagraph"/>
            </w:pPr>
          </w:p>
        </w:tc>
        <w:tc>
          <w:tcPr>
            <w:tcW w:w="321" w:type="dxa"/>
          </w:tcPr>
          <w:p w14:paraId="546B39CA" w14:textId="77777777" w:rsidR="002373EA" w:rsidRDefault="002373EA">
            <w:pPr>
              <w:pStyle w:val="TableParagraph"/>
            </w:pPr>
          </w:p>
        </w:tc>
        <w:tc>
          <w:tcPr>
            <w:tcW w:w="321" w:type="dxa"/>
          </w:tcPr>
          <w:p w14:paraId="3094CA7C" w14:textId="77777777" w:rsidR="002373EA" w:rsidRDefault="002373EA">
            <w:pPr>
              <w:pStyle w:val="TableParagraph"/>
            </w:pPr>
          </w:p>
        </w:tc>
        <w:tc>
          <w:tcPr>
            <w:tcW w:w="326" w:type="dxa"/>
          </w:tcPr>
          <w:p w14:paraId="5728B131" w14:textId="77777777" w:rsidR="002373EA" w:rsidRDefault="002373EA">
            <w:pPr>
              <w:pStyle w:val="TableParagraph"/>
            </w:pPr>
          </w:p>
        </w:tc>
        <w:tc>
          <w:tcPr>
            <w:tcW w:w="321" w:type="dxa"/>
          </w:tcPr>
          <w:p w14:paraId="4F227CD7" w14:textId="77777777" w:rsidR="002373EA" w:rsidRDefault="002373EA">
            <w:pPr>
              <w:pStyle w:val="TableParagraph"/>
            </w:pPr>
          </w:p>
        </w:tc>
        <w:tc>
          <w:tcPr>
            <w:tcW w:w="321" w:type="dxa"/>
          </w:tcPr>
          <w:p w14:paraId="791C2E5A" w14:textId="77777777" w:rsidR="002373EA" w:rsidRDefault="002373EA">
            <w:pPr>
              <w:pStyle w:val="TableParagraph"/>
            </w:pPr>
          </w:p>
        </w:tc>
        <w:tc>
          <w:tcPr>
            <w:tcW w:w="321" w:type="dxa"/>
          </w:tcPr>
          <w:p w14:paraId="492B2243" w14:textId="77777777" w:rsidR="002373EA" w:rsidRDefault="002373EA">
            <w:pPr>
              <w:pStyle w:val="TableParagraph"/>
            </w:pPr>
          </w:p>
        </w:tc>
        <w:tc>
          <w:tcPr>
            <w:tcW w:w="326" w:type="dxa"/>
          </w:tcPr>
          <w:p w14:paraId="16CE5004" w14:textId="77777777" w:rsidR="002373EA" w:rsidRDefault="005441FD">
            <w:pPr>
              <w:pStyle w:val="TableParagraph"/>
              <w:spacing w:before="138"/>
              <w:ind w:left="13"/>
              <w:jc w:val="center"/>
              <w:rPr>
                <w:rFonts w:ascii="Carlito"/>
              </w:rPr>
            </w:pPr>
            <w:r>
              <w:rPr>
                <w:rFonts w:ascii="Carlito"/>
              </w:rPr>
              <w:t>v</w:t>
            </w:r>
          </w:p>
        </w:tc>
        <w:tc>
          <w:tcPr>
            <w:tcW w:w="321" w:type="dxa"/>
          </w:tcPr>
          <w:p w14:paraId="03E05D9B" w14:textId="77777777" w:rsidR="002373EA" w:rsidRDefault="002373EA">
            <w:pPr>
              <w:pStyle w:val="TableParagraph"/>
            </w:pPr>
          </w:p>
        </w:tc>
        <w:tc>
          <w:tcPr>
            <w:tcW w:w="321" w:type="dxa"/>
          </w:tcPr>
          <w:p w14:paraId="5173C6F8" w14:textId="77777777" w:rsidR="002373EA" w:rsidRDefault="002373EA">
            <w:pPr>
              <w:pStyle w:val="TableParagraph"/>
            </w:pPr>
          </w:p>
        </w:tc>
        <w:tc>
          <w:tcPr>
            <w:tcW w:w="321" w:type="dxa"/>
          </w:tcPr>
          <w:p w14:paraId="61A4F2C1" w14:textId="77777777" w:rsidR="002373EA" w:rsidRDefault="002373EA">
            <w:pPr>
              <w:pStyle w:val="TableParagraph"/>
            </w:pPr>
          </w:p>
        </w:tc>
        <w:tc>
          <w:tcPr>
            <w:tcW w:w="321" w:type="dxa"/>
          </w:tcPr>
          <w:p w14:paraId="1001CE14" w14:textId="77777777" w:rsidR="002373EA" w:rsidRDefault="002373EA">
            <w:pPr>
              <w:pStyle w:val="TableParagraph"/>
            </w:pPr>
          </w:p>
        </w:tc>
        <w:tc>
          <w:tcPr>
            <w:tcW w:w="321" w:type="dxa"/>
          </w:tcPr>
          <w:p w14:paraId="304B8153" w14:textId="77777777" w:rsidR="002373EA" w:rsidRDefault="002373EA">
            <w:pPr>
              <w:pStyle w:val="TableParagraph"/>
            </w:pPr>
          </w:p>
        </w:tc>
        <w:tc>
          <w:tcPr>
            <w:tcW w:w="321" w:type="dxa"/>
          </w:tcPr>
          <w:p w14:paraId="5BAD1F7F" w14:textId="77777777" w:rsidR="002373EA" w:rsidRDefault="002373EA">
            <w:pPr>
              <w:pStyle w:val="TableParagraph"/>
            </w:pPr>
          </w:p>
        </w:tc>
        <w:tc>
          <w:tcPr>
            <w:tcW w:w="321" w:type="dxa"/>
          </w:tcPr>
          <w:p w14:paraId="1B9E3CE1" w14:textId="77777777" w:rsidR="002373EA" w:rsidRDefault="002373EA">
            <w:pPr>
              <w:pStyle w:val="TableParagraph"/>
            </w:pPr>
          </w:p>
        </w:tc>
        <w:tc>
          <w:tcPr>
            <w:tcW w:w="322" w:type="dxa"/>
          </w:tcPr>
          <w:p w14:paraId="2092533D" w14:textId="77777777" w:rsidR="002373EA" w:rsidRDefault="002373EA">
            <w:pPr>
              <w:pStyle w:val="TableParagraph"/>
            </w:pPr>
          </w:p>
        </w:tc>
        <w:tc>
          <w:tcPr>
            <w:tcW w:w="321" w:type="dxa"/>
          </w:tcPr>
          <w:p w14:paraId="28901A49" w14:textId="77777777" w:rsidR="002373EA" w:rsidRDefault="002373EA">
            <w:pPr>
              <w:pStyle w:val="TableParagraph"/>
            </w:pPr>
          </w:p>
        </w:tc>
        <w:tc>
          <w:tcPr>
            <w:tcW w:w="1766" w:type="dxa"/>
          </w:tcPr>
          <w:p w14:paraId="3B4D352B" w14:textId="77777777" w:rsidR="002373EA" w:rsidRDefault="002373EA">
            <w:pPr>
              <w:pStyle w:val="TableParagraph"/>
              <w:spacing w:before="8"/>
              <w:rPr>
                <w:sz w:val="23"/>
              </w:rPr>
            </w:pPr>
          </w:p>
          <w:p w14:paraId="1BFD7383" w14:textId="77777777" w:rsidR="002373EA" w:rsidRDefault="005441FD">
            <w:pPr>
              <w:pStyle w:val="TableParagraph"/>
              <w:spacing w:line="245" w:lineRule="exact"/>
              <w:ind w:left="121"/>
              <w:rPr>
                <w:rFonts w:ascii="Carlito"/>
              </w:rPr>
            </w:pPr>
            <w:r>
              <w:rPr>
                <w:rFonts w:ascii="Carlito"/>
              </w:rPr>
              <w:t>CV. Raja Benur</w:t>
            </w:r>
          </w:p>
        </w:tc>
      </w:tr>
    </w:tbl>
    <w:p w14:paraId="290D35EF" w14:textId="77777777" w:rsidR="002373EA" w:rsidRDefault="005441FD">
      <w:pPr>
        <w:pStyle w:val="BodyText"/>
        <w:spacing w:line="362" w:lineRule="auto"/>
        <w:ind w:left="720" w:right="806" w:firstLine="850"/>
      </w:pPr>
      <w:r>
        <w:t>Hasil yang didapat dari pengisian kuisioner dari perbandingan terhadap kriteria pengiriman pada tabel 4.4 :</w:t>
      </w:r>
    </w:p>
    <w:p w14:paraId="7ADAD661" w14:textId="77777777" w:rsidR="002373EA" w:rsidRDefault="005441FD">
      <w:pPr>
        <w:pStyle w:val="ListParagraph"/>
        <w:numPr>
          <w:ilvl w:val="0"/>
          <w:numId w:val="5"/>
        </w:numPr>
        <w:tabs>
          <w:tab w:val="left" w:pos="1854"/>
        </w:tabs>
        <w:spacing w:line="360" w:lineRule="auto"/>
        <w:ind w:right="728" w:hanging="322"/>
        <w:rPr>
          <w:sz w:val="24"/>
        </w:rPr>
      </w:pPr>
      <w:r>
        <w:rPr>
          <w:sz w:val="24"/>
        </w:rPr>
        <w:t xml:space="preserve">CV. Benuer Ndaru Laut dengan PT. Summa Benur mendapatkan hasil 5 </w:t>
      </w:r>
      <w:r>
        <w:rPr>
          <w:spacing w:val="-3"/>
          <w:sz w:val="24"/>
        </w:rPr>
        <w:t xml:space="preserve">lebih </w:t>
      </w:r>
      <w:r>
        <w:rPr>
          <w:sz w:val="24"/>
        </w:rPr>
        <w:t>penting CV. Benur Ndaru</w:t>
      </w:r>
      <w:r>
        <w:rPr>
          <w:spacing w:val="8"/>
          <w:sz w:val="24"/>
        </w:rPr>
        <w:t xml:space="preserve"> </w:t>
      </w:r>
      <w:r>
        <w:rPr>
          <w:sz w:val="24"/>
        </w:rPr>
        <w:t>Laut</w:t>
      </w:r>
    </w:p>
    <w:p w14:paraId="385F4F29" w14:textId="77777777" w:rsidR="002373EA" w:rsidRDefault="005441FD">
      <w:pPr>
        <w:pStyle w:val="ListParagraph"/>
        <w:numPr>
          <w:ilvl w:val="0"/>
          <w:numId w:val="5"/>
        </w:numPr>
        <w:tabs>
          <w:tab w:val="left" w:pos="1820"/>
        </w:tabs>
        <w:spacing w:line="362" w:lineRule="auto"/>
        <w:ind w:left="1801" w:right="730" w:hanging="231"/>
        <w:rPr>
          <w:sz w:val="24"/>
        </w:rPr>
      </w:pPr>
      <w:r>
        <w:rPr>
          <w:sz w:val="24"/>
        </w:rPr>
        <w:t xml:space="preserve">CV. </w:t>
      </w:r>
      <w:r>
        <w:rPr>
          <w:spacing w:val="-3"/>
          <w:sz w:val="24"/>
        </w:rPr>
        <w:t xml:space="preserve">Raja </w:t>
      </w:r>
      <w:r>
        <w:rPr>
          <w:sz w:val="24"/>
        </w:rPr>
        <w:t>Benur dengan CV. Benur ndaru Laut mendapatkan hasil 5 lebih penting CV. Benur Ndaru</w:t>
      </w:r>
      <w:r>
        <w:rPr>
          <w:spacing w:val="7"/>
          <w:sz w:val="24"/>
        </w:rPr>
        <w:t xml:space="preserve"> </w:t>
      </w:r>
      <w:r>
        <w:rPr>
          <w:sz w:val="24"/>
        </w:rPr>
        <w:t>laut</w:t>
      </w:r>
    </w:p>
    <w:p w14:paraId="3B6C9E8D" w14:textId="77777777" w:rsidR="002373EA" w:rsidRDefault="002373EA">
      <w:pPr>
        <w:spacing w:line="362" w:lineRule="auto"/>
        <w:rPr>
          <w:sz w:val="24"/>
        </w:rPr>
        <w:sectPr w:rsidR="002373EA">
          <w:pgSz w:w="11910" w:h="16840"/>
          <w:pgMar w:top="1800" w:right="720" w:bottom="280" w:left="720" w:header="638" w:footer="0" w:gutter="0"/>
          <w:cols w:space="720"/>
        </w:sectPr>
      </w:pPr>
    </w:p>
    <w:p w14:paraId="510B6C13" w14:textId="77777777" w:rsidR="002373EA" w:rsidRDefault="002373EA">
      <w:pPr>
        <w:pStyle w:val="BodyText"/>
        <w:rPr>
          <w:sz w:val="20"/>
        </w:rPr>
      </w:pPr>
    </w:p>
    <w:p w14:paraId="3E3E0179" w14:textId="77777777" w:rsidR="002373EA" w:rsidRDefault="002373EA">
      <w:pPr>
        <w:pStyle w:val="BodyText"/>
        <w:spacing w:before="5"/>
        <w:rPr>
          <w:sz w:val="25"/>
        </w:rPr>
      </w:pPr>
    </w:p>
    <w:p w14:paraId="6BCB605D" w14:textId="77777777" w:rsidR="002373EA" w:rsidRDefault="005441FD">
      <w:pPr>
        <w:pStyle w:val="ListParagraph"/>
        <w:numPr>
          <w:ilvl w:val="0"/>
          <w:numId w:val="5"/>
        </w:numPr>
        <w:tabs>
          <w:tab w:val="left" w:pos="1820"/>
        </w:tabs>
        <w:spacing w:before="90" w:line="360" w:lineRule="auto"/>
        <w:ind w:left="1801" w:right="722" w:hanging="231"/>
        <w:rPr>
          <w:sz w:val="24"/>
        </w:rPr>
      </w:pPr>
      <w:r>
        <w:rPr>
          <w:sz w:val="24"/>
        </w:rPr>
        <w:t xml:space="preserve">PT. Summa Benur dengan CV. </w:t>
      </w:r>
      <w:r>
        <w:rPr>
          <w:spacing w:val="-3"/>
          <w:sz w:val="24"/>
        </w:rPr>
        <w:t xml:space="preserve">Raja </w:t>
      </w:r>
      <w:r>
        <w:rPr>
          <w:sz w:val="24"/>
        </w:rPr>
        <w:t>Benur mendapatkan hasil 2 lebih penting PT. Summa Benur</w:t>
      </w:r>
    </w:p>
    <w:p w14:paraId="743CAEB7" w14:textId="77777777" w:rsidR="002373EA" w:rsidRDefault="002373EA">
      <w:pPr>
        <w:pStyle w:val="BodyText"/>
        <w:rPr>
          <w:sz w:val="26"/>
        </w:rPr>
      </w:pPr>
    </w:p>
    <w:p w14:paraId="5707A814" w14:textId="77777777" w:rsidR="002373EA" w:rsidRDefault="002373EA">
      <w:pPr>
        <w:pStyle w:val="BodyText"/>
        <w:spacing w:before="4"/>
        <w:rPr>
          <w:sz w:val="31"/>
        </w:rPr>
      </w:pPr>
    </w:p>
    <w:p w14:paraId="5BC7DC02" w14:textId="77777777" w:rsidR="002373EA" w:rsidRDefault="005441FD">
      <w:pPr>
        <w:pStyle w:val="Heading2"/>
        <w:numPr>
          <w:ilvl w:val="1"/>
          <w:numId w:val="8"/>
        </w:numPr>
        <w:tabs>
          <w:tab w:val="left" w:pos="1570"/>
          <w:tab w:val="left" w:pos="1571"/>
        </w:tabs>
      </w:pPr>
      <w:bookmarkStart w:id="68" w:name="4.2_Pengolahan_Data"/>
      <w:bookmarkStart w:id="69" w:name="_bookmark34"/>
      <w:bookmarkEnd w:id="68"/>
      <w:bookmarkEnd w:id="69"/>
      <w:r>
        <w:t>Pengolahan</w:t>
      </w:r>
      <w:r>
        <w:rPr>
          <w:spacing w:val="1"/>
        </w:rPr>
        <w:t xml:space="preserve"> </w:t>
      </w:r>
      <w:r>
        <w:t>Data</w:t>
      </w:r>
    </w:p>
    <w:p w14:paraId="1D502347" w14:textId="77777777" w:rsidR="002373EA" w:rsidRDefault="002373EA">
      <w:pPr>
        <w:pStyle w:val="BodyText"/>
        <w:rPr>
          <w:b/>
          <w:sz w:val="22"/>
        </w:rPr>
      </w:pPr>
    </w:p>
    <w:p w14:paraId="26661983" w14:textId="77777777" w:rsidR="002373EA" w:rsidRDefault="005441FD">
      <w:pPr>
        <w:pStyle w:val="BodyText"/>
        <w:spacing w:line="360" w:lineRule="auto"/>
        <w:ind w:left="720" w:right="642" w:firstLine="850"/>
      </w:pPr>
      <w:r>
        <w:t>Pada tahap ini akan dilakukan pengolahan data dari nilai hasil kuisioner yang dimana akan diolah menggunakan metode AHP.</w:t>
      </w:r>
    </w:p>
    <w:p w14:paraId="35ED6B57" w14:textId="77777777" w:rsidR="002373EA" w:rsidRDefault="002373EA">
      <w:pPr>
        <w:pStyle w:val="BodyText"/>
        <w:rPr>
          <w:sz w:val="26"/>
        </w:rPr>
      </w:pPr>
    </w:p>
    <w:p w14:paraId="703BBDA5" w14:textId="77777777" w:rsidR="002373EA" w:rsidRDefault="002373EA">
      <w:pPr>
        <w:pStyle w:val="BodyText"/>
        <w:rPr>
          <w:sz w:val="21"/>
        </w:rPr>
      </w:pPr>
    </w:p>
    <w:p w14:paraId="3EE7695D" w14:textId="77777777" w:rsidR="002373EA" w:rsidRDefault="005441FD">
      <w:pPr>
        <w:pStyle w:val="Heading2"/>
        <w:numPr>
          <w:ilvl w:val="2"/>
          <w:numId w:val="8"/>
        </w:numPr>
        <w:tabs>
          <w:tab w:val="left" w:pos="1570"/>
          <w:tab w:val="left" w:pos="1571"/>
        </w:tabs>
      </w:pPr>
      <w:bookmarkStart w:id="70" w:name="4.2.1_Perhitungan_Matrix_Perbandingan_Be"/>
      <w:bookmarkStart w:id="71" w:name="_bookmark35"/>
      <w:bookmarkEnd w:id="70"/>
      <w:bookmarkEnd w:id="71"/>
      <w:r>
        <w:t>Perhitungan Matrix Perbandingan</w:t>
      </w:r>
      <w:r>
        <w:rPr>
          <w:spacing w:val="-4"/>
        </w:rPr>
        <w:t xml:space="preserve"> </w:t>
      </w:r>
      <w:r>
        <w:t>Berpasangan</w:t>
      </w:r>
    </w:p>
    <w:p w14:paraId="4EC1E987" w14:textId="77777777" w:rsidR="002373EA" w:rsidRDefault="005441FD">
      <w:pPr>
        <w:pStyle w:val="BodyText"/>
        <w:spacing w:before="132"/>
        <w:ind w:left="1570"/>
      </w:pPr>
      <w:r>
        <w:t>Hasil dari data kuesioner, dibuat matriks perbandingan berpasangan sebagai berikut :</w:t>
      </w:r>
    </w:p>
    <w:p w14:paraId="0028CA98" w14:textId="77777777" w:rsidR="002373EA" w:rsidRDefault="005441FD">
      <w:pPr>
        <w:pStyle w:val="ListParagraph"/>
        <w:numPr>
          <w:ilvl w:val="3"/>
          <w:numId w:val="8"/>
        </w:numPr>
        <w:tabs>
          <w:tab w:val="left" w:pos="1441"/>
        </w:tabs>
        <w:spacing w:before="137" w:line="360" w:lineRule="auto"/>
        <w:ind w:right="714"/>
        <w:rPr>
          <w:sz w:val="24"/>
        </w:rPr>
      </w:pPr>
      <w:r>
        <w:rPr>
          <w:sz w:val="24"/>
        </w:rPr>
        <w:t xml:space="preserve">Matriks perbandingan berpasangan kriteria terhadap kriteria dapat </w:t>
      </w:r>
      <w:r>
        <w:rPr>
          <w:spacing w:val="-3"/>
          <w:sz w:val="24"/>
        </w:rPr>
        <w:t xml:space="preserve">dilihat </w:t>
      </w:r>
      <w:r>
        <w:rPr>
          <w:sz w:val="24"/>
        </w:rPr>
        <w:t>pada tabel 4.5:</w:t>
      </w:r>
    </w:p>
    <w:p w14:paraId="37F0E7EF" w14:textId="77777777" w:rsidR="002373EA" w:rsidRDefault="005441FD">
      <w:pPr>
        <w:pStyle w:val="BodyText"/>
        <w:spacing w:before="46"/>
        <w:ind w:left="3260"/>
      </w:pPr>
      <w:bookmarkStart w:id="72" w:name="Tabel_4.5_Matriks_Awal_Kriteria_terhadap"/>
      <w:bookmarkStart w:id="73" w:name="_bookmark36"/>
      <w:bookmarkEnd w:id="72"/>
      <w:bookmarkEnd w:id="73"/>
      <w:r>
        <w:t>Tabel 4.5 Matriks Awal Kriteria terhadap Kriteria</w:t>
      </w:r>
    </w:p>
    <w:p w14:paraId="2FFE96F1" w14:textId="77777777" w:rsidR="002373EA" w:rsidRDefault="002373EA">
      <w:pPr>
        <w:pStyle w:val="BodyText"/>
        <w:spacing w:before="2"/>
        <w:rPr>
          <w:sz w:val="12"/>
        </w:rPr>
      </w:pPr>
    </w:p>
    <w:tbl>
      <w:tblPr>
        <w:tblW w:w="0" w:type="auto"/>
        <w:tblInd w:w="2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114"/>
        <w:gridCol w:w="1119"/>
        <w:gridCol w:w="1311"/>
      </w:tblGrid>
      <w:tr w:rsidR="002373EA" w14:paraId="6CED53A4" w14:textId="77777777">
        <w:trPr>
          <w:trHeight w:val="301"/>
        </w:trPr>
        <w:tc>
          <w:tcPr>
            <w:tcW w:w="1311" w:type="dxa"/>
            <w:shd w:val="clear" w:color="auto" w:fill="B4C5E7"/>
          </w:tcPr>
          <w:p w14:paraId="54F1589E" w14:textId="77777777" w:rsidR="002373EA" w:rsidRDefault="005441FD">
            <w:pPr>
              <w:pStyle w:val="TableParagraph"/>
              <w:spacing w:before="15" w:line="266" w:lineRule="exact"/>
              <w:ind w:left="105"/>
              <w:rPr>
                <w:sz w:val="24"/>
              </w:rPr>
            </w:pPr>
            <w:r>
              <w:rPr>
                <w:sz w:val="24"/>
              </w:rPr>
              <w:t>kriteria</w:t>
            </w:r>
          </w:p>
        </w:tc>
        <w:tc>
          <w:tcPr>
            <w:tcW w:w="1114" w:type="dxa"/>
            <w:shd w:val="clear" w:color="auto" w:fill="F8CAAC"/>
          </w:tcPr>
          <w:p w14:paraId="49E180A9" w14:textId="77777777" w:rsidR="002373EA" w:rsidRDefault="005441FD">
            <w:pPr>
              <w:pStyle w:val="TableParagraph"/>
              <w:spacing w:before="15" w:line="266" w:lineRule="exact"/>
              <w:ind w:left="105"/>
              <w:rPr>
                <w:sz w:val="24"/>
              </w:rPr>
            </w:pPr>
            <w:r>
              <w:rPr>
                <w:sz w:val="24"/>
              </w:rPr>
              <w:t>kualitas</w:t>
            </w:r>
          </w:p>
        </w:tc>
        <w:tc>
          <w:tcPr>
            <w:tcW w:w="1119" w:type="dxa"/>
            <w:shd w:val="clear" w:color="auto" w:fill="F8CAAC"/>
          </w:tcPr>
          <w:p w14:paraId="6B11B65F" w14:textId="77777777" w:rsidR="002373EA" w:rsidRDefault="005441FD">
            <w:pPr>
              <w:pStyle w:val="TableParagraph"/>
              <w:spacing w:before="15" w:line="266" w:lineRule="exact"/>
              <w:ind w:left="110"/>
              <w:rPr>
                <w:sz w:val="24"/>
              </w:rPr>
            </w:pPr>
            <w:r>
              <w:rPr>
                <w:sz w:val="24"/>
              </w:rPr>
              <w:t>harga</w:t>
            </w:r>
          </w:p>
        </w:tc>
        <w:tc>
          <w:tcPr>
            <w:tcW w:w="1311" w:type="dxa"/>
            <w:shd w:val="clear" w:color="auto" w:fill="F8CAAC"/>
          </w:tcPr>
          <w:p w14:paraId="218E58B1" w14:textId="77777777" w:rsidR="002373EA" w:rsidRDefault="005441FD">
            <w:pPr>
              <w:pStyle w:val="TableParagraph"/>
              <w:spacing w:before="15" w:line="266" w:lineRule="exact"/>
              <w:ind w:right="105"/>
              <w:jc w:val="right"/>
              <w:rPr>
                <w:sz w:val="24"/>
              </w:rPr>
            </w:pPr>
            <w:r>
              <w:rPr>
                <w:sz w:val="24"/>
              </w:rPr>
              <w:t>pengiriman</w:t>
            </w:r>
          </w:p>
        </w:tc>
      </w:tr>
      <w:tr w:rsidR="002373EA" w14:paraId="1CE9F06E" w14:textId="77777777">
        <w:trPr>
          <w:trHeight w:val="297"/>
        </w:trPr>
        <w:tc>
          <w:tcPr>
            <w:tcW w:w="1311" w:type="dxa"/>
            <w:shd w:val="clear" w:color="auto" w:fill="F8CAAC"/>
          </w:tcPr>
          <w:p w14:paraId="67AEB682" w14:textId="77777777" w:rsidR="002373EA" w:rsidRDefault="005441FD">
            <w:pPr>
              <w:pStyle w:val="TableParagraph"/>
              <w:spacing w:before="15" w:line="261" w:lineRule="exact"/>
              <w:ind w:left="105"/>
              <w:rPr>
                <w:sz w:val="24"/>
              </w:rPr>
            </w:pPr>
            <w:r>
              <w:rPr>
                <w:sz w:val="24"/>
              </w:rPr>
              <w:t>kualitas</w:t>
            </w:r>
          </w:p>
        </w:tc>
        <w:tc>
          <w:tcPr>
            <w:tcW w:w="1114" w:type="dxa"/>
          </w:tcPr>
          <w:p w14:paraId="349C83DA" w14:textId="77777777" w:rsidR="002373EA" w:rsidRDefault="005441FD">
            <w:pPr>
              <w:pStyle w:val="TableParagraph"/>
              <w:spacing w:before="15" w:line="261" w:lineRule="exact"/>
              <w:ind w:right="93"/>
              <w:jc w:val="right"/>
              <w:rPr>
                <w:sz w:val="24"/>
              </w:rPr>
            </w:pPr>
            <w:r>
              <w:rPr>
                <w:sz w:val="24"/>
              </w:rPr>
              <w:t>1</w:t>
            </w:r>
          </w:p>
        </w:tc>
        <w:tc>
          <w:tcPr>
            <w:tcW w:w="1119" w:type="dxa"/>
          </w:tcPr>
          <w:p w14:paraId="737B07E0" w14:textId="77777777" w:rsidR="002373EA" w:rsidRDefault="005441FD">
            <w:pPr>
              <w:pStyle w:val="TableParagraph"/>
              <w:spacing w:before="15" w:line="261" w:lineRule="exact"/>
              <w:ind w:right="94"/>
              <w:jc w:val="right"/>
              <w:rPr>
                <w:sz w:val="24"/>
              </w:rPr>
            </w:pPr>
            <w:r>
              <w:rPr>
                <w:sz w:val="24"/>
              </w:rPr>
              <w:t>2</w:t>
            </w:r>
          </w:p>
        </w:tc>
        <w:tc>
          <w:tcPr>
            <w:tcW w:w="1311" w:type="dxa"/>
          </w:tcPr>
          <w:p w14:paraId="51EA19BB" w14:textId="77777777" w:rsidR="002373EA" w:rsidRDefault="005441FD">
            <w:pPr>
              <w:pStyle w:val="TableParagraph"/>
              <w:spacing w:before="15" w:line="261" w:lineRule="exact"/>
              <w:ind w:right="98"/>
              <w:jc w:val="right"/>
              <w:rPr>
                <w:sz w:val="24"/>
              </w:rPr>
            </w:pPr>
            <w:r>
              <w:rPr>
                <w:sz w:val="24"/>
              </w:rPr>
              <w:t>3</w:t>
            </w:r>
          </w:p>
        </w:tc>
      </w:tr>
      <w:tr w:rsidR="002373EA" w14:paraId="2F1DCFD0" w14:textId="77777777">
        <w:trPr>
          <w:trHeight w:val="301"/>
        </w:trPr>
        <w:tc>
          <w:tcPr>
            <w:tcW w:w="1311" w:type="dxa"/>
            <w:shd w:val="clear" w:color="auto" w:fill="F8CAAC"/>
          </w:tcPr>
          <w:p w14:paraId="55B9691A" w14:textId="77777777" w:rsidR="002373EA" w:rsidRDefault="005441FD">
            <w:pPr>
              <w:pStyle w:val="TableParagraph"/>
              <w:spacing w:before="15" w:line="266" w:lineRule="exact"/>
              <w:ind w:left="105"/>
              <w:rPr>
                <w:sz w:val="24"/>
              </w:rPr>
            </w:pPr>
            <w:r>
              <w:rPr>
                <w:sz w:val="24"/>
              </w:rPr>
              <w:t>harga</w:t>
            </w:r>
          </w:p>
        </w:tc>
        <w:tc>
          <w:tcPr>
            <w:tcW w:w="1114" w:type="dxa"/>
          </w:tcPr>
          <w:p w14:paraId="4501ECAD" w14:textId="77777777" w:rsidR="002373EA" w:rsidRDefault="005441FD">
            <w:pPr>
              <w:pStyle w:val="TableParagraph"/>
              <w:spacing w:before="15" w:line="266" w:lineRule="exact"/>
              <w:ind w:right="89"/>
              <w:jc w:val="right"/>
              <w:rPr>
                <w:sz w:val="24"/>
              </w:rPr>
            </w:pPr>
            <w:r>
              <w:rPr>
                <w:sz w:val="24"/>
              </w:rPr>
              <w:t>0.5</w:t>
            </w:r>
          </w:p>
        </w:tc>
        <w:tc>
          <w:tcPr>
            <w:tcW w:w="1119" w:type="dxa"/>
          </w:tcPr>
          <w:p w14:paraId="75E187B4" w14:textId="77777777" w:rsidR="002373EA" w:rsidRDefault="005441FD">
            <w:pPr>
              <w:pStyle w:val="TableParagraph"/>
              <w:spacing w:before="15" w:line="266" w:lineRule="exact"/>
              <w:ind w:right="94"/>
              <w:jc w:val="right"/>
              <w:rPr>
                <w:sz w:val="24"/>
              </w:rPr>
            </w:pPr>
            <w:r>
              <w:rPr>
                <w:sz w:val="24"/>
              </w:rPr>
              <w:t>1</w:t>
            </w:r>
          </w:p>
        </w:tc>
        <w:tc>
          <w:tcPr>
            <w:tcW w:w="1311" w:type="dxa"/>
          </w:tcPr>
          <w:p w14:paraId="682002F1" w14:textId="77777777" w:rsidR="002373EA" w:rsidRDefault="005441FD">
            <w:pPr>
              <w:pStyle w:val="TableParagraph"/>
              <w:spacing w:before="15" w:line="266" w:lineRule="exact"/>
              <w:ind w:right="98"/>
              <w:jc w:val="right"/>
              <w:rPr>
                <w:sz w:val="24"/>
              </w:rPr>
            </w:pPr>
            <w:r>
              <w:rPr>
                <w:sz w:val="24"/>
              </w:rPr>
              <w:t>3</w:t>
            </w:r>
          </w:p>
        </w:tc>
      </w:tr>
      <w:tr w:rsidR="002373EA" w14:paraId="124A7A58" w14:textId="77777777">
        <w:trPr>
          <w:trHeight w:val="301"/>
        </w:trPr>
        <w:tc>
          <w:tcPr>
            <w:tcW w:w="1311" w:type="dxa"/>
            <w:shd w:val="clear" w:color="auto" w:fill="F8CAAC"/>
          </w:tcPr>
          <w:p w14:paraId="25BA267F" w14:textId="77777777" w:rsidR="002373EA" w:rsidRDefault="005441FD">
            <w:pPr>
              <w:pStyle w:val="TableParagraph"/>
              <w:spacing w:before="15" w:line="266" w:lineRule="exact"/>
              <w:ind w:left="105"/>
              <w:rPr>
                <w:sz w:val="24"/>
              </w:rPr>
            </w:pPr>
            <w:r>
              <w:rPr>
                <w:sz w:val="24"/>
              </w:rPr>
              <w:t>pengiriman</w:t>
            </w:r>
          </w:p>
        </w:tc>
        <w:tc>
          <w:tcPr>
            <w:tcW w:w="1114" w:type="dxa"/>
          </w:tcPr>
          <w:p w14:paraId="716397FF" w14:textId="77777777" w:rsidR="002373EA" w:rsidRDefault="005441FD">
            <w:pPr>
              <w:pStyle w:val="TableParagraph"/>
              <w:spacing w:before="15" w:line="266" w:lineRule="exact"/>
              <w:ind w:left="110"/>
              <w:rPr>
                <w:sz w:val="24"/>
              </w:rPr>
            </w:pPr>
            <w:r>
              <w:rPr>
                <w:sz w:val="24"/>
              </w:rPr>
              <w:t>0.333333</w:t>
            </w:r>
          </w:p>
        </w:tc>
        <w:tc>
          <w:tcPr>
            <w:tcW w:w="1119" w:type="dxa"/>
          </w:tcPr>
          <w:p w14:paraId="14CB04E1" w14:textId="77777777" w:rsidR="002373EA" w:rsidRDefault="005441FD">
            <w:pPr>
              <w:pStyle w:val="TableParagraph"/>
              <w:spacing w:before="15" w:line="266" w:lineRule="exact"/>
              <w:ind w:right="89"/>
              <w:jc w:val="right"/>
              <w:rPr>
                <w:sz w:val="24"/>
              </w:rPr>
            </w:pPr>
            <w:r>
              <w:rPr>
                <w:sz w:val="24"/>
              </w:rPr>
              <w:t>0.333333</w:t>
            </w:r>
          </w:p>
        </w:tc>
        <w:tc>
          <w:tcPr>
            <w:tcW w:w="1311" w:type="dxa"/>
          </w:tcPr>
          <w:p w14:paraId="4B86ED4D" w14:textId="77777777" w:rsidR="002373EA" w:rsidRDefault="005441FD">
            <w:pPr>
              <w:pStyle w:val="TableParagraph"/>
              <w:spacing w:before="15" w:line="266" w:lineRule="exact"/>
              <w:ind w:right="98"/>
              <w:jc w:val="right"/>
              <w:rPr>
                <w:sz w:val="24"/>
              </w:rPr>
            </w:pPr>
            <w:r>
              <w:rPr>
                <w:sz w:val="24"/>
              </w:rPr>
              <w:t>1</w:t>
            </w:r>
          </w:p>
        </w:tc>
      </w:tr>
    </w:tbl>
    <w:p w14:paraId="4E442D80" w14:textId="77777777" w:rsidR="002373EA" w:rsidRDefault="005441FD">
      <w:pPr>
        <w:pStyle w:val="BodyText"/>
        <w:ind w:left="1441"/>
      </w:pPr>
      <w:r>
        <w:t>Pada tabel 4.5 ini hasil kuisioner perbandingan kriteria terhadap kriteria pada tabel 4.1</w:t>
      </w:r>
    </w:p>
    <w:p w14:paraId="289275CC" w14:textId="77777777" w:rsidR="002373EA" w:rsidRDefault="005441FD">
      <w:pPr>
        <w:pStyle w:val="ListParagraph"/>
        <w:numPr>
          <w:ilvl w:val="3"/>
          <w:numId w:val="8"/>
        </w:numPr>
        <w:tabs>
          <w:tab w:val="left" w:pos="1441"/>
        </w:tabs>
        <w:spacing w:before="137" w:line="360" w:lineRule="auto"/>
        <w:ind w:right="730"/>
        <w:rPr>
          <w:sz w:val="24"/>
        </w:rPr>
      </w:pPr>
      <w:r>
        <w:rPr>
          <w:sz w:val="24"/>
        </w:rPr>
        <w:t>Matriks perbandingan berpasangan alternatif terhadap kriteria kualitas dapat dilihat pada tabel</w:t>
      </w:r>
      <w:r>
        <w:rPr>
          <w:spacing w:val="-6"/>
          <w:sz w:val="24"/>
        </w:rPr>
        <w:t xml:space="preserve"> </w:t>
      </w:r>
      <w:r>
        <w:rPr>
          <w:sz w:val="24"/>
        </w:rPr>
        <w:t>4.6:</w:t>
      </w:r>
    </w:p>
    <w:p w14:paraId="15BDD4F9" w14:textId="77777777" w:rsidR="002373EA" w:rsidRDefault="005441FD">
      <w:pPr>
        <w:pStyle w:val="BodyText"/>
        <w:spacing w:before="40"/>
        <w:ind w:left="2737"/>
      </w:pPr>
      <w:bookmarkStart w:id="74" w:name="Tabel_4.6_Matriks_Awal_Alternatif_terhad"/>
      <w:bookmarkStart w:id="75" w:name="_bookmark37"/>
      <w:bookmarkEnd w:id="74"/>
      <w:bookmarkEnd w:id="75"/>
      <w:r>
        <w:t>Tabel 4.6 Matriks Awal Alternatif terhadap Kriteria Kualitas</w:t>
      </w:r>
    </w:p>
    <w:p w14:paraId="2EA02156" w14:textId="77777777" w:rsidR="002373EA" w:rsidRDefault="002373EA">
      <w:pPr>
        <w:pStyle w:val="BodyText"/>
        <w:spacing w:before="7"/>
        <w:rPr>
          <w:sz w:val="12"/>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2214"/>
        <w:gridCol w:w="2118"/>
        <w:gridCol w:w="1877"/>
      </w:tblGrid>
      <w:tr w:rsidR="002373EA" w14:paraId="4F8B72F2" w14:textId="77777777">
        <w:trPr>
          <w:trHeight w:val="552"/>
        </w:trPr>
        <w:tc>
          <w:tcPr>
            <w:tcW w:w="2425" w:type="dxa"/>
            <w:shd w:val="clear" w:color="auto" w:fill="ACB8C9"/>
          </w:tcPr>
          <w:p w14:paraId="502BA1A7" w14:textId="77777777" w:rsidR="002373EA" w:rsidRDefault="005441FD">
            <w:pPr>
              <w:pStyle w:val="TableParagraph"/>
              <w:spacing w:before="131"/>
              <w:ind w:left="806"/>
              <w:rPr>
                <w:sz w:val="24"/>
              </w:rPr>
            </w:pPr>
            <w:r>
              <w:rPr>
                <w:sz w:val="24"/>
              </w:rPr>
              <w:t>Supplier</w:t>
            </w:r>
          </w:p>
        </w:tc>
        <w:tc>
          <w:tcPr>
            <w:tcW w:w="2214" w:type="dxa"/>
            <w:shd w:val="clear" w:color="auto" w:fill="F8CAAC"/>
          </w:tcPr>
          <w:p w14:paraId="34E57376" w14:textId="77777777" w:rsidR="002373EA" w:rsidRDefault="005441FD">
            <w:pPr>
              <w:pStyle w:val="TableParagraph"/>
              <w:spacing w:line="267" w:lineRule="exact"/>
              <w:ind w:left="237" w:right="226"/>
              <w:jc w:val="center"/>
              <w:rPr>
                <w:sz w:val="24"/>
              </w:rPr>
            </w:pPr>
            <w:r>
              <w:rPr>
                <w:sz w:val="24"/>
              </w:rPr>
              <w:t>CV. Benur Ndaru</w:t>
            </w:r>
          </w:p>
          <w:p w14:paraId="618B5001" w14:textId="77777777" w:rsidR="002373EA" w:rsidRDefault="005441FD">
            <w:pPr>
              <w:pStyle w:val="TableParagraph"/>
              <w:spacing w:line="265" w:lineRule="exact"/>
              <w:ind w:left="234" w:right="226"/>
              <w:jc w:val="center"/>
              <w:rPr>
                <w:sz w:val="24"/>
              </w:rPr>
            </w:pPr>
            <w:r>
              <w:rPr>
                <w:sz w:val="24"/>
              </w:rPr>
              <w:t>Laut</w:t>
            </w:r>
          </w:p>
        </w:tc>
        <w:tc>
          <w:tcPr>
            <w:tcW w:w="2118" w:type="dxa"/>
            <w:shd w:val="clear" w:color="auto" w:fill="F8CAAC"/>
          </w:tcPr>
          <w:p w14:paraId="388923E9" w14:textId="77777777" w:rsidR="002373EA" w:rsidRDefault="005441FD">
            <w:pPr>
              <w:pStyle w:val="TableParagraph"/>
              <w:spacing w:before="131"/>
              <w:ind w:left="141" w:right="141"/>
              <w:jc w:val="center"/>
              <w:rPr>
                <w:sz w:val="24"/>
              </w:rPr>
            </w:pPr>
            <w:r>
              <w:rPr>
                <w:sz w:val="24"/>
              </w:rPr>
              <w:t>PT. Summa Benur</w:t>
            </w:r>
          </w:p>
        </w:tc>
        <w:tc>
          <w:tcPr>
            <w:tcW w:w="1877" w:type="dxa"/>
            <w:shd w:val="clear" w:color="auto" w:fill="F8CAAC"/>
          </w:tcPr>
          <w:p w14:paraId="00336A8E" w14:textId="77777777" w:rsidR="002373EA" w:rsidRDefault="005441FD">
            <w:pPr>
              <w:pStyle w:val="TableParagraph"/>
              <w:spacing w:before="131"/>
              <w:ind w:left="143" w:right="143"/>
              <w:jc w:val="center"/>
              <w:rPr>
                <w:sz w:val="24"/>
              </w:rPr>
            </w:pPr>
            <w:r>
              <w:rPr>
                <w:sz w:val="24"/>
              </w:rPr>
              <w:t>CV. Raja Benur</w:t>
            </w:r>
          </w:p>
        </w:tc>
      </w:tr>
      <w:tr w:rsidR="002373EA" w14:paraId="4D855B61" w14:textId="77777777">
        <w:trPr>
          <w:trHeight w:val="297"/>
        </w:trPr>
        <w:tc>
          <w:tcPr>
            <w:tcW w:w="2425" w:type="dxa"/>
            <w:shd w:val="clear" w:color="auto" w:fill="F8CAAC"/>
          </w:tcPr>
          <w:p w14:paraId="33C591F2" w14:textId="77777777" w:rsidR="002373EA" w:rsidRDefault="005441FD">
            <w:pPr>
              <w:pStyle w:val="TableParagraph"/>
              <w:spacing w:before="1"/>
              <w:ind w:left="110"/>
              <w:rPr>
                <w:sz w:val="24"/>
              </w:rPr>
            </w:pPr>
            <w:r>
              <w:rPr>
                <w:sz w:val="24"/>
              </w:rPr>
              <w:t>CV. Benur Ndaru Laut</w:t>
            </w:r>
          </w:p>
        </w:tc>
        <w:tc>
          <w:tcPr>
            <w:tcW w:w="2214" w:type="dxa"/>
          </w:tcPr>
          <w:p w14:paraId="3D7CC595" w14:textId="77777777" w:rsidR="002373EA" w:rsidRDefault="005441FD">
            <w:pPr>
              <w:pStyle w:val="TableParagraph"/>
              <w:spacing w:before="1"/>
              <w:ind w:left="9"/>
              <w:jc w:val="center"/>
              <w:rPr>
                <w:sz w:val="24"/>
              </w:rPr>
            </w:pPr>
            <w:r>
              <w:rPr>
                <w:sz w:val="24"/>
              </w:rPr>
              <w:t>1</w:t>
            </w:r>
          </w:p>
        </w:tc>
        <w:tc>
          <w:tcPr>
            <w:tcW w:w="2118" w:type="dxa"/>
          </w:tcPr>
          <w:p w14:paraId="76B4C8B5" w14:textId="77777777" w:rsidR="002373EA" w:rsidRDefault="005441FD">
            <w:pPr>
              <w:pStyle w:val="TableParagraph"/>
              <w:spacing w:before="1"/>
              <w:ind w:left="141" w:right="124"/>
              <w:jc w:val="center"/>
              <w:rPr>
                <w:sz w:val="24"/>
              </w:rPr>
            </w:pPr>
            <w:r>
              <w:rPr>
                <w:sz w:val="24"/>
              </w:rPr>
              <w:t>0.142857143</w:t>
            </w:r>
          </w:p>
        </w:tc>
        <w:tc>
          <w:tcPr>
            <w:tcW w:w="1877" w:type="dxa"/>
          </w:tcPr>
          <w:p w14:paraId="1084B0F5" w14:textId="77777777" w:rsidR="002373EA" w:rsidRDefault="005441FD">
            <w:pPr>
              <w:pStyle w:val="TableParagraph"/>
              <w:spacing w:before="1"/>
              <w:ind w:left="8"/>
              <w:jc w:val="center"/>
              <w:rPr>
                <w:sz w:val="24"/>
              </w:rPr>
            </w:pPr>
            <w:r>
              <w:rPr>
                <w:sz w:val="24"/>
              </w:rPr>
              <w:t>3</w:t>
            </w:r>
          </w:p>
        </w:tc>
      </w:tr>
      <w:tr w:rsidR="002373EA" w14:paraId="2FA82FC1" w14:textId="77777777">
        <w:trPr>
          <w:trHeight w:val="301"/>
        </w:trPr>
        <w:tc>
          <w:tcPr>
            <w:tcW w:w="2425" w:type="dxa"/>
            <w:shd w:val="clear" w:color="auto" w:fill="F8CAAC"/>
          </w:tcPr>
          <w:p w14:paraId="100F70CF" w14:textId="77777777" w:rsidR="002373EA" w:rsidRDefault="005441FD">
            <w:pPr>
              <w:pStyle w:val="TableParagraph"/>
              <w:spacing w:before="6"/>
              <w:ind w:left="110"/>
              <w:rPr>
                <w:sz w:val="24"/>
              </w:rPr>
            </w:pPr>
            <w:r>
              <w:rPr>
                <w:sz w:val="24"/>
              </w:rPr>
              <w:t>PT. Summa Benur</w:t>
            </w:r>
          </w:p>
        </w:tc>
        <w:tc>
          <w:tcPr>
            <w:tcW w:w="2214" w:type="dxa"/>
          </w:tcPr>
          <w:p w14:paraId="3B675D23" w14:textId="77777777" w:rsidR="002373EA" w:rsidRDefault="005441FD">
            <w:pPr>
              <w:pStyle w:val="TableParagraph"/>
              <w:spacing w:before="6"/>
              <w:ind w:left="9"/>
              <w:jc w:val="center"/>
              <w:rPr>
                <w:sz w:val="24"/>
              </w:rPr>
            </w:pPr>
            <w:r>
              <w:rPr>
                <w:sz w:val="24"/>
              </w:rPr>
              <w:t>7</w:t>
            </w:r>
          </w:p>
        </w:tc>
        <w:tc>
          <w:tcPr>
            <w:tcW w:w="2118" w:type="dxa"/>
          </w:tcPr>
          <w:p w14:paraId="076CDA71" w14:textId="77777777" w:rsidR="002373EA" w:rsidRDefault="005441FD">
            <w:pPr>
              <w:pStyle w:val="TableParagraph"/>
              <w:spacing w:before="6"/>
              <w:ind w:left="8"/>
              <w:jc w:val="center"/>
              <w:rPr>
                <w:sz w:val="24"/>
              </w:rPr>
            </w:pPr>
            <w:r>
              <w:rPr>
                <w:sz w:val="24"/>
              </w:rPr>
              <w:t>1</w:t>
            </w:r>
          </w:p>
        </w:tc>
        <w:tc>
          <w:tcPr>
            <w:tcW w:w="1877" w:type="dxa"/>
          </w:tcPr>
          <w:p w14:paraId="7604C28A" w14:textId="77777777" w:rsidR="002373EA" w:rsidRDefault="005441FD">
            <w:pPr>
              <w:pStyle w:val="TableParagraph"/>
              <w:spacing w:before="6"/>
              <w:ind w:left="8"/>
              <w:jc w:val="center"/>
              <w:rPr>
                <w:sz w:val="24"/>
              </w:rPr>
            </w:pPr>
            <w:r>
              <w:rPr>
                <w:sz w:val="24"/>
              </w:rPr>
              <w:t>4</w:t>
            </w:r>
          </w:p>
        </w:tc>
      </w:tr>
      <w:tr w:rsidR="002373EA" w14:paraId="46EA0319" w14:textId="77777777">
        <w:trPr>
          <w:trHeight w:val="302"/>
        </w:trPr>
        <w:tc>
          <w:tcPr>
            <w:tcW w:w="2425" w:type="dxa"/>
            <w:shd w:val="clear" w:color="auto" w:fill="F8CAAC"/>
          </w:tcPr>
          <w:p w14:paraId="623CD042" w14:textId="77777777" w:rsidR="002373EA" w:rsidRDefault="005441FD">
            <w:pPr>
              <w:pStyle w:val="TableParagraph"/>
              <w:spacing w:before="6"/>
              <w:ind w:left="110"/>
              <w:rPr>
                <w:sz w:val="24"/>
              </w:rPr>
            </w:pPr>
            <w:r>
              <w:rPr>
                <w:sz w:val="24"/>
              </w:rPr>
              <w:t>CV. Raja Benur</w:t>
            </w:r>
          </w:p>
        </w:tc>
        <w:tc>
          <w:tcPr>
            <w:tcW w:w="2214" w:type="dxa"/>
          </w:tcPr>
          <w:p w14:paraId="520E6950" w14:textId="77777777" w:rsidR="002373EA" w:rsidRDefault="005441FD">
            <w:pPr>
              <w:pStyle w:val="TableParagraph"/>
              <w:spacing w:before="6"/>
              <w:ind w:left="237" w:right="219"/>
              <w:jc w:val="center"/>
              <w:rPr>
                <w:sz w:val="24"/>
              </w:rPr>
            </w:pPr>
            <w:r>
              <w:rPr>
                <w:sz w:val="24"/>
              </w:rPr>
              <w:t>0.333333333</w:t>
            </w:r>
          </w:p>
        </w:tc>
        <w:tc>
          <w:tcPr>
            <w:tcW w:w="2118" w:type="dxa"/>
          </w:tcPr>
          <w:p w14:paraId="0DEB0D23" w14:textId="77777777" w:rsidR="002373EA" w:rsidRDefault="005441FD">
            <w:pPr>
              <w:pStyle w:val="TableParagraph"/>
              <w:spacing w:before="6"/>
              <w:ind w:left="141" w:right="128"/>
              <w:jc w:val="center"/>
              <w:rPr>
                <w:sz w:val="24"/>
              </w:rPr>
            </w:pPr>
            <w:r>
              <w:rPr>
                <w:sz w:val="24"/>
              </w:rPr>
              <w:t>0.25</w:t>
            </w:r>
          </w:p>
        </w:tc>
        <w:tc>
          <w:tcPr>
            <w:tcW w:w="1877" w:type="dxa"/>
          </w:tcPr>
          <w:p w14:paraId="0D63C0D9" w14:textId="77777777" w:rsidR="002373EA" w:rsidRDefault="005441FD">
            <w:pPr>
              <w:pStyle w:val="TableParagraph"/>
              <w:spacing w:before="6"/>
              <w:ind w:left="8"/>
              <w:jc w:val="center"/>
              <w:rPr>
                <w:sz w:val="24"/>
              </w:rPr>
            </w:pPr>
            <w:r>
              <w:rPr>
                <w:sz w:val="24"/>
              </w:rPr>
              <w:t>1</w:t>
            </w:r>
          </w:p>
        </w:tc>
      </w:tr>
    </w:tbl>
    <w:p w14:paraId="1A85ADC0" w14:textId="77777777" w:rsidR="002373EA" w:rsidRDefault="005441FD">
      <w:pPr>
        <w:pStyle w:val="BodyText"/>
        <w:ind w:left="1441"/>
      </w:pPr>
      <w:r>
        <w:t>Pada tabel 4.6 ini hasil kuisioner perbandingan terhadap kriteria kualitas pada tabel 4.2</w:t>
      </w:r>
    </w:p>
    <w:p w14:paraId="15676629" w14:textId="77777777" w:rsidR="002373EA" w:rsidRDefault="005441FD">
      <w:pPr>
        <w:pStyle w:val="ListParagraph"/>
        <w:numPr>
          <w:ilvl w:val="3"/>
          <w:numId w:val="8"/>
        </w:numPr>
        <w:tabs>
          <w:tab w:val="left" w:pos="1441"/>
        </w:tabs>
        <w:spacing w:before="137" w:line="360" w:lineRule="auto"/>
        <w:ind w:right="724"/>
        <w:rPr>
          <w:sz w:val="24"/>
        </w:rPr>
      </w:pPr>
      <w:r>
        <w:rPr>
          <w:sz w:val="24"/>
        </w:rPr>
        <w:t>Matriks perbandingan berpasangan alternatif terhadap kriteria harga dapat dilihat pada tabel 4.7</w:t>
      </w:r>
      <w:r>
        <w:rPr>
          <w:spacing w:val="-5"/>
          <w:sz w:val="24"/>
        </w:rPr>
        <w:t xml:space="preserve"> </w:t>
      </w:r>
      <w:r>
        <w:rPr>
          <w:sz w:val="24"/>
        </w:rPr>
        <w:t>:</w:t>
      </w:r>
    </w:p>
    <w:p w14:paraId="3AC6EA58" w14:textId="77777777" w:rsidR="002373EA" w:rsidRDefault="005441FD">
      <w:pPr>
        <w:pStyle w:val="BodyText"/>
        <w:spacing w:before="40"/>
        <w:ind w:left="2843"/>
      </w:pPr>
      <w:bookmarkStart w:id="76" w:name="Tabel_4.7_Matriks_Awal_Alternatif_terhad"/>
      <w:bookmarkStart w:id="77" w:name="_bookmark38"/>
      <w:bookmarkEnd w:id="76"/>
      <w:bookmarkEnd w:id="77"/>
      <w:r>
        <w:t>Tabel 4.7 Matriks Awal Alternatif terhadap Kriteria Harga</w:t>
      </w:r>
    </w:p>
    <w:p w14:paraId="7C18F553" w14:textId="77777777" w:rsidR="002373EA" w:rsidRDefault="002373EA">
      <w:pPr>
        <w:pStyle w:val="BodyText"/>
        <w:spacing w:before="7"/>
        <w:rPr>
          <w:sz w:val="12"/>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2214"/>
        <w:gridCol w:w="2118"/>
        <w:gridCol w:w="1877"/>
      </w:tblGrid>
      <w:tr w:rsidR="002373EA" w14:paraId="0B58DFDD" w14:textId="77777777">
        <w:trPr>
          <w:trHeight w:val="552"/>
        </w:trPr>
        <w:tc>
          <w:tcPr>
            <w:tcW w:w="2425" w:type="dxa"/>
            <w:shd w:val="clear" w:color="auto" w:fill="ACB8C9"/>
          </w:tcPr>
          <w:p w14:paraId="64887CAB" w14:textId="77777777" w:rsidR="002373EA" w:rsidRDefault="005441FD">
            <w:pPr>
              <w:pStyle w:val="TableParagraph"/>
              <w:spacing w:before="131"/>
              <w:ind w:left="806"/>
              <w:rPr>
                <w:sz w:val="24"/>
              </w:rPr>
            </w:pPr>
            <w:r>
              <w:rPr>
                <w:sz w:val="24"/>
              </w:rPr>
              <w:t>Supplier</w:t>
            </w:r>
          </w:p>
        </w:tc>
        <w:tc>
          <w:tcPr>
            <w:tcW w:w="2214" w:type="dxa"/>
            <w:shd w:val="clear" w:color="auto" w:fill="F8CAAC"/>
          </w:tcPr>
          <w:p w14:paraId="63238E5A" w14:textId="77777777" w:rsidR="002373EA" w:rsidRDefault="005441FD">
            <w:pPr>
              <w:pStyle w:val="TableParagraph"/>
              <w:spacing w:line="268" w:lineRule="exact"/>
              <w:ind w:left="237" w:right="226"/>
              <w:jc w:val="center"/>
              <w:rPr>
                <w:sz w:val="24"/>
              </w:rPr>
            </w:pPr>
            <w:r>
              <w:rPr>
                <w:sz w:val="24"/>
              </w:rPr>
              <w:t>CV. Benur Ndaru</w:t>
            </w:r>
          </w:p>
          <w:p w14:paraId="6618F18D" w14:textId="77777777" w:rsidR="002373EA" w:rsidRDefault="005441FD">
            <w:pPr>
              <w:pStyle w:val="TableParagraph"/>
              <w:spacing w:before="2" w:line="261" w:lineRule="exact"/>
              <w:ind w:left="234" w:right="226"/>
              <w:jc w:val="center"/>
              <w:rPr>
                <w:sz w:val="24"/>
              </w:rPr>
            </w:pPr>
            <w:r>
              <w:rPr>
                <w:sz w:val="24"/>
              </w:rPr>
              <w:t>Laut</w:t>
            </w:r>
          </w:p>
        </w:tc>
        <w:tc>
          <w:tcPr>
            <w:tcW w:w="2118" w:type="dxa"/>
            <w:shd w:val="clear" w:color="auto" w:fill="F8CAAC"/>
          </w:tcPr>
          <w:p w14:paraId="65F7ACC6" w14:textId="77777777" w:rsidR="002373EA" w:rsidRDefault="005441FD">
            <w:pPr>
              <w:pStyle w:val="TableParagraph"/>
              <w:spacing w:before="131"/>
              <w:ind w:left="141" w:right="141"/>
              <w:jc w:val="center"/>
              <w:rPr>
                <w:sz w:val="24"/>
              </w:rPr>
            </w:pPr>
            <w:r>
              <w:rPr>
                <w:sz w:val="24"/>
              </w:rPr>
              <w:t>PT. Summa Benur</w:t>
            </w:r>
          </w:p>
        </w:tc>
        <w:tc>
          <w:tcPr>
            <w:tcW w:w="1877" w:type="dxa"/>
            <w:shd w:val="clear" w:color="auto" w:fill="F8CAAC"/>
          </w:tcPr>
          <w:p w14:paraId="69AC201D" w14:textId="77777777" w:rsidR="002373EA" w:rsidRDefault="005441FD">
            <w:pPr>
              <w:pStyle w:val="TableParagraph"/>
              <w:spacing w:before="131"/>
              <w:ind w:left="143" w:right="143"/>
              <w:jc w:val="center"/>
              <w:rPr>
                <w:sz w:val="24"/>
              </w:rPr>
            </w:pPr>
            <w:r>
              <w:rPr>
                <w:sz w:val="24"/>
              </w:rPr>
              <w:t>CV. Raja Benur</w:t>
            </w:r>
          </w:p>
        </w:tc>
      </w:tr>
      <w:tr w:rsidR="002373EA" w14:paraId="4C82ACEE" w14:textId="77777777">
        <w:trPr>
          <w:trHeight w:val="301"/>
        </w:trPr>
        <w:tc>
          <w:tcPr>
            <w:tcW w:w="2425" w:type="dxa"/>
            <w:shd w:val="clear" w:color="auto" w:fill="F8CAAC"/>
          </w:tcPr>
          <w:p w14:paraId="6B90E744" w14:textId="77777777" w:rsidR="002373EA" w:rsidRDefault="005441FD">
            <w:pPr>
              <w:pStyle w:val="TableParagraph"/>
              <w:spacing w:before="15" w:line="266" w:lineRule="exact"/>
              <w:ind w:left="110"/>
              <w:rPr>
                <w:sz w:val="24"/>
              </w:rPr>
            </w:pPr>
            <w:r>
              <w:rPr>
                <w:sz w:val="24"/>
              </w:rPr>
              <w:t>CV. Benur Ndaru Laut</w:t>
            </w:r>
          </w:p>
        </w:tc>
        <w:tc>
          <w:tcPr>
            <w:tcW w:w="2214" w:type="dxa"/>
          </w:tcPr>
          <w:p w14:paraId="31050E92" w14:textId="77777777" w:rsidR="002373EA" w:rsidRDefault="005441FD">
            <w:pPr>
              <w:pStyle w:val="TableParagraph"/>
              <w:spacing w:before="6"/>
              <w:ind w:left="9"/>
              <w:jc w:val="center"/>
              <w:rPr>
                <w:sz w:val="24"/>
              </w:rPr>
            </w:pPr>
            <w:r>
              <w:rPr>
                <w:sz w:val="24"/>
              </w:rPr>
              <w:t>1</w:t>
            </w:r>
          </w:p>
        </w:tc>
        <w:tc>
          <w:tcPr>
            <w:tcW w:w="2118" w:type="dxa"/>
          </w:tcPr>
          <w:p w14:paraId="2A0CBC0D" w14:textId="77777777" w:rsidR="002373EA" w:rsidRDefault="005441FD">
            <w:pPr>
              <w:pStyle w:val="TableParagraph"/>
              <w:spacing w:before="6"/>
              <w:ind w:left="8"/>
              <w:jc w:val="center"/>
              <w:rPr>
                <w:sz w:val="24"/>
              </w:rPr>
            </w:pPr>
            <w:r>
              <w:rPr>
                <w:sz w:val="24"/>
              </w:rPr>
              <w:t>5</w:t>
            </w:r>
          </w:p>
        </w:tc>
        <w:tc>
          <w:tcPr>
            <w:tcW w:w="1877" w:type="dxa"/>
          </w:tcPr>
          <w:p w14:paraId="4596FD5D" w14:textId="77777777" w:rsidR="002373EA" w:rsidRDefault="005441FD">
            <w:pPr>
              <w:pStyle w:val="TableParagraph"/>
              <w:spacing w:before="6"/>
              <w:ind w:left="8"/>
              <w:jc w:val="center"/>
              <w:rPr>
                <w:sz w:val="24"/>
              </w:rPr>
            </w:pPr>
            <w:r>
              <w:rPr>
                <w:sz w:val="24"/>
              </w:rPr>
              <w:t>7</w:t>
            </w:r>
          </w:p>
        </w:tc>
      </w:tr>
      <w:tr w:rsidR="002373EA" w14:paraId="37ECF63E" w14:textId="77777777">
        <w:trPr>
          <w:trHeight w:val="297"/>
        </w:trPr>
        <w:tc>
          <w:tcPr>
            <w:tcW w:w="2425" w:type="dxa"/>
            <w:shd w:val="clear" w:color="auto" w:fill="F8CAAC"/>
          </w:tcPr>
          <w:p w14:paraId="4C30FFA0" w14:textId="77777777" w:rsidR="002373EA" w:rsidRDefault="005441FD">
            <w:pPr>
              <w:pStyle w:val="TableParagraph"/>
              <w:spacing w:before="15" w:line="261" w:lineRule="exact"/>
              <w:ind w:left="110"/>
              <w:rPr>
                <w:sz w:val="24"/>
              </w:rPr>
            </w:pPr>
            <w:r>
              <w:rPr>
                <w:sz w:val="24"/>
              </w:rPr>
              <w:t>PT. Summa Benur</w:t>
            </w:r>
          </w:p>
        </w:tc>
        <w:tc>
          <w:tcPr>
            <w:tcW w:w="2214" w:type="dxa"/>
          </w:tcPr>
          <w:p w14:paraId="0ECB7CD0" w14:textId="77777777" w:rsidR="002373EA" w:rsidRDefault="005441FD">
            <w:pPr>
              <w:pStyle w:val="TableParagraph"/>
              <w:spacing w:before="1"/>
              <w:ind w:left="237" w:right="219"/>
              <w:jc w:val="center"/>
              <w:rPr>
                <w:sz w:val="24"/>
              </w:rPr>
            </w:pPr>
            <w:r>
              <w:rPr>
                <w:sz w:val="24"/>
              </w:rPr>
              <w:t>0.2</w:t>
            </w:r>
          </w:p>
        </w:tc>
        <w:tc>
          <w:tcPr>
            <w:tcW w:w="2118" w:type="dxa"/>
          </w:tcPr>
          <w:p w14:paraId="2F7FE951" w14:textId="77777777" w:rsidR="002373EA" w:rsidRDefault="005441FD">
            <w:pPr>
              <w:pStyle w:val="TableParagraph"/>
              <w:spacing w:before="1"/>
              <w:ind w:left="8"/>
              <w:jc w:val="center"/>
              <w:rPr>
                <w:sz w:val="24"/>
              </w:rPr>
            </w:pPr>
            <w:r>
              <w:rPr>
                <w:sz w:val="24"/>
              </w:rPr>
              <w:t>1</w:t>
            </w:r>
          </w:p>
        </w:tc>
        <w:tc>
          <w:tcPr>
            <w:tcW w:w="1877" w:type="dxa"/>
          </w:tcPr>
          <w:p w14:paraId="59269347" w14:textId="77777777" w:rsidR="002373EA" w:rsidRDefault="005441FD">
            <w:pPr>
              <w:pStyle w:val="TableParagraph"/>
              <w:spacing w:before="1"/>
              <w:ind w:left="143" w:right="130"/>
              <w:jc w:val="center"/>
              <w:rPr>
                <w:sz w:val="24"/>
              </w:rPr>
            </w:pPr>
            <w:r>
              <w:rPr>
                <w:sz w:val="24"/>
              </w:rPr>
              <w:t>0.25</w:t>
            </w:r>
          </w:p>
        </w:tc>
      </w:tr>
    </w:tbl>
    <w:p w14:paraId="18AF6E22" w14:textId="77777777" w:rsidR="002373EA" w:rsidRDefault="002373EA">
      <w:pPr>
        <w:jc w:val="center"/>
        <w:rPr>
          <w:sz w:val="24"/>
        </w:rPr>
        <w:sectPr w:rsidR="002373EA">
          <w:pgSz w:w="11910" w:h="16840"/>
          <w:pgMar w:top="1800" w:right="720" w:bottom="280" w:left="720" w:header="638" w:footer="0" w:gutter="0"/>
          <w:cols w:space="720"/>
        </w:sectPr>
      </w:pPr>
    </w:p>
    <w:p w14:paraId="1D20DE61" w14:textId="77777777" w:rsidR="002373EA" w:rsidRDefault="002373EA">
      <w:pPr>
        <w:pStyle w:val="BodyText"/>
        <w:rPr>
          <w:sz w:val="20"/>
        </w:rPr>
      </w:pPr>
    </w:p>
    <w:p w14:paraId="10FFE26B" w14:textId="77777777" w:rsidR="002373EA" w:rsidRDefault="002373EA">
      <w:pPr>
        <w:pStyle w:val="BodyText"/>
        <w:rPr>
          <w:sz w:val="20"/>
        </w:rPr>
      </w:pPr>
    </w:p>
    <w:p w14:paraId="439DD8AB" w14:textId="77777777" w:rsidR="002373EA" w:rsidRDefault="002373EA">
      <w:pPr>
        <w:pStyle w:val="BodyText"/>
        <w:spacing w:before="5" w:after="1"/>
        <w:rPr>
          <w:sz w:val="13"/>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2214"/>
        <w:gridCol w:w="2118"/>
        <w:gridCol w:w="1877"/>
      </w:tblGrid>
      <w:tr w:rsidR="002373EA" w14:paraId="6DC7BB5E" w14:textId="77777777">
        <w:trPr>
          <w:trHeight w:val="297"/>
        </w:trPr>
        <w:tc>
          <w:tcPr>
            <w:tcW w:w="2425" w:type="dxa"/>
            <w:tcBorders>
              <w:top w:val="nil"/>
            </w:tcBorders>
            <w:shd w:val="clear" w:color="auto" w:fill="F8CAAC"/>
          </w:tcPr>
          <w:p w14:paraId="198E01FF" w14:textId="77777777" w:rsidR="002373EA" w:rsidRDefault="005441FD">
            <w:pPr>
              <w:pStyle w:val="TableParagraph"/>
              <w:spacing w:before="16" w:line="261" w:lineRule="exact"/>
              <w:ind w:left="110"/>
              <w:rPr>
                <w:sz w:val="24"/>
              </w:rPr>
            </w:pPr>
            <w:r>
              <w:rPr>
                <w:sz w:val="24"/>
              </w:rPr>
              <w:t>CV. Raja Benur</w:t>
            </w:r>
          </w:p>
        </w:tc>
        <w:tc>
          <w:tcPr>
            <w:tcW w:w="2214" w:type="dxa"/>
            <w:tcBorders>
              <w:top w:val="nil"/>
            </w:tcBorders>
          </w:tcPr>
          <w:p w14:paraId="77EF605C" w14:textId="77777777" w:rsidR="002373EA" w:rsidRDefault="005441FD">
            <w:pPr>
              <w:pStyle w:val="TableParagraph"/>
              <w:spacing w:before="2"/>
              <w:ind w:left="480"/>
              <w:rPr>
                <w:sz w:val="24"/>
              </w:rPr>
            </w:pPr>
            <w:r>
              <w:rPr>
                <w:sz w:val="24"/>
              </w:rPr>
              <w:t>0.142857143</w:t>
            </w:r>
          </w:p>
        </w:tc>
        <w:tc>
          <w:tcPr>
            <w:tcW w:w="2118" w:type="dxa"/>
            <w:tcBorders>
              <w:top w:val="nil"/>
            </w:tcBorders>
          </w:tcPr>
          <w:p w14:paraId="3550A9A0" w14:textId="77777777" w:rsidR="002373EA" w:rsidRDefault="005441FD">
            <w:pPr>
              <w:pStyle w:val="TableParagraph"/>
              <w:spacing w:before="2"/>
              <w:ind w:left="8"/>
              <w:jc w:val="center"/>
              <w:rPr>
                <w:sz w:val="24"/>
              </w:rPr>
            </w:pPr>
            <w:r>
              <w:rPr>
                <w:sz w:val="24"/>
              </w:rPr>
              <w:t>4</w:t>
            </w:r>
          </w:p>
        </w:tc>
        <w:tc>
          <w:tcPr>
            <w:tcW w:w="1877" w:type="dxa"/>
            <w:tcBorders>
              <w:top w:val="nil"/>
            </w:tcBorders>
          </w:tcPr>
          <w:p w14:paraId="728830DE" w14:textId="77777777" w:rsidR="002373EA" w:rsidRDefault="005441FD">
            <w:pPr>
              <w:pStyle w:val="TableParagraph"/>
              <w:spacing w:before="2"/>
              <w:ind w:left="8"/>
              <w:jc w:val="center"/>
              <w:rPr>
                <w:sz w:val="24"/>
              </w:rPr>
            </w:pPr>
            <w:r>
              <w:rPr>
                <w:sz w:val="24"/>
              </w:rPr>
              <w:t>1</w:t>
            </w:r>
          </w:p>
        </w:tc>
      </w:tr>
    </w:tbl>
    <w:p w14:paraId="226BF5C5" w14:textId="77777777" w:rsidR="002373EA" w:rsidRDefault="005441FD">
      <w:pPr>
        <w:pStyle w:val="BodyText"/>
        <w:spacing w:line="268" w:lineRule="exact"/>
        <w:ind w:left="1441"/>
      </w:pPr>
      <w:r>
        <w:t>Pada tabel 4.7 ini hasil kuisioner perbandingan terhadap kriteria harga pada tabel 4.3</w:t>
      </w:r>
    </w:p>
    <w:p w14:paraId="22C03A58" w14:textId="77777777" w:rsidR="002373EA" w:rsidRDefault="005441FD">
      <w:pPr>
        <w:pStyle w:val="ListParagraph"/>
        <w:numPr>
          <w:ilvl w:val="3"/>
          <w:numId w:val="8"/>
        </w:numPr>
        <w:tabs>
          <w:tab w:val="left" w:pos="1441"/>
        </w:tabs>
        <w:spacing w:before="141" w:line="360" w:lineRule="auto"/>
        <w:ind w:right="720"/>
        <w:rPr>
          <w:sz w:val="24"/>
        </w:rPr>
      </w:pPr>
      <w:r>
        <w:rPr>
          <w:sz w:val="24"/>
        </w:rPr>
        <w:t>Matriks</w:t>
      </w:r>
      <w:r>
        <w:rPr>
          <w:spacing w:val="-10"/>
          <w:sz w:val="24"/>
        </w:rPr>
        <w:t xml:space="preserve"> </w:t>
      </w:r>
      <w:r>
        <w:rPr>
          <w:sz w:val="24"/>
        </w:rPr>
        <w:t>perbandingan</w:t>
      </w:r>
      <w:r>
        <w:rPr>
          <w:spacing w:val="-7"/>
          <w:sz w:val="24"/>
        </w:rPr>
        <w:t xml:space="preserve"> </w:t>
      </w:r>
      <w:r>
        <w:rPr>
          <w:sz w:val="24"/>
        </w:rPr>
        <w:t>berpasangan</w:t>
      </w:r>
      <w:r>
        <w:rPr>
          <w:spacing w:val="-12"/>
          <w:sz w:val="24"/>
        </w:rPr>
        <w:t xml:space="preserve"> </w:t>
      </w:r>
      <w:r>
        <w:rPr>
          <w:sz w:val="24"/>
        </w:rPr>
        <w:t>alternatif</w:t>
      </w:r>
      <w:r>
        <w:rPr>
          <w:spacing w:val="-15"/>
          <w:sz w:val="24"/>
        </w:rPr>
        <w:t xml:space="preserve"> </w:t>
      </w:r>
      <w:r>
        <w:rPr>
          <w:sz w:val="24"/>
        </w:rPr>
        <w:t>terhadap</w:t>
      </w:r>
      <w:r>
        <w:rPr>
          <w:spacing w:val="-8"/>
          <w:sz w:val="24"/>
        </w:rPr>
        <w:t xml:space="preserve"> </w:t>
      </w:r>
      <w:r>
        <w:rPr>
          <w:sz w:val="24"/>
        </w:rPr>
        <w:t>kriteria</w:t>
      </w:r>
      <w:r>
        <w:rPr>
          <w:spacing w:val="-1"/>
          <w:sz w:val="24"/>
        </w:rPr>
        <w:t xml:space="preserve"> </w:t>
      </w:r>
      <w:r>
        <w:rPr>
          <w:sz w:val="24"/>
        </w:rPr>
        <w:t>pengiriman</w:t>
      </w:r>
      <w:r>
        <w:rPr>
          <w:spacing w:val="-10"/>
          <w:sz w:val="24"/>
        </w:rPr>
        <w:t xml:space="preserve"> </w:t>
      </w:r>
      <w:r>
        <w:rPr>
          <w:sz w:val="24"/>
        </w:rPr>
        <w:t>dapat</w:t>
      </w:r>
      <w:r>
        <w:rPr>
          <w:spacing w:val="-3"/>
          <w:sz w:val="24"/>
        </w:rPr>
        <w:t xml:space="preserve"> </w:t>
      </w:r>
      <w:r>
        <w:rPr>
          <w:sz w:val="24"/>
        </w:rPr>
        <w:t>dilihat pada tabel</w:t>
      </w:r>
      <w:r>
        <w:rPr>
          <w:spacing w:val="-6"/>
          <w:sz w:val="24"/>
        </w:rPr>
        <w:t xml:space="preserve"> </w:t>
      </w:r>
      <w:r>
        <w:rPr>
          <w:sz w:val="24"/>
        </w:rPr>
        <w:t>4.8</w:t>
      </w:r>
    </w:p>
    <w:p w14:paraId="438B0927" w14:textId="77777777" w:rsidR="002373EA" w:rsidRDefault="005441FD">
      <w:pPr>
        <w:pStyle w:val="BodyText"/>
        <w:spacing w:before="42"/>
        <w:ind w:left="2328"/>
      </w:pPr>
      <w:bookmarkStart w:id="78" w:name="Tabel_4.8_Matriks_Awal_Alternatif_terhad"/>
      <w:bookmarkStart w:id="79" w:name="_bookmark39"/>
      <w:bookmarkEnd w:id="78"/>
      <w:bookmarkEnd w:id="79"/>
      <w:r>
        <w:t>Tabel 4.8 Matriks Awal Alternatif terhadap Kriteria Kontunitas Jarak</w:t>
      </w:r>
    </w:p>
    <w:p w14:paraId="47EAE613" w14:textId="77777777" w:rsidR="002373EA" w:rsidRDefault="002373EA">
      <w:pPr>
        <w:pStyle w:val="BodyText"/>
        <w:spacing w:before="4"/>
        <w:rPr>
          <w:sz w:val="12"/>
        </w:rPr>
      </w:pPr>
    </w:p>
    <w:tbl>
      <w:tblPr>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2214"/>
        <w:gridCol w:w="2118"/>
        <w:gridCol w:w="1911"/>
      </w:tblGrid>
      <w:tr w:rsidR="002373EA" w14:paraId="65540719" w14:textId="77777777">
        <w:trPr>
          <w:trHeight w:val="551"/>
        </w:trPr>
        <w:tc>
          <w:tcPr>
            <w:tcW w:w="2425" w:type="dxa"/>
            <w:shd w:val="clear" w:color="auto" w:fill="ACB8C9"/>
          </w:tcPr>
          <w:p w14:paraId="198936A1" w14:textId="77777777" w:rsidR="002373EA" w:rsidRDefault="002373EA">
            <w:pPr>
              <w:pStyle w:val="TableParagraph"/>
              <w:spacing w:before="2"/>
              <w:rPr>
                <w:sz w:val="23"/>
              </w:rPr>
            </w:pPr>
          </w:p>
          <w:p w14:paraId="40017C28" w14:textId="77777777" w:rsidR="002373EA" w:rsidRDefault="005441FD">
            <w:pPr>
              <w:pStyle w:val="TableParagraph"/>
              <w:spacing w:before="1" w:line="264" w:lineRule="exact"/>
              <w:ind w:left="801"/>
              <w:rPr>
                <w:sz w:val="24"/>
              </w:rPr>
            </w:pPr>
            <w:r>
              <w:rPr>
                <w:sz w:val="24"/>
              </w:rPr>
              <w:t>Supplier</w:t>
            </w:r>
          </w:p>
        </w:tc>
        <w:tc>
          <w:tcPr>
            <w:tcW w:w="2214" w:type="dxa"/>
            <w:shd w:val="clear" w:color="auto" w:fill="F8CAAC"/>
          </w:tcPr>
          <w:p w14:paraId="1404D0D1" w14:textId="77777777" w:rsidR="002373EA" w:rsidRDefault="005441FD">
            <w:pPr>
              <w:pStyle w:val="TableParagraph"/>
              <w:spacing w:line="269" w:lineRule="exact"/>
              <w:ind w:left="237" w:right="226"/>
              <w:jc w:val="center"/>
              <w:rPr>
                <w:sz w:val="24"/>
              </w:rPr>
            </w:pPr>
            <w:r>
              <w:rPr>
                <w:sz w:val="24"/>
              </w:rPr>
              <w:t>CV. Benur Ndaru</w:t>
            </w:r>
          </w:p>
          <w:p w14:paraId="17CBA3F1" w14:textId="77777777" w:rsidR="002373EA" w:rsidRDefault="005441FD">
            <w:pPr>
              <w:pStyle w:val="TableParagraph"/>
              <w:spacing w:line="263" w:lineRule="exact"/>
              <w:ind w:left="234" w:right="226"/>
              <w:jc w:val="center"/>
              <w:rPr>
                <w:sz w:val="24"/>
              </w:rPr>
            </w:pPr>
            <w:r>
              <w:rPr>
                <w:sz w:val="24"/>
              </w:rPr>
              <w:t>Laut</w:t>
            </w:r>
          </w:p>
        </w:tc>
        <w:tc>
          <w:tcPr>
            <w:tcW w:w="2118" w:type="dxa"/>
            <w:shd w:val="clear" w:color="auto" w:fill="F8CAAC"/>
          </w:tcPr>
          <w:p w14:paraId="7A5D08FF" w14:textId="77777777" w:rsidR="002373EA" w:rsidRDefault="002373EA">
            <w:pPr>
              <w:pStyle w:val="TableParagraph"/>
              <w:spacing w:before="2"/>
              <w:rPr>
                <w:sz w:val="23"/>
              </w:rPr>
            </w:pPr>
          </w:p>
          <w:p w14:paraId="5E2F2488" w14:textId="77777777" w:rsidR="002373EA" w:rsidRDefault="005441FD">
            <w:pPr>
              <w:pStyle w:val="TableParagraph"/>
              <w:spacing w:before="1" w:line="264" w:lineRule="exact"/>
              <w:ind w:left="138" w:right="144"/>
              <w:jc w:val="center"/>
              <w:rPr>
                <w:sz w:val="24"/>
              </w:rPr>
            </w:pPr>
            <w:r>
              <w:rPr>
                <w:sz w:val="24"/>
              </w:rPr>
              <w:t>PT. Summa Benur</w:t>
            </w:r>
          </w:p>
        </w:tc>
        <w:tc>
          <w:tcPr>
            <w:tcW w:w="1911" w:type="dxa"/>
            <w:shd w:val="clear" w:color="auto" w:fill="F8CAAC"/>
          </w:tcPr>
          <w:p w14:paraId="51996606" w14:textId="77777777" w:rsidR="002373EA" w:rsidRDefault="002373EA">
            <w:pPr>
              <w:pStyle w:val="TableParagraph"/>
              <w:spacing w:before="2"/>
              <w:rPr>
                <w:sz w:val="23"/>
              </w:rPr>
            </w:pPr>
          </w:p>
          <w:p w14:paraId="04EBCE3F" w14:textId="77777777" w:rsidR="002373EA" w:rsidRDefault="005441FD">
            <w:pPr>
              <w:pStyle w:val="TableParagraph"/>
              <w:spacing w:before="1" w:line="264" w:lineRule="exact"/>
              <w:ind w:left="159" w:right="161"/>
              <w:jc w:val="center"/>
              <w:rPr>
                <w:sz w:val="24"/>
              </w:rPr>
            </w:pPr>
            <w:r>
              <w:rPr>
                <w:sz w:val="24"/>
              </w:rPr>
              <w:t>CV. Raja Benur</w:t>
            </w:r>
          </w:p>
        </w:tc>
      </w:tr>
      <w:tr w:rsidR="002373EA" w14:paraId="34157733" w14:textId="77777777">
        <w:trPr>
          <w:trHeight w:val="297"/>
        </w:trPr>
        <w:tc>
          <w:tcPr>
            <w:tcW w:w="2425" w:type="dxa"/>
          </w:tcPr>
          <w:p w14:paraId="63A13D78" w14:textId="77777777" w:rsidR="002373EA" w:rsidRDefault="005441FD">
            <w:pPr>
              <w:pStyle w:val="TableParagraph"/>
              <w:spacing w:before="18" w:line="259" w:lineRule="exact"/>
              <w:ind w:left="105"/>
              <w:rPr>
                <w:sz w:val="24"/>
              </w:rPr>
            </w:pPr>
            <w:r>
              <w:rPr>
                <w:sz w:val="24"/>
              </w:rPr>
              <w:t>CV. Benur Ndaru Laut</w:t>
            </w:r>
          </w:p>
        </w:tc>
        <w:tc>
          <w:tcPr>
            <w:tcW w:w="2214" w:type="dxa"/>
          </w:tcPr>
          <w:p w14:paraId="3BC01A4F" w14:textId="77777777" w:rsidR="002373EA" w:rsidRDefault="005441FD">
            <w:pPr>
              <w:pStyle w:val="TableParagraph"/>
              <w:spacing w:before="3" w:line="274" w:lineRule="exact"/>
              <w:ind w:left="9"/>
              <w:jc w:val="center"/>
              <w:rPr>
                <w:sz w:val="24"/>
              </w:rPr>
            </w:pPr>
            <w:r>
              <w:rPr>
                <w:sz w:val="24"/>
              </w:rPr>
              <w:t>1</w:t>
            </w:r>
          </w:p>
        </w:tc>
        <w:tc>
          <w:tcPr>
            <w:tcW w:w="2118" w:type="dxa"/>
          </w:tcPr>
          <w:p w14:paraId="53BE09E3" w14:textId="77777777" w:rsidR="002373EA" w:rsidRDefault="005441FD">
            <w:pPr>
              <w:pStyle w:val="TableParagraph"/>
              <w:spacing w:before="3" w:line="274" w:lineRule="exact"/>
              <w:jc w:val="center"/>
              <w:rPr>
                <w:sz w:val="24"/>
              </w:rPr>
            </w:pPr>
            <w:r>
              <w:rPr>
                <w:sz w:val="24"/>
              </w:rPr>
              <w:t>3</w:t>
            </w:r>
          </w:p>
        </w:tc>
        <w:tc>
          <w:tcPr>
            <w:tcW w:w="1911" w:type="dxa"/>
          </w:tcPr>
          <w:p w14:paraId="3C8E245A" w14:textId="77777777" w:rsidR="002373EA" w:rsidRDefault="005441FD">
            <w:pPr>
              <w:pStyle w:val="TableParagraph"/>
              <w:spacing w:before="3" w:line="274" w:lineRule="exact"/>
              <w:ind w:left="3"/>
              <w:jc w:val="center"/>
              <w:rPr>
                <w:sz w:val="24"/>
              </w:rPr>
            </w:pPr>
            <w:r>
              <w:rPr>
                <w:sz w:val="24"/>
              </w:rPr>
              <w:t>5</w:t>
            </w:r>
          </w:p>
        </w:tc>
      </w:tr>
      <w:tr w:rsidR="002373EA" w14:paraId="4D0F3CF8" w14:textId="77777777">
        <w:trPr>
          <w:trHeight w:val="301"/>
        </w:trPr>
        <w:tc>
          <w:tcPr>
            <w:tcW w:w="2425" w:type="dxa"/>
          </w:tcPr>
          <w:p w14:paraId="368AA596" w14:textId="77777777" w:rsidR="002373EA" w:rsidRDefault="005441FD">
            <w:pPr>
              <w:pStyle w:val="TableParagraph"/>
              <w:spacing w:before="18" w:line="264" w:lineRule="exact"/>
              <w:ind w:left="105"/>
              <w:rPr>
                <w:sz w:val="24"/>
              </w:rPr>
            </w:pPr>
            <w:r>
              <w:rPr>
                <w:sz w:val="24"/>
              </w:rPr>
              <w:t>PT. Summa Benur</w:t>
            </w:r>
          </w:p>
        </w:tc>
        <w:tc>
          <w:tcPr>
            <w:tcW w:w="2214" w:type="dxa"/>
          </w:tcPr>
          <w:p w14:paraId="7FFF3EF5" w14:textId="77777777" w:rsidR="002373EA" w:rsidRDefault="005441FD">
            <w:pPr>
              <w:pStyle w:val="TableParagraph"/>
              <w:spacing w:before="8" w:line="274" w:lineRule="exact"/>
              <w:ind w:left="237" w:right="219"/>
              <w:jc w:val="center"/>
              <w:rPr>
                <w:sz w:val="24"/>
              </w:rPr>
            </w:pPr>
            <w:r>
              <w:rPr>
                <w:sz w:val="24"/>
              </w:rPr>
              <w:t>0.333333333</w:t>
            </w:r>
          </w:p>
        </w:tc>
        <w:tc>
          <w:tcPr>
            <w:tcW w:w="2118" w:type="dxa"/>
          </w:tcPr>
          <w:p w14:paraId="7E1F4A8A" w14:textId="77777777" w:rsidR="002373EA" w:rsidRDefault="005441FD">
            <w:pPr>
              <w:pStyle w:val="TableParagraph"/>
              <w:spacing w:before="8" w:line="274" w:lineRule="exact"/>
              <w:jc w:val="center"/>
              <w:rPr>
                <w:sz w:val="24"/>
              </w:rPr>
            </w:pPr>
            <w:r>
              <w:rPr>
                <w:sz w:val="24"/>
              </w:rPr>
              <w:t>1</w:t>
            </w:r>
          </w:p>
        </w:tc>
        <w:tc>
          <w:tcPr>
            <w:tcW w:w="1911" w:type="dxa"/>
          </w:tcPr>
          <w:p w14:paraId="117B94FC" w14:textId="77777777" w:rsidR="002373EA" w:rsidRDefault="005441FD">
            <w:pPr>
              <w:pStyle w:val="TableParagraph"/>
              <w:spacing w:before="8" w:line="274" w:lineRule="exact"/>
              <w:ind w:left="3"/>
              <w:jc w:val="center"/>
              <w:rPr>
                <w:sz w:val="24"/>
              </w:rPr>
            </w:pPr>
            <w:r>
              <w:rPr>
                <w:sz w:val="24"/>
              </w:rPr>
              <w:t>2</w:t>
            </w:r>
          </w:p>
        </w:tc>
      </w:tr>
      <w:tr w:rsidR="002373EA" w14:paraId="624A8CDE" w14:textId="77777777">
        <w:trPr>
          <w:trHeight w:val="302"/>
        </w:trPr>
        <w:tc>
          <w:tcPr>
            <w:tcW w:w="2425" w:type="dxa"/>
          </w:tcPr>
          <w:p w14:paraId="5CA2E37D" w14:textId="77777777" w:rsidR="002373EA" w:rsidRDefault="005441FD">
            <w:pPr>
              <w:pStyle w:val="TableParagraph"/>
              <w:spacing w:before="18" w:line="264" w:lineRule="exact"/>
              <w:ind w:left="105"/>
              <w:rPr>
                <w:sz w:val="24"/>
              </w:rPr>
            </w:pPr>
            <w:r>
              <w:rPr>
                <w:sz w:val="24"/>
              </w:rPr>
              <w:t>CV. Raja Benur</w:t>
            </w:r>
          </w:p>
        </w:tc>
        <w:tc>
          <w:tcPr>
            <w:tcW w:w="2214" w:type="dxa"/>
          </w:tcPr>
          <w:p w14:paraId="6FFE13BD" w14:textId="77777777" w:rsidR="002373EA" w:rsidRDefault="005441FD">
            <w:pPr>
              <w:pStyle w:val="TableParagraph"/>
              <w:spacing w:before="9" w:line="274" w:lineRule="exact"/>
              <w:ind w:left="237" w:right="219"/>
              <w:jc w:val="center"/>
              <w:rPr>
                <w:sz w:val="24"/>
              </w:rPr>
            </w:pPr>
            <w:r>
              <w:rPr>
                <w:sz w:val="24"/>
              </w:rPr>
              <w:t>0.2</w:t>
            </w:r>
          </w:p>
        </w:tc>
        <w:tc>
          <w:tcPr>
            <w:tcW w:w="2118" w:type="dxa"/>
          </w:tcPr>
          <w:p w14:paraId="014837FE" w14:textId="77777777" w:rsidR="002373EA" w:rsidRDefault="005441FD">
            <w:pPr>
              <w:pStyle w:val="TableParagraph"/>
              <w:spacing w:before="9" w:line="274" w:lineRule="exact"/>
              <w:ind w:left="141" w:right="133"/>
              <w:jc w:val="center"/>
              <w:rPr>
                <w:sz w:val="24"/>
              </w:rPr>
            </w:pPr>
            <w:r>
              <w:rPr>
                <w:sz w:val="24"/>
              </w:rPr>
              <w:t>0.5</w:t>
            </w:r>
          </w:p>
        </w:tc>
        <w:tc>
          <w:tcPr>
            <w:tcW w:w="1911" w:type="dxa"/>
          </w:tcPr>
          <w:p w14:paraId="4A98C857" w14:textId="77777777" w:rsidR="002373EA" w:rsidRDefault="005441FD">
            <w:pPr>
              <w:pStyle w:val="TableParagraph"/>
              <w:spacing w:before="9" w:line="274" w:lineRule="exact"/>
              <w:ind w:left="3"/>
              <w:jc w:val="center"/>
              <w:rPr>
                <w:sz w:val="24"/>
              </w:rPr>
            </w:pPr>
            <w:r>
              <w:rPr>
                <w:sz w:val="24"/>
              </w:rPr>
              <w:t>1</w:t>
            </w:r>
          </w:p>
        </w:tc>
      </w:tr>
    </w:tbl>
    <w:p w14:paraId="610B0F17" w14:textId="77777777" w:rsidR="002373EA" w:rsidRDefault="005441FD">
      <w:pPr>
        <w:pStyle w:val="BodyText"/>
        <w:spacing w:line="360" w:lineRule="auto"/>
        <w:ind w:left="1441" w:right="642"/>
      </w:pPr>
      <w:r>
        <w:t>Pada</w:t>
      </w:r>
      <w:r>
        <w:rPr>
          <w:spacing w:val="-15"/>
        </w:rPr>
        <w:t xml:space="preserve"> </w:t>
      </w:r>
      <w:r>
        <w:t>tabel</w:t>
      </w:r>
      <w:r>
        <w:rPr>
          <w:spacing w:val="-23"/>
        </w:rPr>
        <w:t xml:space="preserve"> </w:t>
      </w:r>
      <w:r>
        <w:t>4.8</w:t>
      </w:r>
      <w:r>
        <w:rPr>
          <w:spacing w:val="-9"/>
        </w:rPr>
        <w:t xml:space="preserve"> </w:t>
      </w:r>
      <w:r>
        <w:t>ini</w:t>
      </w:r>
      <w:r>
        <w:rPr>
          <w:spacing w:val="-14"/>
        </w:rPr>
        <w:t xml:space="preserve"> </w:t>
      </w:r>
      <w:r>
        <w:t>hasil</w:t>
      </w:r>
      <w:r>
        <w:rPr>
          <w:spacing w:val="-17"/>
        </w:rPr>
        <w:t xml:space="preserve"> </w:t>
      </w:r>
      <w:r>
        <w:t>kuisioner</w:t>
      </w:r>
      <w:r>
        <w:rPr>
          <w:spacing w:val="-12"/>
        </w:rPr>
        <w:t xml:space="preserve"> </w:t>
      </w:r>
      <w:r>
        <w:t>perbandingan</w:t>
      </w:r>
      <w:r>
        <w:rPr>
          <w:spacing w:val="-14"/>
        </w:rPr>
        <w:t xml:space="preserve"> </w:t>
      </w:r>
      <w:r>
        <w:t>terhaddap</w:t>
      </w:r>
      <w:r>
        <w:rPr>
          <w:spacing w:val="-13"/>
        </w:rPr>
        <w:t xml:space="preserve"> </w:t>
      </w:r>
      <w:r>
        <w:t>kriteria</w:t>
      </w:r>
      <w:r>
        <w:rPr>
          <w:spacing w:val="-14"/>
        </w:rPr>
        <w:t xml:space="preserve"> </w:t>
      </w:r>
      <w:r>
        <w:t>pengiriman</w:t>
      </w:r>
      <w:r>
        <w:rPr>
          <w:spacing w:val="-18"/>
        </w:rPr>
        <w:t xml:space="preserve"> </w:t>
      </w:r>
      <w:r>
        <w:t>pada</w:t>
      </w:r>
      <w:r>
        <w:rPr>
          <w:spacing w:val="-15"/>
        </w:rPr>
        <w:t xml:space="preserve"> </w:t>
      </w:r>
      <w:r>
        <w:t>tabel 4.4</w:t>
      </w:r>
    </w:p>
    <w:p w14:paraId="004EDB86" w14:textId="77777777" w:rsidR="002373EA" w:rsidRDefault="005441FD">
      <w:pPr>
        <w:pStyle w:val="Heading2"/>
        <w:numPr>
          <w:ilvl w:val="2"/>
          <w:numId w:val="8"/>
        </w:numPr>
        <w:tabs>
          <w:tab w:val="left" w:pos="1570"/>
          <w:tab w:val="left" w:pos="1571"/>
        </w:tabs>
        <w:spacing w:before="122"/>
      </w:pPr>
      <w:bookmarkStart w:id="80" w:name="4.2.2_Menjumlahkan_nilai_matriks_pada_se"/>
      <w:bookmarkStart w:id="81" w:name="_bookmark40"/>
      <w:bookmarkEnd w:id="80"/>
      <w:bookmarkEnd w:id="81"/>
      <w:r>
        <w:t>Menjumlahkan nilai matriks pada setiap</w:t>
      </w:r>
      <w:r>
        <w:rPr>
          <w:spacing w:val="6"/>
        </w:rPr>
        <w:t xml:space="preserve"> </w:t>
      </w:r>
      <w:r>
        <w:t>kolom</w:t>
      </w:r>
    </w:p>
    <w:p w14:paraId="6C4841F3" w14:textId="77777777" w:rsidR="002373EA" w:rsidRDefault="005441FD">
      <w:pPr>
        <w:pStyle w:val="ListParagraph"/>
        <w:numPr>
          <w:ilvl w:val="3"/>
          <w:numId w:val="8"/>
        </w:numPr>
        <w:tabs>
          <w:tab w:val="left" w:pos="1441"/>
        </w:tabs>
        <w:spacing w:before="132" w:line="362" w:lineRule="auto"/>
        <w:ind w:right="730"/>
        <w:rPr>
          <w:sz w:val="24"/>
        </w:rPr>
      </w:pPr>
      <w:r>
        <w:rPr>
          <w:sz w:val="24"/>
        </w:rPr>
        <w:t>Penjumlahan nilai matriks pada setiap kolom kriteria terhadap kriteria dapat dilihat pada tabel 4.9 di bawah</w:t>
      </w:r>
      <w:r>
        <w:rPr>
          <w:spacing w:val="-10"/>
          <w:sz w:val="24"/>
        </w:rPr>
        <w:t xml:space="preserve"> </w:t>
      </w:r>
      <w:r>
        <w:rPr>
          <w:sz w:val="24"/>
        </w:rPr>
        <w:t>:</w:t>
      </w:r>
    </w:p>
    <w:p w14:paraId="2B16EFCE" w14:textId="77777777" w:rsidR="002373EA" w:rsidRDefault="005441FD">
      <w:pPr>
        <w:pStyle w:val="BodyText"/>
        <w:spacing w:before="41"/>
        <w:ind w:left="2627"/>
      </w:pPr>
      <w:bookmarkStart w:id="82" w:name="Tabel_4.9_Penjumlahan_Nilai_Matriks_Krit"/>
      <w:bookmarkStart w:id="83" w:name="_bookmark41"/>
      <w:bookmarkEnd w:id="82"/>
      <w:bookmarkEnd w:id="83"/>
      <w:r>
        <w:t>Tabel 4.9 Penjumlahan Nilai Matriks Kriteria terhadap Kriteria</w:t>
      </w:r>
    </w:p>
    <w:p w14:paraId="29FA82AF" w14:textId="77777777" w:rsidR="002373EA" w:rsidRDefault="002373EA">
      <w:pPr>
        <w:pStyle w:val="BodyText"/>
        <w:spacing w:before="2"/>
        <w:rPr>
          <w:sz w:val="12"/>
        </w:rPr>
      </w:pPr>
    </w:p>
    <w:tbl>
      <w:tblPr>
        <w:tblW w:w="0" w:type="auto"/>
        <w:tblInd w:w="2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114"/>
        <w:gridCol w:w="1119"/>
        <w:gridCol w:w="1311"/>
      </w:tblGrid>
      <w:tr w:rsidR="002373EA" w14:paraId="2588F365" w14:textId="77777777">
        <w:trPr>
          <w:trHeight w:val="301"/>
        </w:trPr>
        <w:tc>
          <w:tcPr>
            <w:tcW w:w="1311" w:type="dxa"/>
            <w:shd w:val="clear" w:color="auto" w:fill="B4C5E7"/>
          </w:tcPr>
          <w:p w14:paraId="0A744D0B" w14:textId="77777777" w:rsidR="002373EA" w:rsidRDefault="005441FD">
            <w:pPr>
              <w:pStyle w:val="TableParagraph"/>
              <w:spacing w:before="6"/>
              <w:ind w:left="307"/>
              <w:rPr>
                <w:sz w:val="24"/>
              </w:rPr>
            </w:pPr>
            <w:r>
              <w:rPr>
                <w:sz w:val="24"/>
              </w:rPr>
              <w:t>kriteria</w:t>
            </w:r>
          </w:p>
        </w:tc>
        <w:tc>
          <w:tcPr>
            <w:tcW w:w="1114" w:type="dxa"/>
            <w:shd w:val="clear" w:color="auto" w:fill="F8CAAC"/>
          </w:tcPr>
          <w:p w14:paraId="2ABC4DD4" w14:textId="77777777" w:rsidR="002373EA" w:rsidRDefault="005441FD">
            <w:pPr>
              <w:pStyle w:val="TableParagraph"/>
              <w:spacing w:before="6"/>
              <w:ind w:left="79" w:right="78"/>
              <w:jc w:val="center"/>
              <w:rPr>
                <w:sz w:val="24"/>
              </w:rPr>
            </w:pPr>
            <w:r>
              <w:rPr>
                <w:sz w:val="24"/>
              </w:rPr>
              <w:t>kualitas</w:t>
            </w:r>
          </w:p>
        </w:tc>
        <w:tc>
          <w:tcPr>
            <w:tcW w:w="1119" w:type="dxa"/>
            <w:shd w:val="clear" w:color="auto" w:fill="F8CAAC"/>
          </w:tcPr>
          <w:p w14:paraId="150285A6" w14:textId="77777777" w:rsidR="002373EA" w:rsidRDefault="005441FD">
            <w:pPr>
              <w:pStyle w:val="TableParagraph"/>
              <w:spacing w:before="6"/>
              <w:ind w:left="82" w:right="78"/>
              <w:jc w:val="center"/>
              <w:rPr>
                <w:sz w:val="24"/>
              </w:rPr>
            </w:pPr>
            <w:r>
              <w:rPr>
                <w:sz w:val="24"/>
              </w:rPr>
              <w:t>harga</w:t>
            </w:r>
          </w:p>
        </w:tc>
        <w:tc>
          <w:tcPr>
            <w:tcW w:w="1311" w:type="dxa"/>
            <w:shd w:val="clear" w:color="auto" w:fill="F8CAAC"/>
          </w:tcPr>
          <w:p w14:paraId="1CCDFDA9" w14:textId="77777777" w:rsidR="002373EA" w:rsidRDefault="005441FD">
            <w:pPr>
              <w:pStyle w:val="TableParagraph"/>
              <w:spacing w:before="6"/>
              <w:ind w:left="83" w:right="84"/>
              <w:jc w:val="center"/>
              <w:rPr>
                <w:sz w:val="24"/>
              </w:rPr>
            </w:pPr>
            <w:r>
              <w:rPr>
                <w:sz w:val="24"/>
              </w:rPr>
              <w:t>pengiriman</w:t>
            </w:r>
          </w:p>
        </w:tc>
      </w:tr>
      <w:tr w:rsidR="002373EA" w14:paraId="20A4F2EE" w14:textId="77777777">
        <w:trPr>
          <w:trHeight w:val="302"/>
        </w:trPr>
        <w:tc>
          <w:tcPr>
            <w:tcW w:w="1311" w:type="dxa"/>
            <w:shd w:val="clear" w:color="auto" w:fill="F8CAAC"/>
          </w:tcPr>
          <w:p w14:paraId="11EE299C" w14:textId="77777777" w:rsidR="002373EA" w:rsidRDefault="005441FD">
            <w:pPr>
              <w:pStyle w:val="TableParagraph"/>
              <w:spacing w:before="15" w:line="267" w:lineRule="exact"/>
              <w:ind w:left="105"/>
              <w:rPr>
                <w:sz w:val="24"/>
              </w:rPr>
            </w:pPr>
            <w:r>
              <w:rPr>
                <w:sz w:val="24"/>
              </w:rPr>
              <w:t>kualitas</w:t>
            </w:r>
          </w:p>
        </w:tc>
        <w:tc>
          <w:tcPr>
            <w:tcW w:w="1114" w:type="dxa"/>
          </w:tcPr>
          <w:p w14:paraId="78BEF6D2" w14:textId="77777777" w:rsidR="002373EA" w:rsidRDefault="005441FD">
            <w:pPr>
              <w:pStyle w:val="TableParagraph"/>
              <w:spacing w:before="6"/>
              <w:ind w:left="4"/>
              <w:jc w:val="center"/>
              <w:rPr>
                <w:sz w:val="24"/>
              </w:rPr>
            </w:pPr>
            <w:r>
              <w:rPr>
                <w:sz w:val="24"/>
              </w:rPr>
              <w:t>1</w:t>
            </w:r>
          </w:p>
        </w:tc>
        <w:tc>
          <w:tcPr>
            <w:tcW w:w="1119" w:type="dxa"/>
          </w:tcPr>
          <w:p w14:paraId="510FDC7C" w14:textId="77777777" w:rsidR="002373EA" w:rsidRDefault="005441FD">
            <w:pPr>
              <w:pStyle w:val="TableParagraph"/>
              <w:spacing w:before="6"/>
              <w:ind w:left="9"/>
              <w:jc w:val="center"/>
              <w:rPr>
                <w:sz w:val="24"/>
              </w:rPr>
            </w:pPr>
            <w:r>
              <w:rPr>
                <w:sz w:val="24"/>
              </w:rPr>
              <w:t>2</w:t>
            </w:r>
          </w:p>
        </w:tc>
        <w:tc>
          <w:tcPr>
            <w:tcW w:w="1311" w:type="dxa"/>
          </w:tcPr>
          <w:p w14:paraId="688A672C" w14:textId="77777777" w:rsidR="002373EA" w:rsidRDefault="005441FD">
            <w:pPr>
              <w:pStyle w:val="TableParagraph"/>
              <w:spacing w:before="6"/>
              <w:jc w:val="center"/>
              <w:rPr>
                <w:sz w:val="24"/>
              </w:rPr>
            </w:pPr>
            <w:r>
              <w:rPr>
                <w:sz w:val="24"/>
              </w:rPr>
              <w:t>3</w:t>
            </w:r>
          </w:p>
        </w:tc>
      </w:tr>
      <w:tr w:rsidR="002373EA" w14:paraId="406871E5" w14:textId="77777777">
        <w:trPr>
          <w:trHeight w:val="297"/>
        </w:trPr>
        <w:tc>
          <w:tcPr>
            <w:tcW w:w="1311" w:type="dxa"/>
            <w:shd w:val="clear" w:color="auto" w:fill="F8CAAC"/>
          </w:tcPr>
          <w:p w14:paraId="7308562C" w14:textId="77777777" w:rsidR="002373EA" w:rsidRDefault="005441FD">
            <w:pPr>
              <w:pStyle w:val="TableParagraph"/>
              <w:spacing w:before="15" w:line="261" w:lineRule="exact"/>
              <w:ind w:left="105"/>
              <w:rPr>
                <w:sz w:val="24"/>
              </w:rPr>
            </w:pPr>
            <w:r>
              <w:rPr>
                <w:sz w:val="24"/>
              </w:rPr>
              <w:t>Harga</w:t>
            </w:r>
          </w:p>
        </w:tc>
        <w:tc>
          <w:tcPr>
            <w:tcW w:w="1114" w:type="dxa"/>
          </w:tcPr>
          <w:p w14:paraId="21DEBB4A" w14:textId="77777777" w:rsidR="002373EA" w:rsidRDefault="005441FD">
            <w:pPr>
              <w:pStyle w:val="TableParagraph"/>
              <w:spacing w:before="1"/>
              <w:ind w:left="86" w:right="73"/>
              <w:jc w:val="center"/>
              <w:rPr>
                <w:sz w:val="24"/>
              </w:rPr>
            </w:pPr>
            <w:r>
              <w:rPr>
                <w:sz w:val="24"/>
              </w:rPr>
              <w:t>0.5</w:t>
            </w:r>
          </w:p>
        </w:tc>
        <w:tc>
          <w:tcPr>
            <w:tcW w:w="1119" w:type="dxa"/>
          </w:tcPr>
          <w:p w14:paraId="78C3CF89" w14:textId="77777777" w:rsidR="002373EA" w:rsidRDefault="005441FD">
            <w:pPr>
              <w:pStyle w:val="TableParagraph"/>
              <w:spacing w:before="1"/>
              <w:ind w:left="9"/>
              <w:jc w:val="center"/>
              <w:rPr>
                <w:sz w:val="24"/>
              </w:rPr>
            </w:pPr>
            <w:r>
              <w:rPr>
                <w:sz w:val="24"/>
              </w:rPr>
              <w:t>1</w:t>
            </w:r>
          </w:p>
        </w:tc>
        <w:tc>
          <w:tcPr>
            <w:tcW w:w="1311" w:type="dxa"/>
          </w:tcPr>
          <w:p w14:paraId="0AFDA9D1" w14:textId="77777777" w:rsidR="002373EA" w:rsidRDefault="005441FD">
            <w:pPr>
              <w:pStyle w:val="TableParagraph"/>
              <w:spacing w:before="1"/>
              <w:jc w:val="center"/>
              <w:rPr>
                <w:sz w:val="24"/>
              </w:rPr>
            </w:pPr>
            <w:r>
              <w:rPr>
                <w:sz w:val="24"/>
              </w:rPr>
              <w:t>3</w:t>
            </w:r>
          </w:p>
        </w:tc>
      </w:tr>
      <w:tr w:rsidR="002373EA" w14:paraId="7093953E" w14:textId="77777777">
        <w:trPr>
          <w:trHeight w:val="302"/>
        </w:trPr>
        <w:tc>
          <w:tcPr>
            <w:tcW w:w="1311" w:type="dxa"/>
            <w:shd w:val="clear" w:color="auto" w:fill="F8CAAC"/>
          </w:tcPr>
          <w:p w14:paraId="01E63629" w14:textId="77777777" w:rsidR="002373EA" w:rsidRDefault="005441FD">
            <w:pPr>
              <w:pStyle w:val="TableParagraph"/>
              <w:spacing w:before="15" w:line="266" w:lineRule="exact"/>
              <w:ind w:left="105"/>
              <w:rPr>
                <w:sz w:val="24"/>
              </w:rPr>
            </w:pPr>
            <w:r>
              <w:rPr>
                <w:sz w:val="24"/>
              </w:rPr>
              <w:t>pengiriman</w:t>
            </w:r>
          </w:p>
        </w:tc>
        <w:tc>
          <w:tcPr>
            <w:tcW w:w="1114" w:type="dxa"/>
          </w:tcPr>
          <w:p w14:paraId="77B87FCF" w14:textId="77777777" w:rsidR="002373EA" w:rsidRDefault="005441FD">
            <w:pPr>
              <w:pStyle w:val="TableParagraph"/>
              <w:spacing w:before="6"/>
              <w:ind w:left="86" w:right="78"/>
              <w:jc w:val="center"/>
              <w:rPr>
                <w:sz w:val="24"/>
              </w:rPr>
            </w:pPr>
            <w:r>
              <w:rPr>
                <w:sz w:val="24"/>
              </w:rPr>
              <w:t>0.333333</w:t>
            </w:r>
          </w:p>
        </w:tc>
        <w:tc>
          <w:tcPr>
            <w:tcW w:w="1119" w:type="dxa"/>
          </w:tcPr>
          <w:p w14:paraId="7C0C1BE3" w14:textId="77777777" w:rsidR="002373EA" w:rsidRDefault="005441FD">
            <w:pPr>
              <w:pStyle w:val="TableParagraph"/>
              <w:spacing w:before="6"/>
              <w:ind w:left="91" w:right="78"/>
              <w:jc w:val="center"/>
              <w:rPr>
                <w:sz w:val="24"/>
              </w:rPr>
            </w:pPr>
            <w:r>
              <w:rPr>
                <w:sz w:val="24"/>
              </w:rPr>
              <w:t>0.333333</w:t>
            </w:r>
          </w:p>
        </w:tc>
        <w:tc>
          <w:tcPr>
            <w:tcW w:w="1311" w:type="dxa"/>
          </w:tcPr>
          <w:p w14:paraId="7796D5C3" w14:textId="77777777" w:rsidR="002373EA" w:rsidRDefault="005441FD">
            <w:pPr>
              <w:pStyle w:val="TableParagraph"/>
              <w:spacing w:before="6"/>
              <w:jc w:val="center"/>
              <w:rPr>
                <w:sz w:val="24"/>
              </w:rPr>
            </w:pPr>
            <w:r>
              <w:rPr>
                <w:sz w:val="24"/>
              </w:rPr>
              <w:t>1</w:t>
            </w:r>
          </w:p>
        </w:tc>
      </w:tr>
      <w:tr w:rsidR="002373EA" w14:paraId="69F812D2" w14:textId="77777777">
        <w:trPr>
          <w:trHeight w:val="297"/>
        </w:trPr>
        <w:tc>
          <w:tcPr>
            <w:tcW w:w="1311" w:type="dxa"/>
            <w:shd w:val="clear" w:color="auto" w:fill="FFFF00"/>
          </w:tcPr>
          <w:p w14:paraId="68D17204" w14:textId="77777777" w:rsidR="002373EA" w:rsidRDefault="005441FD">
            <w:pPr>
              <w:pStyle w:val="TableParagraph"/>
              <w:spacing w:before="15" w:line="261" w:lineRule="exact"/>
              <w:ind w:left="105"/>
              <w:rPr>
                <w:sz w:val="24"/>
              </w:rPr>
            </w:pPr>
            <w:r>
              <w:rPr>
                <w:sz w:val="24"/>
              </w:rPr>
              <w:t>Jumlah</w:t>
            </w:r>
          </w:p>
        </w:tc>
        <w:tc>
          <w:tcPr>
            <w:tcW w:w="1114" w:type="dxa"/>
            <w:shd w:val="clear" w:color="auto" w:fill="FFFF00"/>
          </w:tcPr>
          <w:p w14:paraId="46100574" w14:textId="77777777" w:rsidR="002373EA" w:rsidRDefault="005441FD">
            <w:pPr>
              <w:pStyle w:val="TableParagraph"/>
              <w:spacing w:before="1"/>
              <w:ind w:left="86" w:right="78"/>
              <w:jc w:val="center"/>
              <w:rPr>
                <w:sz w:val="24"/>
              </w:rPr>
            </w:pPr>
            <w:r>
              <w:rPr>
                <w:sz w:val="24"/>
              </w:rPr>
              <w:t>1.833333</w:t>
            </w:r>
          </w:p>
        </w:tc>
        <w:tc>
          <w:tcPr>
            <w:tcW w:w="1119" w:type="dxa"/>
            <w:shd w:val="clear" w:color="auto" w:fill="FFFF00"/>
          </w:tcPr>
          <w:p w14:paraId="6FAE1299" w14:textId="77777777" w:rsidR="002373EA" w:rsidRDefault="005441FD">
            <w:pPr>
              <w:pStyle w:val="TableParagraph"/>
              <w:spacing w:before="1"/>
              <w:ind w:left="91" w:right="78"/>
              <w:jc w:val="center"/>
              <w:rPr>
                <w:sz w:val="24"/>
              </w:rPr>
            </w:pPr>
            <w:r>
              <w:rPr>
                <w:sz w:val="24"/>
              </w:rPr>
              <w:t>3.333333</w:t>
            </w:r>
          </w:p>
        </w:tc>
        <w:tc>
          <w:tcPr>
            <w:tcW w:w="1311" w:type="dxa"/>
            <w:shd w:val="clear" w:color="auto" w:fill="FFFF00"/>
          </w:tcPr>
          <w:p w14:paraId="040C6129" w14:textId="77777777" w:rsidR="002373EA" w:rsidRDefault="005441FD">
            <w:pPr>
              <w:pStyle w:val="TableParagraph"/>
              <w:spacing w:before="1"/>
              <w:jc w:val="center"/>
              <w:rPr>
                <w:sz w:val="24"/>
              </w:rPr>
            </w:pPr>
            <w:r>
              <w:rPr>
                <w:sz w:val="24"/>
              </w:rPr>
              <w:t>7</w:t>
            </w:r>
          </w:p>
        </w:tc>
      </w:tr>
    </w:tbl>
    <w:p w14:paraId="6CF6F394" w14:textId="77777777" w:rsidR="002373EA" w:rsidRDefault="002373EA">
      <w:pPr>
        <w:pStyle w:val="BodyText"/>
        <w:spacing w:before="7"/>
        <w:rPr>
          <w:sz w:val="35"/>
        </w:rPr>
      </w:pPr>
    </w:p>
    <w:p w14:paraId="58EB672E" w14:textId="77777777" w:rsidR="002373EA" w:rsidRDefault="005441FD">
      <w:pPr>
        <w:pStyle w:val="BodyText"/>
        <w:ind w:left="1570"/>
      </w:pPr>
      <w:r>
        <w:t>Penjelasan perhitungan nilai matrix kriteria terhadap kriteria pada tabel 4.9</w:t>
      </w:r>
    </w:p>
    <w:p w14:paraId="59E237A3" w14:textId="77777777" w:rsidR="002373EA" w:rsidRDefault="005441FD">
      <w:pPr>
        <w:pStyle w:val="BodyText"/>
        <w:tabs>
          <w:tab w:val="left" w:pos="3601"/>
        </w:tabs>
        <w:spacing w:before="137" w:line="360" w:lineRule="auto"/>
        <w:ind w:left="3601" w:right="719" w:hanging="2026"/>
      </w:pPr>
      <w:r>
        <w:t>Kolom</w:t>
      </w:r>
      <w:r>
        <w:rPr>
          <w:spacing w:val="-9"/>
        </w:rPr>
        <w:t xml:space="preserve"> </w:t>
      </w:r>
      <w:r>
        <w:t>Kualitas</w:t>
      </w:r>
      <w:r>
        <w:tab/>
        <w:t>: Menjumlahkan setiap nilai kolom kualitas dengan hasil</w:t>
      </w:r>
      <w:r>
        <w:rPr>
          <w:spacing w:val="-35"/>
        </w:rPr>
        <w:t xml:space="preserve"> </w:t>
      </w:r>
      <w:r>
        <w:t>jumlah 1,833333</w:t>
      </w:r>
    </w:p>
    <w:p w14:paraId="567D3F95" w14:textId="77777777" w:rsidR="002373EA" w:rsidRDefault="005441FD">
      <w:pPr>
        <w:pStyle w:val="BodyText"/>
        <w:tabs>
          <w:tab w:val="left" w:pos="3596"/>
        </w:tabs>
        <w:spacing w:line="362" w:lineRule="auto"/>
        <w:ind w:left="3596" w:right="806" w:hanging="2026"/>
      </w:pPr>
      <w:r>
        <w:t>Kolom</w:t>
      </w:r>
      <w:r>
        <w:rPr>
          <w:spacing w:val="-7"/>
        </w:rPr>
        <w:t xml:space="preserve"> </w:t>
      </w:r>
      <w:r>
        <w:t>Harga</w:t>
      </w:r>
      <w:r>
        <w:tab/>
        <w:t>: Menjumlahkan setiap nilai kolom harga dengan hasil jumlah 3,333333</w:t>
      </w:r>
    </w:p>
    <w:p w14:paraId="1DFD0907" w14:textId="77777777" w:rsidR="002373EA" w:rsidRDefault="005441FD">
      <w:pPr>
        <w:pStyle w:val="BodyText"/>
        <w:spacing w:line="360" w:lineRule="auto"/>
        <w:ind w:left="3596" w:right="806" w:hanging="2026"/>
      </w:pPr>
      <w:r>
        <w:t>Kolom Pengiriman : Menjumlahkan setiap nilai kolom pengiriman dengan hasil jumlah 7</w:t>
      </w:r>
    </w:p>
    <w:p w14:paraId="0F50197A" w14:textId="77777777" w:rsidR="002373EA" w:rsidRDefault="002373EA">
      <w:pPr>
        <w:pStyle w:val="BodyText"/>
        <w:spacing w:before="8"/>
        <w:rPr>
          <w:sz w:val="35"/>
        </w:rPr>
      </w:pPr>
    </w:p>
    <w:p w14:paraId="0EEE1F30" w14:textId="77777777" w:rsidR="002373EA" w:rsidRDefault="005441FD">
      <w:pPr>
        <w:pStyle w:val="ListParagraph"/>
        <w:numPr>
          <w:ilvl w:val="3"/>
          <w:numId w:val="8"/>
        </w:numPr>
        <w:tabs>
          <w:tab w:val="left" w:pos="1595"/>
        </w:tabs>
        <w:spacing w:line="360" w:lineRule="auto"/>
        <w:ind w:left="1263" w:right="715" w:firstLine="0"/>
        <w:rPr>
          <w:sz w:val="24"/>
        </w:rPr>
      </w:pPr>
      <w:r>
        <w:rPr>
          <w:sz w:val="24"/>
        </w:rPr>
        <w:t>Penjumlahan</w:t>
      </w:r>
      <w:r>
        <w:rPr>
          <w:spacing w:val="-17"/>
          <w:sz w:val="24"/>
        </w:rPr>
        <w:t xml:space="preserve"> </w:t>
      </w:r>
      <w:r>
        <w:rPr>
          <w:sz w:val="24"/>
        </w:rPr>
        <w:t>nilai</w:t>
      </w:r>
      <w:r>
        <w:rPr>
          <w:spacing w:val="-16"/>
          <w:sz w:val="24"/>
        </w:rPr>
        <w:t xml:space="preserve"> </w:t>
      </w:r>
      <w:r>
        <w:rPr>
          <w:sz w:val="24"/>
        </w:rPr>
        <w:t>matriks</w:t>
      </w:r>
      <w:r>
        <w:rPr>
          <w:spacing w:val="-14"/>
          <w:sz w:val="24"/>
        </w:rPr>
        <w:t xml:space="preserve"> </w:t>
      </w:r>
      <w:r>
        <w:rPr>
          <w:sz w:val="24"/>
        </w:rPr>
        <w:t>pada</w:t>
      </w:r>
      <w:r>
        <w:rPr>
          <w:spacing w:val="-13"/>
          <w:sz w:val="24"/>
        </w:rPr>
        <w:t xml:space="preserve"> </w:t>
      </w:r>
      <w:r>
        <w:rPr>
          <w:sz w:val="24"/>
        </w:rPr>
        <w:t>setiap</w:t>
      </w:r>
      <w:r>
        <w:rPr>
          <w:spacing w:val="-12"/>
          <w:sz w:val="24"/>
        </w:rPr>
        <w:t xml:space="preserve"> </w:t>
      </w:r>
      <w:r>
        <w:rPr>
          <w:sz w:val="24"/>
        </w:rPr>
        <w:t>kolom</w:t>
      </w:r>
      <w:r>
        <w:rPr>
          <w:spacing w:val="-21"/>
          <w:sz w:val="24"/>
        </w:rPr>
        <w:t xml:space="preserve"> </w:t>
      </w:r>
      <w:r>
        <w:rPr>
          <w:sz w:val="24"/>
        </w:rPr>
        <w:t>alternatif</w:t>
      </w:r>
      <w:r>
        <w:rPr>
          <w:spacing w:val="-20"/>
          <w:sz w:val="24"/>
        </w:rPr>
        <w:t xml:space="preserve"> </w:t>
      </w:r>
      <w:r>
        <w:rPr>
          <w:sz w:val="24"/>
        </w:rPr>
        <w:t>terhadap</w:t>
      </w:r>
      <w:r>
        <w:rPr>
          <w:spacing w:val="-12"/>
          <w:sz w:val="24"/>
        </w:rPr>
        <w:t xml:space="preserve"> </w:t>
      </w:r>
      <w:r>
        <w:rPr>
          <w:sz w:val="24"/>
        </w:rPr>
        <w:t>kriteria</w:t>
      </w:r>
      <w:r>
        <w:rPr>
          <w:spacing w:val="-13"/>
          <w:sz w:val="24"/>
        </w:rPr>
        <w:t xml:space="preserve"> </w:t>
      </w:r>
      <w:r>
        <w:rPr>
          <w:sz w:val="24"/>
        </w:rPr>
        <w:t>kualitas</w:t>
      </w:r>
      <w:r>
        <w:rPr>
          <w:spacing w:val="-14"/>
          <w:sz w:val="24"/>
        </w:rPr>
        <w:t xml:space="preserve"> </w:t>
      </w:r>
      <w:r>
        <w:rPr>
          <w:sz w:val="24"/>
        </w:rPr>
        <w:t>dapat dilihat pada tabel 4.10 di bawah</w:t>
      </w:r>
      <w:r>
        <w:rPr>
          <w:spacing w:val="-12"/>
          <w:sz w:val="24"/>
        </w:rPr>
        <w:t xml:space="preserve"> </w:t>
      </w:r>
      <w:r>
        <w:rPr>
          <w:sz w:val="24"/>
        </w:rPr>
        <w:t>:</w:t>
      </w:r>
    </w:p>
    <w:p w14:paraId="602F1AF3" w14:textId="77777777" w:rsidR="002373EA" w:rsidRDefault="002373EA">
      <w:pPr>
        <w:spacing w:line="360" w:lineRule="auto"/>
        <w:rPr>
          <w:sz w:val="24"/>
        </w:rPr>
        <w:sectPr w:rsidR="002373EA">
          <w:pgSz w:w="11910" w:h="16840"/>
          <w:pgMar w:top="1800" w:right="720" w:bottom="280" w:left="720" w:header="638" w:footer="0" w:gutter="0"/>
          <w:cols w:space="720"/>
        </w:sectPr>
      </w:pPr>
    </w:p>
    <w:p w14:paraId="0A29C40E" w14:textId="77777777" w:rsidR="002373EA" w:rsidRDefault="002373EA">
      <w:pPr>
        <w:pStyle w:val="BodyText"/>
        <w:rPr>
          <w:sz w:val="20"/>
        </w:rPr>
      </w:pPr>
    </w:p>
    <w:p w14:paraId="7F531683" w14:textId="77777777" w:rsidR="002373EA" w:rsidRDefault="002373EA">
      <w:pPr>
        <w:pStyle w:val="BodyText"/>
        <w:spacing w:before="10"/>
        <w:rPr>
          <w:sz w:val="25"/>
        </w:rPr>
      </w:pPr>
    </w:p>
    <w:p w14:paraId="3193A018" w14:textId="77777777" w:rsidR="002373EA" w:rsidRDefault="005441FD">
      <w:pPr>
        <w:pStyle w:val="BodyText"/>
        <w:spacing w:before="90"/>
        <w:ind w:left="1570"/>
      </w:pPr>
      <w:bookmarkStart w:id="84" w:name="Tabel_4.10_Penjumlahan_Nilai_Matriks_Alt"/>
      <w:bookmarkEnd w:id="84"/>
      <w:r>
        <w:t>Tabel 4.10 Penjumlahan Nilai Matriks Alternatif terhadap Kriteria Kualitas</w:t>
      </w:r>
    </w:p>
    <w:p w14:paraId="07717FFB" w14:textId="77777777" w:rsidR="002373EA" w:rsidRDefault="002373EA">
      <w:pPr>
        <w:pStyle w:val="BodyText"/>
        <w:spacing w:before="1" w:after="1"/>
        <w:rPr>
          <w:sz w:val="12"/>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535"/>
        <w:gridCol w:w="2117"/>
        <w:gridCol w:w="1876"/>
      </w:tblGrid>
      <w:tr w:rsidR="002373EA" w14:paraId="7242D697" w14:textId="77777777">
        <w:trPr>
          <w:trHeight w:val="302"/>
        </w:trPr>
        <w:tc>
          <w:tcPr>
            <w:tcW w:w="2103" w:type="dxa"/>
            <w:shd w:val="clear" w:color="auto" w:fill="ACB8C9"/>
          </w:tcPr>
          <w:p w14:paraId="284769B2" w14:textId="77777777" w:rsidR="002373EA" w:rsidRDefault="005441FD">
            <w:pPr>
              <w:pStyle w:val="TableParagraph"/>
              <w:spacing w:before="15" w:line="266" w:lineRule="exact"/>
              <w:ind w:left="110"/>
              <w:rPr>
                <w:sz w:val="24"/>
              </w:rPr>
            </w:pPr>
            <w:r>
              <w:rPr>
                <w:sz w:val="24"/>
              </w:rPr>
              <w:t>Supplier</w:t>
            </w:r>
          </w:p>
        </w:tc>
        <w:tc>
          <w:tcPr>
            <w:tcW w:w="2535" w:type="dxa"/>
            <w:shd w:val="clear" w:color="auto" w:fill="F8CAAC"/>
          </w:tcPr>
          <w:p w14:paraId="56AE9D44" w14:textId="77777777" w:rsidR="002373EA" w:rsidRDefault="005441FD">
            <w:pPr>
              <w:pStyle w:val="TableParagraph"/>
              <w:spacing w:before="15" w:line="266" w:lineRule="exact"/>
              <w:ind w:left="105"/>
              <w:rPr>
                <w:sz w:val="24"/>
              </w:rPr>
            </w:pPr>
            <w:r>
              <w:rPr>
                <w:sz w:val="24"/>
              </w:rPr>
              <w:t>CV. Benur Ndaru Laut</w:t>
            </w:r>
          </w:p>
        </w:tc>
        <w:tc>
          <w:tcPr>
            <w:tcW w:w="2117" w:type="dxa"/>
            <w:shd w:val="clear" w:color="auto" w:fill="F8CAAC"/>
          </w:tcPr>
          <w:p w14:paraId="03D41E1C" w14:textId="77777777" w:rsidR="002373EA" w:rsidRDefault="005441FD">
            <w:pPr>
              <w:pStyle w:val="TableParagraph"/>
              <w:spacing w:before="15" w:line="266" w:lineRule="exact"/>
              <w:ind w:left="110"/>
              <w:rPr>
                <w:sz w:val="24"/>
              </w:rPr>
            </w:pPr>
            <w:r>
              <w:rPr>
                <w:sz w:val="24"/>
              </w:rPr>
              <w:t>PT. Summa Benur</w:t>
            </w:r>
          </w:p>
        </w:tc>
        <w:tc>
          <w:tcPr>
            <w:tcW w:w="1876" w:type="dxa"/>
            <w:shd w:val="clear" w:color="auto" w:fill="F8CAAC"/>
          </w:tcPr>
          <w:p w14:paraId="7B93DAEE" w14:textId="77777777" w:rsidR="002373EA" w:rsidRDefault="005441FD">
            <w:pPr>
              <w:pStyle w:val="TableParagraph"/>
              <w:spacing w:before="15" w:line="266" w:lineRule="exact"/>
              <w:ind w:left="111"/>
              <w:rPr>
                <w:sz w:val="24"/>
              </w:rPr>
            </w:pPr>
            <w:r>
              <w:rPr>
                <w:sz w:val="24"/>
              </w:rPr>
              <w:t>CV. Raja Benur</w:t>
            </w:r>
          </w:p>
        </w:tc>
      </w:tr>
      <w:tr w:rsidR="002373EA" w14:paraId="3B4226E0" w14:textId="77777777">
        <w:trPr>
          <w:trHeight w:val="551"/>
        </w:trPr>
        <w:tc>
          <w:tcPr>
            <w:tcW w:w="2103" w:type="dxa"/>
            <w:shd w:val="clear" w:color="auto" w:fill="F8CAAC"/>
          </w:tcPr>
          <w:p w14:paraId="092F620F" w14:textId="77777777" w:rsidR="002373EA" w:rsidRDefault="005441FD">
            <w:pPr>
              <w:pStyle w:val="TableParagraph"/>
              <w:spacing w:line="267" w:lineRule="exact"/>
              <w:ind w:left="110"/>
              <w:rPr>
                <w:sz w:val="24"/>
              </w:rPr>
            </w:pPr>
            <w:r>
              <w:rPr>
                <w:sz w:val="24"/>
              </w:rPr>
              <w:t>CV. Benur Ndaru</w:t>
            </w:r>
          </w:p>
          <w:p w14:paraId="79D18F05" w14:textId="77777777" w:rsidR="002373EA" w:rsidRDefault="005441FD">
            <w:pPr>
              <w:pStyle w:val="TableParagraph"/>
              <w:spacing w:line="265" w:lineRule="exact"/>
              <w:ind w:left="110"/>
              <w:rPr>
                <w:sz w:val="24"/>
              </w:rPr>
            </w:pPr>
            <w:r>
              <w:rPr>
                <w:sz w:val="24"/>
              </w:rPr>
              <w:t>Laut</w:t>
            </w:r>
          </w:p>
        </w:tc>
        <w:tc>
          <w:tcPr>
            <w:tcW w:w="2535" w:type="dxa"/>
          </w:tcPr>
          <w:p w14:paraId="7768AE25" w14:textId="77777777" w:rsidR="002373EA" w:rsidRDefault="002373EA">
            <w:pPr>
              <w:pStyle w:val="TableParagraph"/>
              <w:rPr>
                <w:sz w:val="23"/>
              </w:rPr>
            </w:pPr>
          </w:p>
          <w:p w14:paraId="05EDC10C" w14:textId="77777777" w:rsidR="002373EA" w:rsidRDefault="005441FD">
            <w:pPr>
              <w:pStyle w:val="TableParagraph"/>
              <w:spacing w:before="1" w:line="266" w:lineRule="exact"/>
              <w:ind w:left="6"/>
              <w:jc w:val="center"/>
              <w:rPr>
                <w:sz w:val="24"/>
              </w:rPr>
            </w:pPr>
            <w:r>
              <w:rPr>
                <w:sz w:val="24"/>
              </w:rPr>
              <w:t>1</w:t>
            </w:r>
          </w:p>
        </w:tc>
        <w:tc>
          <w:tcPr>
            <w:tcW w:w="2117" w:type="dxa"/>
          </w:tcPr>
          <w:p w14:paraId="0D13A9BA" w14:textId="77777777" w:rsidR="002373EA" w:rsidRDefault="002373EA">
            <w:pPr>
              <w:pStyle w:val="TableParagraph"/>
              <w:rPr>
                <w:sz w:val="23"/>
              </w:rPr>
            </w:pPr>
          </w:p>
          <w:p w14:paraId="4662F92B" w14:textId="77777777" w:rsidR="002373EA" w:rsidRDefault="005441FD">
            <w:pPr>
              <w:pStyle w:val="TableParagraph"/>
              <w:spacing w:before="1" w:line="266" w:lineRule="exact"/>
              <w:ind w:left="432"/>
              <w:rPr>
                <w:sz w:val="24"/>
              </w:rPr>
            </w:pPr>
            <w:r>
              <w:rPr>
                <w:sz w:val="24"/>
              </w:rPr>
              <w:t>0.142857143</w:t>
            </w:r>
          </w:p>
        </w:tc>
        <w:tc>
          <w:tcPr>
            <w:tcW w:w="1876" w:type="dxa"/>
          </w:tcPr>
          <w:p w14:paraId="5DFDD417" w14:textId="77777777" w:rsidR="002373EA" w:rsidRDefault="002373EA">
            <w:pPr>
              <w:pStyle w:val="TableParagraph"/>
              <w:rPr>
                <w:sz w:val="23"/>
              </w:rPr>
            </w:pPr>
          </w:p>
          <w:p w14:paraId="6DBE5EA7" w14:textId="77777777" w:rsidR="002373EA" w:rsidRDefault="005441FD">
            <w:pPr>
              <w:pStyle w:val="TableParagraph"/>
              <w:spacing w:before="1" w:line="266" w:lineRule="exact"/>
              <w:ind w:left="13"/>
              <w:jc w:val="center"/>
              <w:rPr>
                <w:sz w:val="24"/>
              </w:rPr>
            </w:pPr>
            <w:r>
              <w:rPr>
                <w:sz w:val="24"/>
              </w:rPr>
              <w:t>3</w:t>
            </w:r>
          </w:p>
        </w:tc>
      </w:tr>
      <w:tr w:rsidR="002373EA" w14:paraId="345E0617" w14:textId="77777777">
        <w:trPr>
          <w:trHeight w:val="297"/>
        </w:trPr>
        <w:tc>
          <w:tcPr>
            <w:tcW w:w="2103" w:type="dxa"/>
            <w:shd w:val="clear" w:color="auto" w:fill="F8CAAC"/>
          </w:tcPr>
          <w:p w14:paraId="73DA431A" w14:textId="77777777" w:rsidR="002373EA" w:rsidRDefault="005441FD">
            <w:pPr>
              <w:pStyle w:val="TableParagraph"/>
              <w:spacing w:before="15" w:line="261" w:lineRule="exact"/>
              <w:ind w:left="110"/>
              <w:rPr>
                <w:sz w:val="24"/>
              </w:rPr>
            </w:pPr>
            <w:r>
              <w:rPr>
                <w:sz w:val="24"/>
              </w:rPr>
              <w:t>PT. Summa Benur</w:t>
            </w:r>
          </w:p>
        </w:tc>
        <w:tc>
          <w:tcPr>
            <w:tcW w:w="2535" w:type="dxa"/>
          </w:tcPr>
          <w:p w14:paraId="174D3396" w14:textId="77777777" w:rsidR="002373EA" w:rsidRDefault="005441FD">
            <w:pPr>
              <w:pStyle w:val="TableParagraph"/>
              <w:spacing w:before="15" w:line="261" w:lineRule="exact"/>
              <w:ind w:left="6"/>
              <w:jc w:val="center"/>
              <w:rPr>
                <w:sz w:val="24"/>
              </w:rPr>
            </w:pPr>
            <w:r>
              <w:rPr>
                <w:sz w:val="24"/>
              </w:rPr>
              <w:t>7</w:t>
            </w:r>
          </w:p>
        </w:tc>
        <w:tc>
          <w:tcPr>
            <w:tcW w:w="2117" w:type="dxa"/>
          </w:tcPr>
          <w:p w14:paraId="07C0ADC7" w14:textId="77777777" w:rsidR="002373EA" w:rsidRDefault="005441FD">
            <w:pPr>
              <w:pStyle w:val="TableParagraph"/>
              <w:spacing w:before="15" w:line="261" w:lineRule="exact"/>
              <w:ind w:left="11"/>
              <w:jc w:val="center"/>
              <w:rPr>
                <w:sz w:val="24"/>
              </w:rPr>
            </w:pPr>
            <w:r>
              <w:rPr>
                <w:sz w:val="24"/>
              </w:rPr>
              <w:t>1</w:t>
            </w:r>
          </w:p>
        </w:tc>
        <w:tc>
          <w:tcPr>
            <w:tcW w:w="1876" w:type="dxa"/>
          </w:tcPr>
          <w:p w14:paraId="05D76C2F" w14:textId="77777777" w:rsidR="002373EA" w:rsidRDefault="005441FD">
            <w:pPr>
              <w:pStyle w:val="TableParagraph"/>
              <w:spacing w:before="15" w:line="261" w:lineRule="exact"/>
              <w:ind w:left="13"/>
              <w:jc w:val="center"/>
              <w:rPr>
                <w:sz w:val="24"/>
              </w:rPr>
            </w:pPr>
            <w:r>
              <w:rPr>
                <w:sz w:val="24"/>
              </w:rPr>
              <w:t>4</w:t>
            </w:r>
          </w:p>
        </w:tc>
      </w:tr>
      <w:tr w:rsidR="002373EA" w14:paraId="02B6B523" w14:textId="77777777">
        <w:trPr>
          <w:trHeight w:val="302"/>
        </w:trPr>
        <w:tc>
          <w:tcPr>
            <w:tcW w:w="2103" w:type="dxa"/>
            <w:shd w:val="clear" w:color="auto" w:fill="F8CAAC"/>
          </w:tcPr>
          <w:p w14:paraId="161C70FB" w14:textId="77777777" w:rsidR="002373EA" w:rsidRDefault="005441FD">
            <w:pPr>
              <w:pStyle w:val="TableParagraph"/>
              <w:spacing w:before="16" w:line="266" w:lineRule="exact"/>
              <w:ind w:left="110"/>
              <w:rPr>
                <w:sz w:val="24"/>
              </w:rPr>
            </w:pPr>
            <w:r>
              <w:rPr>
                <w:sz w:val="24"/>
              </w:rPr>
              <w:t>CV. Raja Benur</w:t>
            </w:r>
          </w:p>
        </w:tc>
        <w:tc>
          <w:tcPr>
            <w:tcW w:w="2535" w:type="dxa"/>
          </w:tcPr>
          <w:p w14:paraId="5C2711BE" w14:textId="77777777" w:rsidR="002373EA" w:rsidRDefault="005441FD">
            <w:pPr>
              <w:pStyle w:val="TableParagraph"/>
              <w:spacing w:before="16" w:line="266" w:lineRule="exact"/>
              <w:ind w:left="634"/>
              <w:rPr>
                <w:sz w:val="24"/>
              </w:rPr>
            </w:pPr>
            <w:r>
              <w:rPr>
                <w:sz w:val="24"/>
              </w:rPr>
              <w:t>0.333333333</w:t>
            </w:r>
          </w:p>
        </w:tc>
        <w:tc>
          <w:tcPr>
            <w:tcW w:w="2117" w:type="dxa"/>
          </w:tcPr>
          <w:p w14:paraId="61E08794" w14:textId="77777777" w:rsidR="002373EA" w:rsidRDefault="005441FD">
            <w:pPr>
              <w:pStyle w:val="TableParagraph"/>
              <w:spacing w:before="16" w:line="266" w:lineRule="exact"/>
              <w:ind w:left="831" w:right="815"/>
              <w:jc w:val="center"/>
              <w:rPr>
                <w:sz w:val="24"/>
              </w:rPr>
            </w:pPr>
            <w:r>
              <w:rPr>
                <w:sz w:val="24"/>
              </w:rPr>
              <w:t>0.25</w:t>
            </w:r>
          </w:p>
        </w:tc>
        <w:tc>
          <w:tcPr>
            <w:tcW w:w="1876" w:type="dxa"/>
          </w:tcPr>
          <w:p w14:paraId="7DBE25A2" w14:textId="77777777" w:rsidR="002373EA" w:rsidRDefault="005441FD">
            <w:pPr>
              <w:pStyle w:val="TableParagraph"/>
              <w:spacing w:before="16" w:line="266" w:lineRule="exact"/>
              <w:ind w:left="13"/>
              <w:jc w:val="center"/>
              <w:rPr>
                <w:sz w:val="24"/>
              </w:rPr>
            </w:pPr>
            <w:r>
              <w:rPr>
                <w:sz w:val="24"/>
              </w:rPr>
              <w:t>1</w:t>
            </w:r>
          </w:p>
        </w:tc>
      </w:tr>
      <w:tr w:rsidR="002373EA" w14:paraId="6E0F6D1F" w14:textId="77777777">
        <w:trPr>
          <w:trHeight w:val="302"/>
        </w:trPr>
        <w:tc>
          <w:tcPr>
            <w:tcW w:w="2103" w:type="dxa"/>
            <w:shd w:val="clear" w:color="auto" w:fill="FFFF00"/>
          </w:tcPr>
          <w:p w14:paraId="364FA7CD" w14:textId="77777777" w:rsidR="002373EA" w:rsidRDefault="005441FD">
            <w:pPr>
              <w:pStyle w:val="TableParagraph"/>
              <w:spacing w:before="15" w:line="266" w:lineRule="exact"/>
              <w:ind w:left="110"/>
              <w:rPr>
                <w:sz w:val="24"/>
              </w:rPr>
            </w:pPr>
            <w:r>
              <w:rPr>
                <w:sz w:val="24"/>
              </w:rPr>
              <w:t>Jumlah</w:t>
            </w:r>
          </w:p>
        </w:tc>
        <w:tc>
          <w:tcPr>
            <w:tcW w:w="2535" w:type="dxa"/>
          </w:tcPr>
          <w:p w14:paraId="28E54422" w14:textId="77777777" w:rsidR="002373EA" w:rsidRDefault="005441FD">
            <w:pPr>
              <w:pStyle w:val="TableParagraph"/>
              <w:spacing w:before="15" w:line="266" w:lineRule="exact"/>
              <w:ind w:left="634"/>
              <w:rPr>
                <w:sz w:val="24"/>
              </w:rPr>
            </w:pPr>
            <w:r>
              <w:rPr>
                <w:sz w:val="24"/>
              </w:rPr>
              <w:t>8.333333333</w:t>
            </w:r>
          </w:p>
        </w:tc>
        <w:tc>
          <w:tcPr>
            <w:tcW w:w="2117" w:type="dxa"/>
          </w:tcPr>
          <w:p w14:paraId="7E73A2F7" w14:textId="77777777" w:rsidR="002373EA" w:rsidRDefault="005441FD">
            <w:pPr>
              <w:pStyle w:val="TableParagraph"/>
              <w:spacing w:before="15" w:line="266" w:lineRule="exact"/>
              <w:ind w:left="432"/>
              <w:rPr>
                <w:sz w:val="24"/>
              </w:rPr>
            </w:pPr>
            <w:r>
              <w:rPr>
                <w:sz w:val="24"/>
              </w:rPr>
              <w:t>1.392857143</w:t>
            </w:r>
          </w:p>
        </w:tc>
        <w:tc>
          <w:tcPr>
            <w:tcW w:w="1876" w:type="dxa"/>
          </w:tcPr>
          <w:p w14:paraId="353FDD09" w14:textId="77777777" w:rsidR="002373EA" w:rsidRDefault="005441FD">
            <w:pPr>
              <w:pStyle w:val="TableParagraph"/>
              <w:spacing w:before="15" w:line="266" w:lineRule="exact"/>
              <w:ind w:left="13"/>
              <w:jc w:val="center"/>
              <w:rPr>
                <w:sz w:val="24"/>
              </w:rPr>
            </w:pPr>
            <w:r>
              <w:rPr>
                <w:sz w:val="24"/>
              </w:rPr>
              <w:t>8</w:t>
            </w:r>
          </w:p>
        </w:tc>
      </w:tr>
    </w:tbl>
    <w:p w14:paraId="60DA29B5" w14:textId="77777777" w:rsidR="002373EA" w:rsidRDefault="005441FD">
      <w:pPr>
        <w:pStyle w:val="BodyText"/>
        <w:ind w:left="1570"/>
      </w:pPr>
      <w:r>
        <w:t>Penjelasan perhitungan nilai matrix terhadap kriteria kualitas pada tabel 4.10</w:t>
      </w:r>
    </w:p>
    <w:p w14:paraId="2C7EF0E0" w14:textId="77777777" w:rsidR="002373EA" w:rsidRDefault="005441FD">
      <w:pPr>
        <w:pStyle w:val="BodyText"/>
        <w:tabs>
          <w:tab w:val="left" w:pos="3601"/>
        </w:tabs>
        <w:spacing w:before="137" w:line="360" w:lineRule="auto"/>
        <w:ind w:left="3601" w:right="806" w:hanging="2026"/>
      </w:pPr>
      <w:r>
        <w:t>Kolom</w:t>
      </w:r>
      <w:r>
        <w:rPr>
          <w:spacing w:val="-9"/>
        </w:rPr>
        <w:t xml:space="preserve"> </w:t>
      </w:r>
      <w:r>
        <w:t>Kualitas</w:t>
      </w:r>
      <w:r>
        <w:tab/>
        <w:t>: Menjumlahkan setiap nilai kolom CV. Benur Ndariu Laut dengan hasil jumlah 8.333333333</w:t>
      </w:r>
    </w:p>
    <w:p w14:paraId="1CEB9F56" w14:textId="77777777" w:rsidR="002373EA" w:rsidRDefault="005441FD">
      <w:pPr>
        <w:pStyle w:val="BodyText"/>
        <w:tabs>
          <w:tab w:val="left" w:pos="3596"/>
        </w:tabs>
        <w:spacing w:line="362" w:lineRule="auto"/>
        <w:ind w:left="3596" w:right="806" w:hanging="2026"/>
      </w:pPr>
      <w:r>
        <w:t>Kolom</w:t>
      </w:r>
      <w:r>
        <w:rPr>
          <w:spacing w:val="-7"/>
        </w:rPr>
        <w:t xml:space="preserve"> </w:t>
      </w:r>
      <w:r>
        <w:t>Harga</w:t>
      </w:r>
      <w:r>
        <w:tab/>
        <w:t>: Menjumlahkan setiap nilai kolom PT Summa Benur dengan hasil jumlah</w:t>
      </w:r>
      <w:r>
        <w:rPr>
          <w:spacing w:val="-2"/>
        </w:rPr>
        <w:t xml:space="preserve"> </w:t>
      </w:r>
      <w:r>
        <w:t>1.392857143</w:t>
      </w:r>
    </w:p>
    <w:p w14:paraId="164C778B" w14:textId="77777777" w:rsidR="002373EA" w:rsidRDefault="005441FD">
      <w:pPr>
        <w:pStyle w:val="BodyText"/>
        <w:spacing w:line="360" w:lineRule="auto"/>
        <w:ind w:left="3596" w:right="719" w:hanging="2026"/>
      </w:pPr>
      <w:r>
        <w:t>Kolom Pengiriman : Menjumlahkan setiap nilai kolom CV. Raja Benur dengan hasil jumlah 8</w:t>
      </w:r>
    </w:p>
    <w:p w14:paraId="0E92C60C" w14:textId="77777777" w:rsidR="002373EA" w:rsidRDefault="002373EA">
      <w:pPr>
        <w:pStyle w:val="BodyText"/>
        <w:spacing w:before="8"/>
        <w:rPr>
          <w:sz w:val="35"/>
        </w:rPr>
      </w:pPr>
    </w:p>
    <w:p w14:paraId="2FC476D4" w14:textId="77777777" w:rsidR="002373EA" w:rsidRDefault="005441FD">
      <w:pPr>
        <w:pStyle w:val="ListParagraph"/>
        <w:numPr>
          <w:ilvl w:val="3"/>
          <w:numId w:val="8"/>
        </w:numPr>
        <w:tabs>
          <w:tab w:val="left" w:pos="1566"/>
        </w:tabs>
        <w:spacing w:line="360" w:lineRule="auto"/>
        <w:ind w:left="1263" w:right="720" w:firstLine="0"/>
        <w:rPr>
          <w:sz w:val="24"/>
        </w:rPr>
      </w:pPr>
      <w:r>
        <w:rPr>
          <w:sz w:val="24"/>
        </w:rPr>
        <w:t>Penjumlahan nilai matriks pada setiap kolom alternatif terhadap kriteria harga dapat dilihat pada tabel 4.11 di bawah :</w:t>
      </w:r>
      <w:r>
        <w:rPr>
          <w:spacing w:val="-8"/>
          <w:sz w:val="24"/>
        </w:rPr>
        <w:t xml:space="preserve"> </w:t>
      </w:r>
      <w:r>
        <w:rPr>
          <w:sz w:val="24"/>
        </w:rPr>
        <w:t>m</w:t>
      </w:r>
    </w:p>
    <w:p w14:paraId="1F0F6CE6" w14:textId="77777777" w:rsidR="002373EA" w:rsidRDefault="005441FD">
      <w:pPr>
        <w:pStyle w:val="BodyText"/>
        <w:spacing w:before="41"/>
        <w:ind w:left="2180"/>
      </w:pPr>
      <w:bookmarkStart w:id="85" w:name="Tabel_4.11_Penjumlahan_Nilai_Matriks_alt"/>
      <w:bookmarkStart w:id="86" w:name="_bookmark42"/>
      <w:bookmarkEnd w:id="85"/>
      <w:bookmarkEnd w:id="86"/>
      <w:r>
        <w:t>Tabel 4.11 Penjumlahan Nilai Matriks alternatif terhadap Kriteria Harga</w:t>
      </w:r>
    </w:p>
    <w:p w14:paraId="2DD16AC7" w14:textId="77777777" w:rsidR="002373EA" w:rsidRDefault="002373EA">
      <w:pPr>
        <w:pStyle w:val="BodyText"/>
        <w:spacing w:before="7"/>
        <w:rPr>
          <w:sz w:val="12"/>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540"/>
        <w:gridCol w:w="2118"/>
        <w:gridCol w:w="1873"/>
      </w:tblGrid>
      <w:tr w:rsidR="002373EA" w14:paraId="43510879" w14:textId="77777777">
        <w:trPr>
          <w:trHeight w:val="297"/>
        </w:trPr>
        <w:tc>
          <w:tcPr>
            <w:tcW w:w="2535" w:type="dxa"/>
            <w:shd w:val="clear" w:color="auto" w:fill="ACB8C9"/>
          </w:tcPr>
          <w:p w14:paraId="55FA291C" w14:textId="77777777" w:rsidR="002373EA" w:rsidRDefault="005441FD">
            <w:pPr>
              <w:pStyle w:val="TableParagraph"/>
              <w:spacing w:before="15" w:line="261" w:lineRule="exact"/>
              <w:ind w:left="110"/>
              <w:rPr>
                <w:sz w:val="24"/>
              </w:rPr>
            </w:pPr>
            <w:r>
              <w:rPr>
                <w:sz w:val="24"/>
              </w:rPr>
              <w:t>Supplier</w:t>
            </w:r>
          </w:p>
        </w:tc>
        <w:tc>
          <w:tcPr>
            <w:tcW w:w="2540" w:type="dxa"/>
            <w:shd w:val="clear" w:color="auto" w:fill="F8CAAC"/>
          </w:tcPr>
          <w:p w14:paraId="790808AF" w14:textId="77777777" w:rsidR="002373EA" w:rsidRDefault="005441FD">
            <w:pPr>
              <w:pStyle w:val="TableParagraph"/>
              <w:spacing w:before="15" w:line="261" w:lineRule="exact"/>
              <w:ind w:left="146" w:right="144"/>
              <w:jc w:val="center"/>
              <w:rPr>
                <w:sz w:val="24"/>
              </w:rPr>
            </w:pPr>
            <w:r>
              <w:rPr>
                <w:sz w:val="24"/>
              </w:rPr>
              <w:t>CV. Benur Ndaru Laut</w:t>
            </w:r>
          </w:p>
        </w:tc>
        <w:tc>
          <w:tcPr>
            <w:tcW w:w="2118" w:type="dxa"/>
            <w:shd w:val="clear" w:color="auto" w:fill="F8CAAC"/>
          </w:tcPr>
          <w:p w14:paraId="444228E5" w14:textId="77777777" w:rsidR="002373EA" w:rsidRDefault="005441FD">
            <w:pPr>
              <w:pStyle w:val="TableParagraph"/>
              <w:spacing w:before="15" w:line="261" w:lineRule="exact"/>
              <w:ind w:left="138" w:right="144"/>
              <w:jc w:val="center"/>
              <w:rPr>
                <w:sz w:val="24"/>
              </w:rPr>
            </w:pPr>
            <w:r>
              <w:rPr>
                <w:sz w:val="24"/>
              </w:rPr>
              <w:t>PT. Summa Benur</w:t>
            </w:r>
          </w:p>
        </w:tc>
        <w:tc>
          <w:tcPr>
            <w:tcW w:w="1873" w:type="dxa"/>
            <w:shd w:val="clear" w:color="auto" w:fill="F8CAAC"/>
          </w:tcPr>
          <w:p w14:paraId="3927B4D4" w14:textId="77777777" w:rsidR="002373EA" w:rsidRDefault="005441FD">
            <w:pPr>
              <w:pStyle w:val="TableParagraph"/>
              <w:spacing w:before="15" w:line="261" w:lineRule="exact"/>
              <w:ind w:left="141" w:right="142"/>
              <w:jc w:val="center"/>
              <w:rPr>
                <w:sz w:val="24"/>
              </w:rPr>
            </w:pPr>
            <w:r>
              <w:rPr>
                <w:sz w:val="24"/>
              </w:rPr>
              <w:t>CV. Raja Benur</w:t>
            </w:r>
          </w:p>
        </w:tc>
      </w:tr>
      <w:tr w:rsidR="002373EA" w14:paraId="6F4407BB" w14:textId="77777777">
        <w:trPr>
          <w:trHeight w:val="302"/>
        </w:trPr>
        <w:tc>
          <w:tcPr>
            <w:tcW w:w="2535" w:type="dxa"/>
            <w:shd w:val="clear" w:color="auto" w:fill="F8CAAC"/>
          </w:tcPr>
          <w:p w14:paraId="16BEF389" w14:textId="77777777" w:rsidR="002373EA" w:rsidRDefault="005441FD">
            <w:pPr>
              <w:pStyle w:val="TableParagraph"/>
              <w:spacing w:before="15" w:line="266" w:lineRule="exact"/>
              <w:ind w:left="110"/>
              <w:rPr>
                <w:sz w:val="24"/>
              </w:rPr>
            </w:pPr>
            <w:r>
              <w:rPr>
                <w:sz w:val="24"/>
              </w:rPr>
              <w:t>CV. Benur Ndaru Laut</w:t>
            </w:r>
          </w:p>
        </w:tc>
        <w:tc>
          <w:tcPr>
            <w:tcW w:w="2540" w:type="dxa"/>
          </w:tcPr>
          <w:p w14:paraId="36917FA0" w14:textId="77777777" w:rsidR="002373EA" w:rsidRDefault="005441FD">
            <w:pPr>
              <w:pStyle w:val="TableParagraph"/>
              <w:spacing w:before="15" w:line="266" w:lineRule="exact"/>
              <w:ind w:left="10"/>
              <w:jc w:val="center"/>
              <w:rPr>
                <w:sz w:val="24"/>
              </w:rPr>
            </w:pPr>
            <w:r>
              <w:rPr>
                <w:sz w:val="24"/>
              </w:rPr>
              <w:t>1</w:t>
            </w:r>
          </w:p>
        </w:tc>
        <w:tc>
          <w:tcPr>
            <w:tcW w:w="2118" w:type="dxa"/>
          </w:tcPr>
          <w:p w14:paraId="06D9E117" w14:textId="77777777" w:rsidR="002373EA" w:rsidRDefault="005441FD">
            <w:pPr>
              <w:pStyle w:val="TableParagraph"/>
              <w:spacing w:before="15" w:line="266" w:lineRule="exact"/>
              <w:jc w:val="center"/>
              <w:rPr>
                <w:sz w:val="24"/>
              </w:rPr>
            </w:pPr>
            <w:r>
              <w:rPr>
                <w:sz w:val="24"/>
              </w:rPr>
              <w:t>5</w:t>
            </w:r>
          </w:p>
        </w:tc>
        <w:tc>
          <w:tcPr>
            <w:tcW w:w="1873" w:type="dxa"/>
          </w:tcPr>
          <w:p w14:paraId="6F9CD92A" w14:textId="77777777" w:rsidR="002373EA" w:rsidRDefault="005441FD">
            <w:pPr>
              <w:pStyle w:val="TableParagraph"/>
              <w:spacing w:before="15" w:line="266" w:lineRule="exact"/>
              <w:ind w:left="5"/>
              <w:jc w:val="center"/>
              <w:rPr>
                <w:sz w:val="24"/>
              </w:rPr>
            </w:pPr>
            <w:r>
              <w:rPr>
                <w:sz w:val="24"/>
              </w:rPr>
              <w:t>7</w:t>
            </w:r>
          </w:p>
        </w:tc>
      </w:tr>
      <w:tr w:rsidR="002373EA" w14:paraId="239392B2" w14:textId="77777777">
        <w:trPr>
          <w:trHeight w:val="297"/>
        </w:trPr>
        <w:tc>
          <w:tcPr>
            <w:tcW w:w="2535" w:type="dxa"/>
            <w:shd w:val="clear" w:color="auto" w:fill="F8CAAC"/>
          </w:tcPr>
          <w:p w14:paraId="1FE98B4B" w14:textId="77777777" w:rsidR="002373EA" w:rsidRDefault="005441FD">
            <w:pPr>
              <w:pStyle w:val="TableParagraph"/>
              <w:spacing w:before="15" w:line="261" w:lineRule="exact"/>
              <w:ind w:left="110"/>
              <w:rPr>
                <w:sz w:val="24"/>
              </w:rPr>
            </w:pPr>
            <w:r>
              <w:rPr>
                <w:sz w:val="24"/>
              </w:rPr>
              <w:t>PT. Summa Benur</w:t>
            </w:r>
          </w:p>
        </w:tc>
        <w:tc>
          <w:tcPr>
            <w:tcW w:w="2540" w:type="dxa"/>
          </w:tcPr>
          <w:p w14:paraId="5D91878C" w14:textId="77777777" w:rsidR="002373EA" w:rsidRDefault="005441FD">
            <w:pPr>
              <w:pStyle w:val="TableParagraph"/>
              <w:spacing w:before="15" w:line="261" w:lineRule="exact"/>
              <w:ind w:left="146" w:right="136"/>
              <w:jc w:val="center"/>
              <w:rPr>
                <w:sz w:val="24"/>
              </w:rPr>
            </w:pPr>
            <w:r>
              <w:rPr>
                <w:sz w:val="24"/>
              </w:rPr>
              <w:t>0.2</w:t>
            </w:r>
          </w:p>
        </w:tc>
        <w:tc>
          <w:tcPr>
            <w:tcW w:w="2118" w:type="dxa"/>
          </w:tcPr>
          <w:p w14:paraId="3309F4C1" w14:textId="77777777" w:rsidR="002373EA" w:rsidRDefault="005441FD">
            <w:pPr>
              <w:pStyle w:val="TableParagraph"/>
              <w:spacing w:before="15" w:line="261" w:lineRule="exact"/>
              <w:jc w:val="center"/>
              <w:rPr>
                <w:sz w:val="24"/>
              </w:rPr>
            </w:pPr>
            <w:r>
              <w:rPr>
                <w:sz w:val="24"/>
              </w:rPr>
              <w:t>1</w:t>
            </w:r>
          </w:p>
        </w:tc>
        <w:tc>
          <w:tcPr>
            <w:tcW w:w="1873" w:type="dxa"/>
          </w:tcPr>
          <w:p w14:paraId="1FFF635C" w14:textId="77777777" w:rsidR="002373EA" w:rsidRDefault="005441FD">
            <w:pPr>
              <w:pStyle w:val="TableParagraph"/>
              <w:spacing w:before="15" w:line="261" w:lineRule="exact"/>
              <w:ind w:left="141" w:right="132"/>
              <w:jc w:val="center"/>
              <w:rPr>
                <w:sz w:val="24"/>
              </w:rPr>
            </w:pPr>
            <w:r>
              <w:rPr>
                <w:sz w:val="24"/>
              </w:rPr>
              <w:t>0.25</w:t>
            </w:r>
          </w:p>
        </w:tc>
      </w:tr>
      <w:tr w:rsidR="002373EA" w14:paraId="7E7C937A" w14:textId="77777777">
        <w:trPr>
          <w:trHeight w:val="302"/>
        </w:trPr>
        <w:tc>
          <w:tcPr>
            <w:tcW w:w="2535" w:type="dxa"/>
            <w:shd w:val="clear" w:color="auto" w:fill="F8CAAC"/>
          </w:tcPr>
          <w:p w14:paraId="6F6F7B12" w14:textId="77777777" w:rsidR="002373EA" w:rsidRDefault="005441FD">
            <w:pPr>
              <w:pStyle w:val="TableParagraph"/>
              <w:spacing w:before="15" w:line="266" w:lineRule="exact"/>
              <w:ind w:left="110"/>
              <w:rPr>
                <w:sz w:val="24"/>
              </w:rPr>
            </w:pPr>
            <w:r>
              <w:rPr>
                <w:sz w:val="24"/>
              </w:rPr>
              <w:t>CV. Raja Benur</w:t>
            </w:r>
          </w:p>
        </w:tc>
        <w:tc>
          <w:tcPr>
            <w:tcW w:w="2540" w:type="dxa"/>
          </w:tcPr>
          <w:p w14:paraId="22D15B86" w14:textId="77777777" w:rsidR="002373EA" w:rsidRDefault="005441FD">
            <w:pPr>
              <w:pStyle w:val="TableParagraph"/>
              <w:spacing w:before="15" w:line="266" w:lineRule="exact"/>
              <w:ind w:left="146" w:right="136"/>
              <w:jc w:val="center"/>
              <w:rPr>
                <w:sz w:val="24"/>
              </w:rPr>
            </w:pPr>
            <w:r>
              <w:rPr>
                <w:sz w:val="24"/>
              </w:rPr>
              <w:t>0.142857143</w:t>
            </w:r>
          </w:p>
        </w:tc>
        <w:tc>
          <w:tcPr>
            <w:tcW w:w="2118" w:type="dxa"/>
          </w:tcPr>
          <w:p w14:paraId="54B0F26E" w14:textId="77777777" w:rsidR="002373EA" w:rsidRDefault="005441FD">
            <w:pPr>
              <w:pStyle w:val="TableParagraph"/>
              <w:spacing w:before="15" w:line="266" w:lineRule="exact"/>
              <w:jc w:val="center"/>
              <w:rPr>
                <w:sz w:val="24"/>
              </w:rPr>
            </w:pPr>
            <w:r>
              <w:rPr>
                <w:sz w:val="24"/>
              </w:rPr>
              <w:t>4</w:t>
            </w:r>
          </w:p>
        </w:tc>
        <w:tc>
          <w:tcPr>
            <w:tcW w:w="1873" w:type="dxa"/>
          </w:tcPr>
          <w:p w14:paraId="23513C21" w14:textId="77777777" w:rsidR="002373EA" w:rsidRDefault="005441FD">
            <w:pPr>
              <w:pStyle w:val="TableParagraph"/>
              <w:spacing w:before="15" w:line="266" w:lineRule="exact"/>
              <w:ind w:left="5"/>
              <w:jc w:val="center"/>
              <w:rPr>
                <w:sz w:val="24"/>
              </w:rPr>
            </w:pPr>
            <w:r>
              <w:rPr>
                <w:sz w:val="24"/>
              </w:rPr>
              <w:t>1</w:t>
            </w:r>
          </w:p>
        </w:tc>
      </w:tr>
      <w:tr w:rsidR="002373EA" w14:paraId="15210BC6" w14:textId="77777777">
        <w:trPr>
          <w:trHeight w:val="302"/>
        </w:trPr>
        <w:tc>
          <w:tcPr>
            <w:tcW w:w="2535" w:type="dxa"/>
            <w:shd w:val="clear" w:color="auto" w:fill="FFFF00"/>
          </w:tcPr>
          <w:p w14:paraId="0C32B931" w14:textId="77777777" w:rsidR="002373EA" w:rsidRDefault="005441FD">
            <w:pPr>
              <w:pStyle w:val="TableParagraph"/>
              <w:spacing w:before="15" w:line="266" w:lineRule="exact"/>
              <w:ind w:left="110"/>
              <w:rPr>
                <w:sz w:val="24"/>
              </w:rPr>
            </w:pPr>
            <w:r>
              <w:rPr>
                <w:sz w:val="24"/>
              </w:rPr>
              <w:t>Jumlah</w:t>
            </w:r>
          </w:p>
        </w:tc>
        <w:tc>
          <w:tcPr>
            <w:tcW w:w="2540" w:type="dxa"/>
          </w:tcPr>
          <w:p w14:paraId="10F748AC" w14:textId="77777777" w:rsidR="002373EA" w:rsidRDefault="005441FD">
            <w:pPr>
              <w:pStyle w:val="TableParagraph"/>
              <w:spacing w:before="15" w:line="266" w:lineRule="exact"/>
              <w:ind w:left="146" w:right="136"/>
              <w:jc w:val="center"/>
              <w:rPr>
                <w:sz w:val="24"/>
              </w:rPr>
            </w:pPr>
            <w:r>
              <w:rPr>
                <w:sz w:val="24"/>
              </w:rPr>
              <w:t>1.342857143</w:t>
            </w:r>
          </w:p>
        </w:tc>
        <w:tc>
          <w:tcPr>
            <w:tcW w:w="2118" w:type="dxa"/>
          </w:tcPr>
          <w:p w14:paraId="79ABA6FA" w14:textId="77777777" w:rsidR="002373EA" w:rsidRDefault="005441FD">
            <w:pPr>
              <w:pStyle w:val="TableParagraph"/>
              <w:spacing w:before="15" w:line="266" w:lineRule="exact"/>
              <w:ind w:left="141" w:right="136"/>
              <w:jc w:val="center"/>
              <w:rPr>
                <w:sz w:val="24"/>
              </w:rPr>
            </w:pPr>
            <w:r>
              <w:rPr>
                <w:sz w:val="24"/>
              </w:rPr>
              <w:t>10</w:t>
            </w:r>
          </w:p>
        </w:tc>
        <w:tc>
          <w:tcPr>
            <w:tcW w:w="1873" w:type="dxa"/>
          </w:tcPr>
          <w:p w14:paraId="4931C360" w14:textId="77777777" w:rsidR="002373EA" w:rsidRDefault="005441FD">
            <w:pPr>
              <w:pStyle w:val="TableParagraph"/>
              <w:spacing w:before="15" w:line="266" w:lineRule="exact"/>
              <w:ind w:left="141" w:right="132"/>
              <w:jc w:val="center"/>
              <w:rPr>
                <w:sz w:val="24"/>
              </w:rPr>
            </w:pPr>
            <w:r>
              <w:rPr>
                <w:sz w:val="24"/>
              </w:rPr>
              <w:t>8.25</w:t>
            </w:r>
          </w:p>
        </w:tc>
      </w:tr>
    </w:tbl>
    <w:p w14:paraId="2FCD72DD" w14:textId="77777777" w:rsidR="002373EA" w:rsidRDefault="005441FD">
      <w:pPr>
        <w:pStyle w:val="BodyText"/>
        <w:ind w:left="1570"/>
      </w:pPr>
      <w:r>
        <w:t>Penjelasan perhitungan nilai matrix terhadap kriteria harga pada tabel 4.11</w:t>
      </w:r>
    </w:p>
    <w:p w14:paraId="77BC4A25" w14:textId="77777777" w:rsidR="002373EA" w:rsidRDefault="005441FD">
      <w:pPr>
        <w:pStyle w:val="BodyText"/>
        <w:tabs>
          <w:tab w:val="left" w:pos="3601"/>
        </w:tabs>
        <w:spacing w:before="137" w:line="360" w:lineRule="auto"/>
        <w:ind w:left="3601" w:right="806" w:hanging="2026"/>
      </w:pPr>
      <w:r>
        <w:t>Kolom</w:t>
      </w:r>
      <w:r>
        <w:rPr>
          <w:spacing w:val="-9"/>
        </w:rPr>
        <w:t xml:space="preserve"> </w:t>
      </w:r>
      <w:r>
        <w:t>Kualitas</w:t>
      </w:r>
      <w:r>
        <w:tab/>
        <w:t>: Menjumlahkan setiap nilai kolom CV. Benur Ndariu Laut dengan hasil jumlah</w:t>
      </w:r>
      <w:r>
        <w:rPr>
          <w:spacing w:val="3"/>
        </w:rPr>
        <w:t xml:space="preserve"> </w:t>
      </w:r>
      <w:r>
        <w:t>1.342857143</w:t>
      </w:r>
    </w:p>
    <w:p w14:paraId="0D7560AF" w14:textId="77777777" w:rsidR="002373EA" w:rsidRDefault="005441FD">
      <w:pPr>
        <w:pStyle w:val="BodyText"/>
        <w:tabs>
          <w:tab w:val="left" w:pos="3596"/>
        </w:tabs>
        <w:spacing w:line="362" w:lineRule="auto"/>
        <w:ind w:left="3596" w:right="806" w:hanging="2026"/>
      </w:pPr>
      <w:r>
        <w:t>Kolom</w:t>
      </w:r>
      <w:r>
        <w:rPr>
          <w:spacing w:val="-7"/>
        </w:rPr>
        <w:t xml:space="preserve"> </w:t>
      </w:r>
      <w:r>
        <w:t>Harga</w:t>
      </w:r>
      <w:r>
        <w:tab/>
        <w:t>: Menjumlahkan setiap nilai kolom PT Summa Benur dengan hasil jumlah</w:t>
      </w:r>
      <w:r>
        <w:rPr>
          <w:spacing w:val="-2"/>
        </w:rPr>
        <w:t xml:space="preserve"> </w:t>
      </w:r>
      <w:r>
        <w:t>10</w:t>
      </w:r>
    </w:p>
    <w:p w14:paraId="6B0ADB22" w14:textId="77777777" w:rsidR="002373EA" w:rsidRDefault="005441FD">
      <w:pPr>
        <w:pStyle w:val="BodyText"/>
        <w:spacing w:line="360" w:lineRule="auto"/>
        <w:ind w:left="3596" w:right="719" w:hanging="2026"/>
      </w:pPr>
      <w:r>
        <w:t>Kolom Pengiriman : Menjumlahkan setiap nilai kolom CV. Raja Benur dengan hasil jumlah 8.25</w:t>
      </w:r>
    </w:p>
    <w:p w14:paraId="1A85A515" w14:textId="77777777" w:rsidR="002373EA" w:rsidRDefault="002373EA">
      <w:pPr>
        <w:pStyle w:val="BodyText"/>
        <w:spacing w:before="8"/>
        <w:rPr>
          <w:sz w:val="35"/>
        </w:rPr>
      </w:pPr>
    </w:p>
    <w:p w14:paraId="141AE8AE" w14:textId="77777777" w:rsidR="002373EA" w:rsidRDefault="005441FD">
      <w:pPr>
        <w:pStyle w:val="ListParagraph"/>
        <w:numPr>
          <w:ilvl w:val="3"/>
          <w:numId w:val="8"/>
        </w:numPr>
        <w:tabs>
          <w:tab w:val="left" w:pos="1647"/>
          <w:tab w:val="left" w:pos="1648"/>
        </w:tabs>
        <w:spacing w:line="360" w:lineRule="auto"/>
        <w:ind w:left="1263" w:right="715" w:firstLine="0"/>
        <w:rPr>
          <w:sz w:val="24"/>
        </w:rPr>
      </w:pPr>
      <w:r>
        <w:rPr>
          <w:sz w:val="24"/>
        </w:rPr>
        <w:t xml:space="preserve">Penjumlahan nilai matriks pada setiap kolom alternatif terhadap kriteria pengiriman dapat </w:t>
      </w:r>
      <w:r>
        <w:rPr>
          <w:spacing w:val="-3"/>
          <w:sz w:val="24"/>
        </w:rPr>
        <w:t xml:space="preserve">dilihat </w:t>
      </w:r>
      <w:r>
        <w:rPr>
          <w:sz w:val="24"/>
        </w:rPr>
        <w:t>pada tabel 4.12 di bawah</w:t>
      </w:r>
      <w:r>
        <w:rPr>
          <w:spacing w:val="7"/>
          <w:sz w:val="24"/>
        </w:rPr>
        <w:t xml:space="preserve"> </w:t>
      </w:r>
      <w:r>
        <w:rPr>
          <w:sz w:val="24"/>
        </w:rPr>
        <w:t>:</w:t>
      </w:r>
    </w:p>
    <w:p w14:paraId="675D0AB7" w14:textId="77777777" w:rsidR="002373EA" w:rsidRDefault="002373EA">
      <w:pPr>
        <w:spacing w:line="360" w:lineRule="auto"/>
        <w:rPr>
          <w:sz w:val="24"/>
        </w:rPr>
        <w:sectPr w:rsidR="002373EA">
          <w:pgSz w:w="11910" w:h="16840"/>
          <w:pgMar w:top="1800" w:right="720" w:bottom="280" w:left="720" w:header="638" w:footer="0" w:gutter="0"/>
          <w:cols w:space="720"/>
        </w:sectPr>
      </w:pPr>
    </w:p>
    <w:p w14:paraId="7770EE76" w14:textId="77777777" w:rsidR="002373EA" w:rsidRDefault="002373EA">
      <w:pPr>
        <w:pStyle w:val="BodyText"/>
        <w:rPr>
          <w:sz w:val="20"/>
        </w:rPr>
      </w:pPr>
    </w:p>
    <w:p w14:paraId="427918DB" w14:textId="77777777" w:rsidR="002373EA" w:rsidRDefault="002373EA">
      <w:pPr>
        <w:pStyle w:val="BodyText"/>
        <w:spacing w:before="10"/>
        <w:rPr>
          <w:sz w:val="25"/>
        </w:rPr>
      </w:pPr>
    </w:p>
    <w:p w14:paraId="3ABB6A4B" w14:textId="77777777" w:rsidR="002373EA" w:rsidRDefault="005441FD">
      <w:pPr>
        <w:pStyle w:val="BodyText"/>
        <w:spacing w:before="90"/>
        <w:ind w:left="1921"/>
      </w:pPr>
      <w:bookmarkStart w:id="87" w:name="Tabel_4.12_Penjumlahan_Nilai_Matriks_alt"/>
      <w:bookmarkStart w:id="88" w:name="_bookmark43"/>
      <w:bookmarkEnd w:id="87"/>
      <w:bookmarkEnd w:id="88"/>
      <w:r>
        <w:t>Tabel 4.12 Penjumlahan Nilai Matriks alternatif terhadap Kriteria Pengiriman</w:t>
      </w:r>
    </w:p>
    <w:p w14:paraId="42E985D4" w14:textId="77777777" w:rsidR="002373EA" w:rsidRDefault="002373EA">
      <w:pPr>
        <w:pStyle w:val="BodyText"/>
        <w:spacing w:before="11"/>
        <w:rPr>
          <w:sz w:val="11"/>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540"/>
        <w:gridCol w:w="2118"/>
        <w:gridCol w:w="1873"/>
      </w:tblGrid>
      <w:tr w:rsidR="002373EA" w14:paraId="5055AB6A" w14:textId="77777777">
        <w:trPr>
          <w:trHeight w:val="302"/>
        </w:trPr>
        <w:tc>
          <w:tcPr>
            <w:tcW w:w="2535" w:type="dxa"/>
            <w:shd w:val="clear" w:color="auto" w:fill="ACB8C9"/>
          </w:tcPr>
          <w:p w14:paraId="13BFF3E7" w14:textId="77777777" w:rsidR="002373EA" w:rsidRDefault="005441FD">
            <w:pPr>
              <w:pStyle w:val="TableParagraph"/>
              <w:spacing w:before="17" w:line="264" w:lineRule="exact"/>
              <w:ind w:left="110"/>
              <w:rPr>
                <w:sz w:val="24"/>
              </w:rPr>
            </w:pPr>
            <w:r>
              <w:rPr>
                <w:sz w:val="24"/>
              </w:rPr>
              <w:t>Supplier</w:t>
            </w:r>
          </w:p>
        </w:tc>
        <w:tc>
          <w:tcPr>
            <w:tcW w:w="2540" w:type="dxa"/>
            <w:shd w:val="clear" w:color="auto" w:fill="F8CAAC"/>
          </w:tcPr>
          <w:p w14:paraId="45FCAF3F" w14:textId="77777777" w:rsidR="002373EA" w:rsidRDefault="005441FD">
            <w:pPr>
              <w:pStyle w:val="TableParagraph"/>
              <w:spacing w:before="17" w:line="264" w:lineRule="exact"/>
              <w:ind w:left="146" w:right="144"/>
              <w:jc w:val="center"/>
              <w:rPr>
                <w:sz w:val="24"/>
              </w:rPr>
            </w:pPr>
            <w:r>
              <w:rPr>
                <w:sz w:val="24"/>
              </w:rPr>
              <w:t>CV. Benur Ndaru Laut</w:t>
            </w:r>
          </w:p>
        </w:tc>
        <w:tc>
          <w:tcPr>
            <w:tcW w:w="2118" w:type="dxa"/>
            <w:shd w:val="clear" w:color="auto" w:fill="F8CAAC"/>
          </w:tcPr>
          <w:p w14:paraId="09DBE4EC" w14:textId="77777777" w:rsidR="002373EA" w:rsidRDefault="005441FD">
            <w:pPr>
              <w:pStyle w:val="TableParagraph"/>
              <w:spacing w:before="17" w:line="264" w:lineRule="exact"/>
              <w:ind w:left="138" w:right="144"/>
              <w:jc w:val="center"/>
              <w:rPr>
                <w:sz w:val="24"/>
              </w:rPr>
            </w:pPr>
            <w:r>
              <w:rPr>
                <w:sz w:val="24"/>
              </w:rPr>
              <w:t>PT. Summa Benur</w:t>
            </w:r>
          </w:p>
        </w:tc>
        <w:tc>
          <w:tcPr>
            <w:tcW w:w="1873" w:type="dxa"/>
            <w:shd w:val="clear" w:color="auto" w:fill="F8CAAC"/>
          </w:tcPr>
          <w:p w14:paraId="53E9EDD3" w14:textId="77777777" w:rsidR="002373EA" w:rsidRDefault="005441FD">
            <w:pPr>
              <w:pStyle w:val="TableParagraph"/>
              <w:spacing w:before="17" w:line="264" w:lineRule="exact"/>
              <w:ind w:left="141" w:right="142"/>
              <w:jc w:val="center"/>
              <w:rPr>
                <w:sz w:val="24"/>
              </w:rPr>
            </w:pPr>
            <w:r>
              <w:rPr>
                <w:sz w:val="24"/>
              </w:rPr>
              <w:t>CV. Raja Benur</w:t>
            </w:r>
          </w:p>
        </w:tc>
      </w:tr>
      <w:tr w:rsidR="002373EA" w14:paraId="50FFD86E" w14:textId="77777777">
        <w:trPr>
          <w:trHeight w:val="297"/>
        </w:trPr>
        <w:tc>
          <w:tcPr>
            <w:tcW w:w="2535" w:type="dxa"/>
          </w:tcPr>
          <w:p w14:paraId="019DF3B4" w14:textId="77777777" w:rsidR="002373EA" w:rsidRDefault="005441FD">
            <w:pPr>
              <w:pStyle w:val="TableParagraph"/>
              <w:spacing w:before="18" w:line="259" w:lineRule="exact"/>
              <w:ind w:left="110"/>
              <w:rPr>
                <w:sz w:val="24"/>
              </w:rPr>
            </w:pPr>
            <w:r>
              <w:rPr>
                <w:sz w:val="24"/>
              </w:rPr>
              <w:t>CV. Benur Ndaru Laut</w:t>
            </w:r>
          </w:p>
        </w:tc>
        <w:tc>
          <w:tcPr>
            <w:tcW w:w="2540" w:type="dxa"/>
          </w:tcPr>
          <w:p w14:paraId="239AECFA" w14:textId="77777777" w:rsidR="002373EA" w:rsidRDefault="005441FD">
            <w:pPr>
              <w:pStyle w:val="TableParagraph"/>
              <w:spacing w:before="18" w:line="259" w:lineRule="exact"/>
              <w:ind w:left="10"/>
              <w:jc w:val="center"/>
              <w:rPr>
                <w:sz w:val="24"/>
              </w:rPr>
            </w:pPr>
            <w:r>
              <w:rPr>
                <w:sz w:val="24"/>
              </w:rPr>
              <w:t>1</w:t>
            </w:r>
          </w:p>
        </w:tc>
        <w:tc>
          <w:tcPr>
            <w:tcW w:w="2118" w:type="dxa"/>
          </w:tcPr>
          <w:p w14:paraId="0981E939" w14:textId="77777777" w:rsidR="002373EA" w:rsidRDefault="005441FD">
            <w:pPr>
              <w:pStyle w:val="TableParagraph"/>
              <w:spacing w:before="18" w:line="259" w:lineRule="exact"/>
              <w:jc w:val="center"/>
              <w:rPr>
                <w:sz w:val="24"/>
              </w:rPr>
            </w:pPr>
            <w:r>
              <w:rPr>
                <w:sz w:val="24"/>
              </w:rPr>
              <w:t>3</w:t>
            </w:r>
          </w:p>
        </w:tc>
        <w:tc>
          <w:tcPr>
            <w:tcW w:w="1873" w:type="dxa"/>
          </w:tcPr>
          <w:p w14:paraId="57DCE9BD" w14:textId="77777777" w:rsidR="002373EA" w:rsidRDefault="005441FD">
            <w:pPr>
              <w:pStyle w:val="TableParagraph"/>
              <w:spacing w:before="18" w:line="259" w:lineRule="exact"/>
              <w:ind w:left="5"/>
              <w:jc w:val="center"/>
              <w:rPr>
                <w:sz w:val="24"/>
              </w:rPr>
            </w:pPr>
            <w:r>
              <w:rPr>
                <w:sz w:val="24"/>
              </w:rPr>
              <w:t>5</w:t>
            </w:r>
          </w:p>
        </w:tc>
      </w:tr>
      <w:tr w:rsidR="002373EA" w14:paraId="462301D5" w14:textId="77777777">
        <w:trPr>
          <w:trHeight w:val="302"/>
        </w:trPr>
        <w:tc>
          <w:tcPr>
            <w:tcW w:w="2535" w:type="dxa"/>
          </w:tcPr>
          <w:p w14:paraId="021ED12D" w14:textId="77777777" w:rsidR="002373EA" w:rsidRDefault="005441FD">
            <w:pPr>
              <w:pStyle w:val="TableParagraph"/>
              <w:spacing w:before="17" w:line="264" w:lineRule="exact"/>
              <w:ind w:left="110"/>
              <w:rPr>
                <w:sz w:val="24"/>
              </w:rPr>
            </w:pPr>
            <w:r>
              <w:rPr>
                <w:sz w:val="24"/>
              </w:rPr>
              <w:t>PT. Summa Benur</w:t>
            </w:r>
          </w:p>
        </w:tc>
        <w:tc>
          <w:tcPr>
            <w:tcW w:w="2540" w:type="dxa"/>
          </w:tcPr>
          <w:p w14:paraId="734B5D52" w14:textId="77777777" w:rsidR="002373EA" w:rsidRDefault="005441FD">
            <w:pPr>
              <w:pStyle w:val="TableParagraph"/>
              <w:spacing w:before="17" w:line="264" w:lineRule="exact"/>
              <w:ind w:left="146" w:right="136"/>
              <w:jc w:val="center"/>
              <w:rPr>
                <w:sz w:val="24"/>
              </w:rPr>
            </w:pPr>
            <w:r>
              <w:rPr>
                <w:sz w:val="24"/>
              </w:rPr>
              <w:t>0.333333333</w:t>
            </w:r>
          </w:p>
        </w:tc>
        <w:tc>
          <w:tcPr>
            <w:tcW w:w="2118" w:type="dxa"/>
          </w:tcPr>
          <w:p w14:paraId="2D4818EA" w14:textId="77777777" w:rsidR="002373EA" w:rsidRDefault="005441FD">
            <w:pPr>
              <w:pStyle w:val="TableParagraph"/>
              <w:spacing w:before="17" w:line="264" w:lineRule="exact"/>
              <w:jc w:val="center"/>
              <w:rPr>
                <w:sz w:val="24"/>
              </w:rPr>
            </w:pPr>
            <w:r>
              <w:rPr>
                <w:sz w:val="24"/>
              </w:rPr>
              <w:t>1</w:t>
            </w:r>
          </w:p>
        </w:tc>
        <w:tc>
          <w:tcPr>
            <w:tcW w:w="1873" w:type="dxa"/>
          </w:tcPr>
          <w:p w14:paraId="41F098CF" w14:textId="77777777" w:rsidR="002373EA" w:rsidRDefault="005441FD">
            <w:pPr>
              <w:pStyle w:val="TableParagraph"/>
              <w:spacing w:before="17" w:line="264" w:lineRule="exact"/>
              <w:ind w:left="5"/>
              <w:jc w:val="center"/>
              <w:rPr>
                <w:sz w:val="24"/>
              </w:rPr>
            </w:pPr>
            <w:r>
              <w:rPr>
                <w:sz w:val="24"/>
              </w:rPr>
              <w:t>2</w:t>
            </w:r>
          </w:p>
        </w:tc>
      </w:tr>
      <w:tr w:rsidR="002373EA" w14:paraId="3A83AABE" w14:textId="77777777">
        <w:trPr>
          <w:trHeight w:val="297"/>
        </w:trPr>
        <w:tc>
          <w:tcPr>
            <w:tcW w:w="2535" w:type="dxa"/>
          </w:tcPr>
          <w:p w14:paraId="480A30E7" w14:textId="77777777" w:rsidR="002373EA" w:rsidRDefault="005441FD">
            <w:pPr>
              <w:pStyle w:val="TableParagraph"/>
              <w:spacing w:before="17" w:line="259" w:lineRule="exact"/>
              <w:ind w:left="110"/>
              <w:rPr>
                <w:sz w:val="24"/>
              </w:rPr>
            </w:pPr>
            <w:r>
              <w:rPr>
                <w:sz w:val="24"/>
              </w:rPr>
              <w:t>CV. Raja Benur</w:t>
            </w:r>
          </w:p>
        </w:tc>
        <w:tc>
          <w:tcPr>
            <w:tcW w:w="2540" w:type="dxa"/>
          </w:tcPr>
          <w:p w14:paraId="4A02F6AB" w14:textId="77777777" w:rsidR="002373EA" w:rsidRDefault="005441FD">
            <w:pPr>
              <w:pStyle w:val="TableParagraph"/>
              <w:spacing w:before="17" w:line="259" w:lineRule="exact"/>
              <w:ind w:left="146" w:right="136"/>
              <w:jc w:val="center"/>
              <w:rPr>
                <w:sz w:val="24"/>
              </w:rPr>
            </w:pPr>
            <w:r>
              <w:rPr>
                <w:sz w:val="24"/>
              </w:rPr>
              <w:t>0.2</w:t>
            </w:r>
          </w:p>
        </w:tc>
        <w:tc>
          <w:tcPr>
            <w:tcW w:w="2118" w:type="dxa"/>
          </w:tcPr>
          <w:p w14:paraId="6EBDD569" w14:textId="77777777" w:rsidR="002373EA" w:rsidRDefault="005441FD">
            <w:pPr>
              <w:pStyle w:val="TableParagraph"/>
              <w:spacing w:before="17" w:line="259" w:lineRule="exact"/>
              <w:ind w:left="141" w:right="131"/>
              <w:jc w:val="center"/>
              <w:rPr>
                <w:sz w:val="24"/>
              </w:rPr>
            </w:pPr>
            <w:r>
              <w:rPr>
                <w:sz w:val="24"/>
              </w:rPr>
              <w:t>0.5</w:t>
            </w:r>
          </w:p>
        </w:tc>
        <w:tc>
          <w:tcPr>
            <w:tcW w:w="1873" w:type="dxa"/>
          </w:tcPr>
          <w:p w14:paraId="03B10E71" w14:textId="77777777" w:rsidR="002373EA" w:rsidRDefault="005441FD">
            <w:pPr>
              <w:pStyle w:val="TableParagraph"/>
              <w:spacing w:before="17" w:line="259" w:lineRule="exact"/>
              <w:ind w:left="5"/>
              <w:jc w:val="center"/>
              <w:rPr>
                <w:sz w:val="24"/>
              </w:rPr>
            </w:pPr>
            <w:r>
              <w:rPr>
                <w:sz w:val="24"/>
              </w:rPr>
              <w:t>1</w:t>
            </w:r>
          </w:p>
        </w:tc>
      </w:tr>
      <w:tr w:rsidR="002373EA" w14:paraId="6E12D746" w14:textId="77777777">
        <w:trPr>
          <w:trHeight w:val="302"/>
        </w:trPr>
        <w:tc>
          <w:tcPr>
            <w:tcW w:w="2535" w:type="dxa"/>
            <w:shd w:val="clear" w:color="auto" w:fill="FFFF00"/>
          </w:tcPr>
          <w:p w14:paraId="6839FC82" w14:textId="77777777" w:rsidR="002373EA" w:rsidRDefault="005441FD">
            <w:pPr>
              <w:pStyle w:val="TableParagraph"/>
              <w:spacing w:before="23" w:line="259" w:lineRule="exact"/>
              <w:ind w:left="110"/>
              <w:rPr>
                <w:sz w:val="24"/>
              </w:rPr>
            </w:pPr>
            <w:r>
              <w:rPr>
                <w:sz w:val="24"/>
              </w:rPr>
              <w:t>Jumlah</w:t>
            </w:r>
          </w:p>
        </w:tc>
        <w:tc>
          <w:tcPr>
            <w:tcW w:w="2540" w:type="dxa"/>
          </w:tcPr>
          <w:p w14:paraId="1398FDFE" w14:textId="77777777" w:rsidR="002373EA" w:rsidRDefault="005441FD">
            <w:pPr>
              <w:pStyle w:val="TableParagraph"/>
              <w:spacing w:before="23" w:line="259" w:lineRule="exact"/>
              <w:ind w:left="146" w:right="136"/>
              <w:jc w:val="center"/>
              <w:rPr>
                <w:sz w:val="24"/>
              </w:rPr>
            </w:pPr>
            <w:r>
              <w:rPr>
                <w:sz w:val="24"/>
              </w:rPr>
              <w:t>1.533333333</w:t>
            </w:r>
          </w:p>
        </w:tc>
        <w:tc>
          <w:tcPr>
            <w:tcW w:w="2118" w:type="dxa"/>
          </w:tcPr>
          <w:p w14:paraId="6F54A8ED" w14:textId="77777777" w:rsidR="002373EA" w:rsidRDefault="005441FD">
            <w:pPr>
              <w:pStyle w:val="TableParagraph"/>
              <w:spacing w:before="23" w:line="259" w:lineRule="exact"/>
              <w:ind w:left="141" w:right="131"/>
              <w:jc w:val="center"/>
              <w:rPr>
                <w:sz w:val="24"/>
              </w:rPr>
            </w:pPr>
            <w:r>
              <w:rPr>
                <w:sz w:val="24"/>
              </w:rPr>
              <w:t>4.5</w:t>
            </w:r>
          </w:p>
        </w:tc>
        <w:tc>
          <w:tcPr>
            <w:tcW w:w="1873" w:type="dxa"/>
          </w:tcPr>
          <w:p w14:paraId="1DE17A05" w14:textId="77777777" w:rsidR="002373EA" w:rsidRDefault="005441FD">
            <w:pPr>
              <w:pStyle w:val="TableParagraph"/>
              <w:spacing w:before="23" w:line="259" w:lineRule="exact"/>
              <w:ind w:left="5"/>
              <w:jc w:val="center"/>
              <w:rPr>
                <w:sz w:val="24"/>
              </w:rPr>
            </w:pPr>
            <w:r>
              <w:rPr>
                <w:sz w:val="24"/>
              </w:rPr>
              <w:t>8</w:t>
            </w:r>
          </w:p>
        </w:tc>
      </w:tr>
    </w:tbl>
    <w:p w14:paraId="63D980E1" w14:textId="77777777" w:rsidR="002373EA" w:rsidRDefault="005441FD">
      <w:pPr>
        <w:pStyle w:val="BodyText"/>
        <w:tabs>
          <w:tab w:val="left" w:pos="3601"/>
        </w:tabs>
        <w:spacing w:line="360" w:lineRule="auto"/>
        <w:ind w:left="1575" w:right="806" w:hanging="5"/>
      </w:pPr>
      <w:r>
        <w:t>Penjelasan perhitungan nilai matrix terhadap kriteria pengiriman pada tabel 4.12 Kolom</w:t>
      </w:r>
      <w:r>
        <w:rPr>
          <w:spacing w:val="-9"/>
        </w:rPr>
        <w:t xml:space="preserve"> </w:t>
      </w:r>
      <w:r>
        <w:t>Kualitas</w:t>
      </w:r>
      <w:r>
        <w:tab/>
        <w:t>: Menjumlahkan setiap nilai kolom CV. Benur Ndariu</w:t>
      </w:r>
      <w:r>
        <w:rPr>
          <w:spacing w:val="16"/>
        </w:rPr>
        <w:t xml:space="preserve"> </w:t>
      </w:r>
      <w:r>
        <w:t>Laut</w:t>
      </w:r>
    </w:p>
    <w:p w14:paraId="2A3219AC" w14:textId="77777777" w:rsidR="002373EA" w:rsidRDefault="005441FD">
      <w:pPr>
        <w:pStyle w:val="BodyText"/>
        <w:spacing w:before="2"/>
        <w:ind w:left="3601"/>
      </w:pPr>
      <w:r>
        <w:t>dengan hasil jumlah 1.533333333</w:t>
      </w:r>
    </w:p>
    <w:p w14:paraId="5F0F9E78" w14:textId="77777777" w:rsidR="002373EA" w:rsidRDefault="005441FD">
      <w:pPr>
        <w:pStyle w:val="BodyText"/>
        <w:tabs>
          <w:tab w:val="left" w:pos="3596"/>
        </w:tabs>
        <w:spacing w:before="138" w:line="360" w:lineRule="auto"/>
        <w:ind w:left="3596" w:right="806" w:hanging="2026"/>
      </w:pPr>
      <w:r>
        <w:t>Kolom</w:t>
      </w:r>
      <w:r>
        <w:rPr>
          <w:spacing w:val="-7"/>
        </w:rPr>
        <w:t xml:space="preserve"> </w:t>
      </w:r>
      <w:r>
        <w:t>Harga</w:t>
      </w:r>
      <w:r>
        <w:tab/>
        <w:t>: Menjumlahkan setiap nilai kolom PT Summa Benur dengan hasil jumlah</w:t>
      </w:r>
      <w:r>
        <w:rPr>
          <w:spacing w:val="-2"/>
        </w:rPr>
        <w:t xml:space="preserve"> </w:t>
      </w:r>
      <w:r>
        <w:t>4.5</w:t>
      </w:r>
    </w:p>
    <w:p w14:paraId="753F4A44" w14:textId="77777777" w:rsidR="002373EA" w:rsidRDefault="005441FD">
      <w:pPr>
        <w:pStyle w:val="BodyText"/>
        <w:spacing w:line="362" w:lineRule="auto"/>
        <w:ind w:left="3596" w:right="719" w:hanging="2026"/>
      </w:pPr>
      <w:r>
        <w:t>Kolom Pengiriman : Menjumlahkan setiap nilai kolom CV. Raja Benur dengan hasil jumlah 8</w:t>
      </w:r>
    </w:p>
    <w:p w14:paraId="18110964" w14:textId="77777777" w:rsidR="002373EA" w:rsidRDefault="002373EA">
      <w:pPr>
        <w:pStyle w:val="BodyText"/>
        <w:rPr>
          <w:sz w:val="26"/>
        </w:rPr>
      </w:pPr>
    </w:p>
    <w:p w14:paraId="60A21060" w14:textId="77777777" w:rsidR="002373EA" w:rsidRDefault="005441FD">
      <w:pPr>
        <w:pStyle w:val="Heading2"/>
        <w:numPr>
          <w:ilvl w:val="2"/>
          <w:numId w:val="8"/>
        </w:numPr>
        <w:tabs>
          <w:tab w:val="left" w:pos="1570"/>
          <w:tab w:val="left" w:pos="1571"/>
        </w:tabs>
        <w:spacing w:before="233"/>
      </w:pPr>
      <w:bookmarkStart w:id="89" w:name="4.2.3_Mencari_Nilai_Eigen"/>
      <w:bookmarkStart w:id="90" w:name="_bookmark44"/>
      <w:bookmarkEnd w:id="89"/>
      <w:bookmarkEnd w:id="90"/>
      <w:r>
        <w:t>Mencari Nilai</w:t>
      </w:r>
      <w:r>
        <w:rPr>
          <w:spacing w:val="3"/>
        </w:rPr>
        <w:t xml:space="preserve"> </w:t>
      </w:r>
      <w:r>
        <w:t>Eigen</w:t>
      </w:r>
    </w:p>
    <w:p w14:paraId="445B24EA" w14:textId="77777777" w:rsidR="002373EA" w:rsidRDefault="005441FD">
      <w:pPr>
        <w:pStyle w:val="BodyText"/>
        <w:spacing w:before="132" w:line="362" w:lineRule="auto"/>
        <w:ind w:left="720" w:right="642" w:firstLine="850"/>
      </w:pPr>
      <w:r>
        <w:t>Dengan cara membagi nilai setiap elemen pada matriks dengan jumlah pada masing – masing kolom</w:t>
      </w:r>
    </w:p>
    <w:p w14:paraId="77A41061" w14:textId="77777777" w:rsidR="002373EA" w:rsidRDefault="005441FD">
      <w:pPr>
        <w:pStyle w:val="ListParagraph"/>
        <w:numPr>
          <w:ilvl w:val="3"/>
          <w:numId w:val="8"/>
        </w:numPr>
        <w:tabs>
          <w:tab w:val="left" w:pos="1637"/>
          <w:tab w:val="left" w:pos="1638"/>
        </w:tabs>
        <w:spacing w:line="360" w:lineRule="auto"/>
        <w:ind w:left="1263" w:right="709" w:firstLine="0"/>
        <w:rPr>
          <w:sz w:val="24"/>
        </w:rPr>
      </w:pPr>
      <w:r>
        <w:rPr>
          <w:sz w:val="24"/>
        </w:rPr>
        <w:t xml:space="preserve">Nilai eigen pada setiap kolom kriteria terhadap kriteria dapat </w:t>
      </w:r>
      <w:r>
        <w:rPr>
          <w:spacing w:val="-3"/>
          <w:sz w:val="24"/>
        </w:rPr>
        <w:t xml:space="preserve">dilihat </w:t>
      </w:r>
      <w:r>
        <w:rPr>
          <w:sz w:val="24"/>
        </w:rPr>
        <w:t xml:space="preserve">pada tabel </w:t>
      </w:r>
      <w:r>
        <w:rPr>
          <w:spacing w:val="3"/>
          <w:sz w:val="24"/>
        </w:rPr>
        <w:t xml:space="preserve">4.13 </w:t>
      </w:r>
      <w:r>
        <w:rPr>
          <w:sz w:val="24"/>
        </w:rPr>
        <w:t>di bawah</w:t>
      </w:r>
      <w:r>
        <w:rPr>
          <w:spacing w:val="-9"/>
          <w:sz w:val="24"/>
        </w:rPr>
        <w:t xml:space="preserve"> </w:t>
      </w:r>
      <w:r>
        <w:rPr>
          <w:sz w:val="24"/>
        </w:rPr>
        <w:t>:</w:t>
      </w:r>
    </w:p>
    <w:p w14:paraId="6C153E3D" w14:textId="77777777" w:rsidR="002373EA" w:rsidRDefault="005441FD">
      <w:pPr>
        <w:pStyle w:val="BodyText"/>
        <w:spacing w:before="38"/>
        <w:ind w:left="3366"/>
      </w:pPr>
      <w:bookmarkStart w:id="91" w:name="Tabel_4.13_Nilai_Eigen_kriteria_terhadap"/>
      <w:bookmarkStart w:id="92" w:name="_bookmark45"/>
      <w:bookmarkEnd w:id="91"/>
      <w:bookmarkEnd w:id="92"/>
      <w:r>
        <w:t>Tabel 4.13 Nilai Eigen kriteria terhadap kriteria</w:t>
      </w:r>
    </w:p>
    <w:p w14:paraId="0601A4AC" w14:textId="77777777" w:rsidR="002373EA" w:rsidRDefault="002373EA">
      <w:pPr>
        <w:pStyle w:val="BodyText"/>
        <w:spacing w:before="7"/>
        <w:rPr>
          <w:sz w:val="12"/>
        </w:rPr>
      </w:pPr>
    </w:p>
    <w:tbl>
      <w:tblPr>
        <w:tblW w:w="0" w:type="auto"/>
        <w:tblInd w:w="3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181"/>
        <w:gridCol w:w="1258"/>
        <w:gridCol w:w="1239"/>
      </w:tblGrid>
      <w:tr w:rsidR="002373EA" w14:paraId="1680D388" w14:textId="77777777">
        <w:trPr>
          <w:trHeight w:val="297"/>
        </w:trPr>
        <w:tc>
          <w:tcPr>
            <w:tcW w:w="1301" w:type="dxa"/>
            <w:shd w:val="clear" w:color="auto" w:fill="B4C5E7"/>
          </w:tcPr>
          <w:p w14:paraId="08170D5D" w14:textId="77777777" w:rsidR="002373EA" w:rsidRDefault="005441FD">
            <w:pPr>
              <w:pStyle w:val="TableParagraph"/>
              <w:spacing w:before="30" w:line="247" w:lineRule="exact"/>
              <w:ind w:left="123" w:right="106"/>
              <w:jc w:val="center"/>
              <w:rPr>
                <w:rFonts w:ascii="Carlito"/>
              </w:rPr>
            </w:pPr>
            <w:r>
              <w:rPr>
                <w:rFonts w:ascii="Carlito"/>
              </w:rPr>
              <w:t>nilai eigen</w:t>
            </w:r>
          </w:p>
        </w:tc>
        <w:tc>
          <w:tcPr>
            <w:tcW w:w="1181" w:type="dxa"/>
            <w:shd w:val="clear" w:color="auto" w:fill="B4C5E7"/>
          </w:tcPr>
          <w:p w14:paraId="77686912" w14:textId="77777777" w:rsidR="002373EA" w:rsidRDefault="005441FD">
            <w:pPr>
              <w:pStyle w:val="TableParagraph"/>
              <w:spacing w:before="30" w:line="247" w:lineRule="exact"/>
              <w:ind w:left="226" w:right="216"/>
              <w:jc w:val="center"/>
              <w:rPr>
                <w:rFonts w:ascii="Carlito"/>
              </w:rPr>
            </w:pPr>
            <w:r>
              <w:rPr>
                <w:rFonts w:ascii="Carlito"/>
              </w:rPr>
              <w:t>kualitas</w:t>
            </w:r>
          </w:p>
        </w:tc>
        <w:tc>
          <w:tcPr>
            <w:tcW w:w="1258" w:type="dxa"/>
            <w:shd w:val="clear" w:color="auto" w:fill="B4C5E7"/>
          </w:tcPr>
          <w:p w14:paraId="7B93D1E5" w14:textId="77777777" w:rsidR="002373EA" w:rsidRDefault="005441FD">
            <w:pPr>
              <w:pStyle w:val="TableParagraph"/>
              <w:spacing w:before="30" w:line="247" w:lineRule="exact"/>
              <w:ind w:left="369"/>
              <w:rPr>
                <w:rFonts w:ascii="Carlito"/>
              </w:rPr>
            </w:pPr>
            <w:r>
              <w:rPr>
                <w:rFonts w:ascii="Carlito"/>
              </w:rPr>
              <w:t>harga</w:t>
            </w:r>
          </w:p>
        </w:tc>
        <w:tc>
          <w:tcPr>
            <w:tcW w:w="1239" w:type="dxa"/>
            <w:shd w:val="clear" w:color="auto" w:fill="B4C5E7"/>
          </w:tcPr>
          <w:p w14:paraId="70E82FDB" w14:textId="77777777" w:rsidR="002373EA" w:rsidRDefault="005441FD">
            <w:pPr>
              <w:pStyle w:val="TableParagraph"/>
              <w:spacing w:before="30" w:line="247" w:lineRule="exact"/>
              <w:ind w:left="92" w:right="77"/>
              <w:jc w:val="center"/>
              <w:rPr>
                <w:rFonts w:ascii="Carlito"/>
              </w:rPr>
            </w:pPr>
            <w:r>
              <w:rPr>
                <w:rFonts w:ascii="Carlito"/>
              </w:rPr>
              <w:t>pengiriman</w:t>
            </w:r>
          </w:p>
        </w:tc>
      </w:tr>
      <w:tr w:rsidR="002373EA" w14:paraId="54F9AC6B" w14:textId="77777777">
        <w:trPr>
          <w:trHeight w:val="302"/>
        </w:trPr>
        <w:tc>
          <w:tcPr>
            <w:tcW w:w="1301" w:type="dxa"/>
            <w:shd w:val="clear" w:color="auto" w:fill="B4C5E7"/>
          </w:tcPr>
          <w:p w14:paraId="673FBC54" w14:textId="77777777" w:rsidR="002373EA" w:rsidRDefault="005441FD">
            <w:pPr>
              <w:pStyle w:val="TableParagraph"/>
              <w:spacing w:before="35" w:line="247" w:lineRule="exact"/>
              <w:ind w:left="120" w:right="106"/>
              <w:jc w:val="center"/>
              <w:rPr>
                <w:rFonts w:ascii="Carlito"/>
              </w:rPr>
            </w:pPr>
            <w:r>
              <w:rPr>
                <w:rFonts w:ascii="Carlito"/>
              </w:rPr>
              <w:t>kualitas</w:t>
            </w:r>
          </w:p>
        </w:tc>
        <w:tc>
          <w:tcPr>
            <w:tcW w:w="1181" w:type="dxa"/>
          </w:tcPr>
          <w:p w14:paraId="1328DE00" w14:textId="77777777" w:rsidR="002373EA" w:rsidRDefault="005441FD">
            <w:pPr>
              <w:pStyle w:val="TableParagraph"/>
              <w:spacing w:before="35" w:line="247" w:lineRule="exact"/>
              <w:ind w:left="216" w:right="216"/>
              <w:jc w:val="center"/>
              <w:rPr>
                <w:rFonts w:ascii="Carlito"/>
              </w:rPr>
            </w:pPr>
            <w:r>
              <w:rPr>
                <w:rFonts w:ascii="Carlito"/>
              </w:rPr>
              <w:t>0.5455</w:t>
            </w:r>
          </w:p>
        </w:tc>
        <w:tc>
          <w:tcPr>
            <w:tcW w:w="1258" w:type="dxa"/>
          </w:tcPr>
          <w:p w14:paraId="21D966AA" w14:textId="77777777" w:rsidR="002373EA" w:rsidRDefault="005441FD">
            <w:pPr>
              <w:pStyle w:val="TableParagraph"/>
              <w:spacing w:before="35" w:line="247" w:lineRule="exact"/>
              <w:ind w:left="317"/>
              <w:rPr>
                <w:rFonts w:ascii="Carlito"/>
              </w:rPr>
            </w:pPr>
            <w:r>
              <w:rPr>
                <w:rFonts w:ascii="Carlito"/>
              </w:rPr>
              <w:t>0.6000</w:t>
            </w:r>
          </w:p>
        </w:tc>
        <w:tc>
          <w:tcPr>
            <w:tcW w:w="1239" w:type="dxa"/>
          </w:tcPr>
          <w:p w14:paraId="2C44583B" w14:textId="77777777" w:rsidR="002373EA" w:rsidRDefault="005441FD">
            <w:pPr>
              <w:pStyle w:val="TableParagraph"/>
              <w:spacing w:before="35" w:line="247" w:lineRule="exact"/>
              <w:ind w:left="83" w:right="77"/>
              <w:jc w:val="center"/>
              <w:rPr>
                <w:rFonts w:ascii="Carlito"/>
              </w:rPr>
            </w:pPr>
            <w:r>
              <w:rPr>
                <w:rFonts w:ascii="Carlito"/>
              </w:rPr>
              <w:t>0.4286</w:t>
            </w:r>
          </w:p>
        </w:tc>
      </w:tr>
      <w:tr w:rsidR="002373EA" w14:paraId="15280CE2" w14:textId="77777777">
        <w:trPr>
          <w:trHeight w:val="302"/>
        </w:trPr>
        <w:tc>
          <w:tcPr>
            <w:tcW w:w="1301" w:type="dxa"/>
            <w:shd w:val="clear" w:color="auto" w:fill="B4C5E7"/>
          </w:tcPr>
          <w:p w14:paraId="09586EAC" w14:textId="77777777" w:rsidR="002373EA" w:rsidRDefault="005441FD">
            <w:pPr>
              <w:pStyle w:val="TableParagraph"/>
              <w:spacing w:before="35" w:line="247" w:lineRule="exact"/>
              <w:ind w:left="119" w:right="106"/>
              <w:jc w:val="center"/>
              <w:rPr>
                <w:rFonts w:ascii="Carlito"/>
              </w:rPr>
            </w:pPr>
            <w:r>
              <w:rPr>
                <w:rFonts w:ascii="Carlito"/>
              </w:rPr>
              <w:t>harga</w:t>
            </w:r>
          </w:p>
        </w:tc>
        <w:tc>
          <w:tcPr>
            <w:tcW w:w="1181" w:type="dxa"/>
          </w:tcPr>
          <w:p w14:paraId="209A823F" w14:textId="77777777" w:rsidR="002373EA" w:rsidRDefault="005441FD">
            <w:pPr>
              <w:pStyle w:val="TableParagraph"/>
              <w:spacing w:before="35" w:line="247" w:lineRule="exact"/>
              <w:ind w:left="216" w:right="216"/>
              <w:jc w:val="center"/>
              <w:rPr>
                <w:rFonts w:ascii="Carlito"/>
              </w:rPr>
            </w:pPr>
            <w:r>
              <w:rPr>
                <w:rFonts w:ascii="Carlito"/>
              </w:rPr>
              <w:t>0.2727</w:t>
            </w:r>
          </w:p>
        </w:tc>
        <w:tc>
          <w:tcPr>
            <w:tcW w:w="1258" w:type="dxa"/>
          </w:tcPr>
          <w:p w14:paraId="6283627B" w14:textId="77777777" w:rsidR="002373EA" w:rsidRDefault="005441FD">
            <w:pPr>
              <w:pStyle w:val="TableParagraph"/>
              <w:spacing w:before="35" w:line="247" w:lineRule="exact"/>
              <w:ind w:left="317"/>
              <w:rPr>
                <w:rFonts w:ascii="Carlito"/>
              </w:rPr>
            </w:pPr>
            <w:r>
              <w:rPr>
                <w:rFonts w:ascii="Carlito"/>
              </w:rPr>
              <w:t>0.3000</w:t>
            </w:r>
          </w:p>
        </w:tc>
        <w:tc>
          <w:tcPr>
            <w:tcW w:w="1239" w:type="dxa"/>
          </w:tcPr>
          <w:p w14:paraId="65660058" w14:textId="77777777" w:rsidR="002373EA" w:rsidRDefault="005441FD">
            <w:pPr>
              <w:pStyle w:val="TableParagraph"/>
              <w:spacing w:before="35" w:line="247" w:lineRule="exact"/>
              <w:ind w:left="83" w:right="77"/>
              <w:jc w:val="center"/>
              <w:rPr>
                <w:rFonts w:ascii="Carlito"/>
              </w:rPr>
            </w:pPr>
            <w:r>
              <w:rPr>
                <w:rFonts w:ascii="Carlito"/>
              </w:rPr>
              <w:t>0.4286</w:t>
            </w:r>
          </w:p>
        </w:tc>
      </w:tr>
      <w:tr w:rsidR="002373EA" w14:paraId="2CB3C4CF" w14:textId="77777777">
        <w:trPr>
          <w:trHeight w:val="297"/>
        </w:trPr>
        <w:tc>
          <w:tcPr>
            <w:tcW w:w="1301" w:type="dxa"/>
            <w:shd w:val="clear" w:color="auto" w:fill="B4C5E7"/>
          </w:tcPr>
          <w:p w14:paraId="3C82F692" w14:textId="77777777" w:rsidR="002373EA" w:rsidRDefault="005441FD">
            <w:pPr>
              <w:pStyle w:val="TableParagraph"/>
              <w:spacing w:before="30" w:line="247" w:lineRule="exact"/>
              <w:ind w:left="125" w:right="106"/>
              <w:jc w:val="center"/>
              <w:rPr>
                <w:rFonts w:ascii="Carlito"/>
              </w:rPr>
            </w:pPr>
            <w:r>
              <w:rPr>
                <w:rFonts w:ascii="Carlito"/>
              </w:rPr>
              <w:t>pengiriman</w:t>
            </w:r>
          </w:p>
        </w:tc>
        <w:tc>
          <w:tcPr>
            <w:tcW w:w="1181" w:type="dxa"/>
          </w:tcPr>
          <w:p w14:paraId="073A08EC" w14:textId="77777777" w:rsidR="002373EA" w:rsidRDefault="005441FD">
            <w:pPr>
              <w:pStyle w:val="TableParagraph"/>
              <w:spacing w:before="30" w:line="247" w:lineRule="exact"/>
              <w:ind w:left="216" w:right="216"/>
              <w:jc w:val="center"/>
              <w:rPr>
                <w:rFonts w:ascii="Carlito"/>
              </w:rPr>
            </w:pPr>
            <w:r>
              <w:rPr>
                <w:rFonts w:ascii="Carlito"/>
              </w:rPr>
              <w:t>0.1818</w:t>
            </w:r>
          </w:p>
        </w:tc>
        <w:tc>
          <w:tcPr>
            <w:tcW w:w="1258" w:type="dxa"/>
          </w:tcPr>
          <w:p w14:paraId="5874FCF5" w14:textId="77777777" w:rsidR="002373EA" w:rsidRDefault="005441FD">
            <w:pPr>
              <w:pStyle w:val="TableParagraph"/>
              <w:spacing w:before="30" w:line="247" w:lineRule="exact"/>
              <w:ind w:left="317"/>
              <w:rPr>
                <w:rFonts w:ascii="Carlito"/>
              </w:rPr>
            </w:pPr>
            <w:r>
              <w:rPr>
                <w:rFonts w:ascii="Carlito"/>
              </w:rPr>
              <w:t>0.1000</w:t>
            </w:r>
          </w:p>
        </w:tc>
        <w:tc>
          <w:tcPr>
            <w:tcW w:w="1239" w:type="dxa"/>
          </w:tcPr>
          <w:p w14:paraId="1B1917D3" w14:textId="77777777" w:rsidR="002373EA" w:rsidRDefault="005441FD">
            <w:pPr>
              <w:pStyle w:val="TableParagraph"/>
              <w:spacing w:before="30" w:line="247" w:lineRule="exact"/>
              <w:ind w:left="83" w:right="77"/>
              <w:jc w:val="center"/>
              <w:rPr>
                <w:rFonts w:ascii="Carlito"/>
              </w:rPr>
            </w:pPr>
            <w:r>
              <w:rPr>
                <w:rFonts w:ascii="Carlito"/>
              </w:rPr>
              <w:t>0.1429</w:t>
            </w:r>
          </w:p>
        </w:tc>
      </w:tr>
    </w:tbl>
    <w:p w14:paraId="0791F3CC" w14:textId="77777777" w:rsidR="002373EA" w:rsidRDefault="002373EA">
      <w:pPr>
        <w:pStyle w:val="BodyText"/>
        <w:spacing w:before="2"/>
        <w:rPr>
          <w:sz w:val="35"/>
        </w:rPr>
      </w:pPr>
    </w:p>
    <w:p w14:paraId="05428E3D" w14:textId="77777777" w:rsidR="002373EA" w:rsidRDefault="005441FD">
      <w:pPr>
        <w:pStyle w:val="BodyText"/>
        <w:ind w:left="1570"/>
      </w:pPr>
      <w:r>
        <w:t>Penjelasan menghitung nilai eigen kriteria terhadap kriteria pada tabel 4.13</w:t>
      </w:r>
    </w:p>
    <w:p w14:paraId="65576551" w14:textId="77777777" w:rsidR="002373EA" w:rsidRDefault="005441FD">
      <w:pPr>
        <w:pStyle w:val="BodyText"/>
        <w:tabs>
          <w:tab w:val="left" w:pos="2881"/>
        </w:tabs>
        <w:spacing w:before="142" w:line="360" w:lineRule="auto"/>
        <w:ind w:left="2881" w:right="709" w:hanging="1306"/>
      </w:pPr>
      <w:r>
        <w:t>Nilai</w:t>
      </w:r>
      <w:r>
        <w:rPr>
          <w:spacing w:val="-7"/>
        </w:rPr>
        <w:t xml:space="preserve"> </w:t>
      </w:r>
      <w:r>
        <w:t>Eigen</w:t>
      </w:r>
      <w:r>
        <w:tab/>
        <w:t>:</w:t>
      </w:r>
      <w:r>
        <w:rPr>
          <w:spacing w:val="-12"/>
        </w:rPr>
        <w:t xml:space="preserve"> </w:t>
      </w:r>
      <w:r>
        <w:t>Untuk</w:t>
      </w:r>
      <w:r>
        <w:rPr>
          <w:spacing w:val="-9"/>
        </w:rPr>
        <w:t xml:space="preserve"> </w:t>
      </w:r>
      <w:r>
        <w:t>mencari</w:t>
      </w:r>
      <w:r>
        <w:rPr>
          <w:spacing w:val="-17"/>
        </w:rPr>
        <w:t xml:space="preserve"> </w:t>
      </w:r>
      <w:r>
        <w:t>nilai</w:t>
      </w:r>
      <w:r>
        <w:rPr>
          <w:spacing w:val="-17"/>
        </w:rPr>
        <w:t xml:space="preserve"> </w:t>
      </w:r>
      <w:r>
        <w:t>eigen</w:t>
      </w:r>
      <w:r>
        <w:rPr>
          <w:spacing w:val="-16"/>
        </w:rPr>
        <w:t xml:space="preserve"> </w:t>
      </w:r>
      <w:r>
        <w:t>dengan</w:t>
      </w:r>
      <w:r>
        <w:rPr>
          <w:spacing w:val="-17"/>
        </w:rPr>
        <w:t xml:space="preserve"> </w:t>
      </w:r>
      <w:r>
        <w:t>cara</w:t>
      </w:r>
      <w:r>
        <w:rPr>
          <w:spacing w:val="-9"/>
        </w:rPr>
        <w:t xml:space="preserve"> </w:t>
      </w:r>
      <w:r>
        <w:t>membagi</w:t>
      </w:r>
      <w:r>
        <w:rPr>
          <w:spacing w:val="-12"/>
        </w:rPr>
        <w:t xml:space="preserve"> </w:t>
      </w:r>
      <w:r>
        <w:t>nilai</w:t>
      </w:r>
      <w:r>
        <w:rPr>
          <w:spacing w:val="-18"/>
        </w:rPr>
        <w:t xml:space="preserve"> </w:t>
      </w:r>
      <w:r>
        <w:t>dari</w:t>
      </w:r>
      <w:r>
        <w:rPr>
          <w:spacing w:val="-17"/>
        </w:rPr>
        <w:t xml:space="preserve"> </w:t>
      </w:r>
      <w:r>
        <w:t>setiap</w:t>
      </w:r>
      <w:r>
        <w:rPr>
          <w:spacing w:val="-12"/>
        </w:rPr>
        <w:t xml:space="preserve"> </w:t>
      </w:r>
      <w:r>
        <w:t>kolom pada tabel 4.9 dengan nilai jumlah yang</w:t>
      </w:r>
      <w:r>
        <w:rPr>
          <w:spacing w:val="1"/>
        </w:rPr>
        <w:t xml:space="preserve"> </w:t>
      </w:r>
      <w:r>
        <w:t>bersangkutan</w:t>
      </w:r>
    </w:p>
    <w:p w14:paraId="64D6C63D" w14:textId="77777777" w:rsidR="002373EA" w:rsidRDefault="005441FD">
      <w:pPr>
        <w:pStyle w:val="BodyText"/>
        <w:spacing w:line="274" w:lineRule="exact"/>
        <w:ind w:left="2881"/>
      </w:pPr>
      <w:r>
        <w:t>1 / 1.833333 = 0.652174</w:t>
      </w:r>
    </w:p>
    <w:p w14:paraId="1E800EFE" w14:textId="77777777" w:rsidR="002373EA" w:rsidRDefault="002373EA">
      <w:pPr>
        <w:pStyle w:val="BodyText"/>
        <w:rPr>
          <w:sz w:val="26"/>
        </w:rPr>
      </w:pPr>
    </w:p>
    <w:p w14:paraId="31CBF147" w14:textId="77777777" w:rsidR="002373EA" w:rsidRDefault="002373EA">
      <w:pPr>
        <w:pStyle w:val="BodyText"/>
        <w:spacing w:before="3"/>
        <w:rPr>
          <w:sz w:val="22"/>
        </w:rPr>
      </w:pPr>
    </w:p>
    <w:p w14:paraId="77F403CF" w14:textId="77777777" w:rsidR="002373EA" w:rsidRDefault="005441FD">
      <w:pPr>
        <w:pStyle w:val="ListParagraph"/>
        <w:numPr>
          <w:ilvl w:val="3"/>
          <w:numId w:val="8"/>
        </w:numPr>
        <w:tabs>
          <w:tab w:val="left" w:pos="1792"/>
        </w:tabs>
        <w:spacing w:line="360" w:lineRule="auto"/>
        <w:ind w:right="722" w:firstLine="0"/>
        <w:rPr>
          <w:sz w:val="24"/>
        </w:rPr>
      </w:pPr>
      <w:r>
        <w:rPr>
          <w:sz w:val="24"/>
        </w:rPr>
        <w:t>Nilai</w:t>
      </w:r>
      <w:r>
        <w:rPr>
          <w:spacing w:val="-10"/>
          <w:sz w:val="24"/>
        </w:rPr>
        <w:t xml:space="preserve"> </w:t>
      </w:r>
      <w:r>
        <w:rPr>
          <w:sz w:val="24"/>
        </w:rPr>
        <w:t>eigen</w:t>
      </w:r>
      <w:r>
        <w:rPr>
          <w:spacing w:val="-11"/>
          <w:sz w:val="24"/>
        </w:rPr>
        <w:t xml:space="preserve"> </w:t>
      </w:r>
      <w:r>
        <w:rPr>
          <w:sz w:val="24"/>
        </w:rPr>
        <w:t>pada</w:t>
      </w:r>
      <w:r>
        <w:rPr>
          <w:spacing w:val="-6"/>
          <w:sz w:val="24"/>
        </w:rPr>
        <w:t xml:space="preserve"> </w:t>
      </w:r>
      <w:r>
        <w:rPr>
          <w:sz w:val="24"/>
        </w:rPr>
        <w:t>setiap</w:t>
      </w:r>
      <w:r>
        <w:rPr>
          <w:spacing w:val="-6"/>
          <w:sz w:val="24"/>
        </w:rPr>
        <w:t xml:space="preserve"> </w:t>
      </w:r>
      <w:r>
        <w:rPr>
          <w:sz w:val="24"/>
        </w:rPr>
        <w:t>kolom</w:t>
      </w:r>
      <w:r>
        <w:rPr>
          <w:spacing w:val="-14"/>
          <w:sz w:val="24"/>
        </w:rPr>
        <w:t xml:space="preserve"> </w:t>
      </w:r>
      <w:r>
        <w:rPr>
          <w:sz w:val="24"/>
        </w:rPr>
        <w:t>alternatif</w:t>
      </w:r>
      <w:r>
        <w:rPr>
          <w:spacing w:val="-9"/>
          <w:sz w:val="24"/>
        </w:rPr>
        <w:t xml:space="preserve"> </w:t>
      </w:r>
      <w:r>
        <w:rPr>
          <w:sz w:val="24"/>
        </w:rPr>
        <w:t>terhadap</w:t>
      </w:r>
      <w:r>
        <w:rPr>
          <w:spacing w:val="-6"/>
          <w:sz w:val="24"/>
        </w:rPr>
        <w:t xml:space="preserve"> </w:t>
      </w:r>
      <w:r>
        <w:rPr>
          <w:sz w:val="24"/>
        </w:rPr>
        <w:t>kriteria</w:t>
      </w:r>
      <w:r>
        <w:rPr>
          <w:spacing w:val="-6"/>
          <w:sz w:val="24"/>
        </w:rPr>
        <w:t xml:space="preserve"> </w:t>
      </w:r>
      <w:r>
        <w:rPr>
          <w:sz w:val="24"/>
        </w:rPr>
        <w:t>kualitas</w:t>
      </w:r>
      <w:r>
        <w:rPr>
          <w:spacing w:val="-8"/>
          <w:sz w:val="24"/>
        </w:rPr>
        <w:t xml:space="preserve"> </w:t>
      </w:r>
      <w:r>
        <w:rPr>
          <w:sz w:val="24"/>
        </w:rPr>
        <w:t>dapat</w:t>
      </w:r>
      <w:r>
        <w:rPr>
          <w:spacing w:val="-1"/>
          <w:sz w:val="24"/>
        </w:rPr>
        <w:t xml:space="preserve"> </w:t>
      </w:r>
      <w:r>
        <w:rPr>
          <w:sz w:val="24"/>
        </w:rPr>
        <w:t>dilihat</w:t>
      </w:r>
      <w:r>
        <w:rPr>
          <w:spacing w:val="-1"/>
          <w:sz w:val="24"/>
        </w:rPr>
        <w:t xml:space="preserve"> </w:t>
      </w:r>
      <w:r>
        <w:rPr>
          <w:sz w:val="24"/>
        </w:rPr>
        <w:t>pada tabel 4.14 di bawah</w:t>
      </w:r>
      <w:r>
        <w:rPr>
          <w:spacing w:val="-14"/>
          <w:sz w:val="24"/>
        </w:rPr>
        <w:t xml:space="preserve"> </w:t>
      </w:r>
      <w:r>
        <w:rPr>
          <w:sz w:val="24"/>
        </w:rPr>
        <w:t>:</w:t>
      </w:r>
    </w:p>
    <w:p w14:paraId="6743264A" w14:textId="77777777" w:rsidR="002373EA" w:rsidRDefault="002373EA">
      <w:pPr>
        <w:spacing w:line="360" w:lineRule="auto"/>
        <w:rPr>
          <w:sz w:val="24"/>
        </w:rPr>
        <w:sectPr w:rsidR="002373EA">
          <w:pgSz w:w="11910" w:h="16840"/>
          <w:pgMar w:top="1800" w:right="720" w:bottom="280" w:left="720" w:header="638" w:footer="0" w:gutter="0"/>
          <w:cols w:space="720"/>
        </w:sectPr>
      </w:pPr>
    </w:p>
    <w:p w14:paraId="1620DC19" w14:textId="77777777" w:rsidR="002373EA" w:rsidRDefault="002373EA">
      <w:pPr>
        <w:pStyle w:val="BodyText"/>
        <w:rPr>
          <w:sz w:val="20"/>
        </w:rPr>
      </w:pPr>
    </w:p>
    <w:p w14:paraId="05A85E30" w14:textId="77777777" w:rsidR="002373EA" w:rsidRDefault="002373EA">
      <w:pPr>
        <w:pStyle w:val="BodyText"/>
        <w:spacing w:before="10"/>
        <w:rPr>
          <w:sz w:val="25"/>
        </w:rPr>
      </w:pPr>
    </w:p>
    <w:p w14:paraId="27320645" w14:textId="77777777" w:rsidR="002373EA" w:rsidRDefault="005441FD">
      <w:pPr>
        <w:pStyle w:val="BodyText"/>
        <w:spacing w:before="90"/>
        <w:ind w:left="3289"/>
      </w:pPr>
      <w:bookmarkStart w:id="93" w:name="Tabel_4.14_Nilai_Eigen_terhadap_Kriteria"/>
      <w:bookmarkStart w:id="94" w:name="_bookmark46"/>
      <w:bookmarkEnd w:id="93"/>
      <w:bookmarkEnd w:id="94"/>
      <w:r>
        <w:t>Tabel 4.14 Nilai Eigen terhadap Kriteria Kualitas</w:t>
      </w:r>
    </w:p>
    <w:p w14:paraId="45274CB3" w14:textId="77777777" w:rsidR="002373EA" w:rsidRDefault="002373EA">
      <w:pPr>
        <w:pStyle w:val="BodyText"/>
        <w:spacing w:before="1" w:after="1"/>
        <w:rPr>
          <w:sz w:val="12"/>
        </w:rPr>
      </w:pPr>
    </w:p>
    <w:tbl>
      <w:tblPr>
        <w:tblW w:w="0" w:type="auto"/>
        <w:tblInd w:w="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238"/>
        <w:gridCol w:w="1387"/>
        <w:gridCol w:w="960"/>
      </w:tblGrid>
      <w:tr w:rsidR="002373EA" w14:paraId="7D1FAF84" w14:textId="77777777">
        <w:trPr>
          <w:trHeight w:val="599"/>
        </w:trPr>
        <w:tc>
          <w:tcPr>
            <w:tcW w:w="2103" w:type="dxa"/>
            <w:shd w:val="clear" w:color="auto" w:fill="F8CAAC"/>
          </w:tcPr>
          <w:p w14:paraId="0FB63B62" w14:textId="77777777" w:rsidR="002373EA" w:rsidRDefault="005441FD">
            <w:pPr>
              <w:pStyle w:val="TableParagraph"/>
              <w:spacing w:before="169"/>
              <w:ind w:left="238" w:right="226"/>
              <w:jc w:val="center"/>
              <w:rPr>
                <w:rFonts w:ascii="Carlito"/>
              </w:rPr>
            </w:pPr>
            <w:r>
              <w:rPr>
                <w:rFonts w:ascii="Carlito"/>
              </w:rPr>
              <w:t>nilai eigen</w:t>
            </w:r>
          </w:p>
        </w:tc>
        <w:tc>
          <w:tcPr>
            <w:tcW w:w="1238" w:type="dxa"/>
            <w:shd w:val="clear" w:color="auto" w:fill="F8CAAC"/>
          </w:tcPr>
          <w:p w14:paraId="5D10D599" w14:textId="77777777" w:rsidR="002373EA" w:rsidRDefault="005441FD">
            <w:pPr>
              <w:pStyle w:val="TableParagraph"/>
              <w:spacing w:before="35"/>
              <w:ind w:left="120" w:right="95" w:firstLine="52"/>
              <w:rPr>
                <w:rFonts w:ascii="Carlito"/>
              </w:rPr>
            </w:pPr>
            <w:r>
              <w:rPr>
                <w:rFonts w:ascii="Carlito"/>
              </w:rPr>
              <w:t>CV. Benur Ndaru Laut</w:t>
            </w:r>
          </w:p>
        </w:tc>
        <w:tc>
          <w:tcPr>
            <w:tcW w:w="1387" w:type="dxa"/>
            <w:shd w:val="clear" w:color="auto" w:fill="F8CAAC"/>
          </w:tcPr>
          <w:p w14:paraId="69DF34DB" w14:textId="77777777" w:rsidR="002373EA" w:rsidRDefault="005441FD">
            <w:pPr>
              <w:pStyle w:val="TableParagraph"/>
              <w:spacing w:before="35"/>
              <w:ind w:left="423" w:right="170" w:hanging="236"/>
              <w:rPr>
                <w:rFonts w:ascii="Carlito"/>
              </w:rPr>
            </w:pPr>
            <w:r>
              <w:rPr>
                <w:rFonts w:ascii="Carlito"/>
              </w:rPr>
              <w:t>PT. Summa Benur</w:t>
            </w:r>
          </w:p>
        </w:tc>
        <w:tc>
          <w:tcPr>
            <w:tcW w:w="960" w:type="dxa"/>
            <w:shd w:val="clear" w:color="auto" w:fill="F8CAAC"/>
          </w:tcPr>
          <w:p w14:paraId="32FBB370" w14:textId="77777777" w:rsidR="002373EA" w:rsidRDefault="005441FD">
            <w:pPr>
              <w:pStyle w:val="TableParagraph"/>
              <w:spacing w:before="35"/>
              <w:ind w:left="208" w:right="87" w:hanging="96"/>
              <w:rPr>
                <w:rFonts w:ascii="Carlito"/>
              </w:rPr>
            </w:pPr>
            <w:r>
              <w:rPr>
                <w:rFonts w:ascii="Carlito"/>
              </w:rPr>
              <w:t>CV. Raja Benur</w:t>
            </w:r>
          </w:p>
        </w:tc>
      </w:tr>
      <w:tr w:rsidR="002373EA" w14:paraId="1B7A93E9" w14:textId="77777777">
        <w:trPr>
          <w:trHeight w:val="537"/>
        </w:trPr>
        <w:tc>
          <w:tcPr>
            <w:tcW w:w="2103" w:type="dxa"/>
            <w:shd w:val="clear" w:color="auto" w:fill="F8CAAC"/>
          </w:tcPr>
          <w:p w14:paraId="439D675E" w14:textId="77777777" w:rsidR="002373EA" w:rsidRDefault="005441FD">
            <w:pPr>
              <w:pStyle w:val="TableParagraph"/>
              <w:spacing w:line="270" w:lineRule="atLeast"/>
              <w:ind w:left="854" w:right="282" w:hanging="553"/>
              <w:rPr>
                <w:rFonts w:ascii="Carlito"/>
              </w:rPr>
            </w:pPr>
            <w:r>
              <w:rPr>
                <w:rFonts w:ascii="Carlito"/>
              </w:rPr>
              <w:t>CV. Benur Ndaru Laut</w:t>
            </w:r>
          </w:p>
        </w:tc>
        <w:tc>
          <w:tcPr>
            <w:tcW w:w="1238" w:type="dxa"/>
          </w:tcPr>
          <w:p w14:paraId="08936A47" w14:textId="77777777" w:rsidR="002373EA" w:rsidRDefault="005441FD">
            <w:pPr>
              <w:pStyle w:val="TableParagraph"/>
              <w:spacing w:before="136"/>
              <w:ind w:left="402" w:right="395"/>
              <w:jc w:val="center"/>
              <w:rPr>
                <w:rFonts w:ascii="Carlito"/>
              </w:rPr>
            </w:pPr>
            <w:r>
              <w:rPr>
                <w:rFonts w:ascii="Carlito"/>
              </w:rPr>
              <w:t>0.12</w:t>
            </w:r>
          </w:p>
        </w:tc>
        <w:tc>
          <w:tcPr>
            <w:tcW w:w="1387" w:type="dxa"/>
          </w:tcPr>
          <w:p w14:paraId="1A60D334" w14:textId="77777777" w:rsidR="002373EA" w:rsidRDefault="005441FD">
            <w:pPr>
              <w:pStyle w:val="TableParagraph"/>
              <w:spacing w:before="136"/>
              <w:ind w:left="79" w:right="76"/>
              <w:jc w:val="center"/>
              <w:rPr>
                <w:rFonts w:ascii="Carlito"/>
              </w:rPr>
            </w:pPr>
            <w:r>
              <w:rPr>
                <w:rFonts w:ascii="Carlito"/>
              </w:rPr>
              <w:t>0.102564103</w:t>
            </w:r>
          </w:p>
        </w:tc>
        <w:tc>
          <w:tcPr>
            <w:tcW w:w="960" w:type="dxa"/>
          </w:tcPr>
          <w:p w14:paraId="0F932838" w14:textId="77777777" w:rsidR="002373EA" w:rsidRDefault="005441FD">
            <w:pPr>
              <w:pStyle w:val="TableParagraph"/>
              <w:spacing w:before="136"/>
              <w:ind w:left="202" w:right="197"/>
              <w:jc w:val="center"/>
              <w:rPr>
                <w:rFonts w:ascii="Carlito"/>
              </w:rPr>
            </w:pPr>
            <w:r>
              <w:rPr>
                <w:rFonts w:ascii="Carlito"/>
              </w:rPr>
              <w:t>0.375</w:t>
            </w:r>
          </w:p>
        </w:tc>
      </w:tr>
      <w:tr w:rsidR="002373EA" w14:paraId="5678944B" w14:textId="77777777">
        <w:trPr>
          <w:trHeight w:val="299"/>
        </w:trPr>
        <w:tc>
          <w:tcPr>
            <w:tcW w:w="2103" w:type="dxa"/>
            <w:shd w:val="clear" w:color="auto" w:fill="F8CAAC"/>
          </w:tcPr>
          <w:p w14:paraId="48890186" w14:textId="77777777" w:rsidR="002373EA" w:rsidRDefault="005441FD">
            <w:pPr>
              <w:pStyle w:val="TableParagraph"/>
              <w:spacing w:before="13" w:line="266" w:lineRule="exact"/>
              <w:ind w:left="239" w:right="226"/>
              <w:jc w:val="center"/>
              <w:rPr>
                <w:rFonts w:ascii="Carlito"/>
              </w:rPr>
            </w:pPr>
            <w:r>
              <w:rPr>
                <w:rFonts w:ascii="Carlito"/>
              </w:rPr>
              <w:t>PT. Summa Benur</w:t>
            </w:r>
          </w:p>
        </w:tc>
        <w:tc>
          <w:tcPr>
            <w:tcW w:w="1238" w:type="dxa"/>
          </w:tcPr>
          <w:p w14:paraId="4B0C4E24" w14:textId="77777777" w:rsidR="002373EA" w:rsidRDefault="005441FD">
            <w:pPr>
              <w:pStyle w:val="TableParagraph"/>
              <w:spacing w:before="13" w:line="266" w:lineRule="exact"/>
              <w:ind w:left="402" w:right="395"/>
              <w:jc w:val="center"/>
              <w:rPr>
                <w:rFonts w:ascii="Carlito"/>
              </w:rPr>
            </w:pPr>
            <w:r>
              <w:rPr>
                <w:rFonts w:ascii="Carlito"/>
              </w:rPr>
              <w:t>0.84</w:t>
            </w:r>
          </w:p>
        </w:tc>
        <w:tc>
          <w:tcPr>
            <w:tcW w:w="1387" w:type="dxa"/>
          </w:tcPr>
          <w:p w14:paraId="321E9A77" w14:textId="77777777" w:rsidR="002373EA" w:rsidRDefault="005441FD">
            <w:pPr>
              <w:pStyle w:val="TableParagraph"/>
              <w:spacing w:before="13" w:line="266" w:lineRule="exact"/>
              <w:ind w:left="79" w:right="76"/>
              <w:jc w:val="center"/>
              <w:rPr>
                <w:rFonts w:ascii="Carlito"/>
              </w:rPr>
            </w:pPr>
            <w:r>
              <w:rPr>
                <w:rFonts w:ascii="Carlito"/>
              </w:rPr>
              <w:t>0.717948718</w:t>
            </w:r>
          </w:p>
        </w:tc>
        <w:tc>
          <w:tcPr>
            <w:tcW w:w="960" w:type="dxa"/>
          </w:tcPr>
          <w:p w14:paraId="5B188379" w14:textId="77777777" w:rsidR="002373EA" w:rsidRDefault="005441FD">
            <w:pPr>
              <w:pStyle w:val="TableParagraph"/>
              <w:spacing w:before="13" w:line="266" w:lineRule="exact"/>
              <w:ind w:left="202" w:right="197"/>
              <w:jc w:val="center"/>
              <w:rPr>
                <w:rFonts w:ascii="Carlito"/>
              </w:rPr>
            </w:pPr>
            <w:r>
              <w:rPr>
                <w:rFonts w:ascii="Carlito"/>
              </w:rPr>
              <w:t>0.5</w:t>
            </w:r>
          </w:p>
        </w:tc>
      </w:tr>
      <w:tr w:rsidR="002373EA" w14:paraId="1FB54FE3" w14:textId="77777777">
        <w:trPr>
          <w:trHeight w:val="297"/>
        </w:trPr>
        <w:tc>
          <w:tcPr>
            <w:tcW w:w="2103" w:type="dxa"/>
            <w:shd w:val="clear" w:color="auto" w:fill="F8CAAC"/>
          </w:tcPr>
          <w:p w14:paraId="6ADDEB31" w14:textId="77777777" w:rsidR="002373EA" w:rsidRDefault="005441FD">
            <w:pPr>
              <w:pStyle w:val="TableParagraph"/>
              <w:spacing w:before="16" w:line="261" w:lineRule="exact"/>
              <w:ind w:left="239" w:right="226"/>
              <w:jc w:val="center"/>
              <w:rPr>
                <w:rFonts w:ascii="Carlito"/>
              </w:rPr>
            </w:pPr>
            <w:r>
              <w:rPr>
                <w:rFonts w:ascii="Carlito"/>
              </w:rPr>
              <w:t>CV. Raja Benur</w:t>
            </w:r>
          </w:p>
        </w:tc>
        <w:tc>
          <w:tcPr>
            <w:tcW w:w="1238" w:type="dxa"/>
          </w:tcPr>
          <w:p w14:paraId="5E94B0DC" w14:textId="77777777" w:rsidR="002373EA" w:rsidRDefault="005441FD">
            <w:pPr>
              <w:pStyle w:val="TableParagraph"/>
              <w:spacing w:before="16" w:line="261" w:lineRule="exact"/>
              <w:ind w:left="402" w:right="395"/>
              <w:jc w:val="center"/>
              <w:rPr>
                <w:rFonts w:ascii="Carlito"/>
              </w:rPr>
            </w:pPr>
            <w:r>
              <w:rPr>
                <w:rFonts w:ascii="Carlito"/>
              </w:rPr>
              <w:t>0.04</w:t>
            </w:r>
          </w:p>
        </w:tc>
        <w:tc>
          <w:tcPr>
            <w:tcW w:w="1387" w:type="dxa"/>
          </w:tcPr>
          <w:p w14:paraId="0951BDB8" w14:textId="77777777" w:rsidR="002373EA" w:rsidRDefault="005441FD">
            <w:pPr>
              <w:pStyle w:val="TableParagraph"/>
              <w:spacing w:before="16" w:line="261" w:lineRule="exact"/>
              <w:ind w:left="79" w:right="76"/>
              <w:jc w:val="center"/>
              <w:rPr>
                <w:rFonts w:ascii="Carlito"/>
              </w:rPr>
            </w:pPr>
            <w:r>
              <w:rPr>
                <w:rFonts w:ascii="Carlito"/>
              </w:rPr>
              <w:t>0.179487179</w:t>
            </w:r>
          </w:p>
        </w:tc>
        <w:tc>
          <w:tcPr>
            <w:tcW w:w="960" w:type="dxa"/>
          </w:tcPr>
          <w:p w14:paraId="1FE7EE7F" w14:textId="77777777" w:rsidR="002373EA" w:rsidRDefault="005441FD">
            <w:pPr>
              <w:pStyle w:val="TableParagraph"/>
              <w:spacing w:before="16" w:line="261" w:lineRule="exact"/>
              <w:ind w:left="202" w:right="197"/>
              <w:jc w:val="center"/>
              <w:rPr>
                <w:rFonts w:ascii="Carlito"/>
              </w:rPr>
            </w:pPr>
            <w:r>
              <w:rPr>
                <w:rFonts w:ascii="Carlito"/>
              </w:rPr>
              <w:t>0.125</w:t>
            </w:r>
          </w:p>
        </w:tc>
      </w:tr>
    </w:tbl>
    <w:p w14:paraId="09C67177" w14:textId="77777777" w:rsidR="002373EA" w:rsidRDefault="002373EA">
      <w:pPr>
        <w:pStyle w:val="BodyText"/>
        <w:spacing w:before="7"/>
        <w:rPr>
          <w:sz w:val="35"/>
        </w:rPr>
      </w:pPr>
    </w:p>
    <w:p w14:paraId="1CFB85F9" w14:textId="77777777" w:rsidR="002373EA" w:rsidRDefault="005441FD">
      <w:pPr>
        <w:pStyle w:val="BodyText"/>
        <w:ind w:left="1570"/>
      </w:pPr>
      <w:r>
        <w:t>Penjelasan menghitung nilai eigen terhadap kriteria kualitas pada tabel 4.14</w:t>
      </w:r>
    </w:p>
    <w:p w14:paraId="784F6D95" w14:textId="77777777" w:rsidR="002373EA" w:rsidRDefault="005441FD">
      <w:pPr>
        <w:pStyle w:val="BodyText"/>
        <w:tabs>
          <w:tab w:val="left" w:pos="2881"/>
        </w:tabs>
        <w:spacing w:before="137" w:line="360" w:lineRule="auto"/>
        <w:ind w:left="2881" w:right="712" w:hanging="1306"/>
      </w:pPr>
      <w:r>
        <w:t>Nilai</w:t>
      </w:r>
      <w:r>
        <w:rPr>
          <w:spacing w:val="-7"/>
        </w:rPr>
        <w:t xml:space="preserve"> </w:t>
      </w:r>
      <w:r>
        <w:t>Eigen</w:t>
      </w:r>
      <w:r>
        <w:tab/>
        <w:t>:</w:t>
      </w:r>
      <w:r>
        <w:rPr>
          <w:spacing w:val="-12"/>
        </w:rPr>
        <w:t xml:space="preserve"> </w:t>
      </w:r>
      <w:r>
        <w:t>Untuk</w:t>
      </w:r>
      <w:r>
        <w:rPr>
          <w:spacing w:val="-9"/>
        </w:rPr>
        <w:t xml:space="preserve"> </w:t>
      </w:r>
      <w:r>
        <w:t>mencari</w:t>
      </w:r>
      <w:r>
        <w:rPr>
          <w:spacing w:val="-17"/>
        </w:rPr>
        <w:t xml:space="preserve"> </w:t>
      </w:r>
      <w:r>
        <w:t>nilai</w:t>
      </w:r>
      <w:r>
        <w:rPr>
          <w:spacing w:val="-17"/>
        </w:rPr>
        <w:t xml:space="preserve"> </w:t>
      </w:r>
      <w:r>
        <w:t>eigen</w:t>
      </w:r>
      <w:r>
        <w:rPr>
          <w:spacing w:val="-18"/>
        </w:rPr>
        <w:t xml:space="preserve"> </w:t>
      </w:r>
      <w:r>
        <w:t>dengan</w:t>
      </w:r>
      <w:r>
        <w:rPr>
          <w:spacing w:val="-17"/>
        </w:rPr>
        <w:t xml:space="preserve"> </w:t>
      </w:r>
      <w:r>
        <w:t>cara</w:t>
      </w:r>
      <w:r>
        <w:rPr>
          <w:spacing w:val="-9"/>
        </w:rPr>
        <w:t xml:space="preserve"> </w:t>
      </w:r>
      <w:r>
        <w:t>membagi</w:t>
      </w:r>
      <w:r>
        <w:rPr>
          <w:spacing w:val="-12"/>
        </w:rPr>
        <w:t xml:space="preserve"> </w:t>
      </w:r>
      <w:r>
        <w:t>nilai</w:t>
      </w:r>
      <w:r>
        <w:rPr>
          <w:spacing w:val="-18"/>
        </w:rPr>
        <w:t xml:space="preserve"> </w:t>
      </w:r>
      <w:r>
        <w:t>dari</w:t>
      </w:r>
      <w:r>
        <w:rPr>
          <w:spacing w:val="-17"/>
        </w:rPr>
        <w:t xml:space="preserve"> </w:t>
      </w:r>
      <w:r>
        <w:t>setiap</w:t>
      </w:r>
      <w:r>
        <w:rPr>
          <w:spacing w:val="-12"/>
        </w:rPr>
        <w:t xml:space="preserve"> </w:t>
      </w:r>
      <w:r>
        <w:t>kolom pada tabel 4.9 dengan nilai jumlah yang</w:t>
      </w:r>
      <w:r>
        <w:rPr>
          <w:spacing w:val="-1"/>
        </w:rPr>
        <w:t xml:space="preserve"> </w:t>
      </w:r>
      <w:r>
        <w:t>bersangkutan</w:t>
      </w:r>
    </w:p>
    <w:p w14:paraId="1A2BDBF3" w14:textId="77777777" w:rsidR="002373EA" w:rsidRDefault="005441FD">
      <w:pPr>
        <w:pStyle w:val="BodyText"/>
        <w:spacing w:line="274" w:lineRule="exact"/>
        <w:ind w:left="2881"/>
      </w:pPr>
      <w:r>
        <w:t>1 / 8.333333333 = 0.12</w:t>
      </w:r>
    </w:p>
    <w:p w14:paraId="1FA1C5A2" w14:textId="77777777" w:rsidR="002373EA" w:rsidRDefault="002373EA">
      <w:pPr>
        <w:pStyle w:val="BodyText"/>
        <w:rPr>
          <w:sz w:val="26"/>
        </w:rPr>
      </w:pPr>
    </w:p>
    <w:p w14:paraId="1C278EDA" w14:textId="77777777" w:rsidR="002373EA" w:rsidRDefault="002373EA">
      <w:pPr>
        <w:pStyle w:val="BodyText"/>
        <w:spacing w:before="2"/>
        <w:rPr>
          <w:sz w:val="22"/>
        </w:rPr>
      </w:pPr>
    </w:p>
    <w:p w14:paraId="34A0011C" w14:textId="77777777" w:rsidR="002373EA" w:rsidRDefault="005441FD">
      <w:pPr>
        <w:pStyle w:val="ListParagraph"/>
        <w:numPr>
          <w:ilvl w:val="3"/>
          <w:numId w:val="8"/>
        </w:numPr>
        <w:tabs>
          <w:tab w:val="left" w:pos="2160"/>
          <w:tab w:val="left" w:pos="2161"/>
        </w:tabs>
        <w:spacing w:line="360" w:lineRule="auto"/>
        <w:ind w:left="1570" w:right="728" w:firstLine="0"/>
        <w:rPr>
          <w:sz w:val="24"/>
        </w:rPr>
      </w:pPr>
      <w:r>
        <w:rPr>
          <w:sz w:val="24"/>
        </w:rPr>
        <w:t>Nilai eigen pada setiap kolom alternatif terhadap kriteria harga dapat dilihat pada tabel 4.14 di bawah</w:t>
      </w:r>
      <w:r>
        <w:rPr>
          <w:spacing w:val="-9"/>
          <w:sz w:val="24"/>
        </w:rPr>
        <w:t xml:space="preserve"> </w:t>
      </w:r>
      <w:r>
        <w:rPr>
          <w:sz w:val="24"/>
        </w:rPr>
        <w:t>:</w:t>
      </w:r>
    </w:p>
    <w:p w14:paraId="795766AF" w14:textId="77777777" w:rsidR="002373EA" w:rsidRDefault="005441FD">
      <w:pPr>
        <w:pStyle w:val="BodyText"/>
        <w:spacing w:before="41"/>
        <w:ind w:left="3395"/>
      </w:pPr>
      <w:bookmarkStart w:id="95" w:name="Tabel_4.15_Nilai_Eigen_terhadap_Kriteria"/>
      <w:bookmarkStart w:id="96" w:name="_bookmark47"/>
      <w:bookmarkEnd w:id="95"/>
      <w:bookmarkEnd w:id="96"/>
      <w:r>
        <w:t>Tabel 4.15 Nilai Eigen terhadap Kriteria Harga</w:t>
      </w:r>
    </w:p>
    <w:p w14:paraId="290B4DC6" w14:textId="77777777" w:rsidR="002373EA" w:rsidRDefault="002373EA">
      <w:pPr>
        <w:pStyle w:val="BodyText"/>
        <w:spacing w:before="7"/>
        <w:rPr>
          <w:sz w:val="12"/>
        </w:rPr>
      </w:pPr>
    </w:p>
    <w:tbl>
      <w:tblPr>
        <w:tblW w:w="0" w:type="auto"/>
        <w:tblInd w:w="2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1421"/>
        <w:gridCol w:w="1422"/>
        <w:gridCol w:w="1162"/>
      </w:tblGrid>
      <w:tr w:rsidR="002373EA" w14:paraId="758409F0" w14:textId="77777777">
        <w:trPr>
          <w:trHeight w:val="661"/>
        </w:trPr>
        <w:tc>
          <w:tcPr>
            <w:tcW w:w="2098" w:type="dxa"/>
            <w:shd w:val="clear" w:color="auto" w:fill="F8CAAC"/>
          </w:tcPr>
          <w:p w14:paraId="31B364B2" w14:textId="77777777" w:rsidR="002373EA" w:rsidRDefault="002373EA">
            <w:pPr>
              <w:pStyle w:val="TableParagraph"/>
              <w:spacing w:before="2"/>
              <w:rPr>
                <w:sz w:val="17"/>
              </w:rPr>
            </w:pPr>
          </w:p>
          <w:p w14:paraId="4A2ACA3E" w14:textId="77777777" w:rsidR="002373EA" w:rsidRDefault="005441FD">
            <w:pPr>
              <w:pStyle w:val="TableParagraph"/>
              <w:spacing w:before="1"/>
              <w:ind w:left="234" w:right="226"/>
              <w:jc w:val="center"/>
              <w:rPr>
                <w:rFonts w:ascii="Carlito"/>
              </w:rPr>
            </w:pPr>
            <w:r>
              <w:rPr>
                <w:rFonts w:ascii="Carlito"/>
              </w:rPr>
              <w:t>nilai eigen</w:t>
            </w:r>
          </w:p>
        </w:tc>
        <w:tc>
          <w:tcPr>
            <w:tcW w:w="1421" w:type="dxa"/>
            <w:shd w:val="clear" w:color="auto" w:fill="F8CAAC"/>
          </w:tcPr>
          <w:p w14:paraId="669D9499" w14:textId="77777777" w:rsidR="002373EA" w:rsidRDefault="005441FD">
            <w:pPr>
              <w:pStyle w:val="TableParagraph"/>
              <w:spacing w:before="64"/>
              <w:ind w:left="211" w:right="187" w:firstLine="52"/>
              <w:rPr>
                <w:rFonts w:ascii="Carlito"/>
              </w:rPr>
            </w:pPr>
            <w:r>
              <w:rPr>
                <w:rFonts w:ascii="Carlito"/>
              </w:rPr>
              <w:t>CV. Benur Ndaru Laut</w:t>
            </w:r>
          </w:p>
        </w:tc>
        <w:tc>
          <w:tcPr>
            <w:tcW w:w="1422" w:type="dxa"/>
            <w:shd w:val="clear" w:color="auto" w:fill="F8CAAC"/>
          </w:tcPr>
          <w:p w14:paraId="465A96E3" w14:textId="77777777" w:rsidR="002373EA" w:rsidRDefault="005441FD">
            <w:pPr>
              <w:pStyle w:val="TableParagraph"/>
              <w:spacing w:before="64"/>
              <w:ind w:left="437" w:right="186" w:hanging="231"/>
              <w:rPr>
                <w:rFonts w:ascii="Carlito"/>
              </w:rPr>
            </w:pPr>
            <w:r>
              <w:rPr>
                <w:rFonts w:ascii="Carlito"/>
              </w:rPr>
              <w:t>PT. Summa Benur</w:t>
            </w:r>
          </w:p>
        </w:tc>
        <w:tc>
          <w:tcPr>
            <w:tcW w:w="1162" w:type="dxa"/>
            <w:shd w:val="clear" w:color="auto" w:fill="F8CAAC"/>
          </w:tcPr>
          <w:p w14:paraId="1C5B4C1F" w14:textId="77777777" w:rsidR="002373EA" w:rsidRDefault="005441FD">
            <w:pPr>
              <w:pStyle w:val="TableParagraph"/>
              <w:spacing w:before="64"/>
              <w:ind w:left="307" w:right="190" w:hanging="96"/>
              <w:rPr>
                <w:rFonts w:ascii="Carlito"/>
              </w:rPr>
            </w:pPr>
            <w:r>
              <w:rPr>
                <w:rFonts w:ascii="Carlito"/>
              </w:rPr>
              <w:t>CV. Raja Benur</w:t>
            </w:r>
          </w:p>
        </w:tc>
      </w:tr>
      <w:tr w:rsidR="002373EA" w14:paraId="720E9AC6" w14:textId="77777777">
        <w:trPr>
          <w:trHeight w:val="532"/>
        </w:trPr>
        <w:tc>
          <w:tcPr>
            <w:tcW w:w="2098" w:type="dxa"/>
            <w:shd w:val="clear" w:color="auto" w:fill="F8CAAC"/>
          </w:tcPr>
          <w:p w14:paraId="657E43BB" w14:textId="77777777" w:rsidR="002373EA" w:rsidRDefault="005441FD">
            <w:pPr>
              <w:pStyle w:val="TableParagraph"/>
              <w:spacing w:line="264" w:lineRule="exact"/>
              <w:ind w:left="849" w:right="281" w:hanging="552"/>
              <w:rPr>
                <w:rFonts w:ascii="Carlito"/>
              </w:rPr>
            </w:pPr>
            <w:r>
              <w:rPr>
                <w:rFonts w:ascii="Carlito"/>
              </w:rPr>
              <w:t>CV. Benur Ndaru Laut</w:t>
            </w:r>
          </w:p>
        </w:tc>
        <w:tc>
          <w:tcPr>
            <w:tcW w:w="1421" w:type="dxa"/>
          </w:tcPr>
          <w:p w14:paraId="37F94D67" w14:textId="77777777" w:rsidR="002373EA" w:rsidRDefault="005441FD">
            <w:pPr>
              <w:pStyle w:val="TableParagraph"/>
              <w:spacing w:before="136"/>
              <w:ind w:left="99" w:right="100"/>
              <w:jc w:val="center"/>
              <w:rPr>
                <w:rFonts w:ascii="Carlito"/>
              </w:rPr>
            </w:pPr>
            <w:r>
              <w:rPr>
                <w:rFonts w:ascii="Carlito"/>
              </w:rPr>
              <w:t>0.744680851</w:t>
            </w:r>
          </w:p>
        </w:tc>
        <w:tc>
          <w:tcPr>
            <w:tcW w:w="1422" w:type="dxa"/>
          </w:tcPr>
          <w:p w14:paraId="721B348B" w14:textId="77777777" w:rsidR="002373EA" w:rsidRDefault="005441FD">
            <w:pPr>
              <w:pStyle w:val="TableParagraph"/>
              <w:spacing w:before="136"/>
              <w:ind w:left="566"/>
              <w:rPr>
                <w:rFonts w:ascii="Carlito"/>
              </w:rPr>
            </w:pPr>
            <w:r>
              <w:rPr>
                <w:rFonts w:ascii="Carlito"/>
              </w:rPr>
              <w:t>0.5</w:t>
            </w:r>
          </w:p>
        </w:tc>
        <w:tc>
          <w:tcPr>
            <w:tcW w:w="1162" w:type="dxa"/>
          </w:tcPr>
          <w:p w14:paraId="18BBA751" w14:textId="77777777" w:rsidR="002373EA" w:rsidRDefault="005441FD">
            <w:pPr>
              <w:pStyle w:val="TableParagraph"/>
              <w:spacing w:before="136"/>
              <w:ind w:right="102"/>
              <w:jc w:val="right"/>
              <w:rPr>
                <w:rFonts w:ascii="Carlito"/>
              </w:rPr>
            </w:pPr>
            <w:r>
              <w:rPr>
                <w:rFonts w:ascii="Carlito"/>
              </w:rPr>
              <w:t>0.8484848</w:t>
            </w:r>
          </w:p>
        </w:tc>
      </w:tr>
      <w:tr w:rsidR="002373EA" w14:paraId="79694133" w14:textId="77777777">
        <w:trPr>
          <w:trHeight w:val="301"/>
        </w:trPr>
        <w:tc>
          <w:tcPr>
            <w:tcW w:w="2098" w:type="dxa"/>
            <w:shd w:val="clear" w:color="auto" w:fill="F8CAAC"/>
          </w:tcPr>
          <w:p w14:paraId="3554A1A8" w14:textId="77777777" w:rsidR="002373EA" w:rsidRDefault="005441FD">
            <w:pPr>
              <w:pStyle w:val="TableParagraph"/>
              <w:spacing w:before="20" w:line="261" w:lineRule="exact"/>
              <w:ind w:left="234" w:right="226"/>
              <w:jc w:val="center"/>
              <w:rPr>
                <w:rFonts w:ascii="Carlito"/>
              </w:rPr>
            </w:pPr>
            <w:r>
              <w:rPr>
                <w:rFonts w:ascii="Carlito"/>
              </w:rPr>
              <w:t>PT. Summa Benur</w:t>
            </w:r>
          </w:p>
        </w:tc>
        <w:tc>
          <w:tcPr>
            <w:tcW w:w="1421" w:type="dxa"/>
          </w:tcPr>
          <w:p w14:paraId="0ACA6A19" w14:textId="77777777" w:rsidR="002373EA" w:rsidRDefault="005441FD">
            <w:pPr>
              <w:pStyle w:val="TableParagraph"/>
              <w:spacing w:before="20" w:line="261" w:lineRule="exact"/>
              <w:ind w:left="99" w:right="98"/>
              <w:jc w:val="center"/>
              <w:rPr>
                <w:rFonts w:ascii="Carlito"/>
              </w:rPr>
            </w:pPr>
            <w:r>
              <w:rPr>
                <w:rFonts w:ascii="Carlito"/>
              </w:rPr>
              <w:t>0.14893617</w:t>
            </w:r>
          </w:p>
        </w:tc>
        <w:tc>
          <w:tcPr>
            <w:tcW w:w="1422" w:type="dxa"/>
          </w:tcPr>
          <w:p w14:paraId="1255002D" w14:textId="77777777" w:rsidR="002373EA" w:rsidRDefault="005441FD">
            <w:pPr>
              <w:pStyle w:val="TableParagraph"/>
              <w:spacing w:before="20" w:line="261" w:lineRule="exact"/>
              <w:ind w:left="566"/>
              <w:rPr>
                <w:rFonts w:ascii="Carlito"/>
              </w:rPr>
            </w:pPr>
            <w:r>
              <w:rPr>
                <w:rFonts w:ascii="Carlito"/>
              </w:rPr>
              <w:t>0.1</w:t>
            </w:r>
          </w:p>
        </w:tc>
        <w:tc>
          <w:tcPr>
            <w:tcW w:w="1162" w:type="dxa"/>
          </w:tcPr>
          <w:p w14:paraId="61F46F93" w14:textId="77777777" w:rsidR="002373EA" w:rsidRDefault="005441FD">
            <w:pPr>
              <w:pStyle w:val="TableParagraph"/>
              <w:spacing w:before="20" w:line="261" w:lineRule="exact"/>
              <w:ind w:right="159"/>
              <w:jc w:val="right"/>
              <w:rPr>
                <w:rFonts w:ascii="Carlito"/>
              </w:rPr>
            </w:pPr>
            <w:r>
              <w:rPr>
                <w:rFonts w:ascii="Carlito"/>
              </w:rPr>
              <w:t>0.030303</w:t>
            </w:r>
          </w:p>
        </w:tc>
      </w:tr>
      <w:tr w:rsidR="002373EA" w14:paraId="36AA616C" w14:textId="77777777">
        <w:trPr>
          <w:trHeight w:val="302"/>
        </w:trPr>
        <w:tc>
          <w:tcPr>
            <w:tcW w:w="2098" w:type="dxa"/>
            <w:shd w:val="clear" w:color="auto" w:fill="F8CAAC"/>
          </w:tcPr>
          <w:p w14:paraId="55F749D2" w14:textId="77777777" w:rsidR="002373EA" w:rsidRDefault="005441FD">
            <w:pPr>
              <w:pStyle w:val="TableParagraph"/>
              <w:spacing w:before="16" w:line="266" w:lineRule="exact"/>
              <w:ind w:left="234" w:right="225"/>
              <w:jc w:val="center"/>
              <w:rPr>
                <w:rFonts w:ascii="Carlito"/>
              </w:rPr>
            </w:pPr>
            <w:r>
              <w:rPr>
                <w:rFonts w:ascii="Carlito"/>
              </w:rPr>
              <w:t>CV. Raja Benur</w:t>
            </w:r>
          </w:p>
        </w:tc>
        <w:tc>
          <w:tcPr>
            <w:tcW w:w="1421" w:type="dxa"/>
          </w:tcPr>
          <w:p w14:paraId="0AD7E6B7" w14:textId="77777777" w:rsidR="002373EA" w:rsidRDefault="005441FD">
            <w:pPr>
              <w:pStyle w:val="TableParagraph"/>
              <w:spacing w:before="16" w:line="266" w:lineRule="exact"/>
              <w:ind w:left="99" w:right="100"/>
              <w:jc w:val="center"/>
              <w:rPr>
                <w:rFonts w:ascii="Carlito"/>
              </w:rPr>
            </w:pPr>
            <w:r>
              <w:rPr>
                <w:rFonts w:ascii="Carlito"/>
              </w:rPr>
              <w:t>0.106382979</w:t>
            </w:r>
          </w:p>
        </w:tc>
        <w:tc>
          <w:tcPr>
            <w:tcW w:w="1422" w:type="dxa"/>
          </w:tcPr>
          <w:p w14:paraId="17BAC3C3" w14:textId="77777777" w:rsidR="002373EA" w:rsidRDefault="005441FD">
            <w:pPr>
              <w:pStyle w:val="TableParagraph"/>
              <w:spacing w:before="16" w:line="266" w:lineRule="exact"/>
              <w:ind w:left="566"/>
              <w:rPr>
                <w:rFonts w:ascii="Carlito"/>
              </w:rPr>
            </w:pPr>
            <w:r>
              <w:rPr>
                <w:rFonts w:ascii="Carlito"/>
              </w:rPr>
              <w:t>0.4</w:t>
            </w:r>
          </w:p>
        </w:tc>
        <w:tc>
          <w:tcPr>
            <w:tcW w:w="1162" w:type="dxa"/>
          </w:tcPr>
          <w:p w14:paraId="72F4DC0A" w14:textId="77777777" w:rsidR="002373EA" w:rsidRDefault="005441FD">
            <w:pPr>
              <w:pStyle w:val="TableParagraph"/>
              <w:spacing w:before="16" w:line="266" w:lineRule="exact"/>
              <w:ind w:right="102"/>
              <w:jc w:val="right"/>
              <w:rPr>
                <w:rFonts w:ascii="Carlito"/>
              </w:rPr>
            </w:pPr>
            <w:r>
              <w:rPr>
                <w:rFonts w:ascii="Carlito"/>
              </w:rPr>
              <w:t>0.1212121</w:t>
            </w:r>
          </w:p>
        </w:tc>
      </w:tr>
    </w:tbl>
    <w:p w14:paraId="41683464" w14:textId="77777777" w:rsidR="002373EA" w:rsidRDefault="002373EA">
      <w:pPr>
        <w:pStyle w:val="BodyText"/>
        <w:spacing w:before="2"/>
        <w:rPr>
          <w:sz w:val="35"/>
        </w:rPr>
      </w:pPr>
    </w:p>
    <w:p w14:paraId="55AEB718" w14:textId="77777777" w:rsidR="002373EA" w:rsidRDefault="005441FD">
      <w:pPr>
        <w:pStyle w:val="BodyText"/>
        <w:ind w:left="1570"/>
      </w:pPr>
      <w:r>
        <w:t>Penjelasan menghitung nilai eigen terhadap kriteria harga pada tabel 4.15</w:t>
      </w:r>
    </w:p>
    <w:p w14:paraId="2AB2FA99" w14:textId="77777777" w:rsidR="002373EA" w:rsidRDefault="005441FD">
      <w:pPr>
        <w:pStyle w:val="BodyText"/>
        <w:tabs>
          <w:tab w:val="left" w:pos="2881"/>
        </w:tabs>
        <w:spacing w:before="137" w:line="360" w:lineRule="auto"/>
        <w:ind w:left="2881" w:right="712" w:hanging="1306"/>
      </w:pPr>
      <w:r>
        <w:t>Nilai</w:t>
      </w:r>
      <w:r>
        <w:rPr>
          <w:spacing w:val="-7"/>
        </w:rPr>
        <w:t xml:space="preserve"> </w:t>
      </w:r>
      <w:r>
        <w:t>Eigen</w:t>
      </w:r>
      <w:r>
        <w:tab/>
        <w:t>:</w:t>
      </w:r>
      <w:r>
        <w:rPr>
          <w:spacing w:val="-12"/>
        </w:rPr>
        <w:t xml:space="preserve"> </w:t>
      </w:r>
      <w:r>
        <w:t>Untuk</w:t>
      </w:r>
      <w:r>
        <w:rPr>
          <w:spacing w:val="-9"/>
        </w:rPr>
        <w:t xml:space="preserve"> </w:t>
      </w:r>
      <w:r>
        <w:t>mencari</w:t>
      </w:r>
      <w:r>
        <w:rPr>
          <w:spacing w:val="-17"/>
        </w:rPr>
        <w:t xml:space="preserve"> </w:t>
      </w:r>
      <w:r>
        <w:t>nilai</w:t>
      </w:r>
      <w:r>
        <w:rPr>
          <w:spacing w:val="-17"/>
        </w:rPr>
        <w:t xml:space="preserve"> </w:t>
      </w:r>
      <w:r>
        <w:t>eigen</w:t>
      </w:r>
      <w:r>
        <w:rPr>
          <w:spacing w:val="-18"/>
        </w:rPr>
        <w:t xml:space="preserve"> </w:t>
      </w:r>
      <w:r>
        <w:t>dengan</w:t>
      </w:r>
      <w:r>
        <w:rPr>
          <w:spacing w:val="-17"/>
        </w:rPr>
        <w:t xml:space="preserve"> </w:t>
      </w:r>
      <w:r>
        <w:t>cara</w:t>
      </w:r>
      <w:r>
        <w:rPr>
          <w:spacing w:val="-9"/>
        </w:rPr>
        <w:t xml:space="preserve"> </w:t>
      </w:r>
      <w:r>
        <w:t>membagi</w:t>
      </w:r>
      <w:r>
        <w:rPr>
          <w:spacing w:val="-12"/>
        </w:rPr>
        <w:t xml:space="preserve"> </w:t>
      </w:r>
      <w:r>
        <w:t>nilai</w:t>
      </w:r>
      <w:r>
        <w:rPr>
          <w:spacing w:val="-18"/>
        </w:rPr>
        <w:t xml:space="preserve"> </w:t>
      </w:r>
      <w:r>
        <w:t>dari</w:t>
      </w:r>
      <w:r>
        <w:rPr>
          <w:spacing w:val="-17"/>
        </w:rPr>
        <w:t xml:space="preserve"> </w:t>
      </w:r>
      <w:r>
        <w:t>setiap</w:t>
      </w:r>
      <w:r>
        <w:rPr>
          <w:spacing w:val="-12"/>
        </w:rPr>
        <w:t xml:space="preserve"> </w:t>
      </w:r>
      <w:r>
        <w:t>kolom pada tabel 4.9 dengan nilai jumlah yang</w:t>
      </w:r>
      <w:r>
        <w:rPr>
          <w:spacing w:val="1"/>
        </w:rPr>
        <w:t xml:space="preserve"> </w:t>
      </w:r>
      <w:r>
        <w:t>bersangkutan</w:t>
      </w:r>
    </w:p>
    <w:p w14:paraId="2F44821F" w14:textId="77777777" w:rsidR="002373EA" w:rsidRDefault="005441FD">
      <w:pPr>
        <w:pStyle w:val="BodyText"/>
        <w:spacing w:before="3"/>
        <w:ind w:left="2881"/>
      </w:pPr>
      <w:r>
        <w:t>1 / 1.342857143= 0.744680851</w:t>
      </w:r>
    </w:p>
    <w:p w14:paraId="72409E20" w14:textId="77777777" w:rsidR="002373EA" w:rsidRDefault="002373EA">
      <w:pPr>
        <w:pStyle w:val="BodyText"/>
        <w:rPr>
          <w:sz w:val="26"/>
        </w:rPr>
      </w:pPr>
    </w:p>
    <w:p w14:paraId="33FF1AAD" w14:textId="77777777" w:rsidR="002373EA" w:rsidRDefault="002373EA">
      <w:pPr>
        <w:pStyle w:val="BodyText"/>
        <w:spacing w:before="9"/>
        <w:rPr>
          <w:sz w:val="21"/>
        </w:rPr>
      </w:pPr>
    </w:p>
    <w:p w14:paraId="5CAF2BCC" w14:textId="77777777" w:rsidR="002373EA" w:rsidRDefault="005441FD">
      <w:pPr>
        <w:pStyle w:val="ListParagraph"/>
        <w:numPr>
          <w:ilvl w:val="3"/>
          <w:numId w:val="8"/>
        </w:numPr>
        <w:tabs>
          <w:tab w:val="left" w:pos="2160"/>
          <w:tab w:val="left" w:pos="2161"/>
        </w:tabs>
        <w:spacing w:line="360" w:lineRule="auto"/>
        <w:ind w:right="719" w:firstLine="129"/>
        <w:rPr>
          <w:sz w:val="24"/>
        </w:rPr>
      </w:pPr>
      <w:r>
        <w:rPr>
          <w:sz w:val="24"/>
        </w:rPr>
        <w:t>Nilai eigen pada setiap kolom alternatif terhadap kriteria pengiriman dapat dilihat pada tabel 4.16 di bawah</w:t>
      </w:r>
      <w:r>
        <w:rPr>
          <w:spacing w:val="-10"/>
          <w:sz w:val="24"/>
        </w:rPr>
        <w:t xml:space="preserve"> </w:t>
      </w:r>
      <w:r>
        <w:rPr>
          <w:sz w:val="24"/>
        </w:rPr>
        <w:t>:</w:t>
      </w:r>
    </w:p>
    <w:p w14:paraId="47301FDA" w14:textId="77777777" w:rsidR="002373EA" w:rsidRDefault="005441FD">
      <w:pPr>
        <w:pStyle w:val="BodyText"/>
        <w:spacing w:before="46"/>
        <w:ind w:left="3135"/>
      </w:pPr>
      <w:bookmarkStart w:id="97" w:name="Tabel_4.16_Nilai_Eigen_terhadap_Kriteria"/>
      <w:bookmarkStart w:id="98" w:name="_bookmark48"/>
      <w:bookmarkEnd w:id="97"/>
      <w:bookmarkEnd w:id="98"/>
      <w:r>
        <w:t>Tabel 4.16 Nilai Eigen terhadap Kriteria Pengiriman</w:t>
      </w:r>
    </w:p>
    <w:p w14:paraId="1C42D9DF" w14:textId="77777777" w:rsidR="002373EA" w:rsidRDefault="002373EA">
      <w:pPr>
        <w:pStyle w:val="BodyText"/>
        <w:spacing w:before="2"/>
        <w:rPr>
          <w:sz w:val="12"/>
        </w:rPr>
      </w:pPr>
    </w:p>
    <w:tbl>
      <w:tblPr>
        <w:tblW w:w="0" w:type="auto"/>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387"/>
        <w:gridCol w:w="1277"/>
        <w:gridCol w:w="1359"/>
      </w:tblGrid>
      <w:tr w:rsidR="002373EA" w14:paraId="2045F526" w14:textId="77777777">
        <w:trPr>
          <w:trHeight w:val="600"/>
        </w:trPr>
        <w:tc>
          <w:tcPr>
            <w:tcW w:w="2103" w:type="dxa"/>
            <w:tcBorders>
              <w:top w:val="nil"/>
            </w:tcBorders>
            <w:shd w:val="clear" w:color="auto" w:fill="F8CAAC"/>
          </w:tcPr>
          <w:p w14:paraId="4BACF429" w14:textId="77777777" w:rsidR="002373EA" w:rsidRDefault="005441FD">
            <w:pPr>
              <w:pStyle w:val="TableParagraph"/>
              <w:spacing w:before="170"/>
              <w:ind w:left="595"/>
              <w:rPr>
                <w:rFonts w:ascii="Carlito"/>
              </w:rPr>
            </w:pPr>
            <w:r>
              <w:rPr>
                <w:rFonts w:ascii="Carlito"/>
              </w:rPr>
              <w:t>nilai eigen</w:t>
            </w:r>
          </w:p>
        </w:tc>
        <w:tc>
          <w:tcPr>
            <w:tcW w:w="1387" w:type="dxa"/>
            <w:shd w:val="clear" w:color="auto" w:fill="F8CAAC"/>
          </w:tcPr>
          <w:p w14:paraId="451FB2EB" w14:textId="77777777" w:rsidR="002373EA" w:rsidRDefault="005441FD">
            <w:pPr>
              <w:pStyle w:val="TableParagraph"/>
              <w:spacing w:before="35"/>
              <w:ind w:left="192" w:right="172" w:firstLine="52"/>
              <w:rPr>
                <w:rFonts w:ascii="Carlito"/>
              </w:rPr>
            </w:pPr>
            <w:r>
              <w:rPr>
                <w:rFonts w:ascii="Carlito"/>
              </w:rPr>
              <w:t>CV. Benur Ndaru Laut</w:t>
            </w:r>
          </w:p>
        </w:tc>
        <w:tc>
          <w:tcPr>
            <w:tcW w:w="1277" w:type="dxa"/>
            <w:shd w:val="clear" w:color="auto" w:fill="F8CAAC"/>
          </w:tcPr>
          <w:p w14:paraId="6C1FBC08" w14:textId="77777777" w:rsidR="002373EA" w:rsidRDefault="005441FD">
            <w:pPr>
              <w:pStyle w:val="TableParagraph"/>
              <w:spacing w:before="35"/>
              <w:ind w:left="365" w:right="113" w:hanging="231"/>
              <w:rPr>
                <w:rFonts w:ascii="Carlito"/>
              </w:rPr>
            </w:pPr>
            <w:r>
              <w:rPr>
                <w:rFonts w:ascii="Carlito"/>
              </w:rPr>
              <w:t>PT. Summa Benur</w:t>
            </w:r>
          </w:p>
        </w:tc>
        <w:tc>
          <w:tcPr>
            <w:tcW w:w="1359" w:type="dxa"/>
            <w:shd w:val="clear" w:color="auto" w:fill="F8CAAC"/>
          </w:tcPr>
          <w:p w14:paraId="187D76DF" w14:textId="77777777" w:rsidR="002373EA" w:rsidRDefault="005441FD">
            <w:pPr>
              <w:pStyle w:val="TableParagraph"/>
              <w:spacing w:before="35"/>
              <w:ind w:left="408" w:right="291" w:hanging="101"/>
              <w:rPr>
                <w:rFonts w:ascii="Carlito"/>
              </w:rPr>
            </w:pPr>
            <w:r>
              <w:rPr>
                <w:rFonts w:ascii="Carlito"/>
              </w:rPr>
              <w:t>CV. Raja Benur</w:t>
            </w:r>
          </w:p>
        </w:tc>
      </w:tr>
      <w:tr w:rsidR="002373EA" w14:paraId="4668A3A3" w14:textId="77777777">
        <w:trPr>
          <w:trHeight w:val="537"/>
        </w:trPr>
        <w:tc>
          <w:tcPr>
            <w:tcW w:w="2103" w:type="dxa"/>
            <w:shd w:val="clear" w:color="auto" w:fill="F8CAAC"/>
          </w:tcPr>
          <w:p w14:paraId="36DA65C2" w14:textId="77777777" w:rsidR="002373EA" w:rsidRDefault="005441FD">
            <w:pPr>
              <w:pStyle w:val="TableParagraph"/>
              <w:spacing w:line="270" w:lineRule="atLeast"/>
              <w:ind w:left="854" w:right="281" w:hanging="552"/>
              <w:rPr>
                <w:rFonts w:ascii="Carlito"/>
              </w:rPr>
            </w:pPr>
            <w:r>
              <w:rPr>
                <w:rFonts w:ascii="Carlito"/>
              </w:rPr>
              <w:t>CV. Benur Ndaru Laut</w:t>
            </w:r>
          </w:p>
        </w:tc>
        <w:tc>
          <w:tcPr>
            <w:tcW w:w="1387" w:type="dxa"/>
          </w:tcPr>
          <w:p w14:paraId="737E8ABB" w14:textId="77777777" w:rsidR="002373EA" w:rsidRDefault="005441FD">
            <w:pPr>
              <w:pStyle w:val="TableParagraph"/>
              <w:spacing w:before="136"/>
              <w:ind w:left="105"/>
              <w:rPr>
                <w:rFonts w:ascii="Carlito"/>
              </w:rPr>
            </w:pPr>
            <w:r>
              <w:rPr>
                <w:rFonts w:ascii="Carlito"/>
              </w:rPr>
              <w:t>0.652173913</w:t>
            </w:r>
          </w:p>
        </w:tc>
        <w:tc>
          <w:tcPr>
            <w:tcW w:w="1277" w:type="dxa"/>
          </w:tcPr>
          <w:p w14:paraId="589D1E2B" w14:textId="77777777" w:rsidR="002373EA" w:rsidRDefault="005441FD">
            <w:pPr>
              <w:pStyle w:val="TableParagraph"/>
              <w:spacing w:before="136"/>
              <w:ind w:left="106"/>
              <w:rPr>
                <w:rFonts w:ascii="Carlito"/>
              </w:rPr>
            </w:pPr>
            <w:r>
              <w:rPr>
                <w:rFonts w:ascii="Carlito"/>
              </w:rPr>
              <w:t>0.66666667</w:t>
            </w:r>
          </w:p>
        </w:tc>
        <w:tc>
          <w:tcPr>
            <w:tcW w:w="1359" w:type="dxa"/>
          </w:tcPr>
          <w:p w14:paraId="1E9B49BD" w14:textId="77777777" w:rsidR="002373EA" w:rsidRDefault="005441FD">
            <w:pPr>
              <w:pStyle w:val="TableParagraph"/>
              <w:spacing w:before="136"/>
              <w:ind w:left="428"/>
              <w:rPr>
                <w:rFonts w:ascii="Carlito"/>
              </w:rPr>
            </w:pPr>
            <w:r>
              <w:rPr>
                <w:rFonts w:ascii="Carlito"/>
              </w:rPr>
              <w:t>0.625</w:t>
            </w:r>
          </w:p>
        </w:tc>
      </w:tr>
    </w:tbl>
    <w:p w14:paraId="375A8519" w14:textId="77777777" w:rsidR="002373EA" w:rsidRDefault="002373EA">
      <w:pPr>
        <w:rPr>
          <w:rFonts w:ascii="Carlito"/>
        </w:rPr>
        <w:sectPr w:rsidR="002373EA">
          <w:pgSz w:w="11910" w:h="16840"/>
          <w:pgMar w:top="1800" w:right="720" w:bottom="280" w:left="720" w:header="638" w:footer="0" w:gutter="0"/>
          <w:cols w:space="720"/>
        </w:sectPr>
      </w:pPr>
    </w:p>
    <w:p w14:paraId="26B0E49A" w14:textId="77777777" w:rsidR="002373EA" w:rsidRDefault="002373EA">
      <w:pPr>
        <w:pStyle w:val="BodyText"/>
        <w:rPr>
          <w:sz w:val="20"/>
        </w:rPr>
      </w:pPr>
    </w:p>
    <w:p w14:paraId="6B3EBD96" w14:textId="77777777" w:rsidR="002373EA" w:rsidRDefault="002373EA">
      <w:pPr>
        <w:pStyle w:val="BodyText"/>
        <w:rPr>
          <w:sz w:val="20"/>
        </w:rPr>
      </w:pPr>
    </w:p>
    <w:p w14:paraId="60FC14EF" w14:textId="77777777" w:rsidR="002373EA" w:rsidRDefault="002373EA">
      <w:pPr>
        <w:pStyle w:val="BodyText"/>
        <w:spacing w:before="10"/>
        <w:rPr>
          <w:sz w:val="13"/>
        </w:rPr>
      </w:pPr>
    </w:p>
    <w:tbl>
      <w:tblPr>
        <w:tblW w:w="0" w:type="auto"/>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387"/>
        <w:gridCol w:w="1277"/>
        <w:gridCol w:w="1359"/>
      </w:tblGrid>
      <w:tr w:rsidR="002373EA" w14:paraId="1C8BEAF7" w14:textId="77777777">
        <w:trPr>
          <w:trHeight w:val="297"/>
        </w:trPr>
        <w:tc>
          <w:tcPr>
            <w:tcW w:w="2103" w:type="dxa"/>
            <w:tcBorders>
              <w:top w:val="nil"/>
            </w:tcBorders>
            <w:shd w:val="clear" w:color="auto" w:fill="F8CAAC"/>
          </w:tcPr>
          <w:p w14:paraId="41BBEEF7" w14:textId="77777777" w:rsidR="002373EA" w:rsidRDefault="005441FD">
            <w:pPr>
              <w:pStyle w:val="TableParagraph"/>
              <w:spacing w:before="16" w:line="261" w:lineRule="exact"/>
              <w:ind w:left="239" w:right="226"/>
              <w:jc w:val="center"/>
              <w:rPr>
                <w:rFonts w:ascii="Carlito"/>
              </w:rPr>
            </w:pPr>
            <w:r>
              <w:rPr>
                <w:rFonts w:ascii="Carlito"/>
              </w:rPr>
              <w:t>PT. Summa Benur</w:t>
            </w:r>
          </w:p>
        </w:tc>
        <w:tc>
          <w:tcPr>
            <w:tcW w:w="1387" w:type="dxa"/>
            <w:tcBorders>
              <w:top w:val="nil"/>
            </w:tcBorders>
          </w:tcPr>
          <w:p w14:paraId="61CB40E9" w14:textId="77777777" w:rsidR="002373EA" w:rsidRDefault="005441FD">
            <w:pPr>
              <w:pStyle w:val="TableParagraph"/>
              <w:spacing w:before="16" w:line="261" w:lineRule="exact"/>
              <w:ind w:left="78" w:right="76"/>
              <w:jc w:val="center"/>
              <w:rPr>
                <w:rFonts w:ascii="Carlito"/>
              </w:rPr>
            </w:pPr>
            <w:r>
              <w:rPr>
                <w:rFonts w:ascii="Carlito"/>
              </w:rPr>
              <w:t>0.217391304</w:t>
            </w:r>
          </w:p>
        </w:tc>
        <w:tc>
          <w:tcPr>
            <w:tcW w:w="1277" w:type="dxa"/>
            <w:tcBorders>
              <w:top w:val="nil"/>
            </w:tcBorders>
          </w:tcPr>
          <w:p w14:paraId="4D8619EA" w14:textId="77777777" w:rsidR="002373EA" w:rsidRDefault="005441FD">
            <w:pPr>
              <w:pStyle w:val="TableParagraph"/>
              <w:spacing w:before="16" w:line="261" w:lineRule="exact"/>
              <w:ind w:left="106"/>
              <w:rPr>
                <w:rFonts w:ascii="Carlito"/>
              </w:rPr>
            </w:pPr>
            <w:r>
              <w:rPr>
                <w:rFonts w:ascii="Carlito"/>
              </w:rPr>
              <w:t>0.22222222</w:t>
            </w:r>
          </w:p>
        </w:tc>
        <w:tc>
          <w:tcPr>
            <w:tcW w:w="1359" w:type="dxa"/>
            <w:tcBorders>
              <w:top w:val="nil"/>
            </w:tcBorders>
          </w:tcPr>
          <w:p w14:paraId="2C9CF5BC" w14:textId="77777777" w:rsidR="002373EA" w:rsidRDefault="005441FD">
            <w:pPr>
              <w:pStyle w:val="TableParagraph"/>
              <w:spacing w:before="16" w:line="261" w:lineRule="exact"/>
              <w:ind w:left="480"/>
              <w:rPr>
                <w:rFonts w:ascii="Carlito"/>
              </w:rPr>
            </w:pPr>
            <w:r>
              <w:rPr>
                <w:rFonts w:ascii="Carlito"/>
              </w:rPr>
              <w:t>0.25</w:t>
            </w:r>
          </w:p>
        </w:tc>
      </w:tr>
      <w:tr w:rsidR="002373EA" w14:paraId="06D3FFAA" w14:textId="77777777">
        <w:trPr>
          <w:trHeight w:val="302"/>
        </w:trPr>
        <w:tc>
          <w:tcPr>
            <w:tcW w:w="2103" w:type="dxa"/>
            <w:shd w:val="clear" w:color="auto" w:fill="F8CAAC"/>
          </w:tcPr>
          <w:p w14:paraId="3EC1CC03" w14:textId="77777777" w:rsidR="002373EA" w:rsidRDefault="005441FD">
            <w:pPr>
              <w:pStyle w:val="TableParagraph"/>
              <w:spacing w:before="20" w:line="261" w:lineRule="exact"/>
              <w:ind w:left="239" w:right="225"/>
              <w:jc w:val="center"/>
              <w:rPr>
                <w:rFonts w:ascii="Carlito"/>
              </w:rPr>
            </w:pPr>
            <w:r>
              <w:rPr>
                <w:rFonts w:ascii="Carlito"/>
              </w:rPr>
              <w:t>CV. Raja Benur</w:t>
            </w:r>
          </w:p>
        </w:tc>
        <w:tc>
          <w:tcPr>
            <w:tcW w:w="1387" w:type="dxa"/>
          </w:tcPr>
          <w:p w14:paraId="2BBC7777" w14:textId="77777777" w:rsidR="002373EA" w:rsidRDefault="005441FD">
            <w:pPr>
              <w:pStyle w:val="TableParagraph"/>
              <w:spacing w:before="20" w:line="261" w:lineRule="exact"/>
              <w:ind w:left="78" w:right="76"/>
              <w:jc w:val="center"/>
              <w:rPr>
                <w:rFonts w:ascii="Carlito"/>
              </w:rPr>
            </w:pPr>
            <w:r>
              <w:rPr>
                <w:rFonts w:ascii="Carlito"/>
              </w:rPr>
              <w:t>0.130434783</w:t>
            </w:r>
          </w:p>
        </w:tc>
        <w:tc>
          <w:tcPr>
            <w:tcW w:w="1277" w:type="dxa"/>
          </w:tcPr>
          <w:p w14:paraId="783FEB0A" w14:textId="77777777" w:rsidR="002373EA" w:rsidRDefault="005441FD">
            <w:pPr>
              <w:pStyle w:val="TableParagraph"/>
              <w:spacing w:before="20" w:line="261" w:lineRule="exact"/>
              <w:ind w:left="106"/>
              <w:rPr>
                <w:rFonts w:ascii="Carlito"/>
              </w:rPr>
            </w:pPr>
            <w:r>
              <w:rPr>
                <w:rFonts w:ascii="Carlito"/>
              </w:rPr>
              <w:t>0.11111111</w:t>
            </w:r>
          </w:p>
        </w:tc>
        <w:tc>
          <w:tcPr>
            <w:tcW w:w="1359" w:type="dxa"/>
          </w:tcPr>
          <w:p w14:paraId="4728E488" w14:textId="77777777" w:rsidR="002373EA" w:rsidRDefault="005441FD">
            <w:pPr>
              <w:pStyle w:val="TableParagraph"/>
              <w:spacing w:before="20" w:line="261" w:lineRule="exact"/>
              <w:ind w:left="428"/>
              <w:rPr>
                <w:rFonts w:ascii="Carlito"/>
              </w:rPr>
            </w:pPr>
            <w:r>
              <w:rPr>
                <w:rFonts w:ascii="Carlito"/>
              </w:rPr>
              <w:t>0.125</w:t>
            </w:r>
          </w:p>
        </w:tc>
      </w:tr>
    </w:tbl>
    <w:p w14:paraId="0E03D076" w14:textId="77777777" w:rsidR="002373EA" w:rsidRDefault="005441FD">
      <w:pPr>
        <w:pStyle w:val="BodyText"/>
        <w:tabs>
          <w:tab w:val="left" w:pos="2881"/>
        </w:tabs>
        <w:spacing w:line="360" w:lineRule="auto"/>
        <w:ind w:left="1575" w:right="712" w:hanging="5"/>
      </w:pPr>
      <w:r>
        <w:t>Penjelasan menghitung nilai eigen  terhadap kriteria pengiriman pada tabel 4.16 Nilai</w:t>
      </w:r>
      <w:r>
        <w:rPr>
          <w:spacing w:val="-7"/>
        </w:rPr>
        <w:t xml:space="preserve"> </w:t>
      </w:r>
      <w:r>
        <w:t>Eigen</w:t>
      </w:r>
      <w:r>
        <w:tab/>
        <w:t>:</w:t>
      </w:r>
      <w:r>
        <w:rPr>
          <w:spacing w:val="-12"/>
        </w:rPr>
        <w:t xml:space="preserve"> </w:t>
      </w:r>
      <w:r>
        <w:t>Untuk</w:t>
      </w:r>
      <w:r>
        <w:rPr>
          <w:spacing w:val="-9"/>
        </w:rPr>
        <w:t xml:space="preserve"> </w:t>
      </w:r>
      <w:r>
        <w:t>mencari</w:t>
      </w:r>
      <w:r>
        <w:rPr>
          <w:spacing w:val="-17"/>
        </w:rPr>
        <w:t xml:space="preserve"> </w:t>
      </w:r>
      <w:r>
        <w:t>nilai</w:t>
      </w:r>
      <w:r>
        <w:rPr>
          <w:spacing w:val="-17"/>
        </w:rPr>
        <w:t xml:space="preserve"> </w:t>
      </w:r>
      <w:r>
        <w:t>eigen</w:t>
      </w:r>
      <w:r>
        <w:rPr>
          <w:spacing w:val="-18"/>
        </w:rPr>
        <w:t xml:space="preserve"> </w:t>
      </w:r>
      <w:r>
        <w:t>dengan</w:t>
      </w:r>
      <w:r>
        <w:rPr>
          <w:spacing w:val="-17"/>
        </w:rPr>
        <w:t xml:space="preserve"> </w:t>
      </w:r>
      <w:r>
        <w:t>cara</w:t>
      </w:r>
      <w:r>
        <w:rPr>
          <w:spacing w:val="-9"/>
        </w:rPr>
        <w:t xml:space="preserve"> </w:t>
      </w:r>
      <w:r>
        <w:t>membagi</w:t>
      </w:r>
      <w:r>
        <w:rPr>
          <w:spacing w:val="-12"/>
        </w:rPr>
        <w:t xml:space="preserve"> </w:t>
      </w:r>
      <w:r>
        <w:t>nilai</w:t>
      </w:r>
      <w:r>
        <w:rPr>
          <w:spacing w:val="-18"/>
        </w:rPr>
        <w:t xml:space="preserve"> </w:t>
      </w:r>
      <w:r>
        <w:t>dari</w:t>
      </w:r>
      <w:r>
        <w:rPr>
          <w:spacing w:val="-17"/>
        </w:rPr>
        <w:t xml:space="preserve"> </w:t>
      </w:r>
      <w:r>
        <w:t>setiap</w:t>
      </w:r>
      <w:r>
        <w:rPr>
          <w:spacing w:val="-12"/>
        </w:rPr>
        <w:t xml:space="preserve"> </w:t>
      </w:r>
      <w:r>
        <w:t>kolom</w:t>
      </w:r>
    </w:p>
    <w:p w14:paraId="4360FF15" w14:textId="77777777" w:rsidR="002373EA" w:rsidRDefault="005441FD">
      <w:pPr>
        <w:pStyle w:val="BodyText"/>
        <w:spacing w:line="362" w:lineRule="auto"/>
        <w:ind w:left="2881" w:right="2397"/>
      </w:pPr>
      <w:r>
        <w:t>pada tabel 4.9 dengan nilai jumlah yang bersangkutan 1 / 1.533333333= 0.652173913</w:t>
      </w:r>
    </w:p>
    <w:p w14:paraId="7B2695A7" w14:textId="77777777" w:rsidR="002373EA" w:rsidRDefault="002373EA">
      <w:pPr>
        <w:pStyle w:val="BodyText"/>
        <w:rPr>
          <w:sz w:val="26"/>
        </w:rPr>
      </w:pPr>
    </w:p>
    <w:p w14:paraId="12481D62" w14:textId="77777777" w:rsidR="002373EA" w:rsidRDefault="005441FD">
      <w:pPr>
        <w:pStyle w:val="Heading2"/>
        <w:numPr>
          <w:ilvl w:val="2"/>
          <w:numId w:val="8"/>
        </w:numPr>
        <w:tabs>
          <w:tab w:val="left" w:pos="1570"/>
          <w:tab w:val="left" w:pos="1571"/>
        </w:tabs>
        <w:spacing w:before="225"/>
      </w:pPr>
      <w:bookmarkStart w:id="99" w:name="4.2.4_Mencari_Nilai_Jumlah_dan_Rata-rata"/>
      <w:bookmarkStart w:id="100" w:name="_bookmark49"/>
      <w:bookmarkEnd w:id="99"/>
      <w:bookmarkEnd w:id="100"/>
      <w:r>
        <w:t>Mencari Nilai Jumlah dan</w:t>
      </w:r>
      <w:r>
        <w:rPr>
          <w:spacing w:val="7"/>
        </w:rPr>
        <w:t xml:space="preserve"> </w:t>
      </w:r>
      <w:r>
        <w:t>Rata-rata</w:t>
      </w:r>
    </w:p>
    <w:p w14:paraId="739BF9DC" w14:textId="77777777" w:rsidR="002373EA" w:rsidRDefault="005441FD">
      <w:pPr>
        <w:pStyle w:val="BodyText"/>
        <w:spacing w:before="133" w:line="362" w:lineRule="auto"/>
        <w:ind w:left="720" w:right="806" w:firstLine="850"/>
      </w:pPr>
      <w:r>
        <w:t>Dengan cara menjumlahkan setiap nilai eigen dan membagi jumlah dengan jumlah kriteria (n).</w:t>
      </w:r>
    </w:p>
    <w:p w14:paraId="41CD7524" w14:textId="77777777" w:rsidR="002373EA" w:rsidRDefault="005441FD">
      <w:pPr>
        <w:pStyle w:val="ListParagraph"/>
        <w:numPr>
          <w:ilvl w:val="3"/>
          <w:numId w:val="8"/>
        </w:numPr>
        <w:tabs>
          <w:tab w:val="left" w:pos="2160"/>
          <w:tab w:val="left" w:pos="2161"/>
        </w:tabs>
        <w:spacing w:line="273" w:lineRule="exact"/>
        <w:ind w:left="2161" w:hanging="591"/>
        <w:rPr>
          <w:sz w:val="24"/>
        </w:rPr>
      </w:pPr>
      <w:r>
        <w:rPr>
          <w:sz w:val="24"/>
        </w:rPr>
        <w:t xml:space="preserve">Jumlah dan rata-rata kriteria terhadap kriteria dapat </w:t>
      </w:r>
      <w:r>
        <w:rPr>
          <w:spacing w:val="-3"/>
          <w:sz w:val="24"/>
        </w:rPr>
        <w:t xml:space="preserve">dilihat </w:t>
      </w:r>
      <w:r>
        <w:rPr>
          <w:sz w:val="24"/>
        </w:rPr>
        <w:t xml:space="preserve">pada tabel </w:t>
      </w:r>
      <w:r>
        <w:rPr>
          <w:spacing w:val="2"/>
          <w:sz w:val="24"/>
        </w:rPr>
        <w:t>4.17</w:t>
      </w:r>
      <w:r>
        <w:rPr>
          <w:spacing w:val="42"/>
          <w:sz w:val="24"/>
        </w:rPr>
        <w:t xml:space="preserve"> </w:t>
      </w:r>
      <w:r>
        <w:rPr>
          <w:sz w:val="24"/>
        </w:rPr>
        <w:t>di</w:t>
      </w:r>
    </w:p>
    <w:p w14:paraId="0213C89D" w14:textId="77777777" w:rsidR="002373EA" w:rsidRDefault="002373EA">
      <w:pPr>
        <w:spacing w:line="273" w:lineRule="exact"/>
        <w:rPr>
          <w:sz w:val="24"/>
        </w:rPr>
        <w:sectPr w:rsidR="002373EA">
          <w:pgSz w:w="11910" w:h="16840"/>
          <w:pgMar w:top="1800" w:right="720" w:bottom="280" w:left="720" w:header="638" w:footer="0" w:gutter="0"/>
          <w:cols w:space="720"/>
        </w:sectPr>
      </w:pPr>
    </w:p>
    <w:p w14:paraId="4C03DD0A" w14:textId="77777777" w:rsidR="002373EA" w:rsidRDefault="005441FD">
      <w:pPr>
        <w:pStyle w:val="BodyText"/>
        <w:spacing w:before="137"/>
        <w:ind w:left="720"/>
      </w:pPr>
      <w:r>
        <w:t>bawah</w:t>
      </w:r>
      <w:r>
        <w:rPr>
          <w:spacing w:val="-6"/>
        </w:rPr>
        <w:t xml:space="preserve"> </w:t>
      </w:r>
      <w:r>
        <w:rPr>
          <w:spacing w:val="-19"/>
        </w:rPr>
        <w:t>:</w:t>
      </w:r>
    </w:p>
    <w:p w14:paraId="4B43B6B4" w14:textId="77777777" w:rsidR="002373EA" w:rsidRDefault="002373EA">
      <w:pPr>
        <w:pStyle w:val="BodyText"/>
        <w:rPr>
          <w:sz w:val="26"/>
        </w:rPr>
      </w:pPr>
    </w:p>
    <w:p w14:paraId="7FC501B6" w14:textId="77777777" w:rsidR="002373EA" w:rsidRDefault="002373EA">
      <w:pPr>
        <w:pStyle w:val="BodyText"/>
        <w:rPr>
          <w:sz w:val="26"/>
        </w:rPr>
      </w:pPr>
    </w:p>
    <w:p w14:paraId="43DF99A7" w14:textId="77777777" w:rsidR="002373EA" w:rsidRDefault="002373EA">
      <w:pPr>
        <w:pStyle w:val="BodyText"/>
        <w:rPr>
          <w:sz w:val="26"/>
        </w:rPr>
      </w:pPr>
    </w:p>
    <w:p w14:paraId="7416834A" w14:textId="77777777" w:rsidR="002373EA" w:rsidRDefault="002373EA">
      <w:pPr>
        <w:pStyle w:val="BodyText"/>
        <w:rPr>
          <w:sz w:val="26"/>
        </w:rPr>
      </w:pPr>
    </w:p>
    <w:p w14:paraId="1EB7B61B" w14:textId="77777777" w:rsidR="002373EA" w:rsidRDefault="002373EA">
      <w:pPr>
        <w:pStyle w:val="BodyText"/>
        <w:rPr>
          <w:sz w:val="26"/>
        </w:rPr>
      </w:pPr>
    </w:p>
    <w:p w14:paraId="08D1E5FB" w14:textId="77777777" w:rsidR="002373EA" w:rsidRDefault="002373EA">
      <w:pPr>
        <w:pStyle w:val="BodyText"/>
        <w:rPr>
          <w:sz w:val="26"/>
        </w:rPr>
      </w:pPr>
    </w:p>
    <w:p w14:paraId="77707C30" w14:textId="77777777" w:rsidR="002373EA" w:rsidRDefault="002373EA">
      <w:pPr>
        <w:pStyle w:val="BodyText"/>
        <w:rPr>
          <w:sz w:val="26"/>
        </w:rPr>
      </w:pPr>
    </w:p>
    <w:p w14:paraId="31592B82" w14:textId="77777777" w:rsidR="002373EA" w:rsidRDefault="002373EA">
      <w:pPr>
        <w:pStyle w:val="BodyText"/>
        <w:rPr>
          <w:sz w:val="26"/>
        </w:rPr>
      </w:pPr>
    </w:p>
    <w:p w14:paraId="44E6ED9F" w14:textId="77777777" w:rsidR="002373EA" w:rsidRDefault="002373EA">
      <w:pPr>
        <w:pStyle w:val="BodyText"/>
        <w:rPr>
          <w:sz w:val="26"/>
        </w:rPr>
      </w:pPr>
    </w:p>
    <w:p w14:paraId="6A36CCF8" w14:textId="77777777" w:rsidR="002373EA" w:rsidRDefault="002373EA">
      <w:pPr>
        <w:pStyle w:val="BodyText"/>
        <w:rPr>
          <w:sz w:val="26"/>
        </w:rPr>
      </w:pPr>
    </w:p>
    <w:p w14:paraId="536228A0" w14:textId="77777777" w:rsidR="002373EA" w:rsidRDefault="002373EA">
      <w:pPr>
        <w:pStyle w:val="BodyText"/>
        <w:rPr>
          <w:sz w:val="26"/>
        </w:rPr>
      </w:pPr>
    </w:p>
    <w:p w14:paraId="77BD567E" w14:textId="77777777" w:rsidR="002373EA" w:rsidRDefault="002373EA">
      <w:pPr>
        <w:pStyle w:val="BodyText"/>
        <w:rPr>
          <w:sz w:val="26"/>
        </w:rPr>
      </w:pPr>
    </w:p>
    <w:p w14:paraId="35AC0DD8" w14:textId="77777777" w:rsidR="002373EA" w:rsidRDefault="002373EA">
      <w:pPr>
        <w:pStyle w:val="BodyText"/>
        <w:rPr>
          <w:sz w:val="26"/>
        </w:rPr>
      </w:pPr>
    </w:p>
    <w:p w14:paraId="249BEADE" w14:textId="77777777" w:rsidR="002373EA" w:rsidRDefault="002373EA">
      <w:pPr>
        <w:pStyle w:val="BodyText"/>
        <w:rPr>
          <w:sz w:val="26"/>
        </w:rPr>
      </w:pPr>
    </w:p>
    <w:p w14:paraId="0C8E007F" w14:textId="77777777" w:rsidR="002373EA" w:rsidRDefault="002373EA">
      <w:pPr>
        <w:pStyle w:val="BodyText"/>
        <w:rPr>
          <w:sz w:val="26"/>
        </w:rPr>
      </w:pPr>
    </w:p>
    <w:p w14:paraId="3EB5C44E" w14:textId="77777777" w:rsidR="002373EA" w:rsidRDefault="002373EA">
      <w:pPr>
        <w:pStyle w:val="BodyText"/>
        <w:rPr>
          <w:sz w:val="26"/>
        </w:rPr>
      </w:pPr>
    </w:p>
    <w:p w14:paraId="5E38B8B4" w14:textId="77777777" w:rsidR="002373EA" w:rsidRDefault="002373EA">
      <w:pPr>
        <w:pStyle w:val="BodyText"/>
        <w:rPr>
          <w:sz w:val="26"/>
        </w:rPr>
      </w:pPr>
    </w:p>
    <w:p w14:paraId="4112BF76" w14:textId="77777777" w:rsidR="002373EA" w:rsidRDefault="002373EA">
      <w:pPr>
        <w:pStyle w:val="BodyText"/>
        <w:rPr>
          <w:sz w:val="26"/>
        </w:rPr>
      </w:pPr>
    </w:p>
    <w:p w14:paraId="0747E531" w14:textId="77777777" w:rsidR="002373EA" w:rsidRDefault="002373EA">
      <w:pPr>
        <w:pStyle w:val="BodyText"/>
        <w:rPr>
          <w:sz w:val="26"/>
        </w:rPr>
      </w:pPr>
    </w:p>
    <w:p w14:paraId="6C303BAD" w14:textId="77777777" w:rsidR="002373EA" w:rsidRDefault="002373EA">
      <w:pPr>
        <w:pStyle w:val="BodyText"/>
        <w:rPr>
          <w:sz w:val="26"/>
        </w:rPr>
      </w:pPr>
    </w:p>
    <w:p w14:paraId="116E4281" w14:textId="77777777" w:rsidR="002373EA" w:rsidRDefault="002373EA">
      <w:pPr>
        <w:pStyle w:val="BodyText"/>
        <w:spacing w:before="3"/>
      </w:pPr>
    </w:p>
    <w:p w14:paraId="4DF9FCA5" w14:textId="77777777" w:rsidR="002373EA" w:rsidRDefault="005441FD">
      <w:pPr>
        <w:pStyle w:val="BodyText"/>
        <w:ind w:left="720"/>
      </w:pPr>
      <w:bookmarkStart w:id="101" w:name="Tabel_4.17_Jumlah_dan_Rata-rata_Kriteria"/>
      <w:bookmarkStart w:id="102" w:name="_bookmark50"/>
      <w:bookmarkEnd w:id="101"/>
      <w:bookmarkEnd w:id="102"/>
      <w:r>
        <w:t>bawah</w:t>
      </w:r>
      <w:r>
        <w:rPr>
          <w:spacing w:val="-6"/>
        </w:rPr>
        <w:t xml:space="preserve"> </w:t>
      </w:r>
      <w:r>
        <w:rPr>
          <w:spacing w:val="-19"/>
        </w:rPr>
        <w:t>:</w:t>
      </w:r>
    </w:p>
    <w:p w14:paraId="0A5E1F1C" w14:textId="77777777" w:rsidR="002373EA" w:rsidRDefault="005441FD">
      <w:pPr>
        <w:pStyle w:val="BodyText"/>
        <w:rPr>
          <w:sz w:val="26"/>
        </w:rPr>
      </w:pPr>
      <w:r>
        <w:br w:type="column"/>
      </w:r>
    </w:p>
    <w:p w14:paraId="57DC2E7E" w14:textId="77777777" w:rsidR="002373EA" w:rsidRDefault="002373EA">
      <w:pPr>
        <w:pStyle w:val="BodyText"/>
        <w:spacing w:before="6"/>
        <w:rPr>
          <w:sz w:val="25"/>
        </w:rPr>
      </w:pPr>
    </w:p>
    <w:p w14:paraId="34F06FE4" w14:textId="77777777" w:rsidR="002373EA" w:rsidRDefault="005441FD">
      <w:pPr>
        <w:pStyle w:val="BodyText"/>
        <w:spacing w:before="1"/>
        <w:ind w:left="1339"/>
      </w:pPr>
      <w:r>
        <w:t>Tabel 4.17 Jumlah dan Rata-rata Kriteria terhadap Kriteria</w:t>
      </w:r>
    </w:p>
    <w:p w14:paraId="070148AF" w14:textId="77777777" w:rsidR="002373EA" w:rsidRDefault="002373EA">
      <w:pPr>
        <w:pStyle w:val="BodyText"/>
        <w:spacing w:before="6" w:after="1"/>
        <w:rPr>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181"/>
        <w:gridCol w:w="1262"/>
        <w:gridCol w:w="1233"/>
        <w:gridCol w:w="960"/>
        <w:gridCol w:w="1051"/>
      </w:tblGrid>
      <w:tr w:rsidR="002373EA" w14:paraId="6B5B0ACF" w14:textId="77777777">
        <w:trPr>
          <w:trHeight w:val="302"/>
        </w:trPr>
        <w:tc>
          <w:tcPr>
            <w:tcW w:w="1301" w:type="dxa"/>
            <w:shd w:val="clear" w:color="auto" w:fill="B4C5E7"/>
          </w:tcPr>
          <w:p w14:paraId="574E26A8" w14:textId="77777777" w:rsidR="002373EA" w:rsidRDefault="005441FD">
            <w:pPr>
              <w:pStyle w:val="TableParagraph"/>
              <w:spacing w:before="35" w:line="247" w:lineRule="exact"/>
              <w:ind w:right="176"/>
              <w:jc w:val="right"/>
              <w:rPr>
                <w:rFonts w:ascii="Carlito"/>
              </w:rPr>
            </w:pPr>
            <w:r>
              <w:rPr>
                <w:rFonts w:ascii="Carlito"/>
              </w:rPr>
              <w:t>nilai eigen</w:t>
            </w:r>
          </w:p>
        </w:tc>
        <w:tc>
          <w:tcPr>
            <w:tcW w:w="1181" w:type="dxa"/>
            <w:shd w:val="clear" w:color="auto" w:fill="B4C5E7"/>
          </w:tcPr>
          <w:p w14:paraId="6C2DE700" w14:textId="77777777" w:rsidR="002373EA" w:rsidRDefault="005441FD">
            <w:pPr>
              <w:pStyle w:val="TableParagraph"/>
              <w:spacing w:before="35" w:line="247" w:lineRule="exact"/>
              <w:ind w:left="249"/>
              <w:rPr>
                <w:rFonts w:ascii="Carlito"/>
              </w:rPr>
            </w:pPr>
            <w:r>
              <w:rPr>
                <w:rFonts w:ascii="Carlito"/>
              </w:rPr>
              <w:t>kualitas</w:t>
            </w:r>
          </w:p>
        </w:tc>
        <w:tc>
          <w:tcPr>
            <w:tcW w:w="1262" w:type="dxa"/>
            <w:shd w:val="clear" w:color="auto" w:fill="B4C5E7"/>
          </w:tcPr>
          <w:p w14:paraId="3803E163" w14:textId="77777777" w:rsidR="002373EA" w:rsidRDefault="005441FD">
            <w:pPr>
              <w:pStyle w:val="TableParagraph"/>
              <w:spacing w:before="35" w:line="247" w:lineRule="exact"/>
              <w:ind w:left="300" w:right="294"/>
              <w:jc w:val="center"/>
              <w:rPr>
                <w:rFonts w:ascii="Carlito"/>
              </w:rPr>
            </w:pPr>
            <w:r>
              <w:rPr>
                <w:rFonts w:ascii="Carlito"/>
              </w:rPr>
              <w:t>harga</w:t>
            </w:r>
          </w:p>
        </w:tc>
        <w:tc>
          <w:tcPr>
            <w:tcW w:w="1233" w:type="dxa"/>
            <w:shd w:val="clear" w:color="auto" w:fill="B4C5E7"/>
          </w:tcPr>
          <w:p w14:paraId="07EA6C82" w14:textId="77777777" w:rsidR="002373EA" w:rsidRDefault="005441FD">
            <w:pPr>
              <w:pStyle w:val="TableParagraph"/>
              <w:spacing w:before="35" w:line="247" w:lineRule="exact"/>
              <w:ind w:left="88" w:right="75"/>
              <w:jc w:val="center"/>
              <w:rPr>
                <w:rFonts w:ascii="Carlito"/>
              </w:rPr>
            </w:pPr>
            <w:r>
              <w:rPr>
                <w:rFonts w:ascii="Carlito"/>
              </w:rPr>
              <w:t>pengiriman</w:t>
            </w:r>
          </w:p>
        </w:tc>
        <w:tc>
          <w:tcPr>
            <w:tcW w:w="960" w:type="dxa"/>
            <w:shd w:val="clear" w:color="auto" w:fill="FFFF00"/>
          </w:tcPr>
          <w:p w14:paraId="47516D06" w14:textId="77777777" w:rsidR="002373EA" w:rsidRDefault="005441FD">
            <w:pPr>
              <w:pStyle w:val="TableParagraph"/>
              <w:spacing w:before="35" w:line="247" w:lineRule="exact"/>
              <w:ind w:left="107"/>
              <w:rPr>
                <w:rFonts w:ascii="Carlito"/>
              </w:rPr>
            </w:pPr>
            <w:r>
              <w:rPr>
                <w:rFonts w:ascii="Carlito"/>
              </w:rPr>
              <w:t>jumlah</w:t>
            </w:r>
          </w:p>
        </w:tc>
        <w:tc>
          <w:tcPr>
            <w:tcW w:w="1051" w:type="dxa"/>
            <w:shd w:val="clear" w:color="auto" w:fill="92D050"/>
          </w:tcPr>
          <w:p w14:paraId="19D0690E" w14:textId="77777777" w:rsidR="002373EA" w:rsidRDefault="005441FD">
            <w:pPr>
              <w:pStyle w:val="TableParagraph"/>
              <w:spacing w:before="35" w:line="247" w:lineRule="exact"/>
              <w:ind w:left="24" w:right="78"/>
              <w:jc w:val="center"/>
              <w:rPr>
                <w:rFonts w:ascii="Carlito"/>
              </w:rPr>
            </w:pPr>
            <w:r>
              <w:rPr>
                <w:rFonts w:ascii="Carlito"/>
              </w:rPr>
              <w:t>rata rata</w:t>
            </w:r>
          </w:p>
        </w:tc>
      </w:tr>
      <w:tr w:rsidR="002373EA" w14:paraId="2F98B45C" w14:textId="77777777">
        <w:trPr>
          <w:trHeight w:val="297"/>
        </w:trPr>
        <w:tc>
          <w:tcPr>
            <w:tcW w:w="1301" w:type="dxa"/>
            <w:shd w:val="clear" w:color="auto" w:fill="B4C5E7"/>
          </w:tcPr>
          <w:p w14:paraId="1EBAA767" w14:textId="77777777" w:rsidR="002373EA" w:rsidRDefault="005441FD">
            <w:pPr>
              <w:pStyle w:val="TableParagraph"/>
              <w:spacing w:before="30" w:line="247" w:lineRule="exact"/>
              <w:ind w:left="307"/>
              <w:rPr>
                <w:rFonts w:ascii="Carlito"/>
              </w:rPr>
            </w:pPr>
            <w:r>
              <w:rPr>
                <w:rFonts w:ascii="Carlito"/>
              </w:rPr>
              <w:t>kualitas</w:t>
            </w:r>
          </w:p>
        </w:tc>
        <w:tc>
          <w:tcPr>
            <w:tcW w:w="1181" w:type="dxa"/>
          </w:tcPr>
          <w:p w14:paraId="79B4EC29" w14:textId="77777777" w:rsidR="002373EA" w:rsidRDefault="005441FD">
            <w:pPr>
              <w:pStyle w:val="TableParagraph"/>
              <w:spacing w:before="30" w:line="247" w:lineRule="exact"/>
              <w:ind w:left="283"/>
              <w:rPr>
                <w:rFonts w:ascii="Carlito"/>
              </w:rPr>
            </w:pPr>
            <w:r>
              <w:rPr>
                <w:rFonts w:ascii="Carlito"/>
              </w:rPr>
              <w:t>0.5455</w:t>
            </w:r>
          </w:p>
        </w:tc>
        <w:tc>
          <w:tcPr>
            <w:tcW w:w="1262" w:type="dxa"/>
          </w:tcPr>
          <w:p w14:paraId="2CD4E79E" w14:textId="77777777" w:rsidR="002373EA" w:rsidRDefault="005441FD">
            <w:pPr>
              <w:pStyle w:val="TableParagraph"/>
              <w:spacing w:before="30" w:line="247" w:lineRule="exact"/>
              <w:ind w:left="300" w:right="298"/>
              <w:jc w:val="center"/>
              <w:rPr>
                <w:rFonts w:ascii="Carlito"/>
              </w:rPr>
            </w:pPr>
            <w:r>
              <w:rPr>
                <w:rFonts w:ascii="Carlito"/>
              </w:rPr>
              <w:t>0.6000</w:t>
            </w:r>
          </w:p>
        </w:tc>
        <w:tc>
          <w:tcPr>
            <w:tcW w:w="1233" w:type="dxa"/>
          </w:tcPr>
          <w:p w14:paraId="7EC662A6" w14:textId="77777777" w:rsidR="002373EA" w:rsidRDefault="005441FD">
            <w:pPr>
              <w:pStyle w:val="TableParagraph"/>
              <w:spacing w:before="30" w:line="247" w:lineRule="exact"/>
              <w:ind w:left="79" w:right="75"/>
              <w:jc w:val="center"/>
              <w:rPr>
                <w:rFonts w:ascii="Carlito"/>
              </w:rPr>
            </w:pPr>
            <w:r>
              <w:rPr>
                <w:rFonts w:ascii="Carlito"/>
              </w:rPr>
              <w:t>0.4286</w:t>
            </w:r>
          </w:p>
        </w:tc>
        <w:tc>
          <w:tcPr>
            <w:tcW w:w="960" w:type="dxa"/>
          </w:tcPr>
          <w:p w14:paraId="1BC37ABC" w14:textId="77777777" w:rsidR="002373EA" w:rsidRDefault="005441FD">
            <w:pPr>
              <w:pStyle w:val="TableParagraph"/>
              <w:spacing w:before="30" w:line="247" w:lineRule="exact"/>
              <w:ind w:right="99"/>
              <w:jc w:val="right"/>
              <w:rPr>
                <w:rFonts w:ascii="Carlito"/>
              </w:rPr>
            </w:pPr>
            <w:r>
              <w:rPr>
                <w:rFonts w:ascii="Carlito"/>
              </w:rPr>
              <w:t>1.5740</w:t>
            </w:r>
          </w:p>
        </w:tc>
        <w:tc>
          <w:tcPr>
            <w:tcW w:w="1051" w:type="dxa"/>
          </w:tcPr>
          <w:p w14:paraId="35483EA9" w14:textId="77777777" w:rsidR="002373EA" w:rsidRDefault="005441FD">
            <w:pPr>
              <w:pStyle w:val="TableParagraph"/>
              <w:spacing w:before="30" w:line="247" w:lineRule="exact"/>
              <w:ind w:left="82" w:right="75"/>
              <w:jc w:val="center"/>
              <w:rPr>
                <w:rFonts w:ascii="Carlito"/>
              </w:rPr>
            </w:pPr>
            <w:r>
              <w:rPr>
                <w:rFonts w:ascii="Carlito"/>
              </w:rPr>
              <w:t>0.524675</w:t>
            </w:r>
          </w:p>
        </w:tc>
      </w:tr>
      <w:tr w:rsidR="002373EA" w14:paraId="00B4670D" w14:textId="77777777">
        <w:trPr>
          <w:trHeight w:val="302"/>
        </w:trPr>
        <w:tc>
          <w:tcPr>
            <w:tcW w:w="1301" w:type="dxa"/>
            <w:shd w:val="clear" w:color="auto" w:fill="B4C5E7"/>
          </w:tcPr>
          <w:p w14:paraId="104BF488" w14:textId="77777777" w:rsidR="002373EA" w:rsidRDefault="005441FD">
            <w:pPr>
              <w:pStyle w:val="TableParagraph"/>
              <w:spacing w:before="35" w:line="247" w:lineRule="exact"/>
              <w:ind w:left="398"/>
              <w:rPr>
                <w:rFonts w:ascii="Carlito"/>
              </w:rPr>
            </w:pPr>
            <w:r>
              <w:rPr>
                <w:rFonts w:ascii="Carlito"/>
              </w:rPr>
              <w:t>harga</w:t>
            </w:r>
          </w:p>
        </w:tc>
        <w:tc>
          <w:tcPr>
            <w:tcW w:w="1181" w:type="dxa"/>
          </w:tcPr>
          <w:p w14:paraId="4CF0C758" w14:textId="77777777" w:rsidR="002373EA" w:rsidRDefault="005441FD">
            <w:pPr>
              <w:pStyle w:val="TableParagraph"/>
              <w:spacing w:before="35" w:line="247" w:lineRule="exact"/>
              <w:ind w:left="283"/>
              <w:rPr>
                <w:rFonts w:ascii="Carlito"/>
              </w:rPr>
            </w:pPr>
            <w:r>
              <w:rPr>
                <w:rFonts w:ascii="Carlito"/>
              </w:rPr>
              <w:t>0.2727</w:t>
            </w:r>
          </w:p>
        </w:tc>
        <w:tc>
          <w:tcPr>
            <w:tcW w:w="1262" w:type="dxa"/>
          </w:tcPr>
          <w:p w14:paraId="4C1C4ED0" w14:textId="77777777" w:rsidR="002373EA" w:rsidRDefault="005441FD">
            <w:pPr>
              <w:pStyle w:val="TableParagraph"/>
              <w:spacing w:before="35" w:line="247" w:lineRule="exact"/>
              <w:ind w:left="300" w:right="298"/>
              <w:jc w:val="center"/>
              <w:rPr>
                <w:rFonts w:ascii="Carlito"/>
              </w:rPr>
            </w:pPr>
            <w:r>
              <w:rPr>
                <w:rFonts w:ascii="Carlito"/>
              </w:rPr>
              <w:t>0.3000</w:t>
            </w:r>
          </w:p>
        </w:tc>
        <w:tc>
          <w:tcPr>
            <w:tcW w:w="1233" w:type="dxa"/>
          </w:tcPr>
          <w:p w14:paraId="75086537" w14:textId="77777777" w:rsidR="002373EA" w:rsidRDefault="005441FD">
            <w:pPr>
              <w:pStyle w:val="TableParagraph"/>
              <w:spacing w:before="35" w:line="247" w:lineRule="exact"/>
              <w:ind w:left="79" w:right="75"/>
              <w:jc w:val="center"/>
              <w:rPr>
                <w:rFonts w:ascii="Carlito"/>
              </w:rPr>
            </w:pPr>
            <w:r>
              <w:rPr>
                <w:rFonts w:ascii="Carlito"/>
              </w:rPr>
              <w:t>0.4286</w:t>
            </w:r>
          </w:p>
        </w:tc>
        <w:tc>
          <w:tcPr>
            <w:tcW w:w="960" w:type="dxa"/>
          </w:tcPr>
          <w:p w14:paraId="5E1FDF26" w14:textId="77777777" w:rsidR="002373EA" w:rsidRDefault="005441FD">
            <w:pPr>
              <w:pStyle w:val="TableParagraph"/>
              <w:spacing w:before="35" w:line="247" w:lineRule="exact"/>
              <w:ind w:right="99"/>
              <w:jc w:val="right"/>
              <w:rPr>
                <w:rFonts w:ascii="Carlito"/>
              </w:rPr>
            </w:pPr>
            <w:r>
              <w:rPr>
                <w:rFonts w:ascii="Carlito"/>
              </w:rPr>
              <w:t>1.0013</w:t>
            </w:r>
          </w:p>
        </w:tc>
        <w:tc>
          <w:tcPr>
            <w:tcW w:w="1051" w:type="dxa"/>
          </w:tcPr>
          <w:p w14:paraId="07C08B80" w14:textId="77777777" w:rsidR="002373EA" w:rsidRDefault="005441FD">
            <w:pPr>
              <w:pStyle w:val="TableParagraph"/>
              <w:spacing w:before="35" w:line="247" w:lineRule="exact"/>
              <w:ind w:left="82" w:right="75"/>
              <w:jc w:val="center"/>
              <w:rPr>
                <w:rFonts w:ascii="Carlito"/>
              </w:rPr>
            </w:pPr>
            <w:r>
              <w:rPr>
                <w:rFonts w:ascii="Carlito"/>
              </w:rPr>
              <w:t>0.333766</w:t>
            </w:r>
          </w:p>
        </w:tc>
      </w:tr>
      <w:tr w:rsidR="002373EA" w14:paraId="0A3636A5" w14:textId="77777777">
        <w:trPr>
          <w:trHeight w:val="297"/>
        </w:trPr>
        <w:tc>
          <w:tcPr>
            <w:tcW w:w="1301" w:type="dxa"/>
            <w:shd w:val="clear" w:color="auto" w:fill="B4C5E7"/>
          </w:tcPr>
          <w:p w14:paraId="23E1FE05" w14:textId="77777777" w:rsidR="002373EA" w:rsidRDefault="005441FD">
            <w:pPr>
              <w:pStyle w:val="TableParagraph"/>
              <w:spacing w:before="30" w:line="247" w:lineRule="exact"/>
              <w:ind w:right="122"/>
              <w:jc w:val="right"/>
              <w:rPr>
                <w:rFonts w:ascii="Carlito"/>
              </w:rPr>
            </w:pPr>
            <w:r>
              <w:rPr>
                <w:rFonts w:ascii="Carlito"/>
              </w:rPr>
              <w:t>pengiriman</w:t>
            </w:r>
          </w:p>
        </w:tc>
        <w:tc>
          <w:tcPr>
            <w:tcW w:w="1181" w:type="dxa"/>
          </w:tcPr>
          <w:p w14:paraId="2FDAC44F" w14:textId="77777777" w:rsidR="002373EA" w:rsidRDefault="005441FD">
            <w:pPr>
              <w:pStyle w:val="TableParagraph"/>
              <w:spacing w:before="30" w:line="247" w:lineRule="exact"/>
              <w:ind w:left="283"/>
              <w:rPr>
                <w:rFonts w:ascii="Carlito"/>
              </w:rPr>
            </w:pPr>
            <w:r>
              <w:rPr>
                <w:rFonts w:ascii="Carlito"/>
              </w:rPr>
              <w:t>0.1818</w:t>
            </w:r>
          </w:p>
        </w:tc>
        <w:tc>
          <w:tcPr>
            <w:tcW w:w="1262" w:type="dxa"/>
          </w:tcPr>
          <w:p w14:paraId="76A9DC68" w14:textId="77777777" w:rsidR="002373EA" w:rsidRDefault="005441FD">
            <w:pPr>
              <w:pStyle w:val="TableParagraph"/>
              <w:spacing w:before="30" w:line="247" w:lineRule="exact"/>
              <w:ind w:left="300" w:right="298"/>
              <w:jc w:val="center"/>
              <w:rPr>
                <w:rFonts w:ascii="Carlito"/>
              </w:rPr>
            </w:pPr>
            <w:r>
              <w:rPr>
                <w:rFonts w:ascii="Carlito"/>
              </w:rPr>
              <w:t>0.1000</w:t>
            </w:r>
          </w:p>
        </w:tc>
        <w:tc>
          <w:tcPr>
            <w:tcW w:w="1233" w:type="dxa"/>
          </w:tcPr>
          <w:p w14:paraId="6D7971D6" w14:textId="77777777" w:rsidR="002373EA" w:rsidRDefault="005441FD">
            <w:pPr>
              <w:pStyle w:val="TableParagraph"/>
              <w:spacing w:before="30" w:line="247" w:lineRule="exact"/>
              <w:ind w:left="79" w:right="75"/>
              <w:jc w:val="center"/>
              <w:rPr>
                <w:rFonts w:ascii="Carlito"/>
              </w:rPr>
            </w:pPr>
            <w:r>
              <w:rPr>
                <w:rFonts w:ascii="Carlito"/>
              </w:rPr>
              <w:t>0.1429</w:t>
            </w:r>
          </w:p>
        </w:tc>
        <w:tc>
          <w:tcPr>
            <w:tcW w:w="960" w:type="dxa"/>
          </w:tcPr>
          <w:p w14:paraId="6710FE20" w14:textId="77777777" w:rsidR="002373EA" w:rsidRDefault="005441FD">
            <w:pPr>
              <w:pStyle w:val="TableParagraph"/>
              <w:spacing w:before="30" w:line="247" w:lineRule="exact"/>
              <w:ind w:right="99"/>
              <w:jc w:val="right"/>
              <w:rPr>
                <w:rFonts w:ascii="Carlito"/>
              </w:rPr>
            </w:pPr>
            <w:r>
              <w:rPr>
                <w:rFonts w:ascii="Carlito"/>
              </w:rPr>
              <w:t>0.4247</w:t>
            </w:r>
          </w:p>
        </w:tc>
        <w:tc>
          <w:tcPr>
            <w:tcW w:w="1051" w:type="dxa"/>
          </w:tcPr>
          <w:p w14:paraId="11F1F44F" w14:textId="77777777" w:rsidR="002373EA" w:rsidRDefault="005441FD">
            <w:pPr>
              <w:pStyle w:val="TableParagraph"/>
              <w:spacing w:before="30" w:line="247" w:lineRule="exact"/>
              <w:ind w:left="82" w:right="75"/>
              <w:jc w:val="center"/>
              <w:rPr>
                <w:rFonts w:ascii="Carlito"/>
              </w:rPr>
            </w:pPr>
            <w:r>
              <w:rPr>
                <w:rFonts w:ascii="Carlito"/>
              </w:rPr>
              <w:t>0.141558</w:t>
            </w:r>
          </w:p>
        </w:tc>
      </w:tr>
    </w:tbl>
    <w:p w14:paraId="5CDB1767" w14:textId="77777777" w:rsidR="002373EA" w:rsidRDefault="002373EA">
      <w:pPr>
        <w:pStyle w:val="BodyText"/>
        <w:spacing w:before="7"/>
        <w:rPr>
          <w:sz w:val="35"/>
        </w:rPr>
      </w:pPr>
    </w:p>
    <w:p w14:paraId="5C1DC4D9" w14:textId="77777777" w:rsidR="002373EA" w:rsidRDefault="005441FD">
      <w:pPr>
        <w:pStyle w:val="BodyText"/>
        <w:spacing w:line="360" w:lineRule="auto"/>
        <w:ind w:left="62" w:right="719"/>
        <w:jc w:val="both"/>
      </w:pPr>
      <w:r>
        <w:t>Penjelasan menghitung julah dan rata-rata kriteria terhadap kriteria pada tabel 4.17 Jumlah : Untuk mencari nilai jumlah dengan cara menghitung jumlah nilai nilai</w:t>
      </w:r>
    </w:p>
    <w:p w14:paraId="7D15B163" w14:textId="77777777" w:rsidR="002373EA" w:rsidRDefault="005441FD">
      <w:pPr>
        <w:pStyle w:val="BodyText"/>
        <w:spacing w:line="360" w:lineRule="auto"/>
        <w:ind w:left="1368" w:right="2853"/>
        <w:jc w:val="both"/>
      </w:pPr>
      <w:r>
        <w:t>eigen pada setiap baris pada setiap kolom kriteria 0.5455+ 0.6000 + 0.4286 = 1.5740</w:t>
      </w:r>
    </w:p>
    <w:p w14:paraId="44432D22" w14:textId="77777777" w:rsidR="002373EA" w:rsidRDefault="005441FD">
      <w:pPr>
        <w:pStyle w:val="BodyText"/>
        <w:spacing w:before="1" w:line="360" w:lineRule="auto"/>
        <w:ind w:left="1368" w:right="714" w:hanging="1306"/>
        <w:jc w:val="both"/>
      </w:pPr>
      <w:r>
        <w:t>Rata – rata : Untuk mencari nilai rata – rata dari setiap kriteria dengan cara dengan menghitung hasil penjumlahan dibagi dengan jumlah kriteria yang ada (n)</w:t>
      </w:r>
    </w:p>
    <w:p w14:paraId="60274917" w14:textId="77777777" w:rsidR="002373EA" w:rsidRDefault="005441FD">
      <w:pPr>
        <w:pStyle w:val="BodyText"/>
        <w:spacing w:line="272" w:lineRule="exact"/>
        <w:ind w:left="1373"/>
        <w:jc w:val="both"/>
      </w:pPr>
      <w:r>
        <w:t>1.5740 / 3 (n) = 0.524675</w:t>
      </w:r>
    </w:p>
    <w:p w14:paraId="5E2BEC18" w14:textId="77777777" w:rsidR="002373EA" w:rsidRDefault="002373EA">
      <w:pPr>
        <w:pStyle w:val="BodyText"/>
        <w:spacing w:before="1"/>
        <w:rPr>
          <w:sz w:val="36"/>
        </w:rPr>
      </w:pPr>
    </w:p>
    <w:p w14:paraId="560D2E68" w14:textId="77777777" w:rsidR="002373EA" w:rsidRDefault="005441FD">
      <w:pPr>
        <w:pStyle w:val="ListParagraph"/>
        <w:numPr>
          <w:ilvl w:val="3"/>
          <w:numId w:val="8"/>
        </w:numPr>
        <w:tabs>
          <w:tab w:val="left" w:pos="652"/>
          <w:tab w:val="left" w:pos="653"/>
        </w:tabs>
        <w:spacing w:before="1"/>
        <w:ind w:left="652" w:hanging="591"/>
        <w:rPr>
          <w:sz w:val="24"/>
        </w:rPr>
      </w:pPr>
      <w:r>
        <w:rPr>
          <w:sz w:val="24"/>
        </w:rPr>
        <w:t xml:space="preserve">Jumlah rata – rata terhadap kriteria kualitas dapat dilihat pada tabel </w:t>
      </w:r>
      <w:r>
        <w:rPr>
          <w:spacing w:val="2"/>
          <w:sz w:val="24"/>
        </w:rPr>
        <w:t>4.18</w:t>
      </w:r>
      <w:r>
        <w:rPr>
          <w:spacing w:val="30"/>
          <w:sz w:val="24"/>
        </w:rPr>
        <w:t xml:space="preserve"> </w:t>
      </w:r>
      <w:r>
        <w:rPr>
          <w:sz w:val="24"/>
        </w:rPr>
        <w:t>di</w:t>
      </w:r>
    </w:p>
    <w:p w14:paraId="52BA35E1" w14:textId="77777777" w:rsidR="002373EA" w:rsidRDefault="002373EA">
      <w:pPr>
        <w:pStyle w:val="BodyText"/>
        <w:rPr>
          <w:sz w:val="26"/>
        </w:rPr>
      </w:pPr>
    </w:p>
    <w:p w14:paraId="4CB1DA5F" w14:textId="77777777" w:rsidR="002373EA" w:rsidRDefault="002373EA">
      <w:pPr>
        <w:pStyle w:val="BodyText"/>
        <w:spacing w:before="11"/>
        <w:rPr>
          <w:sz w:val="25"/>
        </w:rPr>
      </w:pPr>
    </w:p>
    <w:p w14:paraId="5E133BFC" w14:textId="77777777" w:rsidR="002373EA" w:rsidRDefault="005441FD">
      <w:pPr>
        <w:pStyle w:val="BodyText"/>
        <w:ind w:left="1310"/>
      </w:pPr>
      <w:bookmarkStart w:id="103" w:name="Tabel_4.18_Jumlah_dan_Rata-rata_terhadap"/>
      <w:bookmarkStart w:id="104" w:name="_bookmark51"/>
      <w:bookmarkEnd w:id="103"/>
      <w:bookmarkEnd w:id="104"/>
      <w:r>
        <w:t>Tabel 4.18 Jumlah dan Rata-rata terhadap Kriteria Kualitas</w:t>
      </w:r>
    </w:p>
    <w:p w14:paraId="22F12BB5" w14:textId="77777777" w:rsidR="002373EA" w:rsidRDefault="002373EA">
      <w:pPr>
        <w:sectPr w:rsidR="002373EA">
          <w:type w:val="continuous"/>
          <w:pgSz w:w="11910" w:h="16840"/>
          <w:pgMar w:top="1580" w:right="720" w:bottom="280" w:left="720" w:header="720" w:footer="720" w:gutter="0"/>
          <w:cols w:num="2" w:space="720" w:equalWidth="0">
            <w:col w:w="1469" w:space="40"/>
            <w:col w:w="8961"/>
          </w:cols>
        </w:sectPr>
      </w:pPr>
    </w:p>
    <w:p w14:paraId="19268D95" w14:textId="77777777" w:rsidR="002373EA" w:rsidRDefault="002373EA">
      <w:pPr>
        <w:pStyle w:val="BodyText"/>
        <w:spacing w:before="2"/>
        <w:rPr>
          <w:sz w:val="12"/>
        </w:rPr>
      </w:pPr>
    </w:p>
    <w:tbl>
      <w:tblPr>
        <w:tblW w:w="0" w:type="auto"/>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238"/>
        <w:gridCol w:w="1387"/>
        <w:gridCol w:w="960"/>
        <w:gridCol w:w="1056"/>
        <w:gridCol w:w="1051"/>
      </w:tblGrid>
      <w:tr w:rsidR="002373EA" w14:paraId="46FFDC33" w14:textId="77777777">
        <w:trPr>
          <w:trHeight w:val="541"/>
        </w:trPr>
        <w:tc>
          <w:tcPr>
            <w:tcW w:w="2103" w:type="dxa"/>
            <w:shd w:val="clear" w:color="auto" w:fill="F8CAAC"/>
          </w:tcPr>
          <w:p w14:paraId="771243E6" w14:textId="77777777" w:rsidR="002373EA" w:rsidRDefault="005441FD">
            <w:pPr>
              <w:pStyle w:val="TableParagraph"/>
              <w:spacing w:before="136"/>
              <w:ind w:left="595"/>
              <w:rPr>
                <w:rFonts w:ascii="Carlito"/>
              </w:rPr>
            </w:pPr>
            <w:r>
              <w:rPr>
                <w:rFonts w:ascii="Carlito"/>
              </w:rPr>
              <w:t>nilai eigen</w:t>
            </w:r>
          </w:p>
        </w:tc>
        <w:tc>
          <w:tcPr>
            <w:tcW w:w="1238" w:type="dxa"/>
            <w:shd w:val="clear" w:color="auto" w:fill="F8CAAC"/>
          </w:tcPr>
          <w:p w14:paraId="12C3C64B" w14:textId="77777777" w:rsidR="002373EA" w:rsidRDefault="005441FD">
            <w:pPr>
              <w:pStyle w:val="TableParagraph"/>
              <w:spacing w:before="4" w:line="264" w:lineRule="exact"/>
              <w:ind w:left="120" w:right="95" w:firstLine="52"/>
              <w:rPr>
                <w:rFonts w:ascii="Carlito"/>
              </w:rPr>
            </w:pPr>
            <w:r>
              <w:rPr>
                <w:rFonts w:ascii="Carlito"/>
              </w:rPr>
              <w:t>CV. Benur Ndaru Laut</w:t>
            </w:r>
          </w:p>
        </w:tc>
        <w:tc>
          <w:tcPr>
            <w:tcW w:w="1387" w:type="dxa"/>
            <w:shd w:val="clear" w:color="auto" w:fill="F8CAAC"/>
          </w:tcPr>
          <w:p w14:paraId="7B9AE8E9" w14:textId="77777777" w:rsidR="002373EA" w:rsidRDefault="005441FD">
            <w:pPr>
              <w:pStyle w:val="TableParagraph"/>
              <w:spacing w:before="4" w:line="264" w:lineRule="exact"/>
              <w:ind w:left="428" w:right="165" w:hanging="236"/>
              <w:rPr>
                <w:rFonts w:ascii="Carlito"/>
              </w:rPr>
            </w:pPr>
            <w:r>
              <w:rPr>
                <w:rFonts w:ascii="Carlito"/>
              </w:rPr>
              <w:t>PT. Summa Benur</w:t>
            </w:r>
          </w:p>
        </w:tc>
        <w:tc>
          <w:tcPr>
            <w:tcW w:w="960" w:type="dxa"/>
            <w:shd w:val="clear" w:color="auto" w:fill="F8CAAC"/>
          </w:tcPr>
          <w:p w14:paraId="00E61F4B" w14:textId="77777777" w:rsidR="002373EA" w:rsidRDefault="005441FD">
            <w:pPr>
              <w:pStyle w:val="TableParagraph"/>
              <w:spacing w:before="4" w:line="264" w:lineRule="exact"/>
              <w:ind w:left="212" w:right="83" w:hanging="96"/>
              <w:rPr>
                <w:rFonts w:ascii="Carlito"/>
              </w:rPr>
            </w:pPr>
            <w:r>
              <w:rPr>
                <w:rFonts w:ascii="Carlito"/>
              </w:rPr>
              <w:t>CV. Raja Benur</w:t>
            </w:r>
          </w:p>
        </w:tc>
        <w:tc>
          <w:tcPr>
            <w:tcW w:w="1056" w:type="dxa"/>
            <w:tcBorders>
              <w:right w:val="single" w:sz="6" w:space="0" w:color="000000"/>
            </w:tcBorders>
            <w:shd w:val="clear" w:color="auto" w:fill="FF0000"/>
          </w:tcPr>
          <w:p w14:paraId="174B4269" w14:textId="77777777" w:rsidR="002373EA" w:rsidRDefault="005441FD">
            <w:pPr>
              <w:pStyle w:val="TableParagraph"/>
              <w:spacing w:before="136"/>
              <w:ind w:left="223"/>
              <w:rPr>
                <w:rFonts w:ascii="Carlito"/>
              </w:rPr>
            </w:pPr>
            <w:r>
              <w:rPr>
                <w:rFonts w:ascii="Carlito"/>
              </w:rPr>
              <w:t>jumlah</w:t>
            </w:r>
          </w:p>
        </w:tc>
        <w:tc>
          <w:tcPr>
            <w:tcW w:w="1051" w:type="dxa"/>
            <w:tcBorders>
              <w:left w:val="single" w:sz="6" w:space="0" w:color="000000"/>
            </w:tcBorders>
            <w:shd w:val="clear" w:color="auto" w:fill="FF0000"/>
          </w:tcPr>
          <w:p w14:paraId="3D3F7888" w14:textId="77777777" w:rsidR="002373EA" w:rsidRDefault="005441FD">
            <w:pPr>
              <w:pStyle w:val="TableParagraph"/>
              <w:spacing w:before="136"/>
              <w:ind w:left="134"/>
              <w:rPr>
                <w:rFonts w:ascii="Carlito"/>
              </w:rPr>
            </w:pPr>
            <w:r>
              <w:rPr>
                <w:rFonts w:ascii="Carlito"/>
              </w:rPr>
              <w:t>rata rata</w:t>
            </w:r>
          </w:p>
        </w:tc>
      </w:tr>
    </w:tbl>
    <w:p w14:paraId="60AF6A24" w14:textId="77777777" w:rsidR="002373EA" w:rsidRDefault="002373EA">
      <w:pPr>
        <w:rPr>
          <w:rFonts w:ascii="Carlito"/>
        </w:rPr>
        <w:sectPr w:rsidR="002373EA">
          <w:type w:val="continuous"/>
          <w:pgSz w:w="11910" w:h="16840"/>
          <w:pgMar w:top="1580" w:right="720" w:bottom="280" w:left="720" w:header="720" w:footer="720" w:gutter="0"/>
          <w:cols w:space="720"/>
        </w:sectPr>
      </w:pPr>
    </w:p>
    <w:p w14:paraId="4487CA35" w14:textId="77777777" w:rsidR="002373EA" w:rsidRDefault="002373EA">
      <w:pPr>
        <w:pStyle w:val="BodyText"/>
        <w:rPr>
          <w:sz w:val="20"/>
        </w:rPr>
      </w:pPr>
    </w:p>
    <w:p w14:paraId="28653902" w14:textId="77777777" w:rsidR="002373EA" w:rsidRDefault="002373EA">
      <w:pPr>
        <w:pStyle w:val="BodyText"/>
        <w:rPr>
          <w:sz w:val="20"/>
        </w:rPr>
      </w:pPr>
    </w:p>
    <w:p w14:paraId="4E48CED4" w14:textId="77777777" w:rsidR="002373EA" w:rsidRDefault="002373EA">
      <w:pPr>
        <w:pStyle w:val="BodyText"/>
        <w:spacing w:before="10"/>
        <w:rPr>
          <w:sz w:val="13"/>
        </w:rPr>
      </w:pPr>
    </w:p>
    <w:tbl>
      <w:tblPr>
        <w:tblW w:w="0" w:type="auto"/>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238"/>
        <w:gridCol w:w="1387"/>
        <w:gridCol w:w="960"/>
        <w:gridCol w:w="1056"/>
        <w:gridCol w:w="1051"/>
      </w:tblGrid>
      <w:tr w:rsidR="002373EA" w14:paraId="31F71FF1" w14:textId="77777777">
        <w:trPr>
          <w:trHeight w:val="537"/>
        </w:trPr>
        <w:tc>
          <w:tcPr>
            <w:tcW w:w="2103" w:type="dxa"/>
            <w:tcBorders>
              <w:top w:val="nil"/>
            </w:tcBorders>
            <w:shd w:val="clear" w:color="auto" w:fill="F8CAAC"/>
          </w:tcPr>
          <w:p w14:paraId="5A337155" w14:textId="77777777" w:rsidR="002373EA" w:rsidRDefault="005441FD">
            <w:pPr>
              <w:pStyle w:val="TableParagraph"/>
              <w:spacing w:line="270" w:lineRule="atLeast"/>
              <w:ind w:left="854" w:right="282" w:hanging="553"/>
              <w:rPr>
                <w:rFonts w:ascii="Carlito"/>
              </w:rPr>
            </w:pPr>
            <w:r>
              <w:rPr>
                <w:rFonts w:ascii="Carlito"/>
              </w:rPr>
              <w:t>CV. Benur Ndaru Laut</w:t>
            </w:r>
          </w:p>
        </w:tc>
        <w:tc>
          <w:tcPr>
            <w:tcW w:w="1238" w:type="dxa"/>
            <w:tcBorders>
              <w:top w:val="nil"/>
            </w:tcBorders>
          </w:tcPr>
          <w:p w14:paraId="028FAD50" w14:textId="77777777" w:rsidR="002373EA" w:rsidRDefault="005441FD">
            <w:pPr>
              <w:pStyle w:val="TableParagraph"/>
              <w:spacing w:before="136"/>
              <w:ind w:left="402" w:right="395"/>
              <w:jc w:val="center"/>
              <w:rPr>
                <w:rFonts w:ascii="Carlito"/>
              </w:rPr>
            </w:pPr>
            <w:r>
              <w:rPr>
                <w:rFonts w:ascii="Carlito"/>
              </w:rPr>
              <w:t>0.12</w:t>
            </w:r>
          </w:p>
        </w:tc>
        <w:tc>
          <w:tcPr>
            <w:tcW w:w="1387" w:type="dxa"/>
            <w:tcBorders>
              <w:top w:val="nil"/>
            </w:tcBorders>
          </w:tcPr>
          <w:p w14:paraId="5CF88AF6" w14:textId="77777777" w:rsidR="002373EA" w:rsidRDefault="005441FD">
            <w:pPr>
              <w:pStyle w:val="TableParagraph"/>
              <w:spacing w:before="136"/>
              <w:ind w:left="84" w:right="71"/>
              <w:jc w:val="center"/>
              <w:rPr>
                <w:rFonts w:ascii="Carlito"/>
              </w:rPr>
            </w:pPr>
            <w:r>
              <w:rPr>
                <w:rFonts w:ascii="Carlito"/>
              </w:rPr>
              <w:t>0.102564103</w:t>
            </w:r>
          </w:p>
        </w:tc>
        <w:tc>
          <w:tcPr>
            <w:tcW w:w="960" w:type="dxa"/>
            <w:tcBorders>
              <w:top w:val="nil"/>
            </w:tcBorders>
          </w:tcPr>
          <w:p w14:paraId="45F7E25A" w14:textId="77777777" w:rsidR="002373EA" w:rsidRDefault="005441FD">
            <w:pPr>
              <w:pStyle w:val="TableParagraph"/>
              <w:spacing w:before="136"/>
              <w:ind w:left="206" w:right="192"/>
              <w:jc w:val="center"/>
              <w:rPr>
                <w:rFonts w:ascii="Carlito"/>
              </w:rPr>
            </w:pPr>
            <w:r>
              <w:rPr>
                <w:rFonts w:ascii="Carlito"/>
              </w:rPr>
              <w:t>0.375</w:t>
            </w:r>
          </w:p>
        </w:tc>
        <w:tc>
          <w:tcPr>
            <w:tcW w:w="1056" w:type="dxa"/>
            <w:tcBorders>
              <w:top w:val="nil"/>
              <w:right w:val="single" w:sz="6" w:space="0" w:color="000000"/>
            </w:tcBorders>
          </w:tcPr>
          <w:p w14:paraId="51B35F26" w14:textId="77777777" w:rsidR="002373EA" w:rsidRDefault="002373EA">
            <w:pPr>
              <w:pStyle w:val="TableParagraph"/>
              <w:spacing w:before="6"/>
              <w:rPr>
                <w:sz w:val="23"/>
              </w:rPr>
            </w:pPr>
          </w:p>
          <w:p w14:paraId="69562771" w14:textId="77777777" w:rsidR="002373EA" w:rsidRDefault="005441FD">
            <w:pPr>
              <w:pStyle w:val="TableParagraph"/>
              <w:spacing w:line="247" w:lineRule="exact"/>
              <w:ind w:left="90" w:right="77"/>
              <w:jc w:val="center"/>
              <w:rPr>
                <w:rFonts w:ascii="Carlito"/>
              </w:rPr>
            </w:pPr>
            <w:r>
              <w:rPr>
                <w:rFonts w:ascii="Carlito"/>
              </w:rPr>
              <w:t>0.597564</w:t>
            </w:r>
          </w:p>
        </w:tc>
        <w:tc>
          <w:tcPr>
            <w:tcW w:w="1051" w:type="dxa"/>
            <w:tcBorders>
              <w:top w:val="nil"/>
              <w:left w:val="single" w:sz="6" w:space="0" w:color="000000"/>
            </w:tcBorders>
          </w:tcPr>
          <w:p w14:paraId="293416CF" w14:textId="77777777" w:rsidR="002373EA" w:rsidRDefault="002373EA">
            <w:pPr>
              <w:pStyle w:val="TableParagraph"/>
              <w:spacing w:before="6"/>
              <w:rPr>
                <w:sz w:val="23"/>
              </w:rPr>
            </w:pPr>
          </w:p>
          <w:p w14:paraId="4E5BC73C" w14:textId="77777777" w:rsidR="002373EA" w:rsidRDefault="005441FD">
            <w:pPr>
              <w:pStyle w:val="TableParagraph"/>
              <w:spacing w:line="247" w:lineRule="exact"/>
              <w:ind w:left="105"/>
              <w:rPr>
                <w:rFonts w:ascii="Carlito"/>
              </w:rPr>
            </w:pPr>
            <w:r>
              <w:rPr>
                <w:rFonts w:ascii="Carlito"/>
              </w:rPr>
              <w:t>0.199188</w:t>
            </w:r>
          </w:p>
        </w:tc>
      </w:tr>
      <w:tr w:rsidR="002373EA" w14:paraId="1BD2D7EB" w14:textId="77777777">
        <w:trPr>
          <w:trHeight w:val="295"/>
        </w:trPr>
        <w:tc>
          <w:tcPr>
            <w:tcW w:w="2103" w:type="dxa"/>
            <w:shd w:val="clear" w:color="auto" w:fill="F8CAAC"/>
          </w:tcPr>
          <w:p w14:paraId="70911D8A" w14:textId="77777777" w:rsidR="002373EA" w:rsidRDefault="005441FD">
            <w:pPr>
              <w:pStyle w:val="TableParagraph"/>
              <w:spacing w:before="14" w:line="261" w:lineRule="exact"/>
              <w:ind w:left="239" w:right="226"/>
              <w:jc w:val="center"/>
              <w:rPr>
                <w:rFonts w:ascii="Carlito"/>
              </w:rPr>
            </w:pPr>
            <w:r>
              <w:rPr>
                <w:rFonts w:ascii="Carlito"/>
              </w:rPr>
              <w:t>PT. Summa Benur</w:t>
            </w:r>
          </w:p>
        </w:tc>
        <w:tc>
          <w:tcPr>
            <w:tcW w:w="1238" w:type="dxa"/>
          </w:tcPr>
          <w:p w14:paraId="0A2731CB" w14:textId="77777777" w:rsidR="002373EA" w:rsidRDefault="005441FD">
            <w:pPr>
              <w:pStyle w:val="TableParagraph"/>
              <w:spacing w:before="14" w:line="261" w:lineRule="exact"/>
              <w:ind w:left="402" w:right="395"/>
              <w:jc w:val="center"/>
              <w:rPr>
                <w:rFonts w:ascii="Carlito"/>
              </w:rPr>
            </w:pPr>
            <w:r>
              <w:rPr>
                <w:rFonts w:ascii="Carlito"/>
              </w:rPr>
              <w:t>0.84</w:t>
            </w:r>
          </w:p>
        </w:tc>
        <w:tc>
          <w:tcPr>
            <w:tcW w:w="1387" w:type="dxa"/>
          </w:tcPr>
          <w:p w14:paraId="1CADF990" w14:textId="77777777" w:rsidR="002373EA" w:rsidRDefault="005441FD">
            <w:pPr>
              <w:pStyle w:val="TableParagraph"/>
              <w:spacing w:before="14" w:line="261" w:lineRule="exact"/>
              <w:ind w:left="84" w:right="71"/>
              <w:jc w:val="center"/>
              <w:rPr>
                <w:rFonts w:ascii="Carlito"/>
              </w:rPr>
            </w:pPr>
            <w:r>
              <w:rPr>
                <w:rFonts w:ascii="Carlito"/>
              </w:rPr>
              <w:t>0.717948718</w:t>
            </w:r>
          </w:p>
        </w:tc>
        <w:tc>
          <w:tcPr>
            <w:tcW w:w="960" w:type="dxa"/>
          </w:tcPr>
          <w:p w14:paraId="594BC15C" w14:textId="77777777" w:rsidR="002373EA" w:rsidRDefault="005441FD">
            <w:pPr>
              <w:pStyle w:val="TableParagraph"/>
              <w:spacing w:before="14" w:line="261" w:lineRule="exact"/>
              <w:ind w:left="206" w:right="192"/>
              <w:jc w:val="center"/>
              <w:rPr>
                <w:rFonts w:ascii="Carlito"/>
              </w:rPr>
            </w:pPr>
            <w:r>
              <w:rPr>
                <w:rFonts w:ascii="Carlito"/>
              </w:rPr>
              <w:t>0.5</w:t>
            </w:r>
          </w:p>
        </w:tc>
        <w:tc>
          <w:tcPr>
            <w:tcW w:w="1056" w:type="dxa"/>
            <w:tcBorders>
              <w:right w:val="single" w:sz="6" w:space="0" w:color="000000"/>
            </w:tcBorders>
          </w:tcPr>
          <w:p w14:paraId="4A45BB2A" w14:textId="77777777" w:rsidR="002373EA" w:rsidRDefault="005441FD">
            <w:pPr>
              <w:pStyle w:val="TableParagraph"/>
              <w:spacing w:before="28" w:line="247" w:lineRule="exact"/>
              <w:ind w:left="90" w:right="77"/>
              <w:jc w:val="center"/>
              <w:rPr>
                <w:rFonts w:ascii="Carlito"/>
              </w:rPr>
            </w:pPr>
            <w:r>
              <w:rPr>
                <w:rFonts w:ascii="Carlito"/>
              </w:rPr>
              <w:t>2.057949</w:t>
            </w:r>
          </w:p>
        </w:tc>
        <w:tc>
          <w:tcPr>
            <w:tcW w:w="1051" w:type="dxa"/>
            <w:tcBorders>
              <w:left w:val="single" w:sz="6" w:space="0" w:color="000000"/>
            </w:tcBorders>
          </w:tcPr>
          <w:p w14:paraId="702A24CE" w14:textId="77777777" w:rsidR="002373EA" w:rsidRDefault="005441FD">
            <w:pPr>
              <w:pStyle w:val="TableParagraph"/>
              <w:spacing w:before="28" w:line="247" w:lineRule="exact"/>
              <w:ind w:left="105"/>
              <w:rPr>
                <w:rFonts w:ascii="Carlito"/>
              </w:rPr>
            </w:pPr>
            <w:r>
              <w:rPr>
                <w:rFonts w:ascii="Carlito"/>
              </w:rPr>
              <w:t>0.685983</w:t>
            </w:r>
          </w:p>
        </w:tc>
      </w:tr>
      <w:tr w:rsidR="002373EA" w14:paraId="28CAA2AD" w14:textId="77777777">
        <w:trPr>
          <w:trHeight w:val="302"/>
        </w:trPr>
        <w:tc>
          <w:tcPr>
            <w:tcW w:w="2103" w:type="dxa"/>
            <w:shd w:val="clear" w:color="auto" w:fill="F8CAAC"/>
          </w:tcPr>
          <w:p w14:paraId="02B20733" w14:textId="77777777" w:rsidR="002373EA" w:rsidRDefault="005441FD">
            <w:pPr>
              <w:pStyle w:val="TableParagraph"/>
              <w:spacing w:before="20" w:line="261" w:lineRule="exact"/>
              <w:ind w:left="239" w:right="226"/>
              <w:jc w:val="center"/>
              <w:rPr>
                <w:rFonts w:ascii="Carlito"/>
              </w:rPr>
            </w:pPr>
            <w:r>
              <w:rPr>
                <w:rFonts w:ascii="Carlito"/>
              </w:rPr>
              <w:t>CV. Raja Benur</w:t>
            </w:r>
          </w:p>
        </w:tc>
        <w:tc>
          <w:tcPr>
            <w:tcW w:w="1238" w:type="dxa"/>
          </w:tcPr>
          <w:p w14:paraId="02CAE52E" w14:textId="77777777" w:rsidR="002373EA" w:rsidRDefault="005441FD">
            <w:pPr>
              <w:pStyle w:val="TableParagraph"/>
              <w:spacing w:before="20" w:line="261" w:lineRule="exact"/>
              <w:ind w:left="402" w:right="395"/>
              <w:jc w:val="center"/>
              <w:rPr>
                <w:rFonts w:ascii="Carlito"/>
              </w:rPr>
            </w:pPr>
            <w:r>
              <w:rPr>
                <w:rFonts w:ascii="Carlito"/>
              </w:rPr>
              <w:t>0.04</w:t>
            </w:r>
          </w:p>
        </w:tc>
        <w:tc>
          <w:tcPr>
            <w:tcW w:w="1387" w:type="dxa"/>
          </w:tcPr>
          <w:p w14:paraId="3CC6CB4A" w14:textId="77777777" w:rsidR="002373EA" w:rsidRDefault="005441FD">
            <w:pPr>
              <w:pStyle w:val="TableParagraph"/>
              <w:spacing w:before="20" w:line="261" w:lineRule="exact"/>
              <w:ind w:left="84" w:right="71"/>
              <w:jc w:val="center"/>
              <w:rPr>
                <w:rFonts w:ascii="Carlito"/>
              </w:rPr>
            </w:pPr>
            <w:r>
              <w:rPr>
                <w:rFonts w:ascii="Carlito"/>
              </w:rPr>
              <w:t>0.179487179</w:t>
            </w:r>
          </w:p>
        </w:tc>
        <w:tc>
          <w:tcPr>
            <w:tcW w:w="960" w:type="dxa"/>
          </w:tcPr>
          <w:p w14:paraId="31719B7D" w14:textId="77777777" w:rsidR="002373EA" w:rsidRDefault="005441FD">
            <w:pPr>
              <w:pStyle w:val="TableParagraph"/>
              <w:spacing w:before="20" w:line="261" w:lineRule="exact"/>
              <w:ind w:left="206" w:right="192"/>
              <w:jc w:val="center"/>
              <w:rPr>
                <w:rFonts w:ascii="Carlito"/>
              </w:rPr>
            </w:pPr>
            <w:r>
              <w:rPr>
                <w:rFonts w:ascii="Carlito"/>
              </w:rPr>
              <w:t>0.125</w:t>
            </w:r>
          </w:p>
        </w:tc>
        <w:tc>
          <w:tcPr>
            <w:tcW w:w="1056" w:type="dxa"/>
            <w:tcBorders>
              <w:right w:val="single" w:sz="6" w:space="0" w:color="000000"/>
            </w:tcBorders>
          </w:tcPr>
          <w:p w14:paraId="6E66D2CA" w14:textId="77777777" w:rsidR="002373EA" w:rsidRDefault="005441FD">
            <w:pPr>
              <w:pStyle w:val="TableParagraph"/>
              <w:spacing w:before="35" w:line="247" w:lineRule="exact"/>
              <w:ind w:left="90" w:right="77"/>
              <w:jc w:val="center"/>
              <w:rPr>
                <w:rFonts w:ascii="Carlito"/>
              </w:rPr>
            </w:pPr>
            <w:r>
              <w:rPr>
                <w:rFonts w:ascii="Carlito"/>
              </w:rPr>
              <w:t>0.344487</w:t>
            </w:r>
          </w:p>
        </w:tc>
        <w:tc>
          <w:tcPr>
            <w:tcW w:w="1051" w:type="dxa"/>
            <w:tcBorders>
              <w:left w:val="single" w:sz="6" w:space="0" w:color="000000"/>
            </w:tcBorders>
          </w:tcPr>
          <w:p w14:paraId="79B17B0D" w14:textId="77777777" w:rsidR="002373EA" w:rsidRDefault="005441FD">
            <w:pPr>
              <w:pStyle w:val="TableParagraph"/>
              <w:spacing w:before="35" w:line="247" w:lineRule="exact"/>
              <w:ind w:left="105"/>
              <w:rPr>
                <w:rFonts w:ascii="Carlito"/>
              </w:rPr>
            </w:pPr>
            <w:r>
              <w:rPr>
                <w:rFonts w:ascii="Carlito"/>
              </w:rPr>
              <w:t>0.114829</w:t>
            </w:r>
          </w:p>
        </w:tc>
      </w:tr>
    </w:tbl>
    <w:p w14:paraId="00CF918E" w14:textId="77777777" w:rsidR="002373EA" w:rsidRDefault="002373EA">
      <w:pPr>
        <w:pStyle w:val="BodyText"/>
        <w:spacing w:before="4"/>
        <w:rPr>
          <w:sz w:val="27"/>
        </w:rPr>
      </w:pPr>
    </w:p>
    <w:p w14:paraId="360FABBC" w14:textId="77777777" w:rsidR="002373EA" w:rsidRDefault="005441FD">
      <w:pPr>
        <w:pStyle w:val="BodyText"/>
        <w:spacing w:before="90" w:line="360" w:lineRule="auto"/>
        <w:ind w:left="1570" w:right="719"/>
        <w:jc w:val="both"/>
      </w:pPr>
      <w:r>
        <w:t>Penjelasan menghitung julah dan rata-rata terhadap kriteria kualitas pada tabel 4.18 Jumlah : Untuk mencari nilai jumlah dengan cara menghitung jumlah nilai nilai</w:t>
      </w:r>
    </w:p>
    <w:p w14:paraId="123C1927" w14:textId="77777777" w:rsidR="002373EA" w:rsidRDefault="005441FD">
      <w:pPr>
        <w:pStyle w:val="BodyText"/>
        <w:spacing w:before="3" w:line="360" w:lineRule="auto"/>
        <w:ind w:left="2881" w:right="2856" w:hanging="5"/>
        <w:jc w:val="both"/>
      </w:pPr>
      <w:r>
        <w:t>eigen pada setiap baris pada setiap kolom</w:t>
      </w:r>
      <w:r>
        <w:rPr>
          <w:spacing w:val="-23"/>
        </w:rPr>
        <w:t xml:space="preserve"> </w:t>
      </w:r>
      <w:r>
        <w:t>kriteria 0.12 + 0.102564 + 0.375 =</w:t>
      </w:r>
      <w:r>
        <w:rPr>
          <w:spacing w:val="-1"/>
        </w:rPr>
        <w:t xml:space="preserve"> </w:t>
      </w:r>
      <w:r>
        <w:t>1.597564</w:t>
      </w:r>
    </w:p>
    <w:p w14:paraId="269DA18B" w14:textId="77777777" w:rsidR="002373EA" w:rsidRDefault="005441FD">
      <w:pPr>
        <w:pStyle w:val="BodyText"/>
        <w:spacing w:line="360" w:lineRule="auto"/>
        <w:ind w:left="2876" w:right="719" w:hanging="1306"/>
        <w:jc w:val="both"/>
      </w:pPr>
      <w:r>
        <w:t>Rata – rata : Untuk mencari nilai rata – rata dari setiap kriteria dengan cara dengan menghitung hasil penjumlahan dibagi dengan jumlah kriteria yang ada (n)</w:t>
      </w:r>
    </w:p>
    <w:p w14:paraId="084B2A11" w14:textId="77777777" w:rsidR="002373EA" w:rsidRDefault="005441FD">
      <w:pPr>
        <w:pStyle w:val="BodyText"/>
        <w:ind w:left="2881"/>
        <w:jc w:val="both"/>
      </w:pPr>
      <w:r>
        <w:t>1.597564 / 3 (n) = 0.199188</w:t>
      </w:r>
    </w:p>
    <w:p w14:paraId="4699761D" w14:textId="77777777" w:rsidR="002373EA" w:rsidRDefault="002373EA">
      <w:pPr>
        <w:pStyle w:val="BodyText"/>
        <w:spacing w:before="1"/>
        <w:rPr>
          <w:sz w:val="36"/>
        </w:rPr>
      </w:pPr>
    </w:p>
    <w:p w14:paraId="08550942" w14:textId="77777777" w:rsidR="002373EA" w:rsidRDefault="005441FD">
      <w:pPr>
        <w:pStyle w:val="ListParagraph"/>
        <w:numPr>
          <w:ilvl w:val="3"/>
          <w:numId w:val="8"/>
        </w:numPr>
        <w:tabs>
          <w:tab w:val="left" w:pos="2160"/>
          <w:tab w:val="left" w:pos="2161"/>
        </w:tabs>
        <w:spacing w:line="396" w:lineRule="auto"/>
        <w:ind w:left="2924" w:right="719" w:hanging="1354"/>
        <w:rPr>
          <w:sz w:val="24"/>
        </w:rPr>
      </w:pPr>
      <w:r>
        <w:rPr>
          <w:sz w:val="24"/>
        </w:rPr>
        <w:t>Jumlah</w:t>
      </w:r>
      <w:r>
        <w:rPr>
          <w:spacing w:val="-14"/>
          <w:sz w:val="24"/>
        </w:rPr>
        <w:t xml:space="preserve"> </w:t>
      </w:r>
      <w:r>
        <w:rPr>
          <w:sz w:val="24"/>
        </w:rPr>
        <w:t>rata</w:t>
      </w:r>
      <w:r>
        <w:rPr>
          <w:spacing w:val="-11"/>
          <w:sz w:val="24"/>
        </w:rPr>
        <w:t xml:space="preserve"> </w:t>
      </w:r>
      <w:r>
        <w:rPr>
          <w:sz w:val="24"/>
        </w:rPr>
        <w:t>–</w:t>
      </w:r>
      <w:r>
        <w:rPr>
          <w:spacing w:val="-14"/>
          <w:sz w:val="24"/>
        </w:rPr>
        <w:t xml:space="preserve"> </w:t>
      </w:r>
      <w:r>
        <w:rPr>
          <w:sz w:val="24"/>
        </w:rPr>
        <w:t>rata</w:t>
      </w:r>
      <w:r>
        <w:rPr>
          <w:spacing w:val="-15"/>
          <w:sz w:val="24"/>
        </w:rPr>
        <w:t xml:space="preserve"> </w:t>
      </w:r>
      <w:r>
        <w:rPr>
          <w:sz w:val="24"/>
        </w:rPr>
        <w:t>terhadap</w:t>
      </w:r>
      <w:r>
        <w:rPr>
          <w:spacing w:val="-10"/>
          <w:sz w:val="24"/>
        </w:rPr>
        <w:t xml:space="preserve"> </w:t>
      </w:r>
      <w:r>
        <w:rPr>
          <w:sz w:val="24"/>
        </w:rPr>
        <w:t>kriteria</w:t>
      </w:r>
      <w:r>
        <w:rPr>
          <w:spacing w:val="-8"/>
          <w:sz w:val="24"/>
        </w:rPr>
        <w:t xml:space="preserve"> </w:t>
      </w:r>
      <w:r>
        <w:rPr>
          <w:sz w:val="24"/>
        </w:rPr>
        <w:t>harga</w:t>
      </w:r>
      <w:r>
        <w:rPr>
          <w:spacing w:val="-10"/>
          <w:sz w:val="24"/>
        </w:rPr>
        <w:t xml:space="preserve"> </w:t>
      </w:r>
      <w:r>
        <w:rPr>
          <w:sz w:val="24"/>
        </w:rPr>
        <w:t>dapat</w:t>
      </w:r>
      <w:r>
        <w:rPr>
          <w:spacing w:val="-5"/>
          <w:sz w:val="24"/>
        </w:rPr>
        <w:t xml:space="preserve"> </w:t>
      </w:r>
      <w:r>
        <w:rPr>
          <w:sz w:val="24"/>
        </w:rPr>
        <w:t>dilihat</w:t>
      </w:r>
      <w:r>
        <w:rPr>
          <w:spacing w:val="-6"/>
          <w:sz w:val="24"/>
        </w:rPr>
        <w:t xml:space="preserve"> </w:t>
      </w:r>
      <w:r>
        <w:rPr>
          <w:sz w:val="24"/>
        </w:rPr>
        <w:t>pada</w:t>
      </w:r>
      <w:r>
        <w:rPr>
          <w:spacing w:val="-15"/>
          <w:sz w:val="24"/>
        </w:rPr>
        <w:t xml:space="preserve"> </w:t>
      </w:r>
      <w:r>
        <w:rPr>
          <w:sz w:val="24"/>
        </w:rPr>
        <w:t>tabel</w:t>
      </w:r>
      <w:r>
        <w:rPr>
          <w:spacing w:val="-18"/>
          <w:sz w:val="24"/>
        </w:rPr>
        <w:t xml:space="preserve"> </w:t>
      </w:r>
      <w:r>
        <w:rPr>
          <w:sz w:val="24"/>
        </w:rPr>
        <w:t>4.19</w:t>
      </w:r>
      <w:r>
        <w:rPr>
          <w:spacing w:val="-10"/>
          <w:sz w:val="24"/>
        </w:rPr>
        <w:t xml:space="preserve"> </w:t>
      </w:r>
      <w:r>
        <w:rPr>
          <w:sz w:val="24"/>
        </w:rPr>
        <w:t>di</w:t>
      </w:r>
      <w:r>
        <w:rPr>
          <w:spacing w:val="-18"/>
          <w:sz w:val="24"/>
        </w:rPr>
        <w:t xml:space="preserve"> </w:t>
      </w:r>
      <w:r>
        <w:rPr>
          <w:sz w:val="24"/>
        </w:rPr>
        <w:t>bawah:</w:t>
      </w:r>
      <w:bookmarkStart w:id="105" w:name="Tabel_4.19_Jumlah_dan_Rata-rata_terhadap"/>
      <w:bookmarkStart w:id="106" w:name="_bookmark52"/>
      <w:bookmarkEnd w:id="105"/>
      <w:bookmarkEnd w:id="106"/>
      <w:r>
        <w:rPr>
          <w:sz w:val="24"/>
        </w:rPr>
        <w:t xml:space="preserve"> Tabel 4.19 Jumlah dan Rata-rata terhadap Kriteria</w:t>
      </w:r>
      <w:r>
        <w:rPr>
          <w:spacing w:val="-13"/>
          <w:sz w:val="24"/>
        </w:rPr>
        <w:t xml:space="preserve"> </w:t>
      </w:r>
      <w:r>
        <w:rPr>
          <w:sz w:val="24"/>
        </w:rPr>
        <w:t>Harga</w:t>
      </w:r>
    </w:p>
    <w:tbl>
      <w:tblPr>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1422"/>
        <w:gridCol w:w="1421"/>
        <w:gridCol w:w="1162"/>
        <w:gridCol w:w="1056"/>
        <w:gridCol w:w="1051"/>
      </w:tblGrid>
      <w:tr w:rsidR="002373EA" w14:paraId="7E29D974" w14:textId="77777777">
        <w:trPr>
          <w:trHeight w:val="661"/>
        </w:trPr>
        <w:tc>
          <w:tcPr>
            <w:tcW w:w="2098" w:type="dxa"/>
            <w:shd w:val="clear" w:color="auto" w:fill="F8CAAC"/>
          </w:tcPr>
          <w:p w14:paraId="4150F0D5" w14:textId="77777777" w:rsidR="002373EA" w:rsidRDefault="005441FD">
            <w:pPr>
              <w:pStyle w:val="TableParagraph"/>
              <w:spacing w:before="160"/>
              <w:ind w:left="234" w:right="226"/>
              <w:jc w:val="center"/>
              <w:rPr>
                <w:rFonts w:ascii="Carlito"/>
              </w:rPr>
            </w:pPr>
            <w:r>
              <w:rPr>
                <w:rFonts w:ascii="Carlito"/>
              </w:rPr>
              <w:t>nilai eigen</w:t>
            </w:r>
          </w:p>
        </w:tc>
        <w:tc>
          <w:tcPr>
            <w:tcW w:w="1422" w:type="dxa"/>
            <w:shd w:val="clear" w:color="auto" w:fill="F8CAAC"/>
          </w:tcPr>
          <w:p w14:paraId="5933FCA2" w14:textId="77777777" w:rsidR="002373EA" w:rsidRDefault="005441FD">
            <w:pPr>
              <w:pStyle w:val="TableParagraph"/>
              <w:spacing w:before="25"/>
              <w:ind w:left="216" w:right="183" w:firstLine="52"/>
              <w:rPr>
                <w:rFonts w:ascii="Carlito"/>
              </w:rPr>
            </w:pPr>
            <w:r>
              <w:rPr>
                <w:rFonts w:ascii="Carlito"/>
              </w:rPr>
              <w:t>CV. Benur Ndaru Laut</w:t>
            </w:r>
          </w:p>
        </w:tc>
        <w:tc>
          <w:tcPr>
            <w:tcW w:w="1421" w:type="dxa"/>
            <w:shd w:val="clear" w:color="auto" w:fill="F8CAAC"/>
          </w:tcPr>
          <w:p w14:paraId="3A6FCA37" w14:textId="77777777" w:rsidR="002373EA" w:rsidRDefault="005441FD">
            <w:pPr>
              <w:pStyle w:val="TableParagraph"/>
              <w:spacing w:before="25"/>
              <w:ind w:left="441" w:right="181" w:hanging="231"/>
              <w:rPr>
                <w:rFonts w:ascii="Carlito"/>
              </w:rPr>
            </w:pPr>
            <w:r>
              <w:rPr>
                <w:rFonts w:ascii="Carlito"/>
              </w:rPr>
              <w:t>PT. Summa Benur</w:t>
            </w:r>
          </w:p>
        </w:tc>
        <w:tc>
          <w:tcPr>
            <w:tcW w:w="1162" w:type="dxa"/>
            <w:shd w:val="clear" w:color="auto" w:fill="F8CAAC"/>
          </w:tcPr>
          <w:p w14:paraId="6DAD6104" w14:textId="77777777" w:rsidR="002373EA" w:rsidRDefault="005441FD">
            <w:pPr>
              <w:pStyle w:val="TableParagraph"/>
              <w:spacing w:before="25"/>
              <w:ind w:left="306" w:right="191" w:hanging="96"/>
              <w:rPr>
                <w:rFonts w:ascii="Carlito"/>
              </w:rPr>
            </w:pPr>
            <w:r>
              <w:rPr>
                <w:rFonts w:ascii="Carlito"/>
              </w:rPr>
              <w:t>CV. Raja Benur</w:t>
            </w:r>
          </w:p>
        </w:tc>
        <w:tc>
          <w:tcPr>
            <w:tcW w:w="1056" w:type="dxa"/>
            <w:shd w:val="clear" w:color="auto" w:fill="FF0000"/>
          </w:tcPr>
          <w:p w14:paraId="2F6FC9C5" w14:textId="77777777" w:rsidR="002373EA" w:rsidRDefault="005441FD">
            <w:pPr>
              <w:pStyle w:val="TableParagraph"/>
              <w:spacing w:before="160"/>
              <w:ind w:left="87" w:right="72"/>
              <w:jc w:val="center"/>
              <w:rPr>
                <w:rFonts w:ascii="Carlito"/>
              </w:rPr>
            </w:pPr>
            <w:r>
              <w:rPr>
                <w:rFonts w:ascii="Carlito"/>
              </w:rPr>
              <w:t>jumlah</w:t>
            </w:r>
          </w:p>
        </w:tc>
        <w:tc>
          <w:tcPr>
            <w:tcW w:w="1051" w:type="dxa"/>
            <w:shd w:val="clear" w:color="auto" w:fill="FF0000"/>
          </w:tcPr>
          <w:p w14:paraId="6E9C5305" w14:textId="77777777" w:rsidR="002373EA" w:rsidRDefault="005441FD">
            <w:pPr>
              <w:pStyle w:val="TableParagraph"/>
              <w:spacing w:before="160"/>
              <w:ind w:right="135"/>
              <w:jc w:val="right"/>
              <w:rPr>
                <w:rFonts w:ascii="Carlito"/>
              </w:rPr>
            </w:pPr>
            <w:r>
              <w:rPr>
                <w:rFonts w:ascii="Carlito"/>
              </w:rPr>
              <w:t>rata rata</w:t>
            </w:r>
          </w:p>
        </w:tc>
      </w:tr>
      <w:tr w:rsidR="002373EA" w14:paraId="48DB5B86" w14:textId="77777777">
        <w:trPr>
          <w:trHeight w:val="537"/>
        </w:trPr>
        <w:tc>
          <w:tcPr>
            <w:tcW w:w="2098" w:type="dxa"/>
            <w:shd w:val="clear" w:color="auto" w:fill="F8CAAC"/>
          </w:tcPr>
          <w:p w14:paraId="2688340C" w14:textId="77777777" w:rsidR="002373EA" w:rsidRDefault="005441FD">
            <w:pPr>
              <w:pStyle w:val="TableParagraph"/>
              <w:spacing w:line="232" w:lineRule="exact"/>
              <w:ind w:left="226" w:right="226"/>
              <w:jc w:val="center"/>
              <w:rPr>
                <w:rFonts w:ascii="Carlito"/>
              </w:rPr>
            </w:pPr>
            <w:r>
              <w:rPr>
                <w:rFonts w:ascii="Carlito"/>
              </w:rPr>
              <w:t>CV. Benur Ndaru</w:t>
            </w:r>
          </w:p>
          <w:p w14:paraId="52418268" w14:textId="77777777" w:rsidR="002373EA" w:rsidRDefault="005441FD">
            <w:pPr>
              <w:pStyle w:val="TableParagraph"/>
              <w:ind w:left="225" w:right="226"/>
              <w:jc w:val="center"/>
              <w:rPr>
                <w:rFonts w:ascii="Carlito"/>
              </w:rPr>
            </w:pPr>
            <w:r>
              <w:rPr>
                <w:rFonts w:ascii="Carlito"/>
              </w:rPr>
              <w:t>Laut</w:t>
            </w:r>
          </w:p>
        </w:tc>
        <w:tc>
          <w:tcPr>
            <w:tcW w:w="1422" w:type="dxa"/>
          </w:tcPr>
          <w:p w14:paraId="3634A5A6" w14:textId="77777777" w:rsidR="002373EA" w:rsidRDefault="005441FD">
            <w:pPr>
              <w:pStyle w:val="TableParagraph"/>
              <w:spacing w:before="98"/>
              <w:ind w:left="125"/>
              <w:rPr>
                <w:rFonts w:ascii="Carlito"/>
              </w:rPr>
            </w:pPr>
            <w:r>
              <w:rPr>
                <w:rFonts w:ascii="Carlito"/>
              </w:rPr>
              <w:t>0.744680851</w:t>
            </w:r>
          </w:p>
        </w:tc>
        <w:tc>
          <w:tcPr>
            <w:tcW w:w="1421" w:type="dxa"/>
          </w:tcPr>
          <w:p w14:paraId="1CC3B14A" w14:textId="77777777" w:rsidR="002373EA" w:rsidRDefault="005441FD">
            <w:pPr>
              <w:pStyle w:val="TableParagraph"/>
              <w:spacing w:before="98"/>
              <w:ind w:left="99" w:right="89"/>
              <w:jc w:val="center"/>
              <w:rPr>
                <w:rFonts w:ascii="Carlito"/>
              </w:rPr>
            </w:pPr>
            <w:r>
              <w:rPr>
                <w:rFonts w:ascii="Carlito"/>
              </w:rPr>
              <w:t>0.5</w:t>
            </w:r>
          </w:p>
        </w:tc>
        <w:tc>
          <w:tcPr>
            <w:tcW w:w="1162" w:type="dxa"/>
          </w:tcPr>
          <w:p w14:paraId="1A753183" w14:textId="77777777" w:rsidR="002373EA" w:rsidRDefault="005441FD">
            <w:pPr>
              <w:pStyle w:val="TableParagraph"/>
              <w:spacing w:before="98"/>
              <w:ind w:left="105"/>
              <w:rPr>
                <w:rFonts w:ascii="Carlito"/>
              </w:rPr>
            </w:pPr>
            <w:r>
              <w:rPr>
                <w:rFonts w:ascii="Carlito"/>
              </w:rPr>
              <w:t>0.8484848</w:t>
            </w:r>
          </w:p>
        </w:tc>
        <w:tc>
          <w:tcPr>
            <w:tcW w:w="1056" w:type="dxa"/>
          </w:tcPr>
          <w:p w14:paraId="1CF928F6" w14:textId="77777777" w:rsidR="002373EA" w:rsidRDefault="002373EA">
            <w:pPr>
              <w:pStyle w:val="TableParagraph"/>
              <w:spacing w:before="2"/>
              <w:rPr>
                <w:sz w:val="20"/>
              </w:rPr>
            </w:pPr>
          </w:p>
          <w:p w14:paraId="1DA52BF4" w14:textId="77777777" w:rsidR="002373EA" w:rsidRDefault="005441FD">
            <w:pPr>
              <w:pStyle w:val="TableParagraph"/>
              <w:ind w:left="87" w:right="81"/>
              <w:jc w:val="center"/>
              <w:rPr>
                <w:rFonts w:ascii="Carlito"/>
              </w:rPr>
            </w:pPr>
            <w:r>
              <w:rPr>
                <w:rFonts w:ascii="Carlito"/>
              </w:rPr>
              <w:t>2.093166</w:t>
            </w:r>
          </w:p>
        </w:tc>
        <w:tc>
          <w:tcPr>
            <w:tcW w:w="1051" w:type="dxa"/>
          </w:tcPr>
          <w:p w14:paraId="6493E729" w14:textId="77777777" w:rsidR="002373EA" w:rsidRDefault="002373EA">
            <w:pPr>
              <w:pStyle w:val="TableParagraph"/>
              <w:spacing w:before="2"/>
              <w:rPr>
                <w:sz w:val="20"/>
              </w:rPr>
            </w:pPr>
          </w:p>
          <w:p w14:paraId="19180097" w14:textId="77777777" w:rsidR="002373EA" w:rsidRDefault="005441FD">
            <w:pPr>
              <w:pStyle w:val="TableParagraph"/>
              <w:ind w:right="101"/>
              <w:jc w:val="right"/>
              <w:rPr>
                <w:rFonts w:ascii="Carlito"/>
              </w:rPr>
            </w:pPr>
            <w:r>
              <w:rPr>
                <w:rFonts w:ascii="Carlito"/>
              </w:rPr>
              <w:t>0.697722</w:t>
            </w:r>
          </w:p>
        </w:tc>
      </w:tr>
      <w:tr w:rsidR="002373EA" w14:paraId="70552C12" w14:textId="77777777">
        <w:trPr>
          <w:trHeight w:val="302"/>
        </w:trPr>
        <w:tc>
          <w:tcPr>
            <w:tcW w:w="2098" w:type="dxa"/>
            <w:shd w:val="clear" w:color="auto" w:fill="F8CAAC"/>
          </w:tcPr>
          <w:p w14:paraId="22530623" w14:textId="77777777" w:rsidR="002373EA" w:rsidRDefault="005441FD">
            <w:pPr>
              <w:pStyle w:val="TableParagraph"/>
              <w:spacing w:line="246" w:lineRule="exact"/>
              <w:ind w:left="234" w:right="225"/>
              <w:jc w:val="center"/>
              <w:rPr>
                <w:rFonts w:ascii="Carlito"/>
              </w:rPr>
            </w:pPr>
            <w:r>
              <w:rPr>
                <w:rFonts w:ascii="Carlito"/>
              </w:rPr>
              <w:t>PT. Summa Benur</w:t>
            </w:r>
          </w:p>
        </w:tc>
        <w:tc>
          <w:tcPr>
            <w:tcW w:w="1422" w:type="dxa"/>
          </w:tcPr>
          <w:p w14:paraId="661F3A1D" w14:textId="77777777" w:rsidR="002373EA" w:rsidRDefault="005441FD">
            <w:pPr>
              <w:pStyle w:val="TableParagraph"/>
              <w:spacing w:line="246" w:lineRule="exact"/>
              <w:ind w:left="182"/>
              <w:rPr>
                <w:rFonts w:ascii="Carlito"/>
              </w:rPr>
            </w:pPr>
            <w:r>
              <w:rPr>
                <w:rFonts w:ascii="Carlito"/>
              </w:rPr>
              <w:t>0.14893617</w:t>
            </w:r>
          </w:p>
        </w:tc>
        <w:tc>
          <w:tcPr>
            <w:tcW w:w="1421" w:type="dxa"/>
          </w:tcPr>
          <w:p w14:paraId="57055CBA" w14:textId="77777777" w:rsidR="002373EA" w:rsidRDefault="005441FD">
            <w:pPr>
              <w:pStyle w:val="TableParagraph"/>
              <w:spacing w:line="246" w:lineRule="exact"/>
              <w:ind w:left="99" w:right="89"/>
              <w:jc w:val="center"/>
              <w:rPr>
                <w:rFonts w:ascii="Carlito"/>
              </w:rPr>
            </w:pPr>
            <w:r>
              <w:rPr>
                <w:rFonts w:ascii="Carlito"/>
              </w:rPr>
              <w:t>0.1</w:t>
            </w:r>
          </w:p>
        </w:tc>
        <w:tc>
          <w:tcPr>
            <w:tcW w:w="1162" w:type="dxa"/>
          </w:tcPr>
          <w:p w14:paraId="03C31E85" w14:textId="77777777" w:rsidR="002373EA" w:rsidRDefault="005441FD">
            <w:pPr>
              <w:pStyle w:val="TableParagraph"/>
              <w:spacing w:line="246" w:lineRule="exact"/>
              <w:ind w:left="158"/>
              <w:rPr>
                <w:rFonts w:ascii="Carlito"/>
              </w:rPr>
            </w:pPr>
            <w:r>
              <w:rPr>
                <w:rFonts w:ascii="Carlito"/>
              </w:rPr>
              <w:t>0.030303</w:t>
            </w:r>
          </w:p>
        </w:tc>
        <w:tc>
          <w:tcPr>
            <w:tcW w:w="1056" w:type="dxa"/>
          </w:tcPr>
          <w:p w14:paraId="6F768AB6" w14:textId="77777777" w:rsidR="002373EA" w:rsidRDefault="005441FD">
            <w:pPr>
              <w:pStyle w:val="TableParagraph"/>
              <w:spacing w:line="265" w:lineRule="exact"/>
              <w:ind w:left="87" w:right="81"/>
              <w:jc w:val="center"/>
              <w:rPr>
                <w:rFonts w:ascii="Carlito"/>
              </w:rPr>
            </w:pPr>
            <w:r>
              <w:rPr>
                <w:rFonts w:ascii="Carlito"/>
              </w:rPr>
              <w:t>0.279239</w:t>
            </w:r>
          </w:p>
        </w:tc>
        <w:tc>
          <w:tcPr>
            <w:tcW w:w="1051" w:type="dxa"/>
          </w:tcPr>
          <w:p w14:paraId="31B46360" w14:textId="77777777" w:rsidR="002373EA" w:rsidRDefault="005441FD">
            <w:pPr>
              <w:pStyle w:val="TableParagraph"/>
              <w:spacing w:line="265" w:lineRule="exact"/>
              <w:ind w:right="101"/>
              <w:jc w:val="right"/>
              <w:rPr>
                <w:rFonts w:ascii="Carlito"/>
              </w:rPr>
            </w:pPr>
            <w:r>
              <w:rPr>
                <w:rFonts w:ascii="Carlito"/>
              </w:rPr>
              <w:t>0.09308</w:t>
            </w:r>
          </w:p>
        </w:tc>
      </w:tr>
      <w:tr w:rsidR="002373EA" w14:paraId="0C6D4807" w14:textId="77777777">
        <w:trPr>
          <w:trHeight w:val="297"/>
        </w:trPr>
        <w:tc>
          <w:tcPr>
            <w:tcW w:w="2098" w:type="dxa"/>
            <w:shd w:val="clear" w:color="auto" w:fill="F8CAAC"/>
          </w:tcPr>
          <w:p w14:paraId="0E889259" w14:textId="77777777" w:rsidR="002373EA" w:rsidRDefault="005441FD">
            <w:pPr>
              <w:pStyle w:val="TableParagraph"/>
              <w:spacing w:line="246" w:lineRule="exact"/>
              <w:ind w:left="234" w:right="225"/>
              <w:jc w:val="center"/>
              <w:rPr>
                <w:rFonts w:ascii="Carlito"/>
              </w:rPr>
            </w:pPr>
            <w:r>
              <w:rPr>
                <w:rFonts w:ascii="Carlito"/>
              </w:rPr>
              <w:t>CV. Raja Benur</w:t>
            </w:r>
          </w:p>
        </w:tc>
        <w:tc>
          <w:tcPr>
            <w:tcW w:w="1422" w:type="dxa"/>
          </w:tcPr>
          <w:p w14:paraId="286311B6" w14:textId="77777777" w:rsidR="002373EA" w:rsidRDefault="005441FD">
            <w:pPr>
              <w:pStyle w:val="TableParagraph"/>
              <w:spacing w:line="246" w:lineRule="exact"/>
              <w:ind w:left="125"/>
              <w:rPr>
                <w:rFonts w:ascii="Carlito"/>
              </w:rPr>
            </w:pPr>
            <w:r>
              <w:rPr>
                <w:rFonts w:ascii="Carlito"/>
              </w:rPr>
              <w:t>0.106382979</w:t>
            </w:r>
          </w:p>
        </w:tc>
        <w:tc>
          <w:tcPr>
            <w:tcW w:w="1421" w:type="dxa"/>
          </w:tcPr>
          <w:p w14:paraId="7BAB417D" w14:textId="77777777" w:rsidR="002373EA" w:rsidRDefault="005441FD">
            <w:pPr>
              <w:pStyle w:val="TableParagraph"/>
              <w:spacing w:line="246" w:lineRule="exact"/>
              <w:ind w:left="99" w:right="89"/>
              <w:jc w:val="center"/>
              <w:rPr>
                <w:rFonts w:ascii="Carlito"/>
              </w:rPr>
            </w:pPr>
            <w:r>
              <w:rPr>
                <w:rFonts w:ascii="Carlito"/>
              </w:rPr>
              <w:t>0.4</w:t>
            </w:r>
          </w:p>
        </w:tc>
        <w:tc>
          <w:tcPr>
            <w:tcW w:w="1162" w:type="dxa"/>
          </w:tcPr>
          <w:p w14:paraId="73FC5876" w14:textId="77777777" w:rsidR="002373EA" w:rsidRDefault="005441FD">
            <w:pPr>
              <w:pStyle w:val="TableParagraph"/>
              <w:spacing w:line="246" w:lineRule="exact"/>
              <w:ind w:left="105"/>
              <w:rPr>
                <w:rFonts w:ascii="Carlito"/>
              </w:rPr>
            </w:pPr>
            <w:r>
              <w:rPr>
                <w:rFonts w:ascii="Carlito"/>
              </w:rPr>
              <w:t>0.1212121</w:t>
            </w:r>
          </w:p>
        </w:tc>
        <w:tc>
          <w:tcPr>
            <w:tcW w:w="1056" w:type="dxa"/>
          </w:tcPr>
          <w:p w14:paraId="32DA910B" w14:textId="77777777" w:rsidR="002373EA" w:rsidRDefault="005441FD">
            <w:pPr>
              <w:pStyle w:val="TableParagraph"/>
              <w:spacing w:line="261" w:lineRule="exact"/>
              <w:ind w:left="87" w:right="81"/>
              <w:jc w:val="center"/>
              <w:rPr>
                <w:rFonts w:ascii="Carlito"/>
              </w:rPr>
            </w:pPr>
            <w:r>
              <w:rPr>
                <w:rFonts w:ascii="Carlito"/>
              </w:rPr>
              <w:t>0.627595</w:t>
            </w:r>
          </w:p>
        </w:tc>
        <w:tc>
          <w:tcPr>
            <w:tcW w:w="1051" w:type="dxa"/>
          </w:tcPr>
          <w:p w14:paraId="05FB1550" w14:textId="77777777" w:rsidR="002373EA" w:rsidRDefault="005441FD">
            <w:pPr>
              <w:pStyle w:val="TableParagraph"/>
              <w:spacing w:line="261" w:lineRule="exact"/>
              <w:ind w:right="101"/>
              <w:jc w:val="right"/>
              <w:rPr>
                <w:rFonts w:ascii="Carlito"/>
              </w:rPr>
            </w:pPr>
            <w:r>
              <w:rPr>
                <w:rFonts w:ascii="Carlito"/>
              </w:rPr>
              <w:t>0.209198</w:t>
            </w:r>
          </w:p>
        </w:tc>
      </w:tr>
    </w:tbl>
    <w:p w14:paraId="5770DD3A" w14:textId="77777777" w:rsidR="002373EA" w:rsidRDefault="002373EA">
      <w:pPr>
        <w:pStyle w:val="BodyText"/>
        <w:spacing w:before="3"/>
        <w:rPr>
          <w:sz w:val="32"/>
        </w:rPr>
      </w:pPr>
    </w:p>
    <w:p w14:paraId="1FE3EC1D" w14:textId="77777777" w:rsidR="002373EA" w:rsidRDefault="005441FD">
      <w:pPr>
        <w:pStyle w:val="BodyText"/>
        <w:spacing w:before="1" w:line="360" w:lineRule="auto"/>
        <w:ind w:left="1570" w:right="710"/>
        <w:jc w:val="both"/>
      </w:pPr>
      <w:r>
        <w:t>Penjelasan menghitung julah dan rata-rata terhadap kriteria harga pada tabel 4.19 Jumlah : Untuk mencari nilai jumlah dengan cara menghitung jumlah nilai nilai</w:t>
      </w:r>
    </w:p>
    <w:p w14:paraId="05E5D98C" w14:textId="77777777" w:rsidR="002373EA" w:rsidRDefault="005441FD">
      <w:pPr>
        <w:pStyle w:val="BodyText"/>
        <w:spacing w:line="360" w:lineRule="auto"/>
        <w:ind w:left="2876" w:right="2856"/>
        <w:jc w:val="both"/>
      </w:pPr>
      <w:r>
        <w:t>eigen pada setiap baris pada setiap kolom</w:t>
      </w:r>
      <w:r>
        <w:rPr>
          <w:spacing w:val="-23"/>
        </w:rPr>
        <w:t xml:space="preserve"> </w:t>
      </w:r>
      <w:r>
        <w:t>kriteria 0.744681 + 0.5 + 0.848485=</w:t>
      </w:r>
      <w:r>
        <w:rPr>
          <w:spacing w:val="-2"/>
        </w:rPr>
        <w:t xml:space="preserve"> </w:t>
      </w:r>
      <w:r>
        <w:t>2.093166</w:t>
      </w:r>
    </w:p>
    <w:p w14:paraId="5DD78E7F" w14:textId="77777777" w:rsidR="002373EA" w:rsidRDefault="005441FD">
      <w:pPr>
        <w:pStyle w:val="BodyText"/>
        <w:spacing w:line="360" w:lineRule="auto"/>
        <w:ind w:left="2876" w:right="719" w:hanging="1306"/>
        <w:jc w:val="both"/>
      </w:pPr>
      <w:r>
        <w:t>Rata – rata : Untuk mencari nilai rata – rata dari setiap kriteria dengan cara dengan menghitung hasil penjumlahan dibagi dengan jumlah kriteria yang ada (n)</w:t>
      </w:r>
    </w:p>
    <w:p w14:paraId="318298A5" w14:textId="77777777" w:rsidR="002373EA" w:rsidRDefault="005441FD">
      <w:pPr>
        <w:pStyle w:val="BodyText"/>
        <w:spacing w:line="272" w:lineRule="exact"/>
        <w:ind w:left="2881"/>
        <w:jc w:val="both"/>
      </w:pPr>
      <w:r>
        <w:t>2.093166/ 3 (n) = 0.697722</w:t>
      </w:r>
    </w:p>
    <w:p w14:paraId="7A26CB1A" w14:textId="77777777" w:rsidR="002373EA" w:rsidRDefault="002373EA">
      <w:pPr>
        <w:pStyle w:val="BodyText"/>
        <w:spacing w:before="2"/>
        <w:rPr>
          <w:sz w:val="36"/>
        </w:rPr>
      </w:pPr>
    </w:p>
    <w:p w14:paraId="3D4AAA7E" w14:textId="77777777" w:rsidR="002373EA" w:rsidRDefault="005441FD">
      <w:pPr>
        <w:pStyle w:val="ListParagraph"/>
        <w:numPr>
          <w:ilvl w:val="3"/>
          <w:numId w:val="8"/>
        </w:numPr>
        <w:tabs>
          <w:tab w:val="left" w:pos="2156"/>
          <w:tab w:val="left" w:pos="2157"/>
        </w:tabs>
        <w:spacing w:line="360" w:lineRule="auto"/>
        <w:ind w:left="2156" w:right="710" w:hanging="586"/>
        <w:rPr>
          <w:sz w:val="24"/>
        </w:rPr>
      </w:pPr>
      <w:r>
        <w:rPr>
          <w:sz w:val="24"/>
        </w:rPr>
        <w:t xml:space="preserve">Jumlah rata – rata terhadap kriteria pengiriman dapat </w:t>
      </w:r>
      <w:r>
        <w:rPr>
          <w:spacing w:val="-3"/>
          <w:sz w:val="24"/>
        </w:rPr>
        <w:t xml:space="preserve">dilihat </w:t>
      </w:r>
      <w:r>
        <w:rPr>
          <w:sz w:val="24"/>
        </w:rPr>
        <w:t>pada tabel 4.20 di bawah:</w:t>
      </w:r>
    </w:p>
    <w:p w14:paraId="747B7BF6" w14:textId="77777777" w:rsidR="002373EA" w:rsidRDefault="002373EA">
      <w:pPr>
        <w:spacing w:line="360" w:lineRule="auto"/>
        <w:rPr>
          <w:sz w:val="24"/>
        </w:rPr>
        <w:sectPr w:rsidR="002373EA">
          <w:pgSz w:w="11910" w:h="16840"/>
          <w:pgMar w:top="1800" w:right="720" w:bottom="280" w:left="720" w:header="638" w:footer="0" w:gutter="0"/>
          <w:cols w:space="720"/>
        </w:sectPr>
      </w:pPr>
    </w:p>
    <w:p w14:paraId="404F848D" w14:textId="77777777" w:rsidR="002373EA" w:rsidRDefault="002373EA">
      <w:pPr>
        <w:pStyle w:val="BodyText"/>
        <w:rPr>
          <w:sz w:val="20"/>
        </w:rPr>
      </w:pPr>
    </w:p>
    <w:p w14:paraId="459CFC8C" w14:textId="77777777" w:rsidR="002373EA" w:rsidRDefault="002373EA">
      <w:pPr>
        <w:pStyle w:val="BodyText"/>
        <w:spacing w:before="10"/>
        <w:rPr>
          <w:sz w:val="25"/>
        </w:rPr>
      </w:pPr>
    </w:p>
    <w:p w14:paraId="32917335" w14:textId="77777777" w:rsidR="002373EA" w:rsidRDefault="005441FD">
      <w:pPr>
        <w:pStyle w:val="BodyText"/>
        <w:spacing w:before="90"/>
        <w:ind w:left="2665"/>
      </w:pPr>
      <w:bookmarkStart w:id="107" w:name="Tabel_4.20_Jumlah_dan_Rata-rata_terhadap"/>
      <w:bookmarkStart w:id="108" w:name="_bookmark53"/>
      <w:bookmarkEnd w:id="107"/>
      <w:bookmarkEnd w:id="108"/>
      <w:r>
        <w:t>Tabel 4.20 Jumlah dan Rata-rata terhadap Kriteria Pengiriman</w:t>
      </w:r>
    </w:p>
    <w:p w14:paraId="10FD84C2" w14:textId="77777777" w:rsidR="002373EA" w:rsidRDefault="002373EA">
      <w:pPr>
        <w:pStyle w:val="BodyText"/>
        <w:spacing w:before="1" w:after="1"/>
        <w:rPr>
          <w:sz w:val="12"/>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9"/>
        <w:gridCol w:w="1388"/>
        <w:gridCol w:w="1277"/>
        <w:gridCol w:w="1363"/>
        <w:gridCol w:w="1051"/>
        <w:gridCol w:w="1051"/>
      </w:tblGrid>
      <w:tr w:rsidR="002373EA" w14:paraId="31EC5510" w14:textId="77777777">
        <w:trPr>
          <w:trHeight w:val="599"/>
        </w:trPr>
        <w:tc>
          <w:tcPr>
            <w:tcW w:w="2099" w:type="dxa"/>
            <w:shd w:val="clear" w:color="auto" w:fill="F8CAAC"/>
          </w:tcPr>
          <w:p w14:paraId="68DACB69" w14:textId="77777777" w:rsidR="002373EA" w:rsidRDefault="005441FD">
            <w:pPr>
              <w:pStyle w:val="TableParagraph"/>
              <w:spacing w:before="169"/>
              <w:ind w:left="235" w:right="227"/>
              <w:jc w:val="center"/>
              <w:rPr>
                <w:rFonts w:ascii="Carlito"/>
              </w:rPr>
            </w:pPr>
            <w:r>
              <w:rPr>
                <w:rFonts w:ascii="Carlito"/>
              </w:rPr>
              <w:t>nilai eigen</w:t>
            </w:r>
          </w:p>
        </w:tc>
        <w:tc>
          <w:tcPr>
            <w:tcW w:w="1388" w:type="dxa"/>
            <w:shd w:val="clear" w:color="auto" w:fill="F8CAAC"/>
          </w:tcPr>
          <w:p w14:paraId="2CBA592E" w14:textId="77777777" w:rsidR="002373EA" w:rsidRDefault="005441FD">
            <w:pPr>
              <w:pStyle w:val="TableParagraph"/>
              <w:spacing w:before="35"/>
              <w:ind w:left="196" w:right="169" w:firstLine="52"/>
              <w:rPr>
                <w:rFonts w:ascii="Carlito"/>
              </w:rPr>
            </w:pPr>
            <w:r>
              <w:rPr>
                <w:rFonts w:ascii="Carlito"/>
              </w:rPr>
              <w:t>CV. Benur Ndaru Laut</w:t>
            </w:r>
          </w:p>
        </w:tc>
        <w:tc>
          <w:tcPr>
            <w:tcW w:w="1277" w:type="dxa"/>
            <w:shd w:val="clear" w:color="auto" w:fill="F8CAAC"/>
          </w:tcPr>
          <w:p w14:paraId="03FC11FB" w14:textId="77777777" w:rsidR="002373EA" w:rsidRDefault="005441FD">
            <w:pPr>
              <w:pStyle w:val="TableParagraph"/>
              <w:spacing w:before="35"/>
              <w:ind w:left="369" w:right="109" w:hanging="231"/>
              <w:rPr>
                <w:rFonts w:ascii="Carlito"/>
              </w:rPr>
            </w:pPr>
            <w:r>
              <w:rPr>
                <w:rFonts w:ascii="Carlito"/>
              </w:rPr>
              <w:t>PT. Summa Benur</w:t>
            </w:r>
          </w:p>
        </w:tc>
        <w:tc>
          <w:tcPr>
            <w:tcW w:w="1363" w:type="dxa"/>
            <w:shd w:val="clear" w:color="auto" w:fill="F8CAAC"/>
          </w:tcPr>
          <w:p w14:paraId="784A7C9B" w14:textId="77777777" w:rsidR="002373EA" w:rsidRDefault="005441FD">
            <w:pPr>
              <w:pStyle w:val="TableParagraph"/>
              <w:spacing w:before="35"/>
              <w:ind w:left="412" w:right="291" w:hanging="101"/>
              <w:rPr>
                <w:rFonts w:ascii="Carlito"/>
              </w:rPr>
            </w:pPr>
            <w:r>
              <w:rPr>
                <w:rFonts w:ascii="Carlito"/>
              </w:rPr>
              <w:t>CV. Raja Benur</w:t>
            </w:r>
          </w:p>
        </w:tc>
        <w:tc>
          <w:tcPr>
            <w:tcW w:w="1051" w:type="dxa"/>
            <w:shd w:val="clear" w:color="auto" w:fill="FF0000"/>
          </w:tcPr>
          <w:p w14:paraId="5C9B4FE0" w14:textId="77777777" w:rsidR="002373EA" w:rsidRDefault="005441FD">
            <w:pPr>
              <w:pStyle w:val="TableParagraph"/>
              <w:spacing w:before="169"/>
              <w:ind w:left="82" w:right="71"/>
              <w:jc w:val="center"/>
              <w:rPr>
                <w:rFonts w:ascii="Carlito"/>
              </w:rPr>
            </w:pPr>
            <w:r>
              <w:rPr>
                <w:rFonts w:ascii="Carlito"/>
              </w:rPr>
              <w:t>jumlah</w:t>
            </w:r>
          </w:p>
        </w:tc>
        <w:tc>
          <w:tcPr>
            <w:tcW w:w="1051" w:type="dxa"/>
            <w:shd w:val="clear" w:color="auto" w:fill="FF0000"/>
          </w:tcPr>
          <w:p w14:paraId="4D543118" w14:textId="77777777" w:rsidR="002373EA" w:rsidRDefault="005441FD">
            <w:pPr>
              <w:pStyle w:val="TableParagraph"/>
              <w:spacing w:before="169"/>
              <w:ind w:left="135"/>
              <w:rPr>
                <w:rFonts w:ascii="Carlito"/>
              </w:rPr>
            </w:pPr>
            <w:r>
              <w:rPr>
                <w:rFonts w:ascii="Carlito"/>
              </w:rPr>
              <w:t>rata rata</w:t>
            </w:r>
          </w:p>
        </w:tc>
      </w:tr>
      <w:tr w:rsidR="002373EA" w14:paraId="2F0441F0" w14:textId="77777777">
        <w:trPr>
          <w:trHeight w:val="537"/>
        </w:trPr>
        <w:tc>
          <w:tcPr>
            <w:tcW w:w="2099" w:type="dxa"/>
            <w:shd w:val="clear" w:color="auto" w:fill="F8CAAC"/>
          </w:tcPr>
          <w:p w14:paraId="52881D81" w14:textId="77777777" w:rsidR="002373EA" w:rsidRDefault="005441FD">
            <w:pPr>
              <w:pStyle w:val="TableParagraph"/>
              <w:spacing w:line="270" w:lineRule="atLeast"/>
              <w:ind w:left="849" w:right="282" w:hanging="552"/>
              <w:rPr>
                <w:rFonts w:ascii="Carlito"/>
              </w:rPr>
            </w:pPr>
            <w:r>
              <w:rPr>
                <w:rFonts w:ascii="Carlito"/>
              </w:rPr>
              <w:t>CV. Benur Ndaru Laut</w:t>
            </w:r>
          </w:p>
        </w:tc>
        <w:tc>
          <w:tcPr>
            <w:tcW w:w="1388" w:type="dxa"/>
          </w:tcPr>
          <w:p w14:paraId="4AE0BDC5" w14:textId="77777777" w:rsidR="002373EA" w:rsidRDefault="005441FD">
            <w:pPr>
              <w:pStyle w:val="TableParagraph"/>
              <w:spacing w:before="136"/>
              <w:ind w:left="83" w:right="75"/>
              <w:jc w:val="center"/>
              <w:rPr>
                <w:rFonts w:ascii="Carlito"/>
              </w:rPr>
            </w:pPr>
            <w:r>
              <w:rPr>
                <w:rFonts w:ascii="Carlito"/>
              </w:rPr>
              <w:t>0.652173913</w:t>
            </w:r>
          </w:p>
        </w:tc>
        <w:tc>
          <w:tcPr>
            <w:tcW w:w="1277" w:type="dxa"/>
          </w:tcPr>
          <w:p w14:paraId="2ADD1B97" w14:textId="77777777" w:rsidR="002373EA" w:rsidRDefault="005441FD">
            <w:pPr>
              <w:pStyle w:val="TableParagraph"/>
              <w:spacing w:before="136"/>
              <w:ind w:left="109"/>
              <w:rPr>
                <w:rFonts w:ascii="Carlito"/>
              </w:rPr>
            </w:pPr>
            <w:r>
              <w:rPr>
                <w:rFonts w:ascii="Carlito"/>
              </w:rPr>
              <w:t>0.66666667</w:t>
            </w:r>
          </w:p>
        </w:tc>
        <w:tc>
          <w:tcPr>
            <w:tcW w:w="1363" w:type="dxa"/>
          </w:tcPr>
          <w:p w14:paraId="7F782E58" w14:textId="77777777" w:rsidR="002373EA" w:rsidRDefault="005441FD">
            <w:pPr>
              <w:pStyle w:val="TableParagraph"/>
              <w:spacing w:before="136"/>
              <w:ind w:left="410" w:right="400"/>
              <w:jc w:val="center"/>
              <w:rPr>
                <w:rFonts w:ascii="Carlito"/>
              </w:rPr>
            </w:pPr>
            <w:r>
              <w:rPr>
                <w:rFonts w:ascii="Carlito"/>
              </w:rPr>
              <w:t>0.625</w:t>
            </w:r>
          </w:p>
        </w:tc>
        <w:tc>
          <w:tcPr>
            <w:tcW w:w="1051" w:type="dxa"/>
          </w:tcPr>
          <w:p w14:paraId="4096D28A" w14:textId="77777777" w:rsidR="002373EA" w:rsidRDefault="005441FD">
            <w:pPr>
              <w:pStyle w:val="TableParagraph"/>
              <w:spacing w:before="136"/>
              <w:ind w:left="79" w:right="78"/>
              <w:jc w:val="center"/>
              <w:rPr>
                <w:rFonts w:ascii="Carlito"/>
              </w:rPr>
            </w:pPr>
            <w:r>
              <w:rPr>
                <w:rFonts w:ascii="Carlito"/>
              </w:rPr>
              <w:t>1.943841</w:t>
            </w:r>
          </w:p>
        </w:tc>
        <w:tc>
          <w:tcPr>
            <w:tcW w:w="1051" w:type="dxa"/>
          </w:tcPr>
          <w:p w14:paraId="7517D99D" w14:textId="77777777" w:rsidR="002373EA" w:rsidRDefault="005441FD">
            <w:pPr>
              <w:pStyle w:val="TableParagraph"/>
              <w:spacing w:before="136"/>
              <w:ind w:left="106"/>
              <w:rPr>
                <w:rFonts w:ascii="Carlito"/>
              </w:rPr>
            </w:pPr>
            <w:r>
              <w:rPr>
                <w:rFonts w:ascii="Carlito"/>
              </w:rPr>
              <w:t>0.647947</w:t>
            </w:r>
          </w:p>
        </w:tc>
      </w:tr>
      <w:tr w:rsidR="002373EA" w14:paraId="06C47968" w14:textId="77777777">
        <w:trPr>
          <w:trHeight w:val="299"/>
        </w:trPr>
        <w:tc>
          <w:tcPr>
            <w:tcW w:w="2099" w:type="dxa"/>
            <w:shd w:val="clear" w:color="auto" w:fill="F8CAAC"/>
          </w:tcPr>
          <w:p w14:paraId="51626F3A" w14:textId="77777777" w:rsidR="002373EA" w:rsidRDefault="005441FD">
            <w:pPr>
              <w:pStyle w:val="TableParagraph"/>
              <w:spacing w:before="13" w:line="266" w:lineRule="exact"/>
              <w:ind w:left="235" w:right="227"/>
              <w:jc w:val="center"/>
              <w:rPr>
                <w:rFonts w:ascii="Carlito"/>
              </w:rPr>
            </w:pPr>
            <w:r>
              <w:rPr>
                <w:rFonts w:ascii="Carlito"/>
              </w:rPr>
              <w:t>PT. Summa Benur</w:t>
            </w:r>
          </w:p>
        </w:tc>
        <w:tc>
          <w:tcPr>
            <w:tcW w:w="1388" w:type="dxa"/>
          </w:tcPr>
          <w:p w14:paraId="4851D225" w14:textId="77777777" w:rsidR="002373EA" w:rsidRDefault="005441FD">
            <w:pPr>
              <w:pStyle w:val="TableParagraph"/>
              <w:spacing w:before="13" w:line="266" w:lineRule="exact"/>
              <w:ind w:left="83" w:right="75"/>
              <w:jc w:val="center"/>
              <w:rPr>
                <w:rFonts w:ascii="Carlito"/>
              </w:rPr>
            </w:pPr>
            <w:r>
              <w:rPr>
                <w:rFonts w:ascii="Carlito"/>
              </w:rPr>
              <w:t>0.217391304</w:t>
            </w:r>
          </w:p>
        </w:tc>
        <w:tc>
          <w:tcPr>
            <w:tcW w:w="1277" w:type="dxa"/>
          </w:tcPr>
          <w:p w14:paraId="05F7B9A0" w14:textId="77777777" w:rsidR="002373EA" w:rsidRDefault="005441FD">
            <w:pPr>
              <w:pStyle w:val="TableParagraph"/>
              <w:spacing w:before="13" w:line="266" w:lineRule="exact"/>
              <w:ind w:left="109"/>
              <w:rPr>
                <w:rFonts w:ascii="Carlito"/>
              </w:rPr>
            </w:pPr>
            <w:r>
              <w:rPr>
                <w:rFonts w:ascii="Carlito"/>
              </w:rPr>
              <w:t>0.22222222</w:t>
            </w:r>
          </w:p>
        </w:tc>
        <w:tc>
          <w:tcPr>
            <w:tcW w:w="1363" w:type="dxa"/>
          </w:tcPr>
          <w:p w14:paraId="0B98DCFC" w14:textId="77777777" w:rsidR="002373EA" w:rsidRDefault="005441FD">
            <w:pPr>
              <w:pStyle w:val="TableParagraph"/>
              <w:spacing w:before="13" w:line="266" w:lineRule="exact"/>
              <w:ind w:left="406" w:right="400"/>
              <w:jc w:val="center"/>
              <w:rPr>
                <w:rFonts w:ascii="Carlito"/>
              </w:rPr>
            </w:pPr>
            <w:r>
              <w:rPr>
                <w:rFonts w:ascii="Carlito"/>
              </w:rPr>
              <w:t>0.25</w:t>
            </w:r>
          </w:p>
        </w:tc>
        <w:tc>
          <w:tcPr>
            <w:tcW w:w="1051" w:type="dxa"/>
          </w:tcPr>
          <w:p w14:paraId="02626952" w14:textId="77777777" w:rsidR="002373EA" w:rsidRDefault="005441FD">
            <w:pPr>
              <w:pStyle w:val="TableParagraph"/>
              <w:spacing w:before="13" w:line="266" w:lineRule="exact"/>
              <w:ind w:left="79" w:right="78"/>
              <w:jc w:val="center"/>
              <w:rPr>
                <w:rFonts w:ascii="Carlito"/>
              </w:rPr>
            </w:pPr>
            <w:r>
              <w:rPr>
                <w:rFonts w:ascii="Carlito"/>
              </w:rPr>
              <w:t>0.689614</w:t>
            </w:r>
          </w:p>
        </w:tc>
        <w:tc>
          <w:tcPr>
            <w:tcW w:w="1051" w:type="dxa"/>
          </w:tcPr>
          <w:p w14:paraId="146F23FE" w14:textId="77777777" w:rsidR="002373EA" w:rsidRDefault="005441FD">
            <w:pPr>
              <w:pStyle w:val="TableParagraph"/>
              <w:spacing w:before="13" w:line="266" w:lineRule="exact"/>
              <w:ind w:left="106"/>
              <w:rPr>
                <w:rFonts w:ascii="Carlito"/>
              </w:rPr>
            </w:pPr>
            <w:r>
              <w:rPr>
                <w:rFonts w:ascii="Carlito"/>
              </w:rPr>
              <w:t>0.229871</w:t>
            </w:r>
          </w:p>
        </w:tc>
      </w:tr>
      <w:tr w:rsidR="002373EA" w14:paraId="7CB7C61B" w14:textId="77777777">
        <w:trPr>
          <w:trHeight w:val="297"/>
        </w:trPr>
        <w:tc>
          <w:tcPr>
            <w:tcW w:w="2099" w:type="dxa"/>
            <w:shd w:val="clear" w:color="auto" w:fill="F8CAAC"/>
          </w:tcPr>
          <w:p w14:paraId="3A7242C1" w14:textId="77777777" w:rsidR="002373EA" w:rsidRDefault="005441FD">
            <w:pPr>
              <w:pStyle w:val="TableParagraph"/>
              <w:spacing w:before="16" w:line="261" w:lineRule="exact"/>
              <w:ind w:left="235" w:right="226"/>
              <w:jc w:val="center"/>
              <w:rPr>
                <w:rFonts w:ascii="Carlito"/>
              </w:rPr>
            </w:pPr>
            <w:r>
              <w:rPr>
                <w:rFonts w:ascii="Carlito"/>
              </w:rPr>
              <w:t>CV. Raja Benur</w:t>
            </w:r>
          </w:p>
        </w:tc>
        <w:tc>
          <w:tcPr>
            <w:tcW w:w="1388" w:type="dxa"/>
          </w:tcPr>
          <w:p w14:paraId="4C77B3E3" w14:textId="77777777" w:rsidR="002373EA" w:rsidRDefault="005441FD">
            <w:pPr>
              <w:pStyle w:val="TableParagraph"/>
              <w:spacing w:before="16" w:line="261" w:lineRule="exact"/>
              <w:ind w:left="83" w:right="75"/>
              <w:jc w:val="center"/>
              <w:rPr>
                <w:rFonts w:ascii="Carlito"/>
              </w:rPr>
            </w:pPr>
            <w:r>
              <w:rPr>
                <w:rFonts w:ascii="Carlito"/>
              </w:rPr>
              <w:t>0.130434783</w:t>
            </w:r>
          </w:p>
        </w:tc>
        <w:tc>
          <w:tcPr>
            <w:tcW w:w="1277" w:type="dxa"/>
          </w:tcPr>
          <w:p w14:paraId="273CFA23" w14:textId="77777777" w:rsidR="002373EA" w:rsidRDefault="005441FD">
            <w:pPr>
              <w:pStyle w:val="TableParagraph"/>
              <w:spacing w:before="16" w:line="261" w:lineRule="exact"/>
              <w:ind w:left="109"/>
              <w:rPr>
                <w:rFonts w:ascii="Carlito"/>
              </w:rPr>
            </w:pPr>
            <w:r>
              <w:rPr>
                <w:rFonts w:ascii="Carlito"/>
              </w:rPr>
              <w:t>0.11111111</w:t>
            </w:r>
          </w:p>
        </w:tc>
        <w:tc>
          <w:tcPr>
            <w:tcW w:w="1363" w:type="dxa"/>
          </w:tcPr>
          <w:p w14:paraId="6954CF0E" w14:textId="77777777" w:rsidR="002373EA" w:rsidRDefault="005441FD">
            <w:pPr>
              <w:pStyle w:val="TableParagraph"/>
              <w:spacing w:before="16" w:line="261" w:lineRule="exact"/>
              <w:ind w:left="410" w:right="400"/>
              <w:jc w:val="center"/>
              <w:rPr>
                <w:rFonts w:ascii="Carlito"/>
              </w:rPr>
            </w:pPr>
            <w:r>
              <w:rPr>
                <w:rFonts w:ascii="Carlito"/>
              </w:rPr>
              <w:t>0.125</w:t>
            </w:r>
          </w:p>
        </w:tc>
        <w:tc>
          <w:tcPr>
            <w:tcW w:w="1051" w:type="dxa"/>
          </w:tcPr>
          <w:p w14:paraId="75982AB8" w14:textId="77777777" w:rsidR="002373EA" w:rsidRDefault="005441FD">
            <w:pPr>
              <w:pStyle w:val="TableParagraph"/>
              <w:spacing w:before="16" w:line="261" w:lineRule="exact"/>
              <w:ind w:left="79" w:right="78"/>
              <w:jc w:val="center"/>
              <w:rPr>
                <w:rFonts w:ascii="Carlito"/>
              </w:rPr>
            </w:pPr>
            <w:r>
              <w:rPr>
                <w:rFonts w:ascii="Carlito"/>
              </w:rPr>
              <w:t>0.366546</w:t>
            </w:r>
          </w:p>
        </w:tc>
        <w:tc>
          <w:tcPr>
            <w:tcW w:w="1051" w:type="dxa"/>
          </w:tcPr>
          <w:p w14:paraId="69ABBE7E" w14:textId="77777777" w:rsidR="002373EA" w:rsidRDefault="005441FD">
            <w:pPr>
              <w:pStyle w:val="TableParagraph"/>
              <w:spacing w:before="16" w:line="261" w:lineRule="exact"/>
              <w:ind w:left="106"/>
              <w:rPr>
                <w:rFonts w:ascii="Carlito"/>
              </w:rPr>
            </w:pPr>
            <w:r>
              <w:rPr>
                <w:rFonts w:ascii="Carlito"/>
              </w:rPr>
              <w:t>0.122182</w:t>
            </w:r>
          </w:p>
        </w:tc>
      </w:tr>
    </w:tbl>
    <w:p w14:paraId="3137EDF3" w14:textId="77777777" w:rsidR="002373EA" w:rsidRDefault="002373EA">
      <w:pPr>
        <w:pStyle w:val="BodyText"/>
        <w:spacing w:before="7"/>
        <w:rPr>
          <w:sz w:val="35"/>
        </w:rPr>
      </w:pPr>
    </w:p>
    <w:p w14:paraId="49B04BBC" w14:textId="77777777" w:rsidR="002373EA" w:rsidRDefault="005441FD">
      <w:pPr>
        <w:pStyle w:val="BodyText"/>
        <w:spacing w:line="360" w:lineRule="auto"/>
        <w:ind w:left="1570" w:right="715"/>
        <w:jc w:val="both"/>
      </w:pPr>
      <w:r>
        <w:t>Penjelasan menghitung julah dan rata-rata terhadap kriteria pengiriman pada tabel 4.20</w:t>
      </w:r>
    </w:p>
    <w:p w14:paraId="0B563794" w14:textId="77777777" w:rsidR="002373EA" w:rsidRDefault="005441FD">
      <w:pPr>
        <w:pStyle w:val="BodyText"/>
        <w:spacing w:line="360" w:lineRule="auto"/>
        <w:ind w:left="2876" w:right="719" w:hanging="1306"/>
        <w:jc w:val="both"/>
      </w:pPr>
      <w:r>
        <w:t>Jumlah : Untuk mencari nilai jumlah dengan cara menghitung jumlah nilai nilai eigen pada setiap baris pada setiap kolom</w:t>
      </w:r>
      <w:r>
        <w:rPr>
          <w:spacing w:val="-4"/>
        </w:rPr>
        <w:t xml:space="preserve"> </w:t>
      </w:r>
      <w:r>
        <w:t>kriteria</w:t>
      </w:r>
    </w:p>
    <w:p w14:paraId="059ED8CC" w14:textId="77777777" w:rsidR="002373EA" w:rsidRDefault="005441FD">
      <w:pPr>
        <w:pStyle w:val="BodyText"/>
        <w:spacing w:before="1"/>
        <w:ind w:left="2876"/>
        <w:jc w:val="both"/>
      </w:pPr>
      <w:r>
        <w:t>0.652174 + 0.666667 + 0.625 = 1.943841</w:t>
      </w:r>
    </w:p>
    <w:p w14:paraId="39EFCE25" w14:textId="77777777" w:rsidR="002373EA" w:rsidRDefault="005441FD">
      <w:pPr>
        <w:pStyle w:val="BodyText"/>
        <w:spacing w:before="136" w:line="360" w:lineRule="auto"/>
        <w:ind w:left="2876" w:right="719" w:hanging="1306"/>
        <w:jc w:val="both"/>
      </w:pPr>
      <w:r>
        <w:t>Rata – rata : Untuk mencari nilai rata – rata dari setiap kriteria dengan cara dengan menghitung hasil penjumlahan dibagi dengan jumlah kriteria yang ada (n)</w:t>
      </w:r>
    </w:p>
    <w:p w14:paraId="3FC43895" w14:textId="77777777" w:rsidR="002373EA" w:rsidRDefault="005441FD">
      <w:pPr>
        <w:pStyle w:val="BodyText"/>
        <w:spacing w:before="2"/>
        <w:ind w:left="2881"/>
        <w:jc w:val="both"/>
      </w:pPr>
      <w:r>
        <w:t>1.943841 / 3 (n) = 0.647947</w:t>
      </w:r>
    </w:p>
    <w:p w14:paraId="65BB8F7B" w14:textId="77777777" w:rsidR="002373EA" w:rsidRDefault="002373EA">
      <w:pPr>
        <w:pStyle w:val="BodyText"/>
        <w:rPr>
          <w:sz w:val="26"/>
        </w:rPr>
      </w:pPr>
    </w:p>
    <w:p w14:paraId="677C5C57" w14:textId="77777777" w:rsidR="002373EA" w:rsidRDefault="002373EA">
      <w:pPr>
        <w:pStyle w:val="BodyText"/>
        <w:spacing w:before="7"/>
        <w:rPr>
          <w:sz w:val="20"/>
        </w:rPr>
      </w:pPr>
    </w:p>
    <w:p w14:paraId="28EF5CB5" w14:textId="77777777" w:rsidR="002373EA" w:rsidRDefault="005441FD">
      <w:pPr>
        <w:pStyle w:val="Heading2"/>
        <w:numPr>
          <w:ilvl w:val="2"/>
          <w:numId w:val="8"/>
        </w:numPr>
        <w:tabs>
          <w:tab w:val="left" w:pos="1571"/>
        </w:tabs>
        <w:jc w:val="both"/>
      </w:pPr>
      <w:bookmarkStart w:id="109" w:name="4.2.5_Menghitung_Nilai_Lamda_dan_CI"/>
      <w:bookmarkStart w:id="110" w:name="_bookmark54"/>
      <w:bookmarkEnd w:id="109"/>
      <w:bookmarkEnd w:id="110"/>
      <w:r>
        <w:t>Menghitung Nilai Lamda dan</w:t>
      </w:r>
      <w:r>
        <w:rPr>
          <w:spacing w:val="6"/>
        </w:rPr>
        <w:t xml:space="preserve"> </w:t>
      </w:r>
      <w:r>
        <w:t>CI</w:t>
      </w:r>
    </w:p>
    <w:p w14:paraId="01C46333" w14:textId="77777777" w:rsidR="002373EA" w:rsidRDefault="005441FD">
      <w:pPr>
        <w:pStyle w:val="BodyText"/>
        <w:spacing w:before="137" w:line="360" w:lineRule="auto"/>
        <w:ind w:left="720" w:right="723" w:firstLine="850"/>
        <w:jc w:val="both"/>
      </w:pPr>
      <w:r>
        <w:t>Dengan cara mengukur konsistensi dalam membuat keputusan, penting untuk mengetahui tingkat konsistensi dari sebuah persepsi, untuk indikator dari konsistensi diukur dengan melalui CI.</w:t>
      </w:r>
    </w:p>
    <w:p w14:paraId="661E4E07" w14:textId="77777777" w:rsidR="002373EA" w:rsidRDefault="005441FD">
      <w:pPr>
        <w:pStyle w:val="ListParagraph"/>
        <w:numPr>
          <w:ilvl w:val="3"/>
          <w:numId w:val="8"/>
        </w:numPr>
        <w:tabs>
          <w:tab w:val="left" w:pos="2161"/>
        </w:tabs>
        <w:spacing w:line="273" w:lineRule="exact"/>
        <w:ind w:left="2161" w:hanging="591"/>
        <w:jc w:val="both"/>
        <w:rPr>
          <w:sz w:val="24"/>
        </w:rPr>
      </w:pPr>
      <w:r>
        <w:rPr>
          <w:sz w:val="24"/>
        </w:rPr>
        <w:t>Nilai</w:t>
      </w:r>
      <w:r>
        <w:rPr>
          <w:spacing w:val="25"/>
          <w:sz w:val="24"/>
        </w:rPr>
        <w:t xml:space="preserve"> </w:t>
      </w:r>
      <w:r>
        <w:rPr>
          <w:sz w:val="24"/>
        </w:rPr>
        <w:t>lamda</w:t>
      </w:r>
      <w:r>
        <w:rPr>
          <w:spacing w:val="31"/>
          <w:sz w:val="24"/>
        </w:rPr>
        <w:t xml:space="preserve"> </w:t>
      </w:r>
      <w:r>
        <w:rPr>
          <w:sz w:val="24"/>
        </w:rPr>
        <w:t>dan</w:t>
      </w:r>
      <w:r>
        <w:rPr>
          <w:spacing w:val="25"/>
          <w:sz w:val="24"/>
        </w:rPr>
        <w:t xml:space="preserve"> </w:t>
      </w:r>
      <w:r>
        <w:rPr>
          <w:sz w:val="24"/>
        </w:rPr>
        <w:t>CI</w:t>
      </w:r>
      <w:r>
        <w:rPr>
          <w:spacing w:val="33"/>
          <w:sz w:val="24"/>
        </w:rPr>
        <w:t xml:space="preserve"> </w:t>
      </w:r>
      <w:r>
        <w:rPr>
          <w:sz w:val="24"/>
        </w:rPr>
        <w:t>kriteria</w:t>
      </w:r>
      <w:r>
        <w:rPr>
          <w:spacing w:val="29"/>
          <w:sz w:val="24"/>
        </w:rPr>
        <w:t xml:space="preserve"> </w:t>
      </w:r>
      <w:r>
        <w:rPr>
          <w:sz w:val="24"/>
        </w:rPr>
        <w:t>terhadap</w:t>
      </w:r>
      <w:r>
        <w:rPr>
          <w:spacing w:val="29"/>
          <w:sz w:val="24"/>
        </w:rPr>
        <w:t xml:space="preserve"> </w:t>
      </w:r>
      <w:r>
        <w:rPr>
          <w:sz w:val="24"/>
        </w:rPr>
        <w:t>kriteria</w:t>
      </w:r>
      <w:r>
        <w:rPr>
          <w:spacing w:val="30"/>
          <w:sz w:val="24"/>
        </w:rPr>
        <w:t xml:space="preserve"> </w:t>
      </w:r>
      <w:r>
        <w:rPr>
          <w:sz w:val="24"/>
        </w:rPr>
        <w:t>dapat</w:t>
      </w:r>
      <w:r>
        <w:rPr>
          <w:spacing w:val="35"/>
          <w:sz w:val="24"/>
        </w:rPr>
        <w:t xml:space="preserve"> </w:t>
      </w:r>
      <w:r>
        <w:rPr>
          <w:spacing w:val="-3"/>
          <w:sz w:val="24"/>
        </w:rPr>
        <w:t>dilihat</w:t>
      </w:r>
      <w:r>
        <w:rPr>
          <w:spacing w:val="35"/>
          <w:sz w:val="24"/>
        </w:rPr>
        <w:t xml:space="preserve"> </w:t>
      </w:r>
      <w:r>
        <w:rPr>
          <w:sz w:val="24"/>
        </w:rPr>
        <w:t>pada</w:t>
      </w:r>
      <w:r>
        <w:rPr>
          <w:spacing w:val="25"/>
          <w:sz w:val="24"/>
        </w:rPr>
        <w:t xml:space="preserve"> </w:t>
      </w:r>
      <w:r>
        <w:rPr>
          <w:sz w:val="24"/>
        </w:rPr>
        <w:t>tabel</w:t>
      </w:r>
      <w:r>
        <w:rPr>
          <w:spacing w:val="20"/>
          <w:sz w:val="24"/>
        </w:rPr>
        <w:t xml:space="preserve"> </w:t>
      </w:r>
      <w:r>
        <w:rPr>
          <w:sz w:val="24"/>
        </w:rPr>
        <w:t>4.21</w:t>
      </w:r>
      <w:r>
        <w:rPr>
          <w:spacing w:val="37"/>
          <w:sz w:val="24"/>
        </w:rPr>
        <w:t xml:space="preserve"> </w:t>
      </w:r>
      <w:r>
        <w:rPr>
          <w:sz w:val="24"/>
        </w:rPr>
        <w:t>di</w:t>
      </w:r>
    </w:p>
    <w:p w14:paraId="33A44CB8" w14:textId="77777777" w:rsidR="002373EA" w:rsidRDefault="002373EA">
      <w:pPr>
        <w:spacing w:line="273" w:lineRule="exact"/>
        <w:jc w:val="both"/>
        <w:rPr>
          <w:sz w:val="24"/>
        </w:rPr>
        <w:sectPr w:rsidR="002373EA">
          <w:pgSz w:w="11910" w:h="16840"/>
          <w:pgMar w:top="1800" w:right="720" w:bottom="280" w:left="720" w:header="638" w:footer="0" w:gutter="0"/>
          <w:cols w:space="720"/>
        </w:sectPr>
      </w:pPr>
    </w:p>
    <w:p w14:paraId="41200815" w14:textId="77777777" w:rsidR="002373EA" w:rsidRDefault="005441FD">
      <w:pPr>
        <w:pStyle w:val="BodyText"/>
        <w:spacing w:before="141"/>
        <w:ind w:left="720"/>
      </w:pPr>
      <w:r>
        <w:t xml:space="preserve">bawah </w:t>
      </w:r>
      <w:r>
        <w:rPr>
          <w:spacing w:val="-19"/>
        </w:rPr>
        <w:t>:</w:t>
      </w:r>
    </w:p>
    <w:p w14:paraId="04E2F449" w14:textId="77777777" w:rsidR="002373EA" w:rsidRDefault="005441FD">
      <w:pPr>
        <w:pStyle w:val="BodyText"/>
        <w:rPr>
          <w:sz w:val="26"/>
        </w:rPr>
      </w:pPr>
      <w:r>
        <w:br w:type="column"/>
      </w:r>
    </w:p>
    <w:p w14:paraId="11C24227" w14:textId="77777777" w:rsidR="002373EA" w:rsidRDefault="002373EA">
      <w:pPr>
        <w:pStyle w:val="BodyText"/>
        <w:spacing w:before="11"/>
        <w:rPr>
          <w:sz w:val="25"/>
        </w:rPr>
      </w:pPr>
    </w:p>
    <w:p w14:paraId="64709D65" w14:textId="77777777" w:rsidR="002373EA" w:rsidRDefault="005441FD">
      <w:pPr>
        <w:pStyle w:val="BodyText"/>
        <w:ind w:left="1401"/>
      </w:pPr>
      <w:bookmarkStart w:id="111" w:name="Tabel_4.21_Nilai_Lamda_dan_CI_Kriteria_t"/>
      <w:bookmarkEnd w:id="111"/>
      <w:r>
        <w:t>Tabel 4.21 Nilai Lamda dan CI Kriteria terhadap Kriteria</w:t>
      </w:r>
    </w:p>
    <w:p w14:paraId="4F53139E" w14:textId="77777777" w:rsidR="002373EA" w:rsidRDefault="002373EA">
      <w:pPr>
        <w:pStyle w:val="BodyText"/>
        <w:spacing w:before="2"/>
        <w:rPr>
          <w:sz w:val="12"/>
        </w:rPr>
      </w:pPr>
    </w:p>
    <w:tbl>
      <w:tblPr>
        <w:tblW w:w="0" w:type="auto"/>
        <w:tblInd w:w="3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051"/>
      </w:tblGrid>
      <w:tr w:rsidR="002373EA" w14:paraId="1A417D61" w14:textId="77777777">
        <w:trPr>
          <w:trHeight w:val="302"/>
        </w:trPr>
        <w:tc>
          <w:tcPr>
            <w:tcW w:w="960" w:type="dxa"/>
            <w:shd w:val="clear" w:color="auto" w:fill="00AFEF"/>
          </w:tcPr>
          <w:p w14:paraId="41246BC4" w14:textId="77777777" w:rsidR="002373EA" w:rsidRDefault="005441FD">
            <w:pPr>
              <w:pStyle w:val="TableParagraph"/>
              <w:spacing w:before="35" w:line="247" w:lineRule="exact"/>
              <w:ind w:left="105"/>
              <w:rPr>
                <w:rFonts w:ascii="Carlito"/>
              </w:rPr>
            </w:pPr>
            <w:r>
              <w:rPr>
                <w:rFonts w:ascii="Carlito"/>
              </w:rPr>
              <w:t>lamda</w:t>
            </w:r>
          </w:p>
        </w:tc>
        <w:tc>
          <w:tcPr>
            <w:tcW w:w="1051" w:type="dxa"/>
          </w:tcPr>
          <w:p w14:paraId="2D47101A" w14:textId="77777777" w:rsidR="002373EA" w:rsidRDefault="005441FD">
            <w:pPr>
              <w:pStyle w:val="TableParagraph"/>
              <w:spacing w:before="35" w:line="247" w:lineRule="exact"/>
              <w:ind w:left="80" w:right="78"/>
              <w:jc w:val="center"/>
              <w:rPr>
                <w:rFonts w:ascii="Carlito"/>
              </w:rPr>
            </w:pPr>
            <w:r>
              <w:rPr>
                <w:rFonts w:ascii="Carlito"/>
              </w:rPr>
              <w:t>3.065368</w:t>
            </w:r>
          </w:p>
        </w:tc>
      </w:tr>
      <w:tr w:rsidR="002373EA" w14:paraId="02522F92" w14:textId="77777777">
        <w:trPr>
          <w:trHeight w:val="302"/>
        </w:trPr>
        <w:tc>
          <w:tcPr>
            <w:tcW w:w="960" w:type="dxa"/>
            <w:shd w:val="clear" w:color="auto" w:fill="00AFEF"/>
          </w:tcPr>
          <w:p w14:paraId="5D73B419" w14:textId="77777777" w:rsidR="002373EA" w:rsidRDefault="005441FD">
            <w:pPr>
              <w:pStyle w:val="TableParagraph"/>
              <w:spacing w:before="35" w:line="247" w:lineRule="exact"/>
              <w:ind w:left="105"/>
              <w:rPr>
                <w:rFonts w:ascii="Carlito"/>
              </w:rPr>
            </w:pPr>
            <w:r>
              <w:rPr>
                <w:rFonts w:ascii="Carlito"/>
              </w:rPr>
              <w:t>CI</w:t>
            </w:r>
          </w:p>
        </w:tc>
        <w:tc>
          <w:tcPr>
            <w:tcW w:w="1051" w:type="dxa"/>
          </w:tcPr>
          <w:p w14:paraId="3AD11653" w14:textId="77777777" w:rsidR="002373EA" w:rsidRDefault="005441FD">
            <w:pPr>
              <w:pStyle w:val="TableParagraph"/>
              <w:spacing w:before="35" w:line="247" w:lineRule="exact"/>
              <w:ind w:left="80" w:right="78"/>
              <w:jc w:val="center"/>
              <w:rPr>
                <w:rFonts w:ascii="Carlito"/>
              </w:rPr>
            </w:pPr>
            <w:r>
              <w:rPr>
                <w:rFonts w:ascii="Carlito"/>
              </w:rPr>
              <w:t>0.032684</w:t>
            </w:r>
          </w:p>
        </w:tc>
      </w:tr>
    </w:tbl>
    <w:p w14:paraId="25F7971C" w14:textId="77777777" w:rsidR="002373EA" w:rsidRDefault="002373EA">
      <w:pPr>
        <w:pStyle w:val="BodyText"/>
        <w:spacing w:before="2"/>
        <w:rPr>
          <w:sz w:val="35"/>
        </w:rPr>
      </w:pPr>
    </w:p>
    <w:p w14:paraId="266CC0F4" w14:textId="77777777" w:rsidR="002373EA" w:rsidRDefault="005441FD">
      <w:pPr>
        <w:pStyle w:val="BodyText"/>
        <w:ind w:left="62"/>
      </w:pPr>
      <w:r>
        <w:t>Penjelasan menghitung nilai Lamda dan CI pada tabel 4.21</w:t>
      </w:r>
    </w:p>
    <w:p w14:paraId="35330877" w14:textId="77777777" w:rsidR="002373EA" w:rsidRDefault="005441FD">
      <w:pPr>
        <w:pStyle w:val="BodyText"/>
        <w:spacing w:before="137"/>
        <w:ind w:left="62"/>
      </w:pPr>
      <w:r>
        <w:t>Nilai Lamda : Untuk mencari nilai lamda dengan cara sebagai berikut:</w:t>
      </w:r>
    </w:p>
    <w:p w14:paraId="01D87D13" w14:textId="77777777" w:rsidR="002373EA" w:rsidRDefault="005441FD">
      <w:pPr>
        <w:pStyle w:val="BodyText"/>
        <w:spacing w:before="137"/>
        <w:ind w:left="1502"/>
      </w:pPr>
      <w:r>
        <w:t>=Nilai kolom(jumlah kualitas tabel 4.9 x rata – rata kualitas tabel 4.13)</w:t>
      </w:r>
    </w:p>
    <w:p w14:paraId="6942EC16" w14:textId="77777777" w:rsidR="002373EA" w:rsidRDefault="005441FD">
      <w:pPr>
        <w:pStyle w:val="BodyText"/>
        <w:tabs>
          <w:tab w:val="left" w:pos="4532"/>
        </w:tabs>
        <w:spacing w:before="142" w:line="360" w:lineRule="auto"/>
        <w:ind w:left="1502" w:right="716"/>
      </w:pPr>
      <w:r>
        <w:t>+  (jumlah  harga  tabel</w:t>
      </w:r>
      <w:r>
        <w:rPr>
          <w:spacing w:val="-9"/>
        </w:rPr>
        <w:t xml:space="preserve"> </w:t>
      </w:r>
      <w:r>
        <w:t>4.9</w:t>
      </w:r>
      <w:r>
        <w:rPr>
          <w:spacing w:val="46"/>
        </w:rPr>
        <w:t xml:space="preserve"> </w:t>
      </w:r>
      <w:r>
        <w:t>x</w:t>
      </w:r>
      <w:r>
        <w:tab/>
        <w:t>rata-rata harga tabel 4.13) + (jumlah pengiriman tabel 4.9 x rata – rata pengiriman tabel</w:t>
      </w:r>
      <w:r>
        <w:rPr>
          <w:spacing w:val="-5"/>
        </w:rPr>
        <w:t xml:space="preserve"> </w:t>
      </w:r>
      <w:r>
        <w:t>4.13)</w:t>
      </w:r>
    </w:p>
    <w:p w14:paraId="4767EBF3" w14:textId="77777777" w:rsidR="002373EA" w:rsidRDefault="002373EA">
      <w:pPr>
        <w:spacing w:line="360" w:lineRule="auto"/>
        <w:sectPr w:rsidR="002373EA">
          <w:type w:val="continuous"/>
          <w:pgSz w:w="11910" w:h="16840"/>
          <w:pgMar w:top="1580" w:right="720" w:bottom="280" w:left="720" w:header="720" w:footer="720" w:gutter="0"/>
          <w:cols w:num="2" w:space="720" w:equalWidth="0">
            <w:col w:w="1469" w:space="40"/>
            <w:col w:w="8961"/>
          </w:cols>
        </w:sectPr>
      </w:pPr>
    </w:p>
    <w:p w14:paraId="78D39F97" w14:textId="77777777" w:rsidR="002373EA" w:rsidRDefault="002373EA">
      <w:pPr>
        <w:pStyle w:val="BodyText"/>
        <w:rPr>
          <w:sz w:val="20"/>
        </w:rPr>
      </w:pPr>
    </w:p>
    <w:p w14:paraId="699E6DA5" w14:textId="77777777" w:rsidR="002373EA" w:rsidRDefault="002373EA">
      <w:pPr>
        <w:pStyle w:val="BodyText"/>
        <w:rPr>
          <w:sz w:val="20"/>
        </w:rPr>
      </w:pPr>
    </w:p>
    <w:p w14:paraId="7DE154A4" w14:textId="77777777" w:rsidR="002373EA" w:rsidRDefault="002373EA">
      <w:pPr>
        <w:pStyle w:val="BodyText"/>
        <w:rPr>
          <w:sz w:val="20"/>
        </w:rPr>
      </w:pPr>
    </w:p>
    <w:p w14:paraId="48790187" w14:textId="77777777" w:rsidR="002373EA" w:rsidRDefault="002373EA">
      <w:pPr>
        <w:pStyle w:val="BodyText"/>
        <w:spacing w:before="4"/>
        <w:rPr>
          <w:sz w:val="21"/>
        </w:rPr>
      </w:pPr>
    </w:p>
    <w:p w14:paraId="653C6BE3" w14:textId="77777777" w:rsidR="002373EA" w:rsidRDefault="005441FD">
      <w:pPr>
        <w:pStyle w:val="BodyText"/>
        <w:tabs>
          <w:tab w:val="left" w:pos="2881"/>
        </w:tabs>
        <w:spacing w:before="90" w:line="360" w:lineRule="auto"/>
        <w:ind w:left="2881" w:right="710" w:hanging="1306"/>
      </w:pPr>
      <w:r>
        <w:t>Nilai</w:t>
      </w:r>
      <w:r>
        <w:rPr>
          <w:spacing w:val="-5"/>
        </w:rPr>
        <w:t xml:space="preserve"> </w:t>
      </w:r>
      <w:r>
        <w:t>CI</w:t>
      </w:r>
      <w:r>
        <w:tab/>
        <w:t>:</w:t>
      </w:r>
      <w:r>
        <w:rPr>
          <w:spacing w:val="-3"/>
        </w:rPr>
        <w:t xml:space="preserve"> </w:t>
      </w:r>
      <w:r>
        <w:t>Untuk</w:t>
      </w:r>
      <w:r>
        <w:rPr>
          <w:spacing w:val="-3"/>
        </w:rPr>
        <w:t xml:space="preserve"> </w:t>
      </w:r>
      <w:r>
        <w:t>mencari</w:t>
      </w:r>
      <w:r>
        <w:rPr>
          <w:spacing w:val="-8"/>
        </w:rPr>
        <w:t xml:space="preserve"> </w:t>
      </w:r>
      <w:r>
        <w:t>nilai</w:t>
      </w:r>
      <w:r>
        <w:rPr>
          <w:spacing w:val="-8"/>
        </w:rPr>
        <w:t xml:space="preserve"> </w:t>
      </w:r>
      <w:r>
        <w:t>CI</w:t>
      </w:r>
      <w:r>
        <w:rPr>
          <w:spacing w:val="-1"/>
        </w:rPr>
        <w:t xml:space="preserve"> </w:t>
      </w:r>
      <w:r>
        <w:t>dengan</w:t>
      </w:r>
      <w:r>
        <w:rPr>
          <w:spacing w:val="-9"/>
        </w:rPr>
        <w:t xml:space="preserve"> </w:t>
      </w:r>
      <w:r>
        <w:t>cara</w:t>
      </w:r>
      <w:r>
        <w:rPr>
          <w:spacing w:val="-5"/>
        </w:rPr>
        <w:t xml:space="preserve"> </w:t>
      </w:r>
      <w:r>
        <w:t>nilai</w:t>
      </w:r>
      <w:r>
        <w:rPr>
          <w:spacing w:val="-7"/>
        </w:rPr>
        <w:t xml:space="preserve"> </w:t>
      </w:r>
      <w:r>
        <w:t>(lamda</w:t>
      </w:r>
      <w:r>
        <w:rPr>
          <w:spacing w:val="5"/>
        </w:rPr>
        <w:t xml:space="preserve"> </w:t>
      </w:r>
      <w:r>
        <w:t>–</w:t>
      </w:r>
      <w:r>
        <w:rPr>
          <w:spacing w:val="-4"/>
        </w:rPr>
        <w:t xml:space="preserve"> </w:t>
      </w:r>
      <w:r>
        <w:rPr>
          <w:spacing w:val="-3"/>
        </w:rPr>
        <w:t>n)</w:t>
      </w:r>
      <w:r>
        <w:rPr>
          <w:spacing w:val="-2"/>
        </w:rPr>
        <w:t xml:space="preserve"> </w:t>
      </w:r>
      <w:r>
        <w:t>/</w:t>
      </w:r>
      <w:r>
        <w:rPr>
          <w:spacing w:val="-2"/>
        </w:rPr>
        <w:t xml:space="preserve"> </w:t>
      </w:r>
      <w:r>
        <w:t>(n-1)</w:t>
      </w:r>
      <w:r>
        <w:rPr>
          <w:spacing w:val="-2"/>
        </w:rPr>
        <w:t xml:space="preserve"> </w:t>
      </w:r>
      <w:r>
        <w:t>pada</w:t>
      </w:r>
      <w:r>
        <w:rPr>
          <w:spacing w:val="-10"/>
        </w:rPr>
        <w:t xml:space="preserve"> </w:t>
      </w:r>
      <w:r>
        <w:t>tabel 4.21</w:t>
      </w:r>
    </w:p>
    <w:p w14:paraId="5A03C71E" w14:textId="77777777" w:rsidR="002373EA" w:rsidRDefault="005441FD">
      <w:pPr>
        <w:pStyle w:val="BodyText"/>
        <w:spacing w:before="2"/>
        <w:ind w:left="2881"/>
      </w:pPr>
      <w:r>
        <w:t>( 3.065368 – 3) / (3-1) = 0.032684</w:t>
      </w:r>
    </w:p>
    <w:p w14:paraId="5DFABA11" w14:textId="77777777" w:rsidR="002373EA" w:rsidRDefault="002373EA">
      <w:pPr>
        <w:pStyle w:val="BodyText"/>
        <w:rPr>
          <w:sz w:val="20"/>
        </w:rPr>
      </w:pPr>
    </w:p>
    <w:p w14:paraId="76C0F4CA" w14:textId="77777777" w:rsidR="002373EA" w:rsidRDefault="002373EA">
      <w:pPr>
        <w:pStyle w:val="BodyText"/>
        <w:rPr>
          <w:sz w:val="20"/>
        </w:rPr>
      </w:pPr>
    </w:p>
    <w:p w14:paraId="637BE8AF" w14:textId="77777777" w:rsidR="002373EA" w:rsidRDefault="002373EA">
      <w:pPr>
        <w:rPr>
          <w:sz w:val="20"/>
        </w:rPr>
        <w:sectPr w:rsidR="002373EA">
          <w:pgSz w:w="11910" w:h="16840"/>
          <w:pgMar w:top="1800" w:right="720" w:bottom="280" w:left="720" w:header="638" w:footer="0" w:gutter="0"/>
          <w:cols w:space="720"/>
        </w:sectPr>
      </w:pPr>
    </w:p>
    <w:p w14:paraId="239A72CB" w14:textId="77777777" w:rsidR="002373EA" w:rsidRDefault="002373EA">
      <w:pPr>
        <w:pStyle w:val="BodyText"/>
        <w:rPr>
          <w:sz w:val="26"/>
        </w:rPr>
      </w:pPr>
    </w:p>
    <w:p w14:paraId="77329AD4" w14:textId="77777777" w:rsidR="002373EA" w:rsidRDefault="005441FD">
      <w:pPr>
        <w:pStyle w:val="BodyText"/>
        <w:spacing w:before="204"/>
        <w:ind w:left="720"/>
      </w:pPr>
      <w:r>
        <w:t>bawah</w:t>
      </w:r>
      <w:r>
        <w:rPr>
          <w:spacing w:val="-6"/>
        </w:rPr>
        <w:t xml:space="preserve"> </w:t>
      </w:r>
      <w:r>
        <w:rPr>
          <w:spacing w:val="-19"/>
        </w:rPr>
        <w:t>:</w:t>
      </w:r>
    </w:p>
    <w:p w14:paraId="6B6AA2FC" w14:textId="77777777" w:rsidR="002373EA" w:rsidRDefault="002373EA">
      <w:pPr>
        <w:pStyle w:val="BodyText"/>
        <w:rPr>
          <w:sz w:val="26"/>
        </w:rPr>
      </w:pPr>
    </w:p>
    <w:p w14:paraId="74FB9401" w14:textId="77777777" w:rsidR="002373EA" w:rsidRDefault="002373EA">
      <w:pPr>
        <w:pStyle w:val="BodyText"/>
        <w:rPr>
          <w:sz w:val="26"/>
        </w:rPr>
      </w:pPr>
    </w:p>
    <w:p w14:paraId="7269F14E" w14:textId="77777777" w:rsidR="002373EA" w:rsidRDefault="002373EA">
      <w:pPr>
        <w:pStyle w:val="BodyText"/>
        <w:rPr>
          <w:sz w:val="26"/>
        </w:rPr>
      </w:pPr>
    </w:p>
    <w:p w14:paraId="655B42C8" w14:textId="77777777" w:rsidR="002373EA" w:rsidRDefault="002373EA">
      <w:pPr>
        <w:pStyle w:val="BodyText"/>
        <w:rPr>
          <w:sz w:val="26"/>
        </w:rPr>
      </w:pPr>
    </w:p>
    <w:p w14:paraId="791DDFD3" w14:textId="77777777" w:rsidR="002373EA" w:rsidRDefault="002373EA">
      <w:pPr>
        <w:pStyle w:val="BodyText"/>
        <w:rPr>
          <w:sz w:val="26"/>
        </w:rPr>
      </w:pPr>
    </w:p>
    <w:p w14:paraId="0A209472" w14:textId="77777777" w:rsidR="002373EA" w:rsidRDefault="002373EA">
      <w:pPr>
        <w:pStyle w:val="BodyText"/>
        <w:rPr>
          <w:sz w:val="26"/>
        </w:rPr>
      </w:pPr>
    </w:p>
    <w:p w14:paraId="1EEB9762" w14:textId="77777777" w:rsidR="002373EA" w:rsidRDefault="002373EA">
      <w:pPr>
        <w:pStyle w:val="BodyText"/>
        <w:rPr>
          <w:sz w:val="26"/>
        </w:rPr>
      </w:pPr>
    </w:p>
    <w:p w14:paraId="4F1B4665" w14:textId="77777777" w:rsidR="002373EA" w:rsidRDefault="002373EA">
      <w:pPr>
        <w:pStyle w:val="BodyText"/>
        <w:rPr>
          <w:sz w:val="26"/>
        </w:rPr>
      </w:pPr>
    </w:p>
    <w:p w14:paraId="64686895" w14:textId="77777777" w:rsidR="002373EA" w:rsidRDefault="002373EA">
      <w:pPr>
        <w:pStyle w:val="BodyText"/>
        <w:rPr>
          <w:sz w:val="26"/>
        </w:rPr>
      </w:pPr>
    </w:p>
    <w:p w14:paraId="1480F872" w14:textId="77777777" w:rsidR="002373EA" w:rsidRDefault="002373EA">
      <w:pPr>
        <w:pStyle w:val="BodyText"/>
        <w:rPr>
          <w:sz w:val="26"/>
        </w:rPr>
      </w:pPr>
    </w:p>
    <w:p w14:paraId="32C7D880" w14:textId="77777777" w:rsidR="002373EA" w:rsidRDefault="002373EA">
      <w:pPr>
        <w:pStyle w:val="BodyText"/>
        <w:rPr>
          <w:sz w:val="26"/>
        </w:rPr>
      </w:pPr>
    </w:p>
    <w:p w14:paraId="37C96AFC" w14:textId="77777777" w:rsidR="002373EA" w:rsidRDefault="002373EA">
      <w:pPr>
        <w:pStyle w:val="BodyText"/>
        <w:rPr>
          <w:sz w:val="26"/>
        </w:rPr>
      </w:pPr>
    </w:p>
    <w:p w14:paraId="451A2023" w14:textId="77777777" w:rsidR="002373EA" w:rsidRDefault="002373EA">
      <w:pPr>
        <w:pStyle w:val="BodyText"/>
        <w:rPr>
          <w:sz w:val="26"/>
        </w:rPr>
      </w:pPr>
    </w:p>
    <w:p w14:paraId="164FA959" w14:textId="77777777" w:rsidR="002373EA" w:rsidRDefault="002373EA">
      <w:pPr>
        <w:pStyle w:val="BodyText"/>
        <w:rPr>
          <w:sz w:val="26"/>
        </w:rPr>
      </w:pPr>
    </w:p>
    <w:p w14:paraId="09206B84" w14:textId="77777777" w:rsidR="002373EA" w:rsidRDefault="002373EA">
      <w:pPr>
        <w:pStyle w:val="BodyText"/>
        <w:rPr>
          <w:sz w:val="26"/>
        </w:rPr>
      </w:pPr>
    </w:p>
    <w:p w14:paraId="3BC95290" w14:textId="77777777" w:rsidR="002373EA" w:rsidRDefault="002373EA">
      <w:pPr>
        <w:pStyle w:val="BodyText"/>
        <w:rPr>
          <w:sz w:val="26"/>
        </w:rPr>
      </w:pPr>
    </w:p>
    <w:p w14:paraId="35712D37" w14:textId="77777777" w:rsidR="002373EA" w:rsidRDefault="002373EA">
      <w:pPr>
        <w:pStyle w:val="BodyText"/>
        <w:rPr>
          <w:sz w:val="26"/>
        </w:rPr>
      </w:pPr>
    </w:p>
    <w:p w14:paraId="51E054B8" w14:textId="77777777" w:rsidR="002373EA" w:rsidRDefault="002373EA">
      <w:pPr>
        <w:pStyle w:val="BodyText"/>
        <w:rPr>
          <w:sz w:val="26"/>
        </w:rPr>
      </w:pPr>
    </w:p>
    <w:p w14:paraId="261F0A76" w14:textId="77777777" w:rsidR="002373EA" w:rsidRDefault="002373EA">
      <w:pPr>
        <w:pStyle w:val="BodyText"/>
        <w:spacing w:before="4"/>
        <w:rPr>
          <w:sz w:val="35"/>
        </w:rPr>
      </w:pPr>
    </w:p>
    <w:p w14:paraId="0FE10EC3" w14:textId="77777777" w:rsidR="002373EA" w:rsidRDefault="005441FD">
      <w:pPr>
        <w:pStyle w:val="BodyText"/>
        <w:ind w:left="720"/>
      </w:pPr>
      <w:bookmarkStart w:id="112" w:name="Tabel_4.22_Nilai_Lamda_dan_CI_terhadap_K"/>
      <w:bookmarkEnd w:id="112"/>
      <w:r>
        <w:t>bawah:</w:t>
      </w:r>
    </w:p>
    <w:p w14:paraId="480003AA" w14:textId="77777777" w:rsidR="002373EA" w:rsidRDefault="005441FD">
      <w:pPr>
        <w:pStyle w:val="ListParagraph"/>
        <w:numPr>
          <w:ilvl w:val="3"/>
          <w:numId w:val="8"/>
        </w:numPr>
        <w:tabs>
          <w:tab w:val="left" w:pos="652"/>
          <w:tab w:val="left" w:pos="653"/>
        </w:tabs>
        <w:spacing w:before="90"/>
        <w:ind w:left="652" w:hanging="591"/>
        <w:rPr>
          <w:sz w:val="24"/>
        </w:rPr>
      </w:pPr>
      <w:r>
        <w:rPr>
          <w:spacing w:val="4"/>
          <w:w w:val="99"/>
          <w:sz w:val="24"/>
        </w:rPr>
        <w:br w:type="column"/>
      </w:r>
      <w:r>
        <w:rPr>
          <w:sz w:val="24"/>
        </w:rPr>
        <w:t xml:space="preserve">Nilai lamda dan CI terhadap kriteria kualitas dapat </w:t>
      </w:r>
      <w:r>
        <w:rPr>
          <w:spacing w:val="-3"/>
          <w:sz w:val="24"/>
        </w:rPr>
        <w:t xml:space="preserve">dilihat </w:t>
      </w:r>
      <w:r>
        <w:rPr>
          <w:sz w:val="24"/>
        </w:rPr>
        <w:t>pada tabel 4.22</w:t>
      </w:r>
      <w:r>
        <w:rPr>
          <w:spacing w:val="3"/>
          <w:sz w:val="24"/>
        </w:rPr>
        <w:t xml:space="preserve"> </w:t>
      </w:r>
      <w:r>
        <w:rPr>
          <w:sz w:val="24"/>
        </w:rPr>
        <w:t>di</w:t>
      </w:r>
    </w:p>
    <w:p w14:paraId="43996CC5" w14:textId="77777777" w:rsidR="002373EA" w:rsidRDefault="002373EA">
      <w:pPr>
        <w:pStyle w:val="BodyText"/>
        <w:rPr>
          <w:sz w:val="26"/>
        </w:rPr>
      </w:pPr>
    </w:p>
    <w:p w14:paraId="6FEE9D80" w14:textId="77777777" w:rsidR="002373EA" w:rsidRDefault="002373EA">
      <w:pPr>
        <w:pStyle w:val="BodyText"/>
        <w:rPr>
          <w:sz w:val="26"/>
        </w:rPr>
      </w:pPr>
    </w:p>
    <w:p w14:paraId="301D32D5" w14:textId="77777777" w:rsidR="002373EA" w:rsidRDefault="005441FD">
      <w:pPr>
        <w:pStyle w:val="BodyText"/>
        <w:ind w:left="1373"/>
        <w:jc w:val="both"/>
      </w:pPr>
      <w:r>
        <w:t>Tabel 4.22 Nilai Lamda dan CI terhadap Kriteria Kualitas</w:t>
      </w:r>
    </w:p>
    <w:p w14:paraId="6B33EE9E" w14:textId="77777777" w:rsidR="002373EA" w:rsidRDefault="002373EA">
      <w:pPr>
        <w:pStyle w:val="BodyText"/>
        <w:spacing w:before="2"/>
        <w:rPr>
          <w:sz w:val="12"/>
        </w:rPr>
      </w:pPr>
    </w:p>
    <w:tbl>
      <w:tblPr>
        <w:tblW w:w="0" w:type="auto"/>
        <w:tblInd w:w="2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388"/>
      </w:tblGrid>
      <w:tr w:rsidR="002373EA" w14:paraId="31DFE5D0" w14:textId="77777777">
        <w:trPr>
          <w:trHeight w:val="302"/>
        </w:trPr>
        <w:tc>
          <w:tcPr>
            <w:tcW w:w="1244" w:type="dxa"/>
            <w:shd w:val="clear" w:color="auto" w:fill="00AFEF"/>
          </w:tcPr>
          <w:p w14:paraId="42560A0D" w14:textId="77777777" w:rsidR="002373EA" w:rsidRDefault="005441FD">
            <w:pPr>
              <w:pStyle w:val="TableParagraph"/>
              <w:spacing w:before="35" w:line="247" w:lineRule="exact"/>
              <w:ind w:left="110"/>
              <w:rPr>
                <w:rFonts w:ascii="Carlito"/>
              </w:rPr>
            </w:pPr>
            <w:r>
              <w:rPr>
                <w:rFonts w:ascii="Carlito"/>
              </w:rPr>
              <w:t>lamda</w:t>
            </w:r>
          </w:p>
        </w:tc>
        <w:tc>
          <w:tcPr>
            <w:tcW w:w="1388" w:type="dxa"/>
          </w:tcPr>
          <w:p w14:paraId="79CC68DD" w14:textId="77777777" w:rsidR="002373EA" w:rsidRDefault="005441FD">
            <w:pPr>
              <w:pStyle w:val="TableParagraph"/>
              <w:spacing w:before="35" w:line="247" w:lineRule="exact"/>
              <w:ind w:left="79" w:right="79"/>
              <w:jc w:val="center"/>
              <w:rPr>
                <w:rFonts w:ascii="Carlito"/>
              </w:rPr>
            </w:pPr>
            <w:r>
              <w:rPr>
                <w:rFonts w:ascii="Carlito"/>
              </w:rPr>
              <w:t>3.534008954</w:t>
            </w:r>
          </w:p>
        </w:tc>
      </w:tr>
      <w:tr w:rsidR="002373EA" w14:paraId="4F836626" w14:textId="77777777">
        <w:trPr>
          <w:trHeight w:val="297"/>
        </w:trPr>
        <w:tc>
          <w:tcPr>
            <w:tcW w:w="1244" w:type="dxa"/>
            <w:shd w:val="clear" w:color="auto" w:fill="00AFEF"/>
          </w:tcPr>
          <w:p w14:paraId="75803C65" w14:textId="77777777" w:rsidR="002373EA" w:rsidRDefault="005441FD">
            <w:pPr>
              <w:pStyle w:val="TableParagraph"/>
              <w:spacing w:before="30" w:line="247" w:lineRule="exact"/>
              <w:ind w:left="110"/>
              <w:rPr>
                <w:rFonts w:ascii="Carlito"/>
              </w:rPr>
            </w:pPr>
            <w:r>
              <w:rPr>
                <w:rFonts w:ascii="Carlito"/>
              </w:rPr>
              <w:t>CI</w:t>
            </w:r>
          </w:p>
        </w:tc>
        <w:tc>
          <w:tcPr>
            <w:tcW w:w="1388" w:type="dxa"/>
          </w:tcPr>
          <w:p w14:paraId="5399D4BE" w14:textId="77777777" w:rsidR="002373EA" w:rsidRDefault="005441FD">
            <w:pPr>
              <w:pStyle w:val="TableParagraph"/>
              <w:spacing w:before="30" w:line="247" w:lineRule="exact"/>
              <w:ind w:left="79" w:right="79"/>
              <w:jc w:val="center"/>
              <w:rPr>
                <w:rFonts w:ascii="Carlito"/>
              </w:rPr>
            </w:pPr>
            <w:r>
              <w:rPr>
                <w:rFonts w:ascii="Carlito"/>
              </w:rPr>
              <w:t>0.267004477</w:t>
            </w:r>
          </w:p>
        </w:tc>
      </w:tr>
    </w:tbl>
    <w:p w14:paraId="7EF29392" w14:textId="77777777" w:rsidR="002373EA" w:rsidRDefault="002373EA">
      <w:pPr>
        <w:pStyle w:val="BodyText"/>
        <w:spacing w:before="7"/>
        <w:rPr>
          <w:sz w:val="35"/>
        </w:rPr>
      </w:pPr>
    </w:p>
    <w:p w14:paraId="3B144B17" w14:textId="77777777" w:rsidR="002373EA" w:rsidRDefault="005441FD">
      <w:pPr>
        <w:pStyle w:val="BodyText"/>
        <w:ind w:left="62"/>
        <w:jc w:val="both"/>
      </w:pPr>
      <w:r>
        <w:t>Penjelasan menghitung nilai Lamda dan CI pada tabel 4.22</w:t>
      </w:r>
    </w:p>
    <w:p w14:paraId="14917F5C" w14:textId="77777777" w:rsidR="002373EA" w:rsidRDefault="005441FD">
      <w:pPr>
        <w:pStyle w:val="BodyText"/>
        <w:spacing w:before="137"/>
        <w:ind w:left="62"/>
        <w:jc w:val="both"/>
      </w:pPr>
      <w:r>
        <w:t>Nilai Lamda : Untuk mencari nilai lamda dengan cara sebagai berikut:</w:t>
      </w:r>
    </w:p>
    <w:p w14:paraId="2CCFA345" w14:textId="77777777" w:rsidR="002373EA" w:rsidRDefault="005441FD">
      <w:pPr>
        <w:pStyle w:val="BodyText"/>
        <w:spacing w:before="137" w:line="360" w:lineRule="auto"/>
        <w:ind w:left="1502" w:right="717"/>
        <w:jc w:val="both"/>
      </w:pPr>
      <w:r>
        <w:t>=Nilai kolom(jumlah kualitas tabel 4.10 x rata – rata kualitas tabel 4.14)</w:t>
      </w:r>
      <w:r>
        <w:rPr>
          <w:spacing w:val="-13"/>
        </w:rPr>
        <w:t xml:space="preserve"> </w:t>
      </w:r>
      <w:r>
        <w:t>+</w:t>
      </w:r>
      <w:r>
        <w:rPr>
          <w:spacing w:val="-14"/>
        </w:rPr>
        <w:t xml:space="preserve"> </w:t>
      </w:r>
      <w:r>
        <w:t>(jumlah</w:t>
      </w:r>
      <w:r>
        <w:rPr>
          <w:spacing w:val="-13"/>
        </w:rPr>
        <w:t xml:space="preserve"> </w:t>
      </w:r>
      <w:r>
        <w:t>harga</w:t>
      </w:r>
      <w:r>
        <w:rPr>
          <w:spacing w:val="-10"/>
        </w:rPr>
        <w:t xml:space="preserve"> </w:t>
      </w:r>
      <w:r>
        <w:t>tabel</w:t>
      </w:r>
      <w:r>
        <w:rPr>
          <w:spacing w:val="-18"/>
        </w:rPr>
        <w:t xml:space="preserve"> </w:t>
      </w:r>
      <w:r>
        <w:t>4.10</w:t>
      </w:r>
      <w:r>
        <w:rPr>
          <w:spacing w:val="-9"/>
        </w:rPr>
        <w:t xml:space="preserve"> </w:t>
      </w:r>
      <w:r>
        <w:t>x</w:t>
      </w:r>
      <w:r>
        <w:rPr>
          <w:spacing w:val="34"/>
        </w:rPr>
        <w:t xml:space="preserve"> </w:t>
      </w:r>
      <w:r>
        <w:t>rata-rata</w:t>
      </w:r>
      <w:r>
        <w:rPr>
          <w:spacing w:val="-14"/>
        </w:rPr>
        <w:t xml:space="preserve"> </w:t>
      </w:r>
      <w:r>
        <w:t>harga</w:t>
      </w:r>
      <w:r>
        <w:rPr>
          <w:spacing w:val="-14"/>
        </w:rPr>
        <w:t xml:space="preserve"> </w:t>
      </w:r>
      <w:r>
        <w:t>tabel</w:t>
      </w:r>
      <w:r>
        <w:rPr>
          <w:spacing w:val="-18"/>
        </w:rPr>
        <w:t xml:space="preserve"> </w:t>
      </w:r>
      <w:r>
        <w:t>4.14)</w:t>
      </w:r>
      <w:r>
        <w:rPr>
          <w:spacing w:val="-7"/>
        </w:rPr>
        <w:t xml:space="preserve"> </w:t>
      </w:r>
      <w:r>
        <w:t>+</w:t>
      </w:r>
      <w:r>
        <w:rPr>
          <w:spacing w:val="-10"/>
        </w:rPr>
        <w:t xml:space="preserve"> </w:t>
      </w:r>
      <w:r>
        <w:t>(jumlah pengiriman tabel 4.10 x rata – rata pengiriman tabel</w:t>
      </w:r>
      <w:r>
        <w:rPr>
          <w:spacing w:val="-17"/>
        </w:rPr>
        <w:t xml:space="preserve"> </w:t>
      </w:r>
      <w:r>
        <w:t>4.14)</w:t>
      </w:r>
    </w:p>
    <w:p w14:paraId="34B76668" w14:textId="77777777" w:rsidR="002373EA" w:rsidRDefault="005441FD">
      <w:pPr>
        <w:pStyle w:val="BodyText"/>
        <w:spacing w:before="1" w:line="360" w:lineRule="auto"/>
        <w:ind w:left="1373" w:right="711" w:hanging="1306"/>
        <w:jc w:val="both"/>
      </w:pPr>
      <w:r>
        <w:t xml:space="preserve">Nilai CI : Untuk mencari nilai CI dengan cara nilai (lamda – </w:t>
      </w:r>
      <w:r>
        <w:rPr>
          <w:spacing w:val="-3"/>
        </w:rPr>
        <w:t xml:space="preserve">n) </w:t>
      </w:r>
      <w:r>
        <w:t>/ (n-1) pada tabel 4.22</w:t>
      </w:r>
    </w:p>
    <w:p w14:paraId="7AE08389" w14:textId="77777777" w:rsidR="002373EA" w:rsidRDefault="005441FD">
      <w:pPr>
        <w:spacing w:before="8"/>
        <w:ind w:left="1373"/>
        <w:jc w:val="both"/>
        <w:rPr>
          <w:rFonts w:ascii="Carlito" w:hAnsi="Carlito"/>
        </w:rPr>
      </w:pPr>
      <w:r>
        <w:rPr>
          <w:sz w:val="24"/>
        </w:rPr>
        <w:t xml:space="preserve">( </w:t>
      </w:r>
      <w:r>
        <w:rPr>
          <w:rFonts w:ascii="Carlito" w:hAnsi="Carlito"/>
        </w:rPr>
        <w:t>3.534008954</w:t>
      </w:r>
      <w:r>
        <w:rPr>
          <w:sz w:val="24"/>
        </w:rPr>
        <w:t xml:space="preserve">– 3) / (3-1) = </w:t>
      </w:r>
      <w:r>
        <w:rPr>
          <w:rFonts w:ascii="Carlito" w:hAnsi="Carlito"/>
        </w:rPr>
        <w:t>0.267004477</w:t>
      </w:r>
    </w:p>
    <w:p w14:paraId="12232438" w14:textId="77777777" w:rsidR="002373EA" w:rsidRDefault="002373EA">
      <w:pPr>
        <w:pStyle w:val="BodyText"/>
        <w:rPr>
          <w:rFonts w:ascii="Carlito"/>
          <w:sz w:val="26"/>
        </w:rPr>
      </w:pPr>
    </w:p>
    <w:p w14:paraId="69313F26" w14:textId="77777777" w:rsidR="002373EA" w:rsidRDefault="005441FD">
      <w:pPr>
        <w:pStyle w:val="ListParagraph"/>
        <w:numPr>
          <w:ilvl w:val="3"/>
          <w:numId w:val="8"/>
        </w:numPr>
        <w:tabs>
          <w:tab w:val="left" w:pos="652"/>
          <w:tab w:val="left" w:pos="653"/>
        </w:tabs>
        <w:spacing w:before="225"/>
        <w:ind w:left="652" w:hanging="591"/>
        <w:rPr>
          <w:sz w:val="24"/>
        </w:rPr>
      </w:pPr>
      <w:r>
        <w:rPr>
          <w:sz w:val="24"/>
        </w:rPr>
        <w:t>Nilai lamda dan CI terhadap kriteria harga dapat dilihat pada tabel 4.23</w:t>
      </w:r>
      <w:r>
        <w:rPr>
          <w:spacing w:val="16"/>
          <w:sz w:val="24"/>
        </w:rPr>
        <w:t xml:space="preserve"> </w:t>
      </w:r>
      <w:r>
        <w:rPr>
          <w:sz w:val="24"/>
        </w:rPr>
        <w:t>di</w:t>
      </w:r>
    </w:p>
    <w:p w14:paraId="21508799" w14:textId="77777777" w:rsidR="002373EA" w:rsidRDefault="002373EA">
      <w:pPr>
        <w:pStyle w:val="BodyText"/>
        <w:rPr>
          <w:sz w:val="26"/>
        </w:rPr>
      </w:pPr>
    </w:p>
    <w:p w14:paraId="296EB68D" w14:textId="77777777" w:rsidR="002373EA" w:rsidRDefault="002373EA">
      <w:pPr>
        <w:pStyle w:val="BodyText"/>
        <w:rPr>
          <w:sz w:val="26"/>
        </w:rPr>
      </w:pPr>
    </w:p>
    <w:p w14:paraId="175DFB05" w14:textId="77777777" w:rsidR="002373EA" w:rsidRDefault="005441FD">
      <w:pPr>
        <w:pStyle w:val="BodyText"/>
        <w:ind w:left="1373"/>
        <w:jc w:val="both"/>
      </w:pPr>
      <w:bookmarkStart w:id="113" w:name="Tabel_4.23_Nilai_Lamda_dan_CI_terhadap_K"/>
      <w:bookmarkEnd w:id="113"/>
      <w:r>
        <w:t>Tabel 4.23 Nilai Lamda dan CI terhadap Kriteria Kualitas</w:t>
      </w:r>
    </w:p>
    <w:p w14:paraId="0B73A059" w14:textId="77777777" w:rsidR="002373EA" w:rsidRDefault="002373EA">
      <w:pPr>
        <w:pStyle w:val="BodyText"/>
        <w:spacing w:before="2"/>
        <w:rPr>
          <w:sz w:val="12"/>
        </w:rPr>
      </w:pPr>
    </w:p>
    <w:tbl>
      <w:tblPr>
        <w:tblW w:w="0" w:type="auto"/>
        <w:tblInd w:w="2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18"/>
      </w:tblGrid>
      <w:tr w:rsidR="002373EA" w14:paraId="584AD9DE" w14:textId="77777777">
        <w:trPr>
          <w:trHeight w:val="302"/>
        </w:trPr>
        <w:tc>
          <w:tcPr>
            <w:tcW w:w="960" w:type="dxa"/>
            <w:shd w:val="clear" w:color="auto" w:fill="00AFEF"/>
          </w:tcPr>
          <w:p w14:paraId="6DDB2C47" w14:textId="77777777" w:rsidR="002373EA" w:rsidRDefault="005441FD">
            <w:pPr>
              <w:pStyle w:val="TableParagraph"/>
              <w:spacing w:before="15" w:line="266" w:lineRule="exact"/>
              <w:ind w:left="105"/>
              <w:rPr>
                <w:sz w:val="24"/>
              </w:rPr>
            </w:pPr>
            <w:r>
              <w:rPr>
                <w:sz w:val="24"/>
              </w:rPr>
              <w:t>lamda</w:t>
            </w:r>
          </w:p>
        </w:tc>
        <w:tc>
          <w:tcPr>
            <w:tcW w:w="1118" w:type="dxa"/>
          </w:tcPr>
          <w:p w14:paraId="0C3E979B" w14:textId="77777777" w:rsidR="002373EA" w:rsidRDefault="005441FD">
            <w:pPr>
              <w:pStyle w:val="TableParagraph"/>
              <w:spacing w:before="15" w:line="266" w:lineRule="exact"/>
              <w:ind w:right="93"/>
              <w:jc w:val="right"/>
              <w:rPr>
                <w:sz w:val="24"/>
              </w:rPr>
            </w:pPr>
            <w:r>
              <w:rPr>
                <w:sz w:val="24"/>
              </w:rPr>
              <w:t>1.867738</w:t>
            </w:r>
          </w:p>
        </w:tc>
      </w:tr>
      <w:tr w:rsidR="002373EA" w14:paraId="56229DC1" w14:textId="77777777">
        <w:trPr>
          <w:trHeight w:val="301"/>
        </w:trPr>
        <w:tc>
          <w:tcPr>
            <w:tcW w:w="960" w:type="dxa"/>
            <w:shd w:val="clear" w:color="auto" w:fill="00AFEF"/>
          </w:tcPr>
          <w:p w14:paraId="4A94FB34" w14:textId="77777777" w:rsidR="002373EA" w:rsidRDefault="005441FD">
            <w:pPr>
              <w:pStyle w:val="TableParagraph"/>
              <w:spacing w:before="15" w:line="266" w:lineRule="exact"/>
              <w:ind w:left="105"/>
              <w:rPr>
                <w:sz w:val="24"/>
              </w:rPr>
            </w:pPr>
            <w:r>
              <w:rPr>
                <w:sz w:val="24"/>
              </w:rPr>
              <w:t>CI</w:t>
            </w:r>
          </w:p>
        </w:tc>
        <w:tc>
          <w:tcPr>
            <w:tcW w:w="1118" w:type="dxa"/>
          </w:tcPr>
          <w:p w14:paraId="5075E6C3" w14:textId="77777777" w:rsidR="002373EA" w:rsidRDefault="005441FD">
            <w:pPr>
              <w:pStyle w:val="TableParagraph"/>
              <w:spacing w:before="15" w:line="266" w:lineRule="exact"/>
              <w:ind w:right="93"/>
              <w:jc w:val="right"/>
              <w:rPr>
                <w:sz w:val="24"/>
              </w:rPr>
            </w:pPr>
            <w:r>
              <w:rPr>
                <w:sz w:val="24"/>
              </w:rPr>
              <w:t>-0.56613</w:t>
            </w:r>
          </w:p>
        </w:tc>
      </w:tr>
    </w:tbl>
    <w:p w14:paraId="090AE9EE" w14:textId="77777777" w:rsidR="002373EA" w:rsidRDefault="005441FD">
      <w:pPr>
        <w:pStyle w:val="BodyText"/>
        <w:ind w:left="62"/>
        <w:jc w:val="both"/>
      </w:pPr>
      <w:r>
        <w:t>Penjelasan menghitung nilai Lamda dan CI pada tabel 4.23</w:t>
      </w:r>
    </w:p>
    <w:p w14:paraId="02BD09C2" w14:textId="77777777" w:rsidR="002373EA" w:rsidRDefault="005441FD">
      <w:pPr>
        <w:pStyle w:val="BodyText"/>
        <w:spacing w:before="137"/>
        <w:ind w:left="62"/>
        <w:jc w:val="both"/>
      </w:pPr>
      <w:r>
        <w:t>Nilai Lamda : Untuk mencari nilai lamda dengan cara sebagai berikut:</w:t>
      </w:r>
    </w:p>
    <w:p w14:paraId="292C1718" w14:textId="77777777" w:rsidR="002373EA" w:rsidRDefault="005441FD">
      <w:pPr>
        <w:pStyle w:val="BodyText"/>
        <w:spacing w:before="136" w:line="362" w:lineRule="auto"/>
        <w:ind w:left="1502" w:right="717"/>
        <w:jc w:val="both"/>
      </w:pPr>
      <w:r>
        <w:t>=Nilai kolom(jumlah kualitas tabel 4.11 x rata – rata kualitas tabel 4.15)</w:t>
      </w:r>
      <w:r>
        <w:rPr>
          <w:spacing w:val="-13"/>
        </w:rPr>
        <w:t xml:space="preserve"> </w:t>
      </w:r>
      <w:r>
        <w:t>+</w:t>
      </w:r>
      <w:r>
        <w:rPr>
          <w:spacing w:val="-14"/>
        </w:rPr>
        <w:t xml:space="preserve"> </w:t>
      </w:r>
      <w:r>
        <w:t>(jumlah</w:t>
      </w:r>
      <w:r>
        <w:rPr>
          <w:spacing w:val="-13"/>
        </w:rPr>
        <w:t xml:space="preserve"> </w:t>
      </w:r>
      <w:r>
        <w:t>harga</w:t>
      </w:r>
      <w:r>
        <w:rPr>
          <w:spacing w:val="-10"/>
        </w:rPr>
        <w:t xml:space="preserve"> </w:t>
      </w:r>
      <w:r>
        <w:t>tabel</w:t>
      </w:r>
      <w:r>
        <w:rPr>
          <w:spacing w:val="-18"/>
        </w:rPr>
        <w:t xml:space="preserve"> </w:t>
      </w:r>
      <w:r>
        <w:t>4.11</w:t>
      </w:r>
      <w:r>
        <w:rPr>
          <w:spacing w:val="-9"/>
        </w:rPr>
        <w:t xml:space="preserve"> </w:t>
      </w:r>
      <w:r>
        <w:t>x</w:t>
      </w:r>
      <w:r>
        <w:rPr>
          <w:spacing w:val="34"/>
        </w:rPr>
        <w:t xml:space="preserve"> </w:t>
      </w:r>
      <w:r>
        <w:t>rata-rata</w:t>
      </w:r>
      <w:r>
        <w:rPr>
          <w:spacing w:val="-14"/>
        </w:rPr>
        <w:t xml:space="preserve"> </w:t>
      </w:r>
      <w:r>
        <w:t>harga</w:t>
      </w:r>
      <w:r>
        <w:rPr>
          <w:spacing w:val="-14"/>
        </w:rPr>
        <w:t xml:space="preserve"> </w:t>
      </w:r>
      <w:r>
        <w:t>tabel</w:t>
      </w:r>
      <w:r>
        <w:rPr>
          <w:spacing w:val="-18"/>
        </w:rPr>
        <w:t xml:space="preserve"> </w:t>
      </w:r>
      <w:r>
        <w:t>4.15)</w:t>
      </w:r>
      <w:r>
        <w:rPr>
          <w:spacing w:val="-7"/>
        </w:rPr>
        <w:t xml:space="preserve"> </w:t>
      </w:r>
      <w:r>
        <w:t>+</w:t>
      </w:r>
      <w:r>
        <w:rPr>
          <w:spacing w:val="-10"/>
        </w:rPr>
        <w:t xml:space="preserve"> </w:t>
      </w:r>
      <w:r>
        <w:t>(jumlah pengiriman tabel 4.11 x rata – rata pengiriman tabel</w:t>
      </w:r>
      <w:r>
        <w:rPr>
          <w:spacing w:val="-17"/>
        </w:rPr>
        <w:t xml:space="preserve"> </w:t>
      </w:r>
      <w:r>
        <w:t>4.15)</w:t>
      </w:r>
    </w:p>
    <w:p w14:paraId="1B7EAF5E" w14:textId="77777777" w:rsidR="002373EA" w:rsidRDefault="005441FD">
      <w:pPr>
        <w:pStyle w:val="BodyText"/>
        <w:spacing w:line="360" w:lineRule="auto"/>
        <w:ind w:left="1373" w:right="711" w:hanging="1306"/>
        <w:jc w:val="both"/>
      </w:pPr>
      <w:r>
        <w:t xml:space="preserve">Nilai CI : Untuk mencari nilai CI dengan cara nilai (lamda – </w:t>
      </w:r>
      <w:r>
        <w:rPr>
          <w:spacing w:val="-3"/>
        </w:rPr>
        <w:t xml:space="preserve">n) </w:t>
      </w:r>
      <w:r>
        <w:t>/ (n-1) pada tabel 4.23</w:t>
      </w:r>
    </w:p>
    <w:p w14:paraId="661A63BE" w14:textId="77777777" w:rsidR="002373EA" w:rsidRDefault="002373EA">
      <w:pPr>
        <w:spacing w:line="360" w:lineRule="auto"/>
        <w:jc w:val="both"/>
        <w:sectPr w:rsidR="002373EA">
          <w:type w:val="continuous"/>
          <w:pgSz w:w="11910" w:h="16840"/>
          <w:pgMar w:top="1580" w:right="720" w:bottom="280" w:left="720" w:header="720" w:footer="720" w:gutter="0"/>
          <w:cols w:num="2" w:space="720" w:equalWidth="0">
            <w:col w:w="1469" w:space="40"/>
            <w:col w:w="8961"/>
          </w:cols>
        </w:sectPr>
      </w:pPr>
    </w:p>
    <w:p w14:paraId="1D714B83" w14:textId="77777777" w:rsidR="002373EA" w:rsidRDefault="002373EA">
      <w:pPr>
        <w:pStyle w:val="BodyText"/>
        <w:rPr>
          <w:sz w:val="20"/>
        </w:rPr>
      </w:pPr>
    </w:p>
    <w:p w14:paraId="1E6AB21D" w14:textId="77777777" w:rsidR="002373EA" w:rsidRDefault="002373EA">
      <w:pPr>
        <w:pStyle w:val="BodyText"/>
        <w:spacing w:before="5"/>
        <w:rPr>
          <w:sz w:val="25"/>
        </w:rPr>
      </w:pPr>
    </w:p>
    <w:p w14:paraId="7E3FCDFC" w14:textId="77777777" w:rsidR="002373EA" w:rsidRDefault="005441FD">
      <w:pPr>
        <w:pStyle w:val="BodyText"/>
        <w:spacing w:before="90"/>
        <w:ind w:left="2881"/>
      </w:pPr>
      <w:r>
        <w:t>( 1.867738 – 3) / ( 3 – 1 ) = -0.56613</w:t>
      </w:r>
    </w:p>
    <w:p w14:paraId="70CE3960" w14:textId="77777777" w:rsidR="002373EA" w:rsidRDefault="002373EA">
      <w:pPr>
        <w:pStyle w:val="BodyText"/>
        <w:spacing w:before="3"/>
        <w:rPr>
          <w:sz w:val="28"/>
        </w:rPr>
      </w:pPr>
    </w:p>
    <w:p w14:paraId="327C0964" w14:textId="77777777" w:rsidR="002373EA" w:rsidRDefault="002373EA">
      <w:pPr>
        <w:rPr>
          <w:sz w:val="28"/>
        </w:rPr>
        <w:sectPr w:rsidR="002373EA">
          <w:pgSz w:w="11910" w:h="16840"/>
          <w:pgMar w:top="1800" w:right="720" w:bottom="280" w:left="720" w:header="638" w:footer="0" w:gutter="0"/>
          <w:cols w:space="720"/>
        </w:sectPr>
      </w:pPr>
    </w:p>
    <w:p w14:paraId="5B81225C" w14:textId="77777777" w:rsidR="002373EA" w:rsidRDefault="002373EA">
      <w:pPr>
        <w:pStyle w:val="BodyText"/>
        <w:rPr>
          <w:sz w:val="26"/>
        </w:rPr>
      </w:pPr>
    </w:p>
    <w:p w14:paraId="041005E2" w14:textId="77777777" w:rsidR="002373EA" w:rsidRDefault="005441FD">
      <w:pPr>
        <w:pStyle w:val="BodyText"/>
        <w:spacing w:before="204"/>
        <w:ind w:left="720"/>
      </w:pPr>
      <w:r>
        <w:rPr>
          <w:spacing w:val="-2"/>
        </w:rPr>
        <w:t>bawah:</w:t>
      </w:r>
    </w:p>
    <w:p w14:paraId="75BE5623" w14:textId="77777777" w:rsidR="002373EA" w:rsidRDefault="005441FD">
      <w:pPr>
        <w:pStyle w:val="ListParagraph"/>
        <w:numPr>
          <w:ilvl w:val="3"/>
          <w:numId w:val="8"/>
        </w:numPr>
        <w:tabs>
          <w:tab w:val="left" w:pos="714"/>
          <w:tab w:val="left" w:pos="715"/>
        </w:tabs>
        <w:spacing w:before="90"/>
        <w:ind w:left="714" w:hanging="591"/>
        <w:rPr>
          <w:sz w:val="24"/>
        </w:rPr>
      </w:pPr>
      <w:r>
        <w:rPr>
          <w:spacing w:val="4"/>
          <w:w w:val="99"/>
          <w:sz w:val="24"/>
        </w:rPr>
        <w:br w:type="column"/>
      </w:r>
      <w:r>
        <w:rPr>
          <w:sz w:val="24"/>
        </w:rPr>
        <w:t>Nilai</w:t>
      </w:r>
      <w:r>
        <w:rPr>
          <w:spacing w:val="-8"/>
          <w:sz w:val="24"/>
        </w:rPr>
        <w:t xml:space="preserve"> </w:t>
      </w:r>
      <w:r>
        <w:rPr>
          <w:sz w:val="24"/>
        </w:rPr>
        <w:t>lamda</w:t>
      </w:r>
      <w:r>
        <w:rPr>
          <w:spacing w:val="-4"/>
          <w:sz w:val="24"/>
        </w:rPr>
        <w:t xml:space="preserve"> </w:t>
      </w:r>
      <w:r>
        <w:rPr>
          <w:sz w:val="24"/>
        </w:rPr>
        <w:t>dan</w:t>
      </w:r>
      <w:r>
        <w:rPr>
          <w:spacing w:val="-9"/>
          <w:sz w:val="24"/>
        </w:rPr>
        <w:t xml:space="preserve"> </w:t>
      </w:r>
      <w:r>
        <w:rPr>
          <w:sz w:val="24"/>
        </w:rPr>
        <w:t>CI</w:t>
      </w:r>
      <w:r>
        <w:rPr>
          <w:spacing w:val="-2"/>
          <w:sz w:val="24"/>
        </w:rPr>
        <w:t xml:space="preserve"> </w:t>
      </w:r>
      <w:r>
        <w:rPr>
          <w:sz w:val="24"/>
        </w:rPr>
        <w:t>terhadap</w:t>
      </w:r>
      <w:r>
        <w:rPr>
          <w:spacing w:val="-3"/>
          <w:sz w:val="24"/>
        </w:rPr>
        <w:t xml:space="preserve"> </w:t>
      </w:r>
      <w:r>
        <w:rPr>
          <w:sz w:val="24"/>
        </w:rPr>
        <w:t>kriteria</w:t>
      </w:r>
      <w:r>
        <w:rPr>
          <w:spacing w:val="-5"/>
          <w:sz w:val="24"/>
        </w:rPr>
        <w:t xml:space="preserve"> </w:t>
      </w:r>
      <w:r>
        <w:rPr>
          <w:sz w:val="24"/>
        </w:rPr>
        <w:t>pengiriman</w:t>
      </w:r>
      <w:r>
        <w:rPr>
          <w:spacing w:val="-8"/>
          <w:sz w:val="24"/>
        </w:rPr>
        <w:t xml:space="preserve"> </w:t>
      </w:r>
      <w:r>
        <w:rPr>
          <w:sz w:val="24"/>
        </w:rPr>
        <w:t>dapat</w:t>
      </w:r>
      <w:r>
        <w:rPr>
          <w:spacing w:val="1"/>
          <w:sz w:val="24"/>
        </w:rPr>
        <w:t xml:space="preserve"> </w:t>
      </w:r>
      <w:r>
        <w:rPr>
          <w:spacing w:val="-3"/>
          <w:sz w:val="24"/>
        </w:rPr>
        <w:t>dilihat</w:t>
      </w:r>
      <w:r>
        <w:rPr>
          <w:spacing w:val="2"/>
          <w:sz w:val="24"/>
        </w:rPr>
        <w:t xml:space="preserve"> </w:t>
      </w:r>
      <w:r>
        <w:rPr>
          <w:sz w:val="24"/>
        </w:rPr>
        <w:t>pada</w:t>
      </w:r>
      <w:r>
        <w:rPr>
          <w:spacing w:val="-5"/>
          <w:sz w:val="24"/>
        </w:rPr>
        <w:t xml:space="preserve"> </w:t>
      </w:r>
      <w:r>
        <w:rPr>
          <w:sz w:val="24"/>
        </w:rPr>
        <w:t>tabel</w:t>
      </w:r>
      <w:r>
        <w:rPr>
          <w:spacing w:val="-12"/>
          <w:sz w:val="24"/>
        </w:rPr>
        <w:t xml:space="preserve"> </w:t>
      </w:r>
      <w:r>
        <w:rPr>
          <w:sz w:val="24"/>
        </w:rPr>
        <w:t>4.24</w:t>
      </w:r>
      <w:r>
        <w:rPr>
          <w:spacing w:val="-4"/>
          <w:sz w:val="24"/>
        </w:rPr>
        <w:t xml:space="preserve"> </w:t>
      </w:r>
      <w:r>
        <w:rPr>
          <w:sz w:val="24"/>
        </w:rPr>
        <w:t>di</w:t>
      </w:r>
    </w:p>
    <w:p w14:paraId="21FB6EE8" w14:textId="77777777" w:rsidR="002373EA" w:rsidRDefault="002373EA">
      <w:pPr>
        <w:pStyle w:val="BodyText"/>
        <w:rPr>
          <w:sz w:val="26"/>
        </w:rPr>
      </w:pPr>
    </w:p>
    <w:p w14:paraId="45DA8D3A" w14:textId="77777777" w:rsidR="002373EA" w:rsidRDefault="002373EA">
      <w:pPr>
        <w:pStyle w:val="BodyText"/>
        <w:spacing w:before="7"/>
        <w:rPr>
          <w:sz w:val="25"/>
        </w:rPr>
      </w:pPr>
    </w:p>
    <w:p w14:paraId="6C68C6D4" w14:textId="77777777" w:rsidR="002373EA" w:rsidRDefault="005441FD">
      <w:pPr>
        <w:pStyle w:val="BodyText"/>
        <w:ind w:left="1281"/>
      </w:pPr>
      <w:bookmarkStart w:id="114" w:name="Tabel_4.24_Nilai_Lamda_dan_CI_terhadap_K"/>
      <w:bookmarkEnd w:id="114"/>
      <w:r>
        <w:t>Tabel 4.24 Nilai Lamda dan CI terhadap Kriteria Pengiriman</w:t>
      </w:r>
    </w:p>
    <w:p w14:paraId="0AA0AE47" w14:textId="77777777" w:rsidR="002373EA" w:rsidRDefault="002373EA">
      <w:pPr>
        <w:pStyle w:val="BodyText"/>
        <w:spacing w:before="7" w:after="1"/>
        <w:rPr>
          <w:sz w:val="9"/>
        </w:rPr>
      </w:pPr>
    </w:p>
    <w:tbl>
      <w:tblPr>
        <w:tblW w:w="0" w:type="auto"/>
        <w:tblInd w:w="3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18"/>
      </w:tblGrid>
      <w:tr w:rsidR="002373EA" w14:paraId="03163835" w14:textId="77777777">
        <w:trPr>
          <w:trHeight w:val="301"/>
        </w:trPr>
        <w:tc>
          <w:tcPr>
            <w:tcW w:w="960" w:type="dxa"/>
            <w:shd w:val="clear" w:color="auto" w:fill="00AFEF"/>
          </w:tcPr>
          <w:p w14:paraId="514A85A0" w14:textId="77777777" w:rsidR="002373EA" w:rsidRDefault="005441FD">
            <w:pPr>
              <w:pStyle w:val="TableParagraph"/>
              <w:spacing w:before="15" w:line="266" w:lineRule="exact"/>
              <w:ind w:left="110"/>
              <w:rPr>
                <w:sz w:val="24"/>
              </w:rPr>
            </w:pPr>
            <w:r>
              <w:rPr>
                <w:sz w:val="24"/>
              </w:rPr>
              <w:t>lamda</w:t>
            </w:r>
          </w:p>
        </w:tc>
        <w:tc>
          <w:tcPr>
            <w:tcW w:w="1118" w:type="dxa"/>
          </w:tcPr>
          <w:p w14:paraId="32F52EEE" w14:textId="77777777" w:rsidR="002373EA" w:rsidRDefault="005441FD">
            <w:pPr>
              <w:pStyle w:val="TableParagraph"/>
              <w:spacing w:before="15" w:line="266" w:lineRule="exact"/>
              <w:ind w:left="96" w:right="72"/>
              <w:jc w:val="center"/>
              <w:rPr>
                <w:sz w:val="24"/>
              </w:rPr>
            </w:pPr>
            <w:r>
              <w:rPr>
                <w:sz w:val="24"/>
              </w:rPr>
              <w:t>2.027939</w:t>
            </w:r>
          </w:p>
        </w:tc>
      </w:tr>
      <w:tr w:rsidR="002373EA" w14:paraId="1046D86C" w14:textId="77777777">
        <w:trPr>
          <w:trHeight w:val="297"/>
        </w:trPr>
        <w:tc>
          <w:tcPr>
            <w:tcW w:w="960" w:type="dxa"/>
            <w:shd w:val="clear" w:color="auto" w:fill="00AFEF"/>
          </w:tcPr>
          <w:p w14:paraId="0676F145" w14:textId="77777777" w:rsidR="002373EA" w:rsidRDefault="005441FD">
            <w:pPr>
              <w:pStyle w:val="TableParagraph"/>
              <w:spacing w:before="15" w:line="261" w:lineRule="exact"/>
              <w:ind w:left="110"/>
              <w:rPr>
                <w:sz w:val="24"/>
              </w:rPr>
            </w:pPr>
            <w:r>
              <w:rPr>
                <w:sz w:val="24"/>
              </w:rPr>
              <w:t>CI</w:t>
            </w:r>
          </w:p>
        </w:tc>
        <w:tc>
          <w:tcPr>
            <w:tcW w:w="1118" w:type="dxa"/>
          </w:tcPr>
          <w:p w14:paraId="1C129766" w14:textId="77777777" w:rsidR="002373EA" w:rsidRDefault="005441FD">
            <w:pPr>
              <w:pStyle w:val="TableParagraph"/>
              <w:spacing w:before="15" w:line="261" w:lineRule="exact"/>
              <w:ind w:left="96" w:right="33"/>
              <w:jc w:val="center"/>
              <w:rPr>
                <w:sz w:val="24"/>
              </w:rPr>
            </w:pPr>
            <w:r>
              <w:rPr>
                <w:sz w:val="24"/>
              </w:rPr>
              <w:t>-0.48603</w:t>
            </w:r>
          </w:p>
        </w:tc>
      </w:tr>
    </w:tbl>
    <w:p w14:paraId="08E9708E" w14:textId="77777777" w:rsidR="002373EA" w:rsidRDefault="005441FD">
      <w:pPr>
        <w:pStyle w:val="BodyText"/>
        <w:spacing w:before="222"/>
        <w:ind w:left="124"/>
        <w:jc w:val="both"/>
      </w:pPr>
      <w:r>
        <w:t>Penjelasan menghitung nilai Lamda dan CI pada tabel 4.24</w:t>
      </w:r>
    </w:p>
    <w:p w14:paraId="7E8FB416" w14:textId="77777777" w:rsidR="002373EA" w:rsidRDefault="005441FD">
      <w:pPr>
        <w:pStyle w:val="BodyText"/>
        <w:spacing w:before="137"/>
        <w:ind w:left="124"/>
        <w:jc w:val="both"/>
      </w:pPr>
      <w:r>
        <w:t>Nilai Lamda : Untuk mencari nilai lamda dengan cara sebagai berikut:</w:t>
      </w:r>
    </w:p>
    <w:p w14:paraId="69FCB6E6" w14:textId="77777777" w:rsidR="002373EA" w:rsidRDefault="005441FD">
      <w:pPr>
        <w:pStyle w:val="BodyText"/>
        <w:spacing w:before="142" w:line="360" w:lineRule="auto"/>
        <w:ind w:left="1564" w:right="717"/>
        <w:jc w:val="both"/>
      </w:pPr>
      <w:r>
        <w:t>=Nilai kolom(jumlah kualitas tabel 4.12 x rata – rata kualitas tabel 4.16)</w:t>
      </w:r>
      <w:r>
        <w:rPr>
          <w:spacing w:val="-13"/>
        </w:rPr>
        <w:t xml:space="preserve"> </w:t>
      </w:r>
      <w:r>
        <w:t>+</w:t>
      </w:r>
      <w:r>
        <w:rPr>
          <w:spacing w:val="-14"/>
        </w:rPr>
        <w:t xml:space="preserve"> </w:t>
      </w:r>
      <w:r>
        <w:t>(jumlah</w:t>
      </w:r>
      <w:r>
        <w:rPr>
          <w:spacing w:val="-13"/>
        </w:rPr>
        <w:t xml:space="preserve"> </w:t>
      </w:r>
      <w:r>
        <w:t>harga</w:t>
      </w:r>
      <w:r>
        <w:rPr>
          <w:spacing w:val="-10"/>
        </w:rPr>
        <w:t xml:space="preserve"> </w:t>
      </w:r>
      <w:r>
        <w:t>tabel</w:t>
      </w:r>
      <w:r>
        <w:rPr>
          <w:spacing w:val="-18"/>
        </w:rPr>
        <w:t xml:space="preserve"> </w:t>
      </w:r>
      <w:r>
        <w:t>4.12</w:t>
      </w:r>
      <w:r>
        <w:rPr>
          <w:spacing w:val="-9"/>
        </w:rPr>
        <w:t xml:space="preserve"> </w:t>
      </w:r>
      <w:r>
        <w:t>x</w:t>
      </w:r>
      <w:r>
        <w:rPr>
          <w:spacing w:val="34"/>
        </w:rPr>
        <w:t xml:space="preserve"> </w:t>
      </w:r>
      <w:r>
        <w:t>rata-rata</w:t>
      </w:r>
      <w:r>
        <w:rPr>
          <w:spacing w:val="-14"/>
        </w:rPr>
        <w:t xml:space="preserve"> </w:t>
      </w:r>
      <w:r>
        <w:t>harga</w:t>
      </w:r>
      <w:r>
        <w:rPr>
          <w:spacing w:val="-14"/>
        </w:rPr>
        <w:t xml:space="preserve"> </w:t>
      </w:r>
      <w:r>
        <w:t>tabel</w:t>
      </w:r>
      <w:r>
        <w:rPr>
          <w:spacing w:val="-18"/>
        </w:rPr>
        <w:t xml:space="preserve"> </w:t>
      </w:r>
      <w:r>
        <w:t>4.16)</w:t>
      </w:r>
      <w:r>
        <w:rPr>
          <w:spacing w:val="-7"/>
        </w:rPr>
        <w:t xml:space="preserve"> </w:t>
      </w:r>
      <w:r>
        <w:t>+</w:t>
      </w:r>
      <w:r>
        <w:rPr>
          <w:spacing w:val="-10"/>
        </w:rPr>
        <w:t xml:space="preserve"> </w:t>
      </w:r>
      <w:r>
        <w:t>(jumlah pengiriman tabel 4.12 x rata – rata pengiriman tabel</w:t>
      </w:r>
      <w:r>
        <w:rPr>
          <w:spacing w:val="-17"/>
        </w:rPr>
        <w:t xml:space="preserve"> </w:t>
      </w:r>
      <w:r>
        <w:t>4.16)</w:t>
      </w:r>
    </w:p>
    <w:p w14:paraId="1F018460" w14:textId="77777777" w:rsidR="002373EA" w:rsidRDefault="005441FD">
      <w:pPr>
        <w:pStyle w:val="BodyText"/>
        <w:spacing w:line="362" w:lineRule="auto"/>
        <w:ind w:left="1435" w:right="711" w:hanging="1306"/>
        <w:jc w:val="both"/>
      </w:pPr>
      <w:r>
        <w:t xml:space="preserve">Nilai CI : Untuk mencari nilai CI dengan cara nilai (lamda – </w:t>
      </w:r>
      <w:r>
        <w:rPr>
          <w:spacing w:val="-3"/>
        </w:rPr>
        <w:t xml:space="preserve">n) </w:t>
      </w:r>
      <w:r>
        <w:t>/ (n-1) pada tabel 4.24</w:t>
      </w:r>
    </w:p>
    <w:p w14:paraId="18402328" w14:textId="77777777" w:rsidR="002373EA" w:rsidRDefault="005441FD">
      <w:pPr>
        <w:pStyle w:val="BodyText"/>
        <w:spacing w:line="273" w:lineRule="exact"/>
        <w:ind w:left="1435"/>
        <w:jc w:val="both"/>
      </w:pPr>
      <w:r>
        <w:t>( 2.027939 – 3) / (3-1) = -0.48603</w:t>
      </w:r>
    </w:p>
    <w:p w14:paraId="6F91658F" w14:textId="77777777" w:rsidR="002373EA" w:rsidRDefault="002373EA">
      <w:pPr>
        <w:spacing w:line="273" w:lineRule="exact"/>
        <w:jc w:val="both"/>
        <w:sectPr w:rsidR="002373EA">
          <w:type w:val="continuous"/>
          <w:pgSz w:w="11910" w:h="16840"/>
          <w:pgMar w:top="1580" w:right="720" w:bottom="280" w:left="720" w:header="720" w:footer="720" w:gutter="0"/>
          <w:cols w:num="2" w:space="720" w:equalWidth="0">
            <w:col w:w="1407" w:space="40"/>
            <w:col w:w="9023"/>
          </w:cols>
        </w:sectPr>
      </w:pPr>
    </w:p>
    <w:p w14:paraId="37F20959" w14:textId="77777777" w:rsidR="002373EA" w:rsidRDefault="002373EA">
      <w:pPr>
        <w:pStyle w:val="BodyText"/>
        <w:spacing w:before="7"/>
        <w:rPr>
          <w:sz w:val="14"/>
        </w:rPr>
      </w:pPr>
    </w:p>
    <w:p w14:paraId="5B5D7279" w14:textId="77777777" w:rsidR="002373EA" w:rsidRDefault="005441FD">
      <w:pPr>
        <w:pStyle w:val="Heading2"/>
        <w:numPr>
          <w:ilvl w:val="2"/>
          <w:numId w:val="8"/>
        </w:numPr>
        <w:tabs>
          <w:tab w:val="left" w:pos="1570"/>
          <w:tab w:val="left" w:pos="1571"/>
        </w:tabs>
        <w:spacing w:before="90"/>
      </w:pPr>
      <w:bookmarkStart w:id="115" w:name="4.2.6_Mengitung_Nilai_CR"/>
      <w:bookmarkStart w:id="116" w:name="_bookmark55"/>
      <w:bookmarkEnd w:id="115"/>
      <w:bookmarkEnd w:id="116"/>
      <w:r>
        <w:t>Mengitung Nilai</w:t>
      </w:r>
      <w:r>
        <w:rPr>
          <w:spacing w:val="3"/>
        </w:rPr>
        <w:t xml:space="preserve"> </w:t>
      </w:r>
      <w:r>
        <w:t>CR</w:t>
      </w:r>
    </w:p>
    <w:p w14:paraId="2AFD6F50" w14:textId="77777777" w:rsidR="002373EA" w:rsidRDefault="005441FD">
      <w:pPr>
        <w:pStyle w:val="BodyText"/>
        <w:spacing w:before="133" w:line="362" w:lineRule="auto"/>
        <w:ind w:left="720" w:right="806" w:firstLine="850"/>
      </w:pPr>
      <w:r>
        <w:t>Cara menghitung CR pada penggunaan metode AHP untuk mengukur konsistensi dilakukan secara menyeluruh dengan berbagai pertimbangan melalui suatu rasio konsistensi.</w:t>
      </w:r>
    </w:p>
    <w:p w14:paraId="57A4245B" w14:textId="77777777" w:rsidR="002373EA" w:rsidRDefault="005441FD">
      <w:pPr>
        <w:pStyle w:val="ListParagraph"/>
        <w:numPr>
          <w:ilvl w:val="3"/>
          <w:numId w:val="8"/>
        </w:numPr>
        <w:tabs>
          <w:tab w:val="left" w:pos="2160"/>
          <w:tab w:val="left" w:pos="2161"/>
        </w:tabs>
        <w:spacing w:line="396" w:lineRule="auto"/>
        <w:ind w:left="3438" w:right="1229" w:hanging="1868"/>
        <w:rPr>
          <w:sz w:val="24"/>
        </w:rPr>
      </w:pPr>
      <w:r>
        <w:rPr>
          <w:sz w:val="24"/>
        </w:rPr>
        <w:t>Nilai CR kriteria terhadap kriteria dapat dilihat pada tabel 4.25 di bawah</w:t>
      </w:r>
      <w:r>
        <w:rPr>
          <w:spacing w:val="-28"/>
          <w:sz w:val="24"/>
        </w:rPr>
        <w:t xml:space="preserve"> </w:t>
      </w:r>
      <w:r>
        <w:rPr>
          <w:sz w:val="24"/>
        </w:rPr>
        <w:t>:</w:t>
      </w:r>
      <w:bookmarkStart w:id="117" w:name="Tabel_4.25_Nilai_CR_Kriteria_terhadap_Kr"/>
      <w:bookmarkEnd w:id="117"/>
      <w:r>
        <w:rPr>
          <w:sz w:val="24"/>
        </w:rPr>
        <w:t xml:space="preserve"> Tabel 4.25 Nilai CR Kriteria terhadap</w:t>
      </w:r>
      <w:r>
        <w:rPr>
          <w:spacing w:val="-2"/>
          <w:sz w:val="24"/>
        </w:rPr>
        <w:t xml:space="preserve"> </w:t>
      </w:r>
      <w:r>
        <w:rPr>
          <w:sz w:val="24"/>
        </w:rPr>
        <w:t>Kriteria</w:t>
      </w:r>
    </w:p>
    <w:tbl>
      <w:tblPr>
        <w:tblW w:w="0" w:type="auto"/>
        <w:tblInd w:w="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056"/>
      </w:tblGrid>
      <w:tr w:rsidR="002373EA" w14:paraId="3674561C" w14:textId="77777777">
        <w:trPr>
          <w:trHeight w:val="297"/>
        </w:trPr>
        <w:tc>
          <w:tcPr>
            <w:tcW w:w="960" w:type="dxa"/>
            <w:shd w:val="clear" w:color="auto" w:fill="00AFEF"/>
          </w:tcPr>
          <w:p w14:paraId="4F139E29" w14:textId="77777777" w:rsidR="002373EA" w:rsidRDefault="005441FD">
            <w:pPr>
              <w:pStyle w:val="TableParagraph"/>
              <w:spacing w:line="263" w:lineRule="exact"/>
              <w:ind w:left="110"/>
              <w:rPr>
                <w:rFonts w:ascii="Carlito"/>
              </w:rPr>
            </w:pPr>
            <w:r>
              <w:rPr>
                <w:rFonts w:ascii="Carlito"/>
              </w:rPr>
              <w:t>lamda</w:t>
            </w:r>
          </w:p>
        </w:tc>
        <w:tc>
          <w:tcPr>
            <w:tcW w:w="1056" w:type="dxa"/>
          </w:tcPr>
          <w:p w14:paraId="3EA76256" w14:textId="77777777" w:rsidR="002373EA" w:rsidRDefault="005441FD">
            <w:pPr>
              <w:pStyle w:val="TableParagraph"/>
              <w:spacing w:line="263" w:lineRule="exact"/>
              <w:ind w:left="87" w:right="81"/>
              <w:jc w:val="center"/>
              <w:rPr>
                <w:rFonts w:ascii="Carlito"/>
              </w:rPr>
            </w:pPr>
            <w:r>
              <w:rPr>
                <w:rFonts w:ascii="Carlito"/>
              </w:rPr>
              <w:t>3.065368</w:t>
            </w:r>
          </w:p>
        </w:tc>
      </w:tr>
      <w:tr w:rsidR="002373EA" w14:paraId="61EA445F" w14:textId="77777777">
        <w:trPr>
          <w:trHeight w:val="301"/>
        </w:trPr>
        <w:tc>
          <w:tcPr>
            <w:tcW w:w="960" w:type="dxa"/>
            <w:shd w:val="clear" w:color="auto" w:fill="00AFEF"/>
          </w:tcPr>
          <w:p w14:paraId="281833FC" w14:textId="77777777" w:rsidR="002373EA" w:rsidRDefault="005441FD">
            <w:pPr>
              <w:pStyle w:val="TableParagraph"/>
              <w:spacing w:line="267" w:lineRule="exact"/>
              <w:ind w:left="110"/>
              <w:rPr>
                <w:rFonts w:ascii="Carlito"/>
              </w:rPr>
            </w:pPr>
            <w:r>
              <w:rPr>
                <w:rFonts w:ascii="Carlito"/>
              </w:rPr>
              <w:t>CI</w:t>
            </w:r>
          </w:p>
        </w:tc>
        <w:tc>
          <w:tcPr>
            <w:tcW w:w="1056" w:type="dxa"/>
          </w:tcPr>
          <w:p w14:paraId="438F0CC9" w14:textId="77777777" w:rsidR="002373EA" w:rsidRDefault="005441FD">
            <w:pPr>
              <w:pStyle w:val="TableParagraph"/>
              <w:spacing w:line="267" w:lineRule="exact"/>
              <w:ind w:left="87" w:right="81"/>
              <w:jc w:val="center"/>
              <w:rPr>
                <w:rFonts w:ascii="Carlito"/>
              </w:rPr>
            </w:pPr>
            <w:r>
              <w:rPr>
                <w:rFonts w:ascii="Carlito"/>
              </w:rPr>
              <w:t>0.032684</w:t>
            </w:r>
          </w:p>
        </w:tc>
      </w:tr>
      <w:tr w:rsidR="002373EA" w14:paraId="3DCBD75D" w14:textId="77777777">
        <w:trPr>
          <w:trHeight w:val="297"/>
        </w:trPr>
        <w:tc>
          <w:tcPr>
            <w:tcW w:w="960" w:type="dxa"/>
            <w:shd w:val="clear" w:color="auto" w:fill="00AFEF"/>
          </w:tcPr>
          <w:p w14:paraId="734DEA0B" w14:textId="77777777" w:rsidR="002373EA" w:rsidRDefault="005441FD">
            <w:pPr>
              <w:pStyle w:val="TableParagraph"/>
              <w:spacing w:line="262" w:lineRule="exact"/>
              <w:ind w:left="110"/>
              <w:rPr>
                <w:rFonts w:ascii="Carlito"/>
              </w:rPr>
            </w:pPr>
            <w:r>
              <w:rPr>
                <w:rFonts w:ascii="Carlito"/>
              </w:rPr>
              <w:t>CR</w:t>
            </w:r>
          </w:p>
        </w:tc>
        <w:tc>
          <w:tcPr>
            <w:tcW w:w="1056" w:type="dxa"/>
          </w:tcPr>
          <w:p w14:paraId="0F1899AA" w14:textId="77777777" w:rsidR="002373EA" w:rsidRDefault="005441FD">
            <w:pPr>
              <w:pStyle w:val="TableParagraph"/>
              <w:spacing w:line="262" w:lineRule="exact"/>
              <w:ind w:left="87" w:right="81"/>
              <w:jc w:val="center"/>
              <w:rPr>
                <w:rFonts w:ascii="Carlito"/>
              </w:rPr>
            </w:pPr>
            <w:r>
              <w:rPr>
                <w:rFonts w:ascii="Carlito"/>
              </w:rPr>
              <w:t>0.056352</w:t>
            </w:r>
          </w:p>
        </w:tc>
      </w:tr>
    </w:tbl>
    <w:p w14:paraId="5011E500" w14:textId="77777777" w:rsidR="002373EA" w:rsidRDefault="002373EA">
      <w:pPr>
        <w:pStyle w:val="BodyText"/>
        <w:spacing w:before="4"/>
        <w:rPr>
          <w:sz w:val="32"/>
        </w:rPr>
      </w:pPr>
    </w:p>
    <w:p w14:paraId="598AFF26" w14:textId="77777777" w:rsidR="002373EA" w:rsidRDefault="005441FD">
      <w:pPr>
        <w:pStyle w:val="BodyText"/>
        <w:ind w:left="1570"/>
      </w:pPr>
      <w:r>
        <w:t>Penjelasan menghitung nilai CR pada tabel 4.25</w:t>
      </w:r>
    </w:p>
    <w:p w14:paraId="446B3FF4" w14:textId="77777777" w:rsidR="002373EA" w:rsidRDefault="005441FD">
      <w:pPr>
        <w:pStyle w:val="BodyText"/>
        <w:spacing w:before="138" w:line="360" w:lineRule="auto"/>
        <w:ind w:left="2881" w:right="641" w:hanging="1311"/>
      </w:pPr>
      <w:r>
        <w:t>Nilai CR : dengan membagi nilai CI dengan jumlah kriteria konsistensi pada tabel 3.3 0.032684 / 0.58 = 0.056352</w:t>
      </w:r>
    </w:p>
    <w:p w14:paraId="618143BD" w14:textId="77777777" w:rsidR="002373EA" w:rsidRDefault="00EE696D">
      <w:pPr>
        <w:pStyle w:val="ListParagraph"/>
        <w:numPr>
          <w:ilvl w:val="3"/>
          <w:numId w:val="8"/>
        </w:numPr>
        <w:tabs>
          <w:tab w:val="left" w:pos="1991"/>
          <w:tab w:val="left" w:pos="1993"/>
        </w:tabs>
        <w:spacing w:line="400" w:lineRule="auto"/>
        <w:ind w:left="3409" w:right="1603" w:hanging="1839"/>
        <w:rPr>
          <w:sz w:val="24"/>
        </w:rPr>
      </w:pPr>
      <w:r>
        <w:pict w14:anchorId="1D22ADB9">
          <v:shape id="_x0000_s1055" type="#_x0000_t202" style="position:absolute;left:0;text-align:left;margin-left:256.2pt;margin-top:43.85pt;width:132.05pt;height:47.1pt;z-index:1573273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1388"/>
                  </w:tblGrid>
                  <w:tr w:rsidR="002373EA" w14:paraId="0BE1CE20" w14:textId="77777777">
                    <w:trPr>
                      <w:trHeight w:val="302"/>
                    </w:trPr>
                    <w:tc>
                      <w:tcPr>
                        <w:tcW w:w="1239" w:type="dxa"/>
                        <w:shd w:val="clear" w:color="auto" w:fill="00AFEF"/>
                      </w:tcPr>
                      <w:p w14:paraId="5EFA25AB" w14:textId="77777777" w:rsidR="002373EA" w:rsidRDefault="005441FD">
                        <w:pPr>
                          <w:pStyle w:val="TableParagraph"/>
                          <w:spacing w:before="35" w:line="247" w:lineRule="exact"/>
                          <w:ind w:left="105"/>
                          <w:rPr>
                            <w:rFonts w:ascii="Carlito"/>
                          </w:rPr>
                        </w:pPr>
                        <w:r>
                          <w:rPr>
                            <w:rFonts w:ascii="Carlito"/>
                          </w:rPr>
                          <w:t>lamda</w:t>
                        </w:r>
                      </w:p>
                    </w:tc>
                    <w:tc>
                      <w:tcPr>
                        <w:tcW w:w="1388" w:type="dxa"/>
                      </w:tcPr>
                      <w:p w14:paraId="3D83FF31" w14:textId="77777777" w:rsidR="002373EA" w:rsidRDefault="005441FD">
                        <w:pPr>
                          <w:pStyle w:val="TableParagraph"/>
                          <w:spacing w:before="35" w:line="247" w:lineRule="exact"/>
                          <w:ind w:left="79" w:right="79"/>
                          <w:jc w:val="center"/>
                          <w:rPr>
                            <w:rFonts w:ascii="Carlito"/>
                          </w:rPr>
                        </w:pPr>
                        <w:r>
                          <w:rPr>
                            <w:rFonts w:ascii="Carlito"/>
                          </w:rPr>
                          <w:t>3.534008954</w:t>
                        </w:r>
                      </w:p>
                    </w:tc>
                  </w:tr>
                  <w:tr w:rsidR="002373EA" w14:paraId="53F34150" w14:textId="77777777">
                    <w:trPr>
                      <w:trHeight w:val="297"/>
                    </w:trPr>
                    <w:tc>
                      <w:tcPr>
                        <w:tcW w:w="1239" w:type="dxa"/>
                        <w:shd w:val="clear" w:color="auto" w:fill="00AFEF"/>
                      </w:tcPr>
                      <w:p w14:paraId="70AD5480" w14:textId="77777777" w:rsidR="002373EA" w:rsidRDefault="005441FD">
                        <w:pPr>
                          <w:pStyle w:val="TableParagraph"/>
                          <w:spacing w:before="30" w:line="247" w:lineRule="exact"/>
                          <w:ind w:left="105"/>
                          <w:rPr>
                            <w:rFonts w:ascii="Carlito"/>
                          </w:rPr>
                        </w:pPr>
                        <w:r>
                          <w:rPr>
                            <w:rFonts w:ascii="Carlito"/>
                          </w:rPr>
                          <w:t>CI</w:t>
                        </w:r>
                      </w:p>
                    </w:tc>
                    <w:tc>
                      <w:tcPr>
                        <w:tcW w:w="1388" w:type="dxa"/>
                      </w:tcPr>
                      <w:p w14:paraId="448F9927" w14:textId="77777777" w:rsidR="002373EA" w:rsidRDefault="005441FD">
                        <w:pPr>
                          <w:pStyle w:val="TableParagraph"/>
                          <w:spacing w:before="30" w:line="247" w:lineRule="exact"/>
                          <w:ind w:left="79" w:right="79"/>
                          <w:jc w:val="center"/>
                          <w:rPr>
                            <w:rFonts w:ascii="Carlito"/>
                          </w:rPr>
                        </w:pPr>
                        <w:r>
                          <w:rPr>
                            <w:rFonts w:ascii="Carlito"/>
                          </w:rPr>
                          <w:t>0.267004477</w:t>
                        </w:r>
                      </w:p>
                    </w:tc>
                  </w:tr>
                  <w:tr w:rsidR="002373EA" w14:paraId="2D655F3B" w14:textId="77777777">
                    <w:trPr>
                      <w:trHeight w:val="302"/>
                    </w:trPr>
                    <w:tc>
                      <w:tcPr>
                        <w:tcW w:w="1239" w:type="dxa"/>
                        <w:shd w:val="clear" w:color="auto" w:fill="00AFEF"/>
                      </w:tcPr>
                      <w:p w14:paraId="361D733A" w14:textId="77777777" w:rsidR="002373EA" w:rsidRDefault="005441FD">
                        <w:pPr>
                          <w:pStyle w:val="TableParagraph"/>
                          <w:spacing w:before="35" w:line="247" w:lineRule="exact"/>
                          <w:ind w:left="105"/>
                          <w:rPr>
                            <w:rFonts w:ascii="Carlito"/>
                          </w:rPr>
                        </w:pPr>
                        <w:r>
                          <w:rPr>
                            <w:rFonts w:ascii="Carlito"/>
                          </w:rPr>
                          <w:t>CR</w:t>
                        </w:r>
                      </w:p>
                    </w:tc>
                    <w:tc>
                      <w:tcPr>
                        <w:tcW w:w="1388" w:type="dxa"/>
                      </w:tcPr>
                      <w:p w14:paraId="22DA57C1" w14:textId="77777777" w:rsidR="002373EA" w:rsidRDefault="005441FD">
                        <w:pPr>
                          <w:pStyle w:val="TableParagraph"/>
                          <w:spacing w:before="35" w:line="247" w:lineRule="exact"/>
                          <w:ind w:left="79" w:right="79"/>
                          <w:jc w:val="center"/>
                          <w:rPr>
                            <w:rFonts w:ascii="Carlito"/>
                          </w:rPr>
                        </w:pPr>
                        <w:r>
                          <w:rPr>
                            <w:rFonts w:ascii="Carlito"/>
                          </w:rPr>
                          <w:t>0.460352547</w:t>
                        </w:r>
                      </w:p>
                    </w:tc>
                  </w:tr>
                </w:tbl>
                <w:p w14:paraId="2503254A" w14:textId="77777777" w:rsidR="002373EA" w:rsidRDefault="002373EA">
                  <w:pPr>
                    <w:pStyle w:val="BodyText"/>
                  </w:pPr>
                </w:p>
              </w:txbxContent>
            </v:textbox>
            <w10:wrap anchorx="page"/>
          </v:shape>
        </w:pict>
      </w:r>
      <w:r w:rsidR="005441FD">
        <w:rPr>
          <w:sz w:val="24"/>
        </w:rPr>
        <w:t>Nlai CR terhadap kriteria kualitas bisa dilihat pada tabel 4.26 dibawah</w:t>
      </w:r>
      <w:r w:rsidR="005441FD">
        <w:rPr>
          <w:spacing w:val="-26"/>
          <w:sz w:val="24"/>
        </w:rPr>
        <w:t xml:space="preserve"> </w:t>
      </w:r>
      <w:r w:rsidR="005441FD">
        <w:rPr>
          <w:sz w:val="24"/>
        </w:rPr>
        <w:t>:</w:t>
      </w:r>
      <w:bookmarkStart w:id="118" w:name="Tabel_4.26_Nilai_CR_terhadap_Kriteria_Ku"/>
      <w:bookmarkEnd w:id="118"/>
      <w:r w:rsidR="005441FD">
        <w:rPr>
          <w:sz w:val="24"/>
        </w:rPr>
        <w:t xml:space="preserve"> Tabel 4.26 Nilai CR terhadap Kriteria</w:t>
      </w:r>
      <w:r w:rsidR="005441FD">
        <w:rPr>
          <w:spacing w:val="-3"/>
          <w:sz w:val="24"/>
        </w:rPr>
        <w:t xml:space="preserve"> </w:t>
      </w:r>
      <w:r w:rsidR="005441FD">
        <w:rPr>
          <w:sz w:val="24"/>
        </w:rPr>
        <w:t>Kualitas</w:t>
      </w:r>
    </w:p>
    <w:p w14:paraId="37108A2B" w14:textId="77777777" w:rsidR="002373EA" w:rsidRDefault="002373EA">
      <w:pPr>
        <w:spacing w:line="400" w:lineRule="auto"/>
        <w:rPr>
          <w:sz w:val="24"/>
        </w:rPr>
        <w:sectPr w:rsidR="002373EA">
          <w:type w:val="continuous"/>
          <w:pgSz w:w="11910" w:h="16840"/>
          <w:pgMar w:top="1580" w:right="720" w:bottom="280" w:left="720" w:header="720" w:footer="720" w:gutter="0"/>
          <w:cols w:space="720"/>
        </w:sectPr>
      </w:pPr>
    </w:p>
    <w:p w14:paraId="10916BAA" w14:textId="77777777" w:rsidR="002373EA" w:rsidRDefault="002373EA">
      <w:pPr>
        <w:pStyle w:val="BodyText"/>
        <w:rPr>
          <w:sz w:val="20"/>
        </w:rPr>
      </w:pPr>
    </w:p>
    <w:p w14:paraId="35DC1CA5" w14:textId="77777777" w:rsidR="002373EA" w:rsidRDefault="002373EA">
      <w:pPr>
        <w:pStyle w:val="BodyText"/>
        <w:spacing w:before="5"/>
        <w:rPr>
          <w:sz w:val="25"/>
        </w:rPr>
      </w:pPr>
    </w:p>
    <w:p w14:paraId="5843AF25" w14:textId="77777777" w:rsidR="002373EA" w:rsidRDefault="005441FD">
      <w:pPr>
        <w:pStyle w:val="BodyText"/>
        <w:spacing w:before="90"/>
        <w:ind w:left="1570"/>
      </w:pPr>
      <w:r>
        <w:t>Penjelasan menghitung nilai CR pada tabel 4.26</w:t>
      </w:r>
    </w:p>
    <w:p w14:paraId="37A30A0A" w14:textId="77777777" w:rsidR="002373EA" w:rsidRDefault="005441FD">
      <w:pPr>
        <w:pStyle w:val="BodyText"/>
        <w:spacing w:before="137"/>
        <w:ind w:left="1570"/>
      </w:pPr>
      <w:r>
        <w:t>Nilai CR : dengan membagi nilai CI dengan jumlah kriteria konsistensi pada tabel 3.3</w:t>
      </w:r>
    </w:p>
    <w:p w14:paraId="04C4F52F" w14:textId="77777777" w:rsidR="002373EA" w:rsidRDefault="005441FD">
      <w:pPr>
        <w:spacing w:before="146"/>
        <w:ind w:left="2881"/>
        <w:rPr>
          <w:rFonts w:ascii="Carlito"/>
        </w:rPr>
      </w:pPr>
      <w:r>
        <w:rPr>
          <w:rFonts w:ascii="Carlito"/>
        </w:rPr>
        <w:t>0.267004477</w:t>
      </w:r>
      <w:r>
        <w:rPr>
          <w:sz w:val="24"/>
        </w:rPr>
        <w:t xml:space="preserve">/ 0.58 = </w:t>
      </w:r>
      <w:r>
        <w:rPr>
          <w:rFonts w:ascii="Carlito"/>
        </w:rPr>
        <w:t>0.460352547</w:t>
      </w:r>
    </w:p>
    <w:p w14:paraId="12FEAD7F" w14:textId="77777777" w:rsidR="002373EA" w:rsidRDefault="002373EA">
      <w:pPr>
        <w:pStyle w:val="BodyText"/>
        <w:rPr>
          <w:rFonts w:ascii="Carlito"/>
          <w:sz w:val="26"/>
        </w:rPr>
      </w:pPr>
    </w:p>
    <w:p w14:paraId="4F529510" w14:textId="77777777" w:rsidR="002373EA" w:rsidRDefault="00EE696D">
      <w:pPr>
        <w:pStyle w:val="ListParagraph"/>
        <w:numPr>
          <w:ilvl w:val="3"/>
          <w:numId w:val="8"/>
        </w:numPr>
        <w:tabs>
          <w:tab w:val="left" w:pos="2160"/>
          <w:tab w:val="left" w:pos="2161"/>
        </w:tabs>
        <w:spacing w:before="226" w:line="400" w:lineRule="auto"/>
        <w:ind w:left="3515" w:right="1378" w:hanging="1945"/>
        <w:rPr>
          <w:sz w:val="24"/>
        </w:rPr>
      </w:pPr>
      <w:r>
        <w:pict w14:anchorId="566F4C93">
          <v:shape id="_x0000_s1054" type="#_x0000_t202" style="position:absolute;left:0;text-align:left;margin-left:245.6pt;margin-top:55.15pt;width:104.7pt;height:47.1pt;z-index:157332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18"/>
                  </w:tblGrid>
                  <w:tr w:rsidR="002373EA" w14:paraId="3011E40C" w14:textId="77777777">
                    <w:trPr>
                      <w:trHeight w:val="302"/>
                    </w:trPr>
                    <w:tc>
                      <w:tcPr>
                        <w:tcW w:w="960" w:type="dxa"/>
                        <w:shd w:val="clear" w:color="auto" w:fill="00AFEF"/>
                      </w:tcPr>
                      <w:p w14:paraId="7A278BB3" w14:textId="77777777" w:rsidR="002373EA" w:rsidRDefault="005441FD">
                        <w:pPr>
                          <w:pStyle w:val="TableParagraph"/>
                          <w:spacing w:before="15" w:line="266" w:lineRule="exact"/>
                          <w:ind w:left="105"/>
                          <w:rPr>
                            <w:sz w:val="24"/>
                          </w:rPr>
                        </w:pPr>
                        <w:r>
                          <w:rPr>
                            <w:sz w:val="24"/>
                          </w:rPr>
                          <w:t>Lamda</w:t>
                        </w:r>
                      </w:p>
                    </w:tc>
                    <w:tc>
                      <w:tcPr>
                        <w:tcW w:w="1118" w:type="dxa"/>
                      </w:tcPr>
                      <w:p w14:paraId="5A27486A" w14:textId="77777777" w:rsidR="002373EA" w:rsidRDefault="005441FD">
                        <w:pPr>
                          <w:pStyle w:val="TableParagraph"/>
                          <w:spacing w:before="15" w:line="266" w:lineRule="exact"/>
                          <w:ind w:right="93"/>
                          <w:jc w:val="right"/>
                          <w:rPr>
                            <w:sz w:val="24"/>
                          </w:rPr>
                        </w:pPr>
                        <w:r>
                          <w:rPr>
                            <w:sz w:val="24"/>
                          </w:rPr>
                          <w:t>1.867738</w:t>
                        </w:r>
                      </w:p>
                    </w:tc>
                  </w:tr>
                  <w:tr w:rsidR="002373EA" w14:paraId="1515F888" w14:textId="77777777">
                    <w:trPr>
                      <w:trHeight w:val="297"/>
                    </w:trPr>
                    <w:tc>
                      <w:tcPr>
                        <w:tcW w:w="960" w:type="dxa"/>
                        <w:shd w:val="clear" w:color="auto" w:fill="00AFEF"/>
                      </w:tcPr>
                      <w:p w14:paraId="39667C86" w14:textId="77777777" w:rsidR="002373EA" w:rsidRDefault="005441FD">
                        <w:pPr>
                          <w:pStyle w:val="TableParagraph"/>
                          <w:spacing w:before="15" w:line="261" w:lineRule="exact"/>
                          <w:ind w:left="105"/>
                          <w:rPr>
                            <w:sz w:val="24"/>
                          </w:rPr>
                        </w:pPr>
                        <w:r>
                          <w:rPr>
                            <w:sz w:val="24"/>
                          </w:rPr>
                          <w:t>CI</w:t>
                        </w:r>
                      </w:p>
                    </w:tc>
                    <w:tc>
                      <w:tcPr>
                        <w:tcW w:w="1118" w:type="dxa"/>
                      </w:tcPr>
                      <w:p w14:paraId="2BC3E431" w14:textId="77777777" w:rsidR="002373EA" w:rsidRDefault="005441FD">
                        <w:pPr>
                          <w:pStyle w:val="TableParagraph"/>
                          <w:spacing w:before="15" w:line="261" w:lineRule="exact"/>
                          <w:ind w:right="93"/>
                          <w:jc w:val="right"/>
                          <w:rPr>
                            <w:sz w:val="24"/>
                          </w:rPr>
                        </w:pPr>
                        <w:r>
                          <w:rPr>
                            <w:sz w:val="24"/>
                          </w:rPr>
                          <w:t>-0.56613</w:t>
                        </w:r>
                      </w:p>
                    </w:tc>
                  </w:tr>
                  <w:tr w:rsidR="002373EA" w14:paraId="0904A453" w14:textId="77777777">
                    <w:trPr>
                      <w:trHeight w:val="302"/>
                    </w:trPr>
                    <w:tc>
                      <w:tcPr>
                        <w:tcW w:w="960" w:type="dxa"/>
                        <w:shd w:val="clear" w:color="auto" w:fill="00AFEF"/>
                      </w:tcPr>
                      <w:p w14:paraId="06EC2CE3" w14:textId="77777777" w:rsidR="002373EA" w:rsidRDefault="005441FD">
                        <w:pPr>
                          <w:pStyle w:val="TableParagraph"/>
                          <w:spacing w:before="15" w:line="267" w:lineRule="exact"/>
                          <w:ind w:left="105"/>
                          <w:rPr>
                            <w:sz w:val="24"/>
                          </w:rPr>
                        </w:pPr>
                        <w:r>
                          <w:rPr>
                            <w:sz w:val="24"/>
                          </w:rPr>
                          <w:t>CR</w:t>
                        </w:r>
                      </w:p>
                    </w:tc>
                    <w:tc>
                      <w:tcPr>
                        <w:tcW w:w="1118" w:type="dxa"/>
                      </w:tcPr>
                      <w:p w14:paraId="2D82ABC6" w14:textId="77777777" w:rsidR="002373EA" w:rsidRDefault="005441FD">
                        <w:pPr>
                          <w:pStyle w:val="TableParagraph"/>
                          <w:spacing w:before="15" w:line="267" w:lineRule="exact"/>
                          <w:ind w:right="93"/>
                          <w:jc w:val="right"/>
                          <w:rPr>
                            <w:sz w:val="24"/>
                          </w:rPr>
                        </w:pPr>
                        <w:r>
                          <w:rPr>
                            <w:sz w:val="24"/>
                          </w:rPr>
                          <w:t>-0.97609</w:t>
                        </w:r>
                      </w:p>
                    </w:tc>
                  </w:tr>
                </w:tbl>
                <w:p w14:paraId="1220AC04" w14:textId="77777777" w:rsidR="002373EA" w:rsidRDefault="002373EA">
                  <w:pPr>
                    <w:pStyle w:val="BodyText"/>
                  </w:pPr>
                </w:p>
              </w:txbxContent>
            </v:textbox>
            <w10:wrap anchorx="page"/>
          </v:shape>
        </w:pict>
      </w:r>
      <w:r w:rsidR="005441FD">
        <w:rPr>
          <w:sz w:val="24"/>
        </w:rPr>
        <w:t xml:space="preserve">Nilai CR terhadap kriteria harga dapat dilihat pada tabel </w:t>
      </w:r>
      <w:r w:rsidR="005441FD">
        <w:rPr>
          <w:spacing w:val="2"/>
          <w:sz w:val="24"/>
        </w:rPr>
        <w:t xml:space="preserve">4.27 </w:t>
      </w:r>
      <w:r w:rsidR="005441FD">
        <w:rPr>
          <w:sz w:val="24"/>
        </w:rPr>
        <w:t>di bawah</w:t>
      </w:r>
      <w:r w:rsidR="005441FD">
        <w:rPr>
          <w:spacing w:val="-26"/>
          <w:sz w:val="24"/>
        </w:rPr>
        <w:t xml:space="preserve"> </w:t>
      </w:r>
      <w:r w:rsidR="005441FD">
        <w:rPr>
          <w:sz w:val="24"/>
        </w:rPr>
        <w:t>:</w:t>
      </w:r>
      <w:bookmarkStart w:id="119" w:name="Tabel_4.27_Nilai_CR_terhadap_Kriteria_Ha"/>
      <w:bookmarkEnd w:id="119"/>
      <w:r w:rsidR="005441FD">
        <w:rPr>
          <w:sz w:val="24"/>
        </w:rPr>
        <w:t xml:space="preserve"> Tabel 4.27 Nilai CR terhadap Kriteria</w:t>
      </w:r>
      <w:r w:rsidR="005441FD">
        <w:rPr>
          <w:spacing w:val="-5"/>
          <w:sz w:val="24"/>
        </w:rPr>
        <w:t xml:space="preserve"> </w:t>
      </w:r>
      <w:r w:rsidR="005441FD">
        <w:rPr>
          <w:sz w:val="24"/>
        </w:rPr>
        <w:t>Harga</w:t>
      </w:r>
    </w:p>
    <w:p w14:paraId="2E2D5BEF" w14:textId="77777777" w:rsidR="002373EA" w:rsidRDefault="002373EA">
      <w:pPr>
        <w:pStyle w:val="BodyText"/>
        <w:rPr>
          <w:sz w:val="26"/>
        </w:rPr>
      </w:pPr>
    </w:p>
    <w:p w14:paraId="1D2CA07D" w14:textId="77777777" w:rsidR="002373EA" w:rsidRDefault="002373EA">
      <w:pPr>
        <w:pStyle w:val="BodyText"/>
        <w:rPr>
          <w:sz w:val="26"/>
        </w:rPr>
      </w:pPr>
    </w:p>
    <w:p w14:paraId="5415ABE2" w14:textId="77777777" w:rsidR="002373EA" w:rsidRDefault="002373EA">
      <w:pPr>
        <w:pStyle w:val="BodyText"/>
        <w:spacing w:before="2"/>
        <w:rPr>
          <w:sz w:val="25"/>
        </w:rPr>
      </w:pPr>
    </w:p>
    <w:p w14:paraId="5E6FDA16" w14:textId="77777777" w:rsidR="002373EA" w:rsidRDefault="005441FD">
      <w:pPr>
        <w:pStyle w:val="BodyText"/>
        <w:spacing w:before="1"/>
        <w:ind w:left="1570"/>
      </w:pPr>
      <w:r>
        <w:t>Penjelasan menghitung nilai CR pada tabel 4.27</w:t>
      </w:r>
    </w:p>
    <w:p w14:paraId="040E67CB" w14:textId="77777777" w:rsidR="002373EA" w:rsidRDefault="005441FD">
      <w:pPr>
        <w:pStyle w:val="BodyText"/>
        <w:spacing w:before="136"/>
        <w:ind w:left="1570"/>
      </w:pPr>
      <w:r>
        <w:t>Nilai CR : dengan membagi nilai CI dengan jumlah kriteria konsistensi pada tabel 3.3</w:t>
      </w:r>
    </w:p>
    <w:p w14:paraId="37B09C81" w14:textId="77777777" w:rsidR="002373EA" w:rsidRDefault="005441FD">
      <w:pPr>
        <w:pStyle w:val="BodyText"/>
        <w:spacing w:before="137"/>
        <w:ind w:left="2881"/>
      </w:pPr>
      <w:r>
        <w:t>-0.56613/ 0.58 = -0.97609</w:t>
      </w:r>
    </w:p>
    <w:p w14:paraId="0D70DED4" w14:textId="77777777" w:rsidR="002373EA" w:rsidRDefault="002373EA">
      <w:pPr>
        <w:pStyle w:val="BodyText"/>
      </w:pPr>
    </w:p>
    <w:p w14:paraId="3E2115F3" w14:textId="77777777" w:rsidR="002373EA" w:rsidRDefault="005441FD">
      <w:pPr>
        <w:pStyle w:val="ListParagraph"/>
        <w:numPr>
          <w:ilvl w:val="3"/>
          <w:numId w:val="8"/>
        </w:numPr>
        <w:tabs>
          <w:tab w:val="left" w:pos="2160"/>
          <w:tab w:val="left" w:pos="2161"/>
        </w:tabs>
        <w:spacing w:after="33" w:line="400" w:lineRule="auto"/>
        <w:ind w:left="3515" w:right="879" w:hanging="1945"/>
        <w:rPr>
          <w:sz w:val="24"/>
        </w:rPr>
      </w:pPr>
      <w:r>
        <w:rPr>
          <w:sz w:val="24"/>
        </w:rPr>
        <w:t>Nilai CR terhadap kriteria pengiriman dapat dilihat pada tabel 4.28 dibawah :</w:t>
      </w:r>
      <w:bookmarkStart w:id="120" w:name="Tabel_4.28_Nilai_CR_terhadap_Kriteria_Ha"/>
      <w:bookmarkEnd w:id="120"/>
      <w:r>
        <w:rPr>
          <w:sz w:val="24"/>
        </w:rPr>
        <w:t xml:space="preserve"> Tabel 4.28 Nilai CR terhadap Kriteria</w:t>
      </w:r>
      <w:r>
        <w:rPr>
          <w:spacing w:val="-4"/>
          <w:sz w:val="24"/>
        </w:rPr>
        <w:t xml:space="preserve"> </w:t>
      </w:r>
      <w:r>
        <w:rPr>
          <w:sz w:val="24"/>
        </w:rPr>
        <w:t>Harga</w:t>
      </w:r>
    </w:p>
    <w:tbl>
      <w:tblPr>
        <w:tblW w:w="0" w:type="auto"/>
        <w:tblInd w:w="4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18"/>
      </w:tblGrid>
      <w:tr w:rsidR="002373EA" w14:paraId="7E838CF1" w14:textId="77777777">
        <w:trPr>
          <w:trHeight w:val="297"/>
        </w:trPr>
        <w:tc>
          <w:tcPr>
            <w:tcW w:w="960" w:type="dxa"/>
            <w:shd w:val="clear" w:color="auto" w:fill="00AFEF"/>
          </w:tcPr>
          <w:p w14:paraId="1653E831" w14:textId="77777777" w:rsidR="002373EA" w:rsidRDefault="005441FD">
            <w:pPr>
              <w:pStyle w:val="TableParagraph"/>
              <w:spacing w:before="15" w:line="261" w:lineRule="exact"/>
              <w:ind w:left="105"/>
              <w:rPr>
                <w:sz w:val="24"/>
              </w:rPr>
            </w:pPr>
            <w:r>
              <w:rPr>
                <w:sz w:val="24"/>
              </w:rPr>
              <w:t>lamda</w:t>
            </w:r>
          </w:p>
        </w:tc>
        <w:tc>
          <w:tcPr>
            <w:tcW w:w="1118" w:type="dxa"/>
          </w:tcPr>
          <w:p w14:paraId="2BFF5C45" w14:textId="77777777" w:rsidR="002373EA" w:rsidRDefault="005441FD">
            <w:pPr>
              <w:pStyle w:val="TableParagraph"/>
              <w:spacing w:before="15" w:line="261" w:lineRule="exact"/>
              <w:ind w:right="93"/>
              <w:jc w:val="right"/>
              <w:rPr>
                <w:sz w:val="24"/>
              </w:rPr>
            </w:pPr>
            <w:r>
              <w:rPr>
                <w:sz w:val="24"/>
              </w:rPr>
              <w:t>2.027939</w:t>
            </w:r>
          </w:p>
        </w:tc>
      </w:tr>
      <w:tr w:rsidR="002373EA" w14:paraId="1610B0D1" w14:textId="77777777">
        <w:trPr>
          <w:trHeight w:val="302"/>
        </w:trPr>
        <w:tc>
          <w:tcPr>
            <w:tcW w:w="960" w:type="dxa"/>
            <w:shd w:val="clear" w:color="auto" w:fill="00AFEF"/>
          </w:tcPr>
          <w:p w14:paraId="17C2FD81" w14:textId="77777777" w:rsidR="002373EA" w:rsidRDefault="005441FD">
            <w:pPr>
              <w:pStyle w:val="TableParagraph"/>
              <w:spacing w:before="20" w:line="261" w:lineRule="exact"/>
              <w:ind w:left="105"/>
              <w:rPr>
                <w:sz w:val="24"/>
              </w:rPr>
            </w:pPr>
            <w:r>
              <w:rPr>
                <w:sz w:val="24"/>
              </w:rPr>
              <w:t>CI</w:t>
            </w:r>
          </w:p>
        </w:tc>
        <w:tc>
          <w:tcPr>
            <w:tcW w:w="1118" w:type="dxa"/>
          </w:tcPr>
          <w:p w14:paraId="2E83EC65" w14:textId="77777777" w:rsidR="002373EA" w:rsidRDefault="005441FD">
            <w:pPr>
              <w:pStyle w:val="TableParagraph"/>
              <w:spacing w:before="20" w:line="261" w:lineRule="exact"/>
              <w:ind w:right="93"/>
              <w:jc w:val="right"/>
              <w:rPr>
                <w:sz w:val="24"/>
              </w:rPr>
            </w:pPr>
            <w:r>
              <w:rPr>
                <w:sz w:val="24"/>
              </w:rPr>
              <w:t>-0.48603</w:t>
            </w:r>
          </w:p>
        </w:tc>
      </w:tr>
      <w:tr w:rsidR="002373EA" w14:paraId="790ED15E" w14:textId="77777777">
        <w:trPr>
          <w:trHeight w:val="302"/>
        </w:trPr>
        <w:tc>
          <w:tcPr>
            <w:tcW w:w="960" w:type="dxa"/>
            <w:shd w:val="clear" w:color="auto" w:fill="00AFEF"/>
          </w:tcPr>
          <w:p w14:paraId="195BF867" w14:textId="77777777" w:rsidR="002373EA" w:rsidRDefault="005441FD">
            <w:pPr>
              <w:pStyle w:val="TableParagraph"/>
              <w:spacing w:before="15" w:line="266" w:lineRule="exact"/>
              <w:ind w:left="105"/>
              <w:rPr>
                <w:sz w:val="24"/>
              </w:rPr>
            </w:pPr>
            <w:r>
              <w:rPr>
                <w:sz w:val="24"/>
              </w:rPr>
              <w:t>CR</w:t>
            </w:r>
          </w:p>
        </w:tc>
        <w:tc>
          <w:tcPr>
            <w:tcW w:w="1118" w:type="dxa"/>
          </w:tcPr>
          <w:p w14:paraId="78553CEA" w14:textId="77777777" w:rsidR="002373EA" w:rsidRDefault="005441FD">
            <w:pPr>
              <w:pStyle w:val="TableParagraph"/>
              <w:spacing w:before="15" w:line="266" w:lineRule="exact"/>
              <w:ind w:right="93"/>
              <w:jc w:val="right"/>
              <w:rPr>
                <w:sz w:val="24"/>
              </w:rPr>
            </w:pPr>
            <w:r>
              <w:rPr>
                <w:sz w:val="24"/>
              </w:rPr>
              <w:t>-0.83798</w:t>
            </w:r>
          </w:p>
        </w:tc>
      </w:tr>
    </w:tbl>
    <w:p w14:paraId="488306CC" w14:textId="77777777" w:rsidR="002373EA" w:rsidRDefault="005441FD">
      <w:pPr>
        <w:pStyle w:val="BodyText"/>
        <w:spacing w:before="218"/>
        <w:ind w:left="1570"/>
      </w:pPr>
      <w:r>
        <w:t>Penjelasan menghitung nilai CR pada tabel 4.27</w:t>
      </w:r>
    </w:p>
    <w:p w14:paraId="65A89F7E" w14:textId="77777777" w:rsidR="002373EA" w:rsidRDefault="005441FD">
      <w:pPr>
        <w:pStyle w:val="BodyText"/>
        <w:spacing w:before="136"/>
        <w:ind w:left="1570"/>
      </w:pPr>
      <w:r>
        <w:t>Nilai CR : dengan membagi nilai CI dengan jumlah kriteria konsistensi pada tabel 3.3</w:t>
      </w:r>
    </w:p>
    <w:p w14:paraId="10FB8762" w14:textId="77777777" w:rsidR="002373EA" w:rsidRDefault="005441FD">
      <w:pPr>
        <w:pStyle w:val="BodyText"/>
        <w:spacing w:before="137"/>
        <w:ind w:left="2881"/>
      </w:pPr>
      <w:r>
        <w:t>-0.48603/ 0.58 = -0.83798</w:t>
      </w:r>
    </w:p>
    <w:p w14:paraId="1C856F94" w14:textId="77777777" w:rsidR="002373EA" w:rsidRDefault="002373EA">
      <w:pPr>
        <w:pStyle w:val="BodyText"/>
        <w:spacing w:before="11"/>
        <w:rPr>
          <w:sz w:val="34"/>
        </w:rPr>
      </w:pPr>
    </w:p>
    <w:p w14:paraId="4616445A" w14:textId="77777777" w:rsidR="002373EA" w:rsidRDefault="005441FD">
      <w:pPr>
        <w:pStyle w:val="Heading2"/>
        <w:numPr>
          <w:ilvl w:val="2"/>
          <w:numId w:val="8"/>
        </w:numPr>
        <w:tabs>
          <w:tab w:val="left" w:pos="1570"/>
          <w:tab w:val="left" w:pos="1571"/>
        </w:tabs>
        <w:rPr>
          <w:i/>
        </w:rPr>
      </w:pPr>
      <w:bookmarkStart w:id="121" w:name="4.2.7_Menghitung_Rangking_Pada_Setiap_Su"/>
      <w:bookmarkStart w:id="122" w:name="_bookmark56"/>
      <w:bookmarkEnd w:id="121"/>
      <w:bookmarkEnd w:id="122"/>
      <w:r>
        <w:t>Menghitung Rangking Pada Setiap</w:t>
      </w:r>
      <w:r>
        <w:rPr>
          <w:spacing w:val="3"/>
        </w:rPr>
        <w:t xml:space="preserve"> </w:t>
      </w:r>
      <w:r>
        <w:rPr>
          <w:i/>
        </w:rPr>
        <w:t>Supplier</w:t>
      </w:r>
    </w:p>
    <w:p w14:paraId="5F490463" w14:textId="77777777" w:rsidR="002373EA" w:rsidRDefault="005441FD">
      <w:pPr>
        <w:pStyle w:val="BodyText"/>
        <w:spacing w:before="137" w:line="360" w:lineRule="auto"/>
        <w:ind w:left="720" w:right="806" w:firstLine="850"/>
      </w:pPr>
      <w:r>
        <w:t xml:space="preserve">Langkah terakhir untuk menentukan </w:t>
      </w:r>
      <w:r>
        <w:rPr>
          <w:i/>
        </w:rPr>
        <w:t xml:space="preserve">supplier </w:t>
      </w:r>
      <w:r>
        <w:t>yang terbaik agar mendapatkan rangking pada setiap kriteria perusahaan</w:t>
      </w:r>
    </w:p>
    <w:p w14:paraId="0F3A460D" w14:textId="77777777" w:rsidR="002373EA" w:rsidRDefault="005441FD">
      <w:pPr>
        <w:pStyle w:val="BodyText"/>
        <w:spacing w:before="40"/>
        <w:ind w:left="3207"/>
      </w:pPr>
      <w:bookmarkStart w:id="123" w:name="Tabel_4.29_Nilai_Rangking_Pada_Setiap_Pe"/>
      <w:bookmarkEnd w:id="123"/>
      <w:r>
        <w:t>Tabel 4.29 Nilai Rangking Pada Setiap Perusahaan</w:t>
      </w:r>
    </w:p>
    <w:p w14:paraId="499E0C68" w14:textId="77777777" w:rsidR="002373EA" w:rsidRDefault="002373EA">
      <w:pPr>
        <w:pStyle w:val="BodyText"/>
        <w:spacing w:before="8"/>
        <w:rPr>
          <w:sz w:val="12"/>
        </w:rPr>
      </w:pPr>
    </w:p>
    <w:tbl>
      <w:tblPr>
        <w:tblW w:w="0" w:type="auto"/>
        <w:tblInd w:w="3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1118"/>
      </w:tblGrid>
      <w:tr w:rsidR="002373EA" w14:paraId="7913E381" w14:textId="77777777">
        <w:trPr>
          <w:trHeight w:val="297"/>
        </w:trPr>
        <w:tc>
          <w:tcPr>
            <w:tcW w:w="2535" w:type="dxa"/>
            <w:shd w:val="clear" w:color="auto" w:fill="8EA9DB"/>
          </w:tcPr>
          <w:p w14:paraId="4F4EC7A6" w14:textId="77777777" w:rsidR="002373EA" w:rsidRDefault="005441FD">
            <w:pPr>
              <w:pStyle w:val="TableParagraph"/>
              <w:spacing w:before="15" w:line="261" w:lineRule="exact"/>
              <w:ind w:left="105"/>
              <w:rPr>
                <w:sz w:val="24"/>
              </w:rPr>
            </w:pPr>
            <w:r>
              <w:rPr>
                <w:sz w:val="24"/>
              </w:rPr>
              <w:t>Supplier</w:t>
            </w:r>
          </w:p>
        </w:tc>
        <w:tc>
          <w:tcPr>
            <w:tcW w:w="1118" w:type="dxa"/>
            <w:shd w:val="clear" w:color="auto" w:fill="D0CECE"/>
          </w:tcPr>
          <w:p w14:paraId="1C4E0B4A" w14:textId="77777777" w:rsidR="002373EA" w:rsidRDefault="005441FD">
            <w:pPr>
              <w:pStyle w:val="TableParagraph"/>
              <w:spacing w:before="15" w:line="261" w:lineRule="exact"/>
              <w:ind w:left="110"/>
              <w:rPr>
                <w:sz w:val="24"/>
              </w:rPr>
            </w:pPr>
            <w:r>
              <w:rPr>
                <w:sz w:val="24"/>
              </w:rPr>
              <w:t>Ranking</w:t>
            </w:r>
          </w:p>
        </w:tc>
      </w:tr>
      <w:tr w:rsidR="002373EA" w14:paraId="6EC04108" w14:textId="77777777">
        <w:trPr>
          <w:trHeight w:val="301"/>
        </w:trPr>
        <w:tc>
          <w:tcPr>
            <w:tcW w:w="2535" w:type="dxa"/>
            <w:shd w:val="clear" w:color="auto" w:fill="F8CAAC"/>
          </w:tcPr>
          <w:p w14:paraId="0B0BD2F6" w14:textId="77777777" w:rsidR="002373EA" w:rsidRDefault="005441FD">
            <w:pPr>
              <w:pStyle w:val="TableParagraph"/>
              <w:spacing w:before="15" w:line="266" w:lineRule="exact"/>
              <w:ind w:left="105"/>
              <w:rPr>
                <w:sz w:val="24"/>
              </w:rPr>
            </w:pPr>
            <w:r>
              <w:rPr>
                <w:sz w:val="24"/>
              </w:rPr>
              <w:t>CV. Benur Ndaru Laut</w:t>
            </w:r>
          </w:p>
        </w:tc>
        <w:tc>
          <w:tcPr>
            <w:tcW w:w="1118" w:type="dxa"/>
          </w:tcPr>
          <w:p w14:paraId="5FA8EE06" w14:textId="77777777" w:rsidR="002373EA" w:rsidRDefault="005441FD">
            <w:pPr>
              <w:pStyle w:val="TableParagraph"/>
              <w:spacing w:before="15" w:line="266" w:lineRule="exact"/>
              <w:ind w:left="115"/>
              <w:rPr>
                <w:sz w:val="24"/>
              </w:rPr>
            </w:pPr>
            <w:r>
              <w:rPr>
                <w:sz w:val="24"/>
              </w:rPr>
              <w:t>0.429107</w:t>
            </w:r>
          </w:p>
        </w:tc>
      </w:tr>
      <w:tr w:rsidR="002373EA" w14:paraId="51161F60" w14:textId="77777777">
        <w:trPr>
          <w:trHeight w:val="302"/>
        </w:trPr>
        <w:tc>
          <w:tcPr>
            <w:tcW w:w="2535" w:type="dxa"/>
            <w:shd w:val="clear" w:color="auto" w:fill="F8CAAC"/>
          </w:tcPr>
          <w:p w14:paraId="608BBC7A" w14:textId="77777777" w:rsidR="002373EA" w:rsidRDefault="005441FD">
            <w:pPr>
              <w:pStyle w:val="TableParagraph"/>
              <w:spacing w:before="15" w:line="266" w:lineRule="exact"/>
              <w:ind w:left="105"/>
              <w:rPr>
                <w:sz w:val="24"/>
              </w:rPr>
            </w:pPr>
            <w:r>
              <w:rPr>
                <w:sz w:val="24"/>
              </w:rPr>
              <w:t>PT. Summa Benur</w:t>
            </w:r>
          </w:p>
        </w:tc>
        <w:tc>
          <w:tcPr>
            <w:tcW w:w="1118" w:type="dxa"/>
          </w:tcPr>
          <w:p w14:paraId="6BCA75CD" w14:textId="77777777" w:rsidR="002373EA" w:rsidRDefault="005441FD">
            <w:pPr>
              <w:pStyle w:val="TableParagraph"/>
              <w:spacing w:before="15" w:line="266" w:lineRule="exact"/>
              <w:ind w:left="115"/>
              <w:rPr>
                <w:sz w:val="24"/>
              </w:rPr>
            </w:pPr>
            <w:r>
              <w:rPr>
                <w:sz w:val="24"/>
              </w:rPr>
              <w:t>0.423525</w:t>
            </w:r>
          </w:p>
        </w:tc>
      </w:tr>
      <w:tr w:rsidR="002373EA" w14:paraId="68A08CCE" w14:textId="77777777">
        <w:trPr>
          <w:trHeight w:val="297"/>
        </w:trPr>
        <w:tc>
          <w:tcPr>
            <w:tcW w:w="2535" w:type="dxa"/>
            <w:shd w:val="clear" w:color="auto" w:fill="F8CAAC"/>
          </w:tcPr>
          <w:p w14:paraId="58BE80E9" w14:textId="77777777" w:rsidR="002373EA" w:rsidRDefault="005441FD">
            <w:pPr>
              <w:pStyle w:val="TableParagraph"/>
              <w:spacing w:before="15" w:line="261" w:lineRule="exact"/>
              <w:ind w:left="105"/>
              <w:rPr>
                <w:sz w:val="24"/>
              </w:rPr>
            </w:pPr>
            <w:r>
              <w:rPr>
                <w:sz w:val="24"/>
              </w:rPr>
              <w:t>CV. Raja Benur</w:t>
            </w:r>
          </w:p>
        </w:tc>
        <w:tc>
          <w:tcPr>
            <w:tcW w:w="1118" w:type="dxa"/>
          </w:tcPr>
          <w:p w14:paraId="1F645F16" w14:textId="77777777" w:rsidR="002373EA" w:rsidRDefault="005441FD">
            <w:pPr>
              <w:pStyle w:val="TableParagraph"/>
              <w:spacing w:before="15" w:line="261" w:lineRule="exact"/>
              <w:ind w:left="115"/>
              <w:rPr>
                <w:sz w:val="24"/>
              </w:rPr>
            </w:pPr>
            <w:r>
              <w:rPr>
                <w:sz w:val="24"/>
              </w:rPr>
              <w:t>0.147367</w:t>
            </w:r>
          </w:p>
        </w:tc>
      </w:tr>
    </w:tbl>
    <w:p w14:paraId="7246B56A" w14:textId="77777777" w:rsidR="002373EA" w:rsidRDefault="002373EA">
      <w:pPr>
        <w:pStyle w:val="BodyText"/>
        <w:spacing w:before="2"/>
        <w:rPr>
          <w:sz w:val="35"/>
        </w:rPr>
      </w:pPr>
    </w:p>
    <w:p w14:paraId="1DAAAA02" w14:textId="77777777" w:rsidR="002373EA" w:rsidRDefault="005441FD">
      <w:pPr>
        <w:pStyle w:val="BodyText"/>
        <w:spacing w:before="1"/>
        <w:ind w:left="1570"/>
      </w:pPr>
      <w:r>
        <w:t>Penjelasan menghitung nilai rangking pada setiap supplier pada tabel 4.29</w:t>
      </w:r>
    </w:p>
    <w:p w14:paraId="3748C400" w14:textId="77777777" w:rsidR="002373EA" w:rsidRDefault="005441FD">
      <w:pPr>
        <w:pStyle w:val="BodyText"/>
        <w:tabs>
          <w:tab w:val="left" w:pos="2025"/>
        </w:tabs>
        <w:spacing w:before="141"/>
        <w:ind w:right="712"/>
        <w:jc w:val="right"/>
      </w:pPr>
      <w:r>
        <w:t>Nilai</w:t>
      </w:r>
      <w:r>
        <w:rPr>
          <w:spacing w:val="-6"/>
        </w:rPr>
        <w:t xml:space="preserve"> </w:t>
      </w:r>
      <w:r>
        <w:t>Rangking</w:t>
      </w:r>
      <w:r>
        <w:tab/>
        <w:t>: Untuk mencari nilai rangking dengan cara menjumlahkan</w:t>
      </w:r>
      <w:r>
        <w:rPr>
          <w:spacing w:val="-13"/>
        </w:rPr>
        <w:t xml:space="preserve"> </w:t>
      </w:r>
      <w:r>
        <w:t>nilai</w:t>
      </w:r>
    </w:p>
    <w:p w14:paraId="7D941375" w14:textId="77777777" w:rsidR="002373EA" w:rsidRDefault="005441FD">
      <w:pPr>
        <w:pStyle w:val="BodyText"/>
        <w:spacing w:before="137"/>
        <w:ind w:right="722"/>
        <w:jc w:val="right"/>
      </w:pPr>
      <w:r>
        <w:t>= (rata-rata kriteria kualitas 4.13 x rata-rata kualitas CV.</w:t>
      </w:r>
      <w:r>
        <w:rPr>
          <w:spacing w:val="58"/>
        </w:rPr>
        <w:t xml:space="preserve"> </w:t>
      </w:r>
      <w:r>
        <w:t>Benur</w:t>
      </w:r>
    </w:p>
    <w:p w14:paraId="34BB5914" w14:textId="77777777" w:rsidR="002373EA" w:rsidRDefault="002373EA">
      <w:pPr>
        <w:jc w:val="right"/>
        <w:sectPr w:rsidR="002373EA">
          <w:pgSz w:w="11910" w:h="16840"/>
          <w:pgMar w:top="1800" w:right="720" w:bottom="280" w:left="720" w:header="638" w:footer="0" w:gutter="0"/>
          <w:cols w:space="720"/>
        </w:sectPr>
      </w:pPr>
    </w:p>
    <w:p w14:paraId="12552B8F" w14:textId="77777777" w:rsidR="002373EA" w:rsidRDefault="002373EA">
      <w:pPr>
        <w:pStyle w:val="BodyText"/>
        <w:rPr>
          <w:sz w:val="20"/>
        </w:rPr>
      </w:pPr>
    </w:p>
    <w:p w14:paraId="6874D7E0" w14:textId="77777777" w:rsidR="002373EA" w:rsidRDefault="002373EA">
      <w:pPr>
        <w:pStyle w:val="BodyText"/>
        <w:spacing w:before="5"/>
        <w:rPr>
          <w:sz w:val="25"/>
        </w:rPr>
      </w:pPr>
    </w:p>
    <w:p w14:paraId="658A9ECA" w14:textId="77777777" w:rsidR="002373EA" w:rsidRDefault="005441FD">
      <w:pPr>
        <w:pStyle w:val="BodyText"/>
        <w:spacing w:before="90" w:line="360" w:lineRule="auto"/>
        <w:ind w:left="3601" w:right="711"/>
        <w:jc w:val="both"/>
      </w:pPr>
      <w:r>
        <w:t>Laut 4.14) + ( rata-rata kriteria harga 4.13 x rata-rata harga CV. Benur laut 4.15) + ( rata-rata kriteria pengiriman 4.13 x rata- rata harga CV. Benur Laut 4.16) = 0.429107</w:t>
      </w:r>
    </w:p>
    <w:p w14:paraId="11FA933D" w14:textId="77777777" w:rsidR="002373EA" w:rsidRDefault="002373EA">
      <w:pPr>
        <w:spacing w:line="360" w:lineRule="auto"/>
        <w:jc w:val="both"/>
        <w:sectPr w:rsidR="002373EA">
          <w:pgSz w:w="11910" w:h="16840"/>
          <w:pgMar w:top="1800" w:right="720" w:bottom="280" w:left="720" w:header="638" w:footer="0" w:gutter="0"/>
          <w:cols w:space="720"/>
        </w:sectPr>
      </w:pPr>
    </w:p>
    <w:p w14:paraId="54EF3532" w14:textId="77777777" w:rsidR="002373EA" w:rsidRDefault="002373EA">
      <w:pPr>
        <w:pStyle w:val="BodyText"/>
        <w:rPr>
          <w:sz w:val="20"/>
        </w:rPr>
      </w:pPr>
    </w:p>
    <w:p w14:paraId="77D8952E" w14:textId="77777777" w:rsidR="002373EA" w:rsidRDefault="002373EA">
      <w:pPr>
        <w:pStyle w:val="BodyText"/>
        <w:spacing w:before="2"/>
        <w:rPr>
          <w:sz w:val="26"/>
        </w:rPr>
      </w:pPr>
    </w:p>
    <w:p w14:paraId="0C925350" w14:textId="211E5137" w:rsidR="002373EA" w:rsidRDefault="005441FD" w:rsidP="00BF2F76">
      <w:pPr>
        <w:pStyle w:val="Heading1"/>
        <w:spacing w:before="87"/>
        <w:ind w:left="430"/>
      </w:pPr>
      <w:bookmarkStart w:id="124" w:name="BAB_V"/>
      <w:bookmarkStart w:id="125" w:name="_bookmark57"/>
      <w:bookmarkEnd w:id="124"/>
      <w:bookmarkEnd w:id="125"/>
      <w:r>
        <w:t>BAB V</w:t>
      </w:r>
      <w:bookmarkStart w:id="126" w:name="ANALISIS_DAN_PEMBAHASAN"/>
      <w:bookmarkStart w:id="127" w:name="_bookmark58"/>
      <w:bookmarkEnd w:id="126"/>
      <w:bookmarkEnd w:id="127"/>
      <w:r w:rsidR="00BF2F76">
        <w:br/>
      </w:r>
      <w:r>
        <w:t>ANALISIS DAN PEMBAHASAN</w:t>
      </w:r>
    </w:p>
    <w:p w14:paraId="6492E626" w14:textId="77777777" w:rsidR="002373EA" w:rsidRDefault="002373EA">
      <w:pPr>
        <w:pStyle w:val="BodyText"/>
        <w:spacing w:before="9"/>
        <w:rPr>
          <w:b/>
          <w:sz w:val="22"/>
        </w:rPr>
      </w:pPr>
    </w:p>
    <w:p w14:paraId="72942195" w14:textId="77777777" w:rsidR="002373EA" w:rsidRDefault="005441FD">
      <w:pPr>
        <w:pStyle w:val="Heading2"/>
        <w:numPr>
          <w:ilvl w:val="1"/>
          <w:numId w:val="4"/>
        </w:numPr>
        <w:tabs>
          <w:tab w:val="left" w:pos="1935"/>
        </w:tabs>
        <w:jc w:val="both"/>
      </w:pPr>
      <w:bookmarkStart w:id="128" w:name="5.1_Analisis_Pembobotan_Kriteria"/>
      <w:bookmarkStart w:id="129" w:name="_bookmark59"/>
      <w:bookmarkEnd w:id="128"/>
      <w:bookmarkEnd w:id="129"/>
      <w:r>
        <w:t>Analisis Pembobotan</w:t>
      </w:r>
      <w:r>
        <w:rPr>
          <w:spacing w:val="1"/>
        </w:rPr>
        <w:t xml:space="preserve"> </w:t>
      </w:r>
      <w:r>
        <w:t>Kriteria</w:t>
      </w:r>
    </w:p>
    <w:p w14:paraId="37D952E8" w14:textId="77777777" w:rsidR="002373EA" w:rsidRDefault="005441FD">
      <w:pPr>
        <w:pStyle w:val="BodyText"/>
        <w:spacing w:before="132" w:line="360" w:lineRule="auto"/>
        <w:ind w:left="1441" w:right="722" w:firstLine="609"/>
        <w:jc w:val="both"/>
      </w:pPr>
      <w:r>
        <w:t>Dari hasil pengolahan data dilakukan, berdasarkan matrik perbandingan berpasangan hasil kuesioner AHP didapatkan bahwa nilai konsistensi dari setiap kriteria dan alternatif memiliki nilai yaitu kurang dari 0,1. Dimana responden telah memberikan nilai yang konsisten sehingga bisa didapatkan bobot dari masing masing kriteria dan alternatif dapat dilihat pada gambar 5.1</w:t>
      </w:r>
    </w:p>
    <w:p w14:paraId="274E58D6" w14:textId="77777777" w:rsidR="002373EA" w:rsidRDefault="00EE696D">
      <w:pPr>
        <w:pStyle w:val="BodyText"/>
        <w:ind w:left="2290"/>
        <w:rPr>
          <w:sz w:val="20"/>
        </w:rPr>
      </w:pPr>
      <w:r>
        <w:rPr>
          <w:sz w:val="20"/>
        </w:rPr>
      </w:r>
      <w:r>
        <w:rPr>
          <w:sz w:val="20"/>
        </w:rPr>
        <w:pict w14:anchorId="63838437">
          <v:group id="_x0000_s1040" style="width:360.75pt;height:216.75pt;mso-position-horizontal-relative:char;mso-position-vertical-relative:line" coordsize="7215,4335">
            <v:shape id="_x0000_s1053" style="position:absolute;left:1079;top:1269;width:5909;height:2074" coordorigin="1079,1269" coordsize="5909,2074" o:spt="100" adj="0,,0" path="m1079,3343r676,m2375,3343r1348,m1079,2824r676,m2375,2824r1348,m1079,2306r676,m2375,2306r1348,m1079,1788r676,m2375,1788r4613,m1079,1269r676,m2375,1269r4613,e" filled="f" strokecolor="#d9d9d9">
              <v:stroke joinstyle="round"/>
              <v:formulas/>
              <v:path arrowok="t" o:connecttype="segments"/>
            </v:shape>
            <v:rect id="_x0000_s1052" style="position:absolute;left:1755;top:1139;width:620;height:2724" fillcolor="#5b9bd4" stroked="f"/>
            <v:shape id="_x0000_s1051" style="position:absolute;left:4342;top:2305;width:2645;height:1037" coordorigin="4343,2306" coordsize="2645,1037" o:spt="100" adj="0,,0" path="m4343,3343r1353,m4343,2824r2645,m4343,2306r2645,e" filled="f" strokecolor="#d9d9d9">
              <v:stroke joinstyle="round"/>
              <v:formulas/>
              <v:path arrowok="t" o:connecttype="segments"/>
            </v:shape>
            <v:rect id="_x0000_s1050" style="position:absolute;left:3723;top:2133;width:620;height:1731" fillcolor="#5b9bd4" stroked="f"/>
            <v:line id="_x0000_s1049" style="position:absolute" from="6310,3343" to="6987,3343" strokecolor="#d9d9d9"/>
            <v:rect id="_x0000_s1048" style="position:absolute;left:5696;top:3126;width:615;height:737" fillcolor="#5b9bd4" stroked="f"/>
            <v:shape id="_x0000_s1047" style="position:absolute;left:1079;top:749;width:5909;height:3115" coordorigin="1079,749" coordsize="5909,3115" o:spt="100" adj="0,,0" path="m1079,3864r5909,m1079,749r5909,e" filled="f" strokecolor="#d9d9d9">
              <v:stroke joinstyle="round"/>
              <v:formulas/>
              <v:path arrowok="t" o:connecttype="segments"/>
            </v:shape>
            <v:rect id="_x0000_s1046" style="position:absolute;left:7;top:7;width:7200;height:4320" filled="f" strokecolor="#d9d9d9"/>
            <v:shape id="_x0000_s1045" type="#_x0000_t202" style="position:absolute;left:3271;top:219;width:698;height:279" filled="f" stroked="f">
              <v:textbox inset="0,0,0,0">
                <w:txbxContent>
                  <w:p w14:paraId="1A937A3C" w14:textId="77777777" w:rsidR="002373EA" w:rsidRDefault="005441FD">
                    <w:pPr>
                      <w:spacing w:line="278" w:lineRule="exact"/>
                      <w:rPr>
                        <w:rFonts w:ascii="Carlito"/>
                        <w:sz w:val="28"/>
                      </w:rPr>
                    </w:pPr>
                    <w:r>
                      <w:rPr>
                        <w:rFonts w:ascii="Carlito"/>
                        <w:color w:val="585858"/>
                        <w:sz w:val="28"/>
                      </w:rPr>
                      <w:t>bobot</w:t>
                    </w:r>
                  </w:p>
                </w:txbxContent>
              </v:textbox>
            </v:shape>
            <v:shape id="_x0000_s1044" type="#_x0000_t202" style="position:absolute;left:138;top:667;width:795;height:3297" filled="f" stroked="f">
              <v:textbox inset="0,0,0,0">
                <w:txbxContent>
                  <w:p w14:paraId="702999F1" w14:textId="77777777" w:rsidR="002373EA" w:rsidRDefault="005441FD">
                    <w:pPr>
                      <w:spacing w:line="185" w:lineRule="exact"/>
                      <w:rPr>
                        <w:rFonts w:ascii="Carlito"/>
                        <w:sz w:val="18"/>
                      </w:rPr>
                    </w:pPr>
                    <w:r>
                      <w:rPr>
                        <w:rFonts w:ascii="Carlito"/>
                        <w:color w:val="585858"/>
                        <w:sz w:val="18"/>
                      </w:rPr>
                      <w:t>0.6000000</w:t>
                    </w:r>
                  </w:p>
                  <w:p w14:paraId="0703AE90" w14:textId="77777777" w:rsidR="002373EA" w:rsidRDefault="002373EA">
                    <w:pPr>
                      <w:spacing w:before="6"/>
                      <w:rPr>
                        <w:rFonts w:ascii="Carlito"/>
                        <w:sz w:val="24"/>
                      </w:rPr>
                    </w:pPr>
                  </w:p>
                  <w:p w14:paraId="334C6F1A" w14:textId="77777777" w:rsidR="002373EA" w:rsidRDefault="005441FD">
                    <w:pPr>
                      <w:rPr>
                        <w:rFonts w:ascii="Carlito"/>
                        <w:sz w:val="18"/>
                      </w:rPr>
                    </w:pPr>
                    <w:r>
                      <w:rPr>
                        <w:rFonts w:ascii="Carlito"/>
                        <w:color w:val="585858"/>
                        <w:sz w:val="18"/>
                      </w:rPr>
                      <w:t>0.5000000</w:t>
                    </w:r>
                  </w:p>
                  <w:p w14:paraId="164F1968" w14:textId="77777777" w:rsidR="002373EA" w:rsidRDefault="002373EA">
                    <w:pPr>
                      <w:spacing w:before="6"/>
                      <w:rPr>
                        <w:rFonts w:ascii="Carlito"/>
                        <w:sz w:val="24"/>
                      </w:rPr>
                    </w:pPr>
                  </w:p>
                  <w:p w14:paraId="738E5FE7" w14:textId="77777777" w:rsidR="002373EA" w:rsidRDefault="005441FD">
                    <w:pPr>
                      <w:spacing w:before="1"/>
                      <w:rPr>
                        <w:rFonts w:ascii="Carlito"/>
                        <w:sz w:val="18"/>
                      </w:rPr>
                    </w:pPr>
                    <w:r>
                      <w:rPr>
                        <w:rFonts w:ascii="Carlito"/>
                        <w:color w:val="585858"/>
                        <w:sz w:val="18"/>
                      </w:rPr>
                      <w:t>0.4000000</w:t>
                    </w:r>
                  </w:p>
                  <w:p w14:paraId="380218CE" w14:textId="77777777" w:rsidR="002373EA" w:rsidRDefault="002373EA">
                    <w:pPr>
                      <w:spacing w:before="5"/>
                      <w:rPr>
                        <w:rFonts w:ascii="Carlito"/>
                        <w:sz w:val="24"/>
                      </w:rPr>
                    </w:pPr>
                  </w:p>
                  <w:p w14:paraId="437E624A" w14:textId="77777777" w:rsidR="002373EA" w:rsidRDefault="005441FD">
                    <w:pPr>
                      <w:spacing w:before="1"/>
                      <w:rPr>
                        <w:rFonts w:ascii="Carlito"/>
                        <w:sz w:val="18"/>
                      </w:rPr>
                    </w:pPr>
                    <w:r>
                      <w:rPr>
                        <w:rFonts w:ascii="Carlito"/>
                        <w:color w:val="585858"/>
                        <w:sz w:val="18"/>
                      </w:rPr>
                      <w:t>0.3000000</w:t>
                    </w:r>
                  </w:p>
                  <w:p w14:paraId="628D8759" w14:textId="77777777" w:rsidR="002373EA" w:rsidRDefault="002373EA">
                    <w:pPr>
                      <w:spacing w:before="6"/>
                      <w:rPr>
                        <w:rFonts w:ascii="Carlito"/>
                        <w:sz w:val="24"/>
                      </w:rPr>
                    </w:pPr>
                  </w:p>
                  <w:p w14:paraId="6A8E52B2" w14:textId="77777777" w:rsidR="002373EA" w:rsidRDefault="005441FD">
                    <w:pPr>
                      <w:rPr>
                        <w:rFonts w:ascii="Carlito"/>
                        <w:sz w:val="18"/>
                      </w:rPr>
                    </w:pPr>
                    <w:r>
                      <w:rPr>
                        <w:rFonts w:ascii="Carlito"/>
                        <w:color w:val="585858"/>
                        <w:sz w:val="18"/>
                      </w:rPr>
                      <w:t>0.2000000</w:t>
                    </w:r>
                  </w:p>
                  <w:p w14:paraId="7107700C" w14:textId="77777777" w:rsidR="002373EA" w:rsidRDefault="002373EA">
                    <w:pPr>
                      <w:spacing w:before="7"/>
                      <w:rPr>
                        <w:rFonts w:ascii="Carlito"/>
                        <w:sz w:val="24"/>
                      </w:rPr>
                    </w:pPr>
                  </w:p>
                  <w:p w14:paraId="45626017" w14:textId="77777777" w:rsidR="002373EA" w:rsidRDefault="005441FD">
                    <w:pPr>
                      <w:rPr>
                        <w:rFonts w:ascii="Carlito"/>
                        <w:sz w:val="18"/>
                      </w:rPr>
                    </w:pPr>
                    <w:r>
                      <w:rPr>
                        <w:rFonts w:ascii="Carlito"/>
                        <w:color w:val="585858"/>
                        <w:sz w:val="18"/>
                      </w:rPr>
                      <w:t>0.1000000</w:t>
                    </w:r>
                  </w:p>
                  <w:p w14:paraId="6A0D2333" w14:textId="77777777" w:rsidR="002373EA" w:rsidRDefault="002373EA">
                    <w:pPr>
                      <w:spacing w:before="6"/>
                      <w:rPr>
                        <w:rFonts w:ascii="Carlito"/>
                        <w:sz w:val="24"/>
                      </w:rPr>
                    </w:pPr>
                  </w:p>
                  <w:p w14:paraId="150C5B5C" w14:textId="77777777" w:rsidR="002373EA" w:rsidRDefault="005441FD">
                    <w:pPr>
                      <w:spacing w:line="217" w:lineRule="exact"/>
                      <w:rPr>
                        <w:rFonts w:ascii="Carlito"/>
                        <w:sz w:val="18"/>
                      </w:rPr>
                    </w:pPr>
                    <w:r>
                      <w:rPr>
                        <w:rFonts w:ascii="Carlito"/>
                        <w:color w:val="585858"/>
                        <w:sz w:val="18"/>
                      </w:rPr>
                      <w:t>0.0000000</w:t>
                    </w:r>
                  </w:p>
                </w:txbxContent>
              </v:textbox>
            </v:shape>
            <v:shape id="_x0000_s1043" type="#_x0000_t202" style="position:absolute;left:1785;top:4016;width:581;height:183" filled="f" stroked="f">
              <v:textbox inset="0,0,0,0">
                <w:txbxContent>
                  <w:p w14:paraId="6C66903E" w14:textId="77777777" w:rsidR="002373EA" w:rsidRDefault="005441FD">
                    <w:pPr>
                      <w:spacing w:line="182" w:lineRule="exact"/>
                      <w:rPr>
                        <w:rFonts w:ascii="Carlito"/>
                        <w:sz w:val="18"/>
                      </w:rPr>
                    </w:pPr>
                    <w:r>
                      <w:rPr>
                        <w:rFonts w:ascii="Carlito"/>
                        <w:color w:val="585858"/>
                        <w:sz w:val="18"/>
                      </w:rPr>
                      <w:t>kualitas</w:t>
                    </w:r>
                  </w:p>
                </w:txbxContent>
              </v:textbox>
            </v:shape>
            <v:shape id="_x0000_s1042" type="#_x0000_t202" style="position:absolute;left:3828;top:4016;width:434;height:183" filled="f" stroked="f">
              <v:textbox inset="0,0,0,0">
                <w:txbxContent>
                  <w:p w14:paraId="040F3A9A" w14:textId="77777777" w:rsidR="002373EA" w:rsidRDefault="005441FD">
                    <w:pPr>
                      <w:spacing w:line="182" w:lineRule="exact"/>
                      <w:rPr>
                        <w:rFonts w:ascii="Carlito"/>
                        <w:sz w:val="18"/>
                      </w:rPr>
                    </w:pPr>
                    <w:r>
                      <w:rPr>
                        <w:rFonts w:ascii="Carlito"/>
                        <w:color w:val="585858"/>
                        <w:sz w:val="18"/>
                      </w:rPr>
                      <w:t>harga</w:t>
                    </w:r>
                  </w:p>
                </w:txbxContent>
              </v:textbox>
            </v:shape>
            <v:shape id="_x0000_s1041" type="#_x0000_t202" style="position:absolute;left:5589;top:4016;width:859;height:183" filled="f" stroked="f">
              <v:textbox inset="0,0,0,0">
                <w:txbxContent>
                  <w:p w14:paraId="7795969F" w14:textId="77777777" w:rsidR="002373EA" w:rsidRDefault="005441FD">
                    <w:pPr>
                      <w:spacing w:line="182" w:lineRule="exact"/>
                      <w:rPr>
                        <w:rFonts w:ascii="Carlito"/>
                        <w:sz w:val="18"/>
                      </w:rPr>
                    </w:pPr>
                    <w:r>
                      <w:rPr>
                        <w:rFonts w:ascii="Carlito"/>
                        <w:color w:val="585858"/>
                        <w:sz w:val="18"/>
                      </w:rPr>
                      <w:t>pengiriman</w:t>
                    </w:r>
                  </w:p>
                </w:txbxContent>
              </v:textbox>
            </v:shape>
            <w10:anchorlock/>
          </v:group>
        </w:pict>
      </w:r>
    </w:p>
    <w:p w14:paraId="03B2D952" w14:textId="77777777" w:rsidR="002373EA" w:rsidRDefault="005441FD">
      <w:pPr>
        <w:pStyle w:val="BodyText"/>
        <w:spacing w:before="133"/>
        <w:ind w:left="3990"/>
        <w:jc w:val="both"/>
      </w:pPr>
      <w:bookmarkStart w:id="130" w:name="Gambar_5.1_diagram_bobot_kriteria"/>
      <w:bookmarkStart w:id="131" w:name="_bookmark60"/>
      <w:bookmarkEnd w:id="130"/>
      <w:bookmarkEnd w:id="131"/>
      <w:r>
        <w:t>Gambar 5.1 diagram bobot kriteria</w:t>
      </w:r>
    </w:p>
    <w:p w14:paraId="7F47CE84" w14:textId="77777777" w:rsidR="002373EA" w:rsidRDefault="005441FD">
      <w:pPr>
        <w:pStyle w:val="BodyText"/>
        <w:spacing w:before="133" w:line="360" w:lineRule="auto"/>
        <w:ind w:left="1441" w:right="725" w:firstLine="432"/>
        <w:jc w:val="both"/>
      </w:pPr>
      <w:r>
        <w:t>Pada</w:t>
      </w:r>
      <w:r>
        <w:rPr>
          <w:spacing w:val="-7"/>
        </w:rPr>
        <w:t xml:space="preserve"> </w:t>
      </w:r>
      <w:r>
        <w:rPr>
          <w:spacing w:val="-2"/>
        </w:rPr>
        <w:t>gambar</w:t>
      </w:r>
      <w:r>
        <w:rPr>
          <w:spacing w:val="-6"/>
        </w:rPr>
        <w:t xml:space="preserve"> </w:t>
      </w:r>
      <w:r>
        <w:t>5.1</w:t>
      </w:r>
      <w:r>
        <w:rPr>
          <w:spacing w:val="-7"/>
        </w:rPr>
        <w:t xml:space="preserve"> </w:t>
      </w:r>
      <w:r>
        <w:t>menjelaskan</w:t>
      </w:r>
      <w:r>
        <w:rPr>
          <w:spacing w:val="-11"/>
        </w:rPr>
        <w:t xml:space="preserve"> </w:t>
      </w:r>
      <w:r>
        <w:t>kriteria</w:t>
      </w:r>
      <w:r>
        <w:rPr>
          <w:spacing w:val="-4"/>
        </w:rPr>
        <w:t xml:space="preserve"> </w:t>
      </w:r>
      <w:r>
        <w:rPr>
          <w:spacing w:val="-3"/>
        </w:rPr>
        <w:t>yang</w:t>
      </w:r>
      <w:r>
        <w:rPr>
          <w:spacing w:val="-2"/>
        </w:rPr>
        <w:t xml:space="preserve"> </w:t>
      </w:r>
      <w:r>
        <w:t>memiliki</w:t>
      </w:r>
      <w:r>
        <w:rPr>
          <w:spacing w:val="-11"/>
        </w:rPr>
        <w:t xml:space="preserve"> </w:t>
      </w:r>
      <w:r>
        <w:t>bobot</w:t>
      </w:r>
      <w:r>
        <w:rPr>
          <w:spacing w:val="-10"/>
        </w:rPr>
        <w:t xml:space="preserve"> </w:t>
      </w:r>
      <w:r>
        <w:t>terbesar</w:t>
      </w:r>
      <w:r>
        <w:rPr>
          <w:spacing w:val="-5"/>
        </w:rPr>
        <w:t xml:space="preserve"> </w:t>
      </w:r>
      <w:r>
        <w:t>adalah</w:t>
      </w:r>
      <w:r>
        <w:rPr>
          <w:spacing w:val="-12"/>
        </w:rPr>
        <w:t xml:space="preserve"> </w:t>
      </w:r>
      <w:r>
        <w:t>kriteria kualitas</w:t>
      </w:r>
      <w:r>
        <w:rPr>
          <w:spacing w:val="-6"/>
        </w:rPr>
        <w:t xml:space="preserve"> </w:t>
      </w:r>
      <w:r>
        <w:t>dengan</w:t>
      </w:r>
      <w:r>
        <w:rPr>
          <w:spacing w:val="-10"/>
        </w:rPr>
        <w:t xml:space="preserve"> </w:t>
      </w:r>
      <w:r>
        <w:t>nilai</w:t>
      </w:r>
      <w:r>
        <w:rPr>
          <w:spacing w:val="-13"/>
        </w:rPr>
        <w:t xml:space="preserve"> </w:t>
      </w:r>
      <w:r>
        <w:t>0.5246753.</w:t>
      </w:r>
      <w:r>
        <w:rPr>
          <w:spacing w:val="-3"/>
        </w:rPr>
        <w:t xml:space="preserve"> </w:t>
      </w:r>
      <w:r>
        <w:t>dan</w:t>
      </w:r>
      <w:r>
        <w:rPr>
          <w:spacing w:val="-5"/>
        </w:rPr>
        <w:t xml:space="preserve"> </w:t>
      </w:r>
      <w:r>
        <w:rPr>
          <w:spacing w:val="-3"/>
        </w:rPr>
        <w:t>yang</w:t>
      </w:r>
      <w:r>
        <w:rPr>
          <w:spacing w:val="-4"/>
        </w:rPr>
        <w:t xml:space="preserve"> </w:t>
      </w:r>
      <w:r>
        <w:t>kedua</w:t>
      </w:r>
      <w:r>
        <w:rPr>
          <w:spacing w:val="-6"/>
        </w:rPr>
        <w:t xml:space="preserve"> </w:t>
      </w:r>
      <w:r>
        <w:t>debagai</w:t>
      </w:r>
      <w:r>
        <w:rPr>
          <w:spacing w:val="-14"/>
        </w:rPr>
        <w:t xml:space="preserve"> </w:t>
      </w:r>
      <w:r>
        <w:t>sebuah</w:t>
      </w:r>
      <w:r>
        <w:rPr>
          <w:spacing w:val="-10"/>
        </w:rPr>
        <w:t xml:space="preserve"> </w:t>
      </w:r>
      <w:r>
        <w:t>prioritas</w:t>
      </w:r>
      <w:r>
        <w:rPr>
          <w:spacing w:val="-6"/>
        </w:rPr>
        <w:t xml:space="preserve"> </w:t>
      </w:r>
      <w:r>
        <w:t>kriteria</w:t>
      </w:r>
      <w:r>
        <w:rPr>
          <w:spacing w:val="-2"/>
        </w:rPr>
        <w:t xml:space="preserve"> </w:t>
      </w:r>
      <w:r>
        <w:rPr>
          <w:spacing w:val="-3"/>
        </w:rPr>
        <w:t xml:space="preserve">yaitu </w:t>
      </w:r>
      <w:r>
        <w:t>harga dengan nilai 0.3337662. lanjut dengan pengiriman sebesar</w:t>
      </w:r>
      <w:r>
        <w:rPr>
          <w:spacing w:val="3"/>
        </w:rPr>
        <w:t xml:space="preserve"> </w:t>
      </w:r>
      <w:r>
        <w:t>0.1415584</w:t>
      </w:r>
    </w:p>
    <w:p w14:paraId="00CA92D8" w14:textId="77777777" w:rsidR="002373EA" w:rsidRDefault="005441FD">
      <w:pPr>
        <w:pStyle w:val="BodyText"/>
        <w:spacing w:before="1" w:line="360" w:lineRule="auto"/>
        <w:ind w:left="1441" w:right="715" w:firstLine="432"/>
        <w:jc w:val="both"/>
      </w:pPr>
      <w:r>
        <w:t>Dapat dilihat dari tingginya nilai bobot quality menunjukan bahwa UMKM Restu Ibu mengutamakan kualitas untuk bibit udang yang digunakan. Karena produk dengan kualitas yang baik sangat berpengaruh untuk keberhasilan suatu produksi. Sedangkan produk yang nilai bobotnya rendah akan menurunan kualitas produksi. Sehingga tidak sesuai dengan target yang diinginkan.</w:t>
      </w:r>
    </w:p>
    <w:p w14:paraId="767029BA" w14:textId="77777777" w:rsidR="002373EA" w:rsidRDefault="005441FD">
      <w:pPr>
        <w:pStyle w:val="BodyText"/>
        <w:spacing w:line="362" w:lineRule="auto"/>
        <w:ind w:left="1441" w:right="711" w:firstLine="432"/>
        <w:jc w:val="both"/>
      </w:pPr>
      <w:r>
        <w:t>Setelah kualitas perusahaan juga memprioritaskan harga bibit udang dalam pemilihan supplier. Dikarenakan harga menjadi peran penting untuk pembelian bibit</w:t>
      </w:r>
    </w:p>
    <w:p w14:paraId="47FDCCCA" w14:textId="77777777" w:rsidR="002373EA" w:rsidRDefault="002373EA">
      <w:pPr>
        <w:spacing w:line="362" w:lineRule="auto"/>
        <w:jc w:val="both"/>
        <w:sectPr w:rsidR="002373EA">
          <w:pgSz w:w="11910" w:h="16840"/>
          <w:pgMar w:top="1800" w:right="720" w:bottom="280" w:left="720" w:header="638" w:footer="0" w:gutter="0"/>
          <w:cols w:space="720"/>
        </w:sectPr>
      </w:pPr>
    </w:p>
    <w:p w14:paraId="6EA64F4D" w14:textId="77777777" w:rsidR="002373EA" w:rsidRDefault="002373EA">
      <w:pPr>
        <w:pStyle w:val="BodyText"/>
        <w:rPr>
          <w:sz w:val="20"/>
        </w:rPr>
      </w:pPr>
    </w:p>
    <w:p w14:paraId="7D3D28B7" w14:textId="77777777" w:rsidR="002373EA" w:rsidRDefault="002373EA">
      <w:pPr>
        <w:pStyle w:val="BodyText"/>
        <w:spacing w:before="5"/>
        <w:rPr>
          <w:sz w:val="25"/>
        </w:rPr>
      </w:pPr>
    </w:p>
    <w:p w14:paraId="2E4FFC7A" w14:textId="77777777" w:rsidR="002373EA" w:rsidRDefault="005441FD">
      <w:pPr>
        <w:pStyle w:val="BodyText"/>
        <w:spacing w:before="90" w:line="360" w:lineRule="auto"/>
        <w:ind w:left="1441" w:right="714"/>
        <w:jc w:val="both"/>
      </w:pPr>
      <w:r>
        <w:t>udang pada UMKM Restu Ibu. Bibit udang yang murah perusahaan dapat menekan biaya produksi untuik memaksimalkan keuntungan.</w:t>
      </w:r>
    </w:p>
    <w:p w14:paraId="4D95A1DF" w14:textId="77777777" w:rsidR="002373EA" w:rsidRDefault="005441FD">
      <w:pPr>
        <w:pStyle w:val="BodyText"/>
        <w:spacing w:line="362" w:lineRule="auto"/>
        <w:ind w:left="1441" w:right="716" w:firstLine="849"/>
        <w:jc w:val="both"/>
      </w:pPr>
      <w:r>
        <w:t>Kriteria pengiriman menjadi nomer ketiga sebagai perusahaan yang menekan keuntungan maka pengiriman menjadi prioritas setelah harga. Dikarenakan dengan pengiriman yang lebih cepat akan memberikan biaya yang lebih sedikit.</w:t>
      </w:r>
    </w:p>
    <w:p w14:paraId="006FC1C8" w14:textId="77777777" w:rsidR="002373EA" w:rsidRDefault="002373EA">
      <w:pPr>
        <w:pStyle w:val="BodyText"/>
        <w:rPr>
          <w:sz w:val="26"/>
        </w:rPr>
      </w:pPr>
    </w:p>
    <w:p w14:paraId="5A69B9FF" w14:textId="77777777" w:rsidR="002373EA" w:rsidRDefault="005441FD">
      <w:pPr>
        <w:pStyle w:val="Heading2"/>
        <w:numPr>
          <w:ilvl w:val="1"/>
          <w:numId w:val="4"/>
        </w:numPr>
        <w:tabs>
          <w:tab w:val="left" w:pos="1935"/>
        </w:tabs>
        <w:spacing w:before="230"/>
        <w:jc w:val="both"/>
      </w:pPr>
      <w:bookmarkStart w:id="132" w:name="5.2_Analisis_Penilaian_Nilai_Ranking"/>
      <w:bookmarkStart w:id="133" w:name="_bookmark61"/>
      <w:bookmarkEnd w:id="132"/>
      <w:bookmarkEnd w:id="133"/>
      <w:r>
        <w:t>Analisis Penilaian Nilai</w:t>
      </w:r>
      <w:r>
        <w:rPr>
          <w:spacing w:val="4"/>
        </w:rPr>
        <w:t xml:space="preserve"> </w:t>
      </w:r>
      <w:r>
        <w:t>Ranking</w:t>
      </w:r>
    </w:p>
    <w:p w14:paraId="25114926" w14:textId="77777777" w:rsidR="002373EA" w:rsidRDefault="005441FD">
      <w:pPr>
        <w:pStyle w:val="BodyText"/>
        <w:spacing w:before="136" w:line="360" w:lineRule="auto"/>
        <w:ind w:left="1570" w:right="721" w:firstLine="662"/>
        <w:jc w:val="both"/>
      </w:pPr>
      <w:r>
        <w:t>Penentuan nilai ranking supplier pada penelitian ini dengan menggunakan metode AHP. Dimana dengan menjumlahkan semua nilai rata-rata dari setiap</w:t>
      </w:r>
      <w:r>
        <w:rPr>
          <w:spacing w:val="-42"/>
        </w:rPr>
        <w:t xml:space="preserve"> </w:t>
      </w:r>
      <w:r>
        <w:t>kriteria pada supplier. Hasil pemilihan supplier pakan udang dengan metode AHP dapat dilihat pada</w:t>
      </w:r>
      <w:r>
        <w:rPr>
          <w:spacing w:val="8"/>
        </w:rPr>
        <w:t xml:space="preserve"> </w:t>
      </w:r>
      <w:r>
        <w:t>gambar5.2</w:t>
      </w:r>
    </w:p>
    <w:p w14:paraId="2330101F" w14:textId="77777777" w:rsidR="002373EA" w:rsidRDefault="00EE696D">
      <w:pPr>
        <w:pStyle w:val="BodyText"/>
        <w:ind w:left="2050"/>
        <w:rPr>
          <w:sz w:val="20"/>
        </w:rPr>
      </w:pPr>
      <w:r>
        <w:rPr>
          <w:sz w:val="20"/>
        </w:rPr>
      </w:r>
      <w:r>
        <w:rPr>
          <w:sz w:val="20"/>
        </w:rPr>
        <w:pict w14:anchorId="4D630184">
          <v:group id="_x0000_s1026" style="width:360.75pt;height:216.75pt;mso-position-horizontal-relative:char;mso-position-vertical-relative:line" coordsize="7215,4335">
            <v:shape id="_x0000_s1039" style="position:absolute;left:623;top:1373;width:2851;height:2180" coordorigin="623,1373" coordsize="2851,2180" o:spt="100" adj="0,,0" path="m623,3552r729,m2015,3552r1459,m623,3240r729,m2015,3240r1459,m623,2928r729,m2015,2928r1459,m623,2616r729,m2015,2616r1459,m623,2304r729,m2015,2304r1459,m623,1997r729,m2015,1997r1459,m623,1685r729,m2015,1685r1459,m623,1373r729,m2015,1373r1459,e" filled="f" strokecolor="#d9d9d9">
              <v:stroke joinstyle="round"/>
              <v:formulas/>
              <v:path arrowok="t" o:connecttype="segments"/>
            </v:shape>
            <v:rect id="_x0000_s1038" style="position:absolute;left:1352;top:1190;width:663;height:2673" fillcolor="#5b9bd4" stroked="f"/>
            <v:shape id="_x0000_s1037" style="position:absolute;left:4136;top:1373;width:2852;height:2180" coordorigin="4136,1373" coordsize="2852,2180" o:spt="100" adj="0,,0" path="m4136,3552r1459,m4136,3240r1459,m4136,2928r2851,m4136,2616r2851,m4136,2304r2851,m4136,1997r2851,m4136,1685r2851,m4136,1373r2851,e" filled="f" strokecolor="#d9d9d9">
              <v:stroke joinstyle="round"/>
              <v:formulas/>
              <v:path arrowok="t" o:connecttype="segments"/>
            </v:shape>
            <v:rect id="_x0000_s1036" style="position:absolute;left:3473;top:1224;width:663;height:2640" fillcolor="#5b9bd4" stroked="f"/>
            <v:shape id="_x0000_s1035" style="position:absolute;left:6257;top:3240;width:730;height:312" coordorigin="6258,3240" coordsize="730,312" o:spt="100" adj="0,,0" path="m6258,3552r729,m6258,3240r729,e" filled="f" strokecolor="#d9d9d9">
              <v:stroke joinstyle="round"/>
              <v:formulas/>
              <v:path arrowok="t" o:connecttype="segments"/>
            </v:shape>
            <v:rect id="_x0000_s1034" style="position:absolute;left:5595;top:2947;width:663;height:916" fillcolor="#5b9bd4" stroked="f"/>
            <v:shape id="_x0000_s1033" style="position:absolute;left:623;top:749;width:6364;height:3115" coordorigin="623,749" coordsize="6364,3115" o:spt="100" adj="0,,0" path="m623,3864r6364,m623,1061r6364,m623,749r6364,e" filled="f" strokecolor="#d9d9d9">
              <v:stroke joinstyle="round"/>
              <v:formulas/>
              <v:path arrowok="t" o:connecttype="segments"/>
            </v:shape>
            <v:rect id="_x0000_s1032" style="position:absolute;left:7;top:7;width:7200;height:4320" filled="f" strokecolor="#d9d9d9"/>
            <v:shape id="_x0000_s1031" type="#_x0000_t202" style="position:absolute;left:3160;top:239;width:916;height:279" filled="f" stroked="f">
              <v:textbox inset="0,0,0,0">
                <w:txbxContent>
                  <w:p w14:paraId="2E099769" w14:textId="77777777" w:rsidR="002373EA" w:rsidRDefault="005441FD">
                    <w:pPr>
                      <w:spacing w:line="278" w:lineRule="exact"/>
                      <w:rPr>
                        <w:rFonts w:ascii="Carlito"/>
                        <w:sz w:val="28"/>
                      </w:rPr>
                    </w:pPr>
                    <w:r>
                      <w:rPr>
                        <w:rFonts w:ascii="Carlito"/>
                        <w:color w:val="585858"/>
                        <w:sz w:val="28"/>
                      </w:rPr>
                      <w:t>Ranking</w:t>
                    </w:r>
                  </w:p>
                </w:txbxContent>
              </v:textbox>
            </v:shape>
            <v:shape id="_x0000_s1030" type="#_x0000_t202" style="position:absolute;left:138;top:667;width:340;height:3298" filled="f" stroked="f">
              <v:textbox inset="0,0,0,0">
                <w:txbxContent>
                  <w:p w14:paraId="14E36EAA" w14:textId="77777777" w:rsidR="002373EA" w:rsidRDefault="005441FD">
                    <w:pPr>
                      <w:spacing w:line="185" w:lineRule="exact"/>
                      <w:ind w:right="19"/>
                      <w:jc w:val="right"/>
                      <w:rPr>
                        <w:rFonts w:ascii="Carlito"/>
                        <w:sz w:val="18"/>
                      </w:rPr>
                    </w:pPr>
                    <w:r>
                      <w:rPr>
                        <w:rFonts w:ascii="Carlito"/>
                        <w:color w:val="585858"/>
                        <w:spacing w:val="-3"/>
                        <w:sz w:val="18"/>
                      </w:rPr>
                      <w:t>0.5</w:t>
                    </w:r>
                  </w:p>
                  <w:p w14:paraId="74191CB6" w14:textId="77777777" w:rsidR="002373EA" w:rsidRDefault="005441FD">
                    <w:pPr>
                      <w:spacing w:before="92"/>
                      <w:ind w:right="19"/>
                      <w:jc w:val="right"/>
                      <w:rPr>
                        <w:rFonts w:ascii="Carlito"/>
                        <w:sz w:val="18"/>
                      </w:rPr>
                    </w:pPr>
                    <w:r>
                      <w:rPr>
                        <w:rFonts w:ascii="Carlito"/>
                        <w:color w:val="585858"/>
                        <w:spacing w:val="-3"/>
                        <w:sz w:val="18"/>
                      </w:rPr>
                      <w:t>0.45</w:t>
                    </w:r>
                  </w:p>
                  <w:p w14:paraId="026F71B9" w14:textId="77777777" w:rsidR="002373EA" w:rsidRDefault="005441FD">
                    <w:pPr>
                      <w:spacing w:before="91"/>
                      <w:ind w:right="19"/>
                      <w:jc w:val="right"/>
                      <w:rPr>
                        <w:rFonts w:ascii="Carlito"/>
                        <w:sz w:val="18"/>
                      </w:rPr>
                    </w:pPr>
                    <w:r>
                      <w:rPr>
                        <w:rFonts w:ascii="Carlito"/>
                        <w:color w:val="585858"/>
                        <w:spacing w:val="-3"/>
                        <w:sz w:val="18"/>
                      </w:rPr>
                      <w:t>0.4</w:t>
                    </w:r>
                  </w:p>
                  <w:p w14:paraId="086A8693" w14:textId="77777777" w:rsidR="002373EA" w:rsidRDefault="005441FD">
                    <w:pPr>
                      <w:spacing w:before="92"/>
                      <w:ind w:right="19"/>
                      <w:jc w:val="right"/>
                      <w:rPr>
                        <w:rFonts w:ascii="Carlito"/>
                        <w:sz w:val="18"/>
                      </w:rPr>
                    </w:pPr>
                    <w:r>
                      <w:rPr>
                        <w:rFonts w:ascii="Carlito"/>
                        <w:color w:val="585858"/>
                        <w:spacing w:val="-3"/>
                        <w:sz w:val="18"/>
                      </w:rPr>
                      <w:t>0.35</w:t>
                    </w:r>
                  </w:p>
                  <w:p w14:paraId="79B96A00" w14:textId="77777777" w:rsidR="002373EA" w:rsidRDefault="005441FD">
                    <w:pPr>
                      <w:spacing w:before="92"/>
                      <w:ind w:right="19"/>
                      <w:jc w:val="right"/>
                      <w:rPr>
                        <w:rFonts w:ascii="Carlito"/>
                        <w:sz w:val="18"/>
                      </w:rPr>
                    </w:pPr>
                    <w:r>
                      <w:rPr>
                        <w:rFonts w:ascii="Carlito"/>
                        <w:color w:val="585858"/>
                        <w:spacing w:val="-3"/>
                        <w:sz w:val="18"/>
                      </w:rPr>
                      <w:t>0.3</w:t>
                    </w:r>
                  </w:p>
                  <w:p w14:paraId="59248676" w14:textId="77777777" w:rsidR="002373EA" w:rsidRDefault="005441FD">
                    <w:pPr>
                      <w:spacing w:before="92"/>
                      <w:ind w:right="19"/>
                      <w:jc w:val="right"/>
                      <w:rPr>
                        <w:rFonts w:ascii="Carlito"/>
                        <w:sz w:val="18"/>
                      </w:rPr>
                    </w:pPr>
                    <w:r>
                      <w:rPr>
                        <w:rFonts w:ascii="Carlito"/>
                        <w:color w:val="585858"/>
                        <w:spacing w:val="-3"/>
                        <w:sz w:val="18"/>
                      </w:rPr>
                      <w:t>0.25</w:t>
                    </w:r>
                  </w:p>
                  <w:p w14:paraId="69475354" w14:textId="77777777" w:rsidR="002373EA" w:rsidRDefault="005441FD">
                    <w:pPr>
                      <w:spacing w:before="92"/>
                      <w:ind w:right="19"/>
                      <w:jc w:val="right"/>
                      <w:rPr>
                        <w:rFonts w:ascii="Carlito"/>
                        <w:sz w:val="18"/>
                      </w:rPr>
                    </w:pPr>
                    <w:r>
                      <w:rPr>
                        <w:rFonts w:ascii="Carlito"/>
                        <w:color w:val="585858"/>
                        <w:spacing w:val="-3"/>
                        <w:sz w:val="18"/>
                      </w:rPr>
                      <w:t>0.2</w:t>
                    </w:r>
                  </w:p>
                  <w:p w14:paraId="70549E05" w14:textId="77777777" w:rsidR="002373EA" w:rsidRDefault="005441FD">
                    <w:pPr>
                      <w:spacing w:before="91"/>
                      <w:ind w:right="19"/>
                      <w:jc w:val="right"/>
                      <w:rPr>
                        <w:rFonts w:ascii="Carlito"/>
                        <w:sz w:val="18"/>
                      </w:rPr>
                    </w:pPr>
                    <w:r>
                      <w:rPr>
                        <w:rFonts w:ascii="Carlito"/>
                        <w:color w:val="585858"/>
                        <w:spacing w:val="-3"/>
                        <w:sz w:val="18"/>
                      </w:rPr>
                      <w:t>0.15</w:t>
                    </w:r>
                  </w:p>
                  <w:p w14:paraId="793F2438" w14:textId="77777777" w:rsidR="002373EA" w:rsidRDefault="005441FD">
                    <w:pPr>
                      <w:spacing w:before="92"/>
                      <w:ind w:right="19"/>
                      <w:jc w:val="right"/>
                      <w:rPr>
                        <w:rFonts w:ascii="Carlito"/>
                        <w:sz w:val="18"/>
                      </w:rPr>
                    </w:pPr>
                    <w:r>
                      <w:rPr>
                        <w:rFonts w:ascii="Carlito"/>
                        <w:color w:val="585858"/>
                        <w:spacing w:val="-3"/>
                        <w:sz w:val="18"/>
                      </w:rPr>
                      <w:t>0.1</w:t>
                    </w:r>
                  </w:p>
                  <w:p w14:paraId="065D62AC" w14:textId="77777777" w:rsidR="002373EA" w:rsidRDefault="005441FD">
                    <w:pPr>
                      <w:spacing w:before="92"/>
                      <w:ind w:right="19"/>
                      <w:jc w:val="right"/>
                      <w:rPr>
                        <w:rFonts w:ascii="Carlito"/>
                        <w:sz w:val="18"/>
                      </w:rPr>
                    </w:pPr>
                    <w:r>
                      <w:rPr>
                        <w:rFonts w:ascii="Carlito"/>
                        <w:color w:val="585858"/>
                        <w:spacing w:val="-3"/>
                        <w:sz w:val="18"/>
                      </w:rPr>
                      <w:t>0.05</w:t>
                    </w:r>
                  </w:p>
                  <w:p w14:paraId="479F0A5F" w14:textId="77777777" w:rsidR="002373EA" w:rsidRDefault="005441FD">
                    <w:pPr>
                      <w:spacing w:before="92" w:line="217" w:lineRule="exact"/>
                      <w:ind w:right="18"/>
                      <w:jc w:val="right"/>
                      <w:rPr>
                        <w:rFonts w:ascii="Carlito"/>
                        <w:sz w:val="18"/>
                      </w:rPr>
                    </w:pPr>
                    <w:r>
                      <w:rPr>
                        <w:rFonts w:ascii="Carlito"/>
                        <w:color w:val="585858"/>
                        <w:w w:val="101"/>
                        <w:sz w:val="18"/>
                      </w:rPr>
                      <w:t>0</w:t>
                    </w:r>
                  </w:p>
                </w:txbxContent>
              </v:textbox>
            </v:shape>
            <v:shape id="_x0000_s1029" type="#_x0000_t202" style="position:absolute;left:897;top:4016;width:1598;height:183" filled="f" stroked="f">
              <v:textbox inset="0,0,0,0">
                <w:txbxContent>
                  <w:p w14:paraId="12CCE505" w14:textId="77777777" w:rsidR="002373EA" w:rsidRDefault="005441FD">
                    <w:pPr>
                      <w:spacing w:line="182" w:lineRule="exact"/>
                      <w:rPr>
                        <w:rFonts w:ascii="Carlito"/>
                        <w:sz w:val="18"/>
                      </w:rPr>
                    </w:pPr>
                    <w:r>
                      <w:rPr>
                        <w:rFonts w:ascii="Carlito"/>
                        <w:color w:val="585858"/>
                        <w:sz w:val="18"/>
                      </w:rPr>
                      <w:t>CV. Benur Ndaru Laut</w:t>
                    </w:r>
                  </w:p>
                </w:txbxContent>
              </v:textbox>
            </v:shape>
            <v:shape id="_x0000_s1028" type="#_x0000_t202" style="position:absolute;left:3158;top:4016;width:1317;height:183" filled="f" stroked="f">
              <v:textbox inset="0,0,0,0">
                <w:txbxContent>
                  <w:p w14:paraId="538FE54D" w14:textId="77777777" w:rsidR="002373EA" w:rsidRDefault="005441FD">
                    <w:pPr>
                      <w:spacing w:line="182" w:lineRule="exact"/>
                      <w:rPr>
                        <w:rFonts w:ascii="Carlito"/>
                        <w:sz w:val="18"/>
                      </w:rPr>
                    </w:pPr>
                    <w:r>
                      <w:rPr>
                        <w:rFonts w:ascii="Carlito"/>
                        <w:color w:val="585858"/>
                        <w:sz w:val="18"/>
                      </w:rPr>
                      <w:t xml:space="preserve">PT. </w:t>
                    </w:r>
                    <w:r>
                      <w:rPr>
                        <w:rFonts w:ascii="Carlito"/>
                        <w:color w:val="585858"/>
                        <w:sz w:val="18"/>
                      </w:rPr>
                      <w:t>Summa Benur</w:t>
                    </w:r>
                  </w:p>
                </w:txbxContent>
              </v:textbox>
            </v:shape>
            <v:shape id="_x0000_s1027" type="#_x0000_t202" style="position:absolute;left:5390;top:4016;width:1102;height:183" filled="f" stroked="f">
              <v:textbox inset="0,0,0,0">
                <w:txbxContent>
                  <w:p w14:paraId="4701C780" w14:textId="77777777" w:rsidR="002373EA" w:rsidRDefault="005441FD">
                    <w:pPr>
                      <w:spacing w:line="182" w:lineRule="exact"/>
                      <w:rPr>
                        <w:rFonts w:ascii="Carlito"/>
                        <w:sz w:val="18"/>
                      </w:rPr>
                    </w:pPr>
                    <w:r>
                      <w:rPr>
                        <w:rFonts w:ascii="Carlito"/>
                        <w:color w:val="585858"/>
                        <w:sz w:val="18"/>
                      </w:rPr>
                      <w:t xml:space="preserve">CV. </w:t>
                    </w:r>
                    <w:r>
                      <w:rPr>
                        <w:rFonts w:ascii="Carlito"/>
                        <w:color w:val="585858"/>
                        <w:sz w:val="18"/>
                      </w:rPr>
                      <w:t>Raja Benur</w:t>
                    </w:r>
                  </w:p>
                </w:txbxContent>
              </v:textbox>
            </v:shape>
            <w10:anchorlock/>
          </v:group>
        </w:pict>
      </w:r>
    </w:p>
    <w:p w14:paraId="05E73C86" w14:textId="77777777" w:rsidR="002373EA" w:rsidRDefault="005441FD">
      <w:pPr>
        <w:pStyle w:val="BodyText"/>
        <w:spacing w:before="130"/>
        <w:ind w:left="3856"/>
        <w:jc w:val="both"/>
      </w:pPr>
      <w:bookmarkStart w:id="134" w:name="Gambar_5.2_diagram_ranking_supplier"/>
      <w:bookmarkStart w:id="135" w:name="_bookmark62"/>
      <w:bookmarkEnd w:id="134"/>
      <w:bookmarkEnd w:id="135"/>
      <w:r>
        <w:t>Gambar 5.2 diagram ranking supplier</w:t>
      </w:r>
    </w:p>
    <w:p w14:paraId="13098A31" w14:textId="77777777" w:rsidR="002373EA" w:rsidRDefault="005441FD">
      <w:pPr>
        <w:pStyle w:val="BodyText"/>
        <w:spacing w:before="137" w:line="360" w:lineRule="auto"/>
        <w:ind w:left="1570" w:right="716" w:firstLine="62"/>
        <w:jc w:val="both"/>
      </w:pPr>
      <w:r>
        <w:t>Pada tabel 5.2 hasil urutan supplier dengan metode AHP yang pertama CV. Benur Ndaru Laut dengan nilai ranking 0.429107 menjadi supplier bibit udang terbaik. Dan yang kedua ada PT. Summa Benur dengan nilai ranking 0.423525. Peringkat ketiga CV. Raja Benur dengan nilai ranking 0.147367</w:t>
      </w:r>
    </w:p>
    <w:p w14:paraId="70074567" w14:textId="77777777" w:rsidR="002373EA" w:rsidRDefault="005441FD">
      <w:pPr>
        <w:pStyle w:val="BodyText"/>
        <w:spacing w:before="10" w:line="355" w:lineRule="auto"/>
        <w:ind w:left="1570" w:right="715" w:firstLine="604"/>
        <w:jc w:val="both"/>
      </w:pPr>
      <w:r>
        <w:t>Supplier CV. Benur Ndaru Lau</w:t>
      </w:r>
      <w:r>
        <w:rPr>
          <w:rFonts w:ascii="Carlito"/>
          <w:sz w:val="22"/>
        </w:rPr>
        <w:t xml:space="preserve">t </w:t>
      </w:r>
      <w:r>
        <w:t>menjadi supplier terbaik karena mempunyai nilai yang tertinggi dari setiap supplier. Maka CV. Benur Ndaru Lau</w:t>
      </w:r>
      <w:r>
        <w:rPr>
          <w:rFonts w:ascii="Carlito"/>
          <w:sz w:val="22"/>
        </w:rPr>
        <w:t xml:space="preserve">t </w:t>
      </w:r>
      <w:r>
        <w:t>menjadi solusi dalam pemilihan supplier pada UMKM Restu Ibu. Dan untuk supplier PT. Summa Benur menjadi supplier alternatif yang kedua.</w:t>
      </w:r>
    </w:p>
    <w:p w14:paraId="61FE64D2" w14:textId="77777777" w:rsidR="002373EA" w:rsidRDefault="002373EA">
      <w:pPr>
        <w:spacing w:line="355" w:lineRule="auto"/>
        <w:jc w:val="both"/>
        <w:sectPr w:rsidR="002373EA">
          <w:pgSz w:w="11910" w:h="16840"/>
          <w:pgMar w:top="1800" w:right="720" w:bottom="280" w:left="720" w:header="638" w:footer="0" w:gutter="0"/>
          <w:cols w:space="720"/>
        </w:sectPr>
      </w:pPr>
    </w:p>
    <w:p w14:paraId="776EB569" w14:textId="77777777" w:rsidR="002373EA" w:rsidRDefault="002373EA">
      <w:pPr>
        <w:pStyle w:val="BodyText"/>
        <w:rPr>
          <w:sz w:val="20"/>
        </w:rPr>
      </w:pPr>
    </w:p>
    <w:p w14:paraId="6D327746" w14:textId="77777777" w:rsidR="002373EA" w:rsidRDefault="002373EA">
      <w:pPr>
        <w:pStyle w:val="BodyText"/>
        <w:spacing w:before="10"/>
        <w:rPr>
          <w:sz w:val="25"/>
        </w:rPr>
      </w:pPr>
    </w:p>
    <w:p w14:paraId="4416BBA1" w14:textId="77777777" w:rsidR="002373EA" w:rsidRDefault="005441FD">
      <w:pPr>
        <w:pStyle w:val="Heading2"/>
        <w:spacing w:before="90" w:line="360" w:lineRule="auto"/>
        <w:ind w:left="4110" w:right="3246" w:firstLine="1070"/>
      </w:pPr>
      <w:bookmarkStart w:id="136" w:name="BAB_VI"/>
      <w:bookmarkStart w:id="137" w:name="_bookmark63"/>
      <w:bookmarkEnd w:id="136"/>
      <w:bookmarkEnd w:id="137"/>
      <w:r>
        <w:t>BAB VI</w:t>
      </w:r>
      <w:bookmarkStart w:id="138" w:name="KESIMPULAN_DAN_SARAN"/>
      <w:bookmarkStart w:id="139" w:name="_bookmark64"/>
      <w:bookmarkEnd w:id="138"/>
      <w:bookmarkEnd w:id="139"/>
      <w:r>
        <w:t xml:space="preserve"> KESIMPULAN DAN SARAN</w:t>
      </w:r>
    </w:p>
    <w:p w14:paraId="3728EB6D" w14:textId="77777777" w:rsidR="002373EA" w:rsidRDefault="005441FD">
      <w:pPr>
        <w:pStyle w:val="Heading2"/>
        <w:numPr>
          <w:ilvl w:val="1"/>
          <w:numId w:val="3"/>
        </w:numPr>
        <w:tabs>
          <w:tab w:val="left" w:pos="1988"/>
        </w:tabs>
        <w:spacing w:before="117"/>
        <w:jc w:val="both"/>
      </w:pPr>
      <w:bookmarkStart w:id="140" w:name="6.1__Kesimpulan"/>
      <w:bookmarkStart w:id="141" w:name="_bookmark65"/>
      <w:bookmarkEnd w:id="140"/>
      <w:bookmarkEnd w:id="141"/>
      <w:r>
        <w:t>Kesimpulan</w:t>
      </w:r>
    </w:p>
    <w:p w14:paraId="37DC8991" w14:textId="77777777" w:rsidR="002373EA" w:rsidRDefault="005441FD">
      <w:pPr>
        <w:pStyle w:val="BodyText"/>
        <w:spacing w:before="137" w:line="360" w:lineRule="auto"/>
        <w:ind w:left="1570" w:right="719" w:firstLine="556"/>
        <w:jc w:val="both"/>
      </w:pPr>
      <w:r>
        <w:t>Berdasarkan pembahasan hasil penelitian mengenai pemilihan supplier bibit dengan metode AHP maka diperoleh yaitu:</w:t>
      </w:r>
    </w:p>
    <w:p w14:paraId="229658C5" w14:textId="77777777" w:rsidR="002373EA" w:rsidRDefault="005441FD">
      <w:pPr>
        <w:pStyle w:val="ListParagraph"/>
        <w:numPr>
          <w:ilvl w:val="0"/>
          <w:numId w:val="2"/>
        </w:numPr>
        <w:tabs>
          <w:tab w:val="left" w:pos="1902"/>
        </w:tabs>
        <w:spacing w:line="360" w:lineRule="auto"/>
        <w:ind w:right="707" w:hanging="250"/>
        <w:jc w:val="both"/>
        <w:rPr>
          <w:sz w:val="24"/>
        </w:rPr>
      </w:pPr>
      <w:r>
        <w:rPr>
          <w:sz w:val="24"/>
        </w:rPr>
        <w:t xml:space="preserve">Berdasarkan hasil dari survei yang dilakukan di </w:t>
      </w:r>
      <w:r>
        <w:rPr>
          <w:spacing w:val="-3"/>
          <w:sz w:val="24"/>
        </w:rPr>
        <w:t xml:space="preserve">UMKM </w:t>
      </w:r>
      <w:r>
        <w:rPr>
          <w:sz w:val="24"/>
        </w:rPr>
        <w:t>Berkah Jaya, terdapat 3 kriteria yang dibutuhkan oleh perusahaan yaitu kualitas, harga, pengiriman. Setelah</w:t>
      </w:r>
      <w:r>
        <w:rPr>
          <w:spacing w:val="-14"/>
          <w:sz w:val="24"/>
        </w:rPr>
        <w:t xml:space="preserve"> </w:t>
      </w:r>
      <w:r>
        <w:rPr>
          <w:sz w:val="24"/>
        </w:rPr>
        <w:t>dilakukan</w:t>
      </w:r>
      <w:r>
        <w:rPr>
          <w:spacing w:val="-13"/>
          <w:sz w:val="24"/>
        </w:rPr>
        <w:t xml:space="preserve"> </w:t>
      </w:r>
      <w:r>
        <w:rPr>
          <w:sz w:val="24"/>
        </w:rPr>
        <w:t>perhitungan</w:t>
      </w:r>
      <w:r>
        <w:rPr>
          <w:spacing w:val="-13"/>
          <w:sz w:val="24"/>
        </w:rPr>
        <w:t xml:space="preserve"> </w:t>
      </w:r>
      <w:r>
        <w:rPr>
          <w:sz w:val="24"/>
        </w:rPr>
        <w:t>dengan</w:t>
      </w:r>
      <w:r>
        <w:rPr>
          <w:spacing w:val="-13"/>
          <w:sz w:val="24"/>
        </w:rPr>
        <w:t xml:space="preserve"> </w:t>
      </w:r>
      <w:r>
        <w:rPr>
          <w:sz w:val="24"/>
        </w:rPr>
        <w:t>hasil</w:t>
      </w:r>
      <w:r>
        <w:rPr>
          <w:spacing w:val="-8"/>
          <w:sz w:val="24"/>
        </w:rPr>
        <w:t xml:space="preserve"> </w:t>
      </w:r>
      <w:r>
        <w:rPr>
          <w:sz w:val="24"/>
        </w:rPr>
        <w:t>bobot</w:t>
      </w:r>
      <w:r>
        <w:rPr>
          <w:spacing w:val="-8"/>
          <w:sz w:val="24"/>
        </w:rPr>
        <w:t xml:space="preserve"> </w:t>
      </w:r>
      <w:r>
        <w:rPr>
          <w:spacing w:val="-3"/>
          <w:sz w:val="24"/>
        </w:rPr>
        <w:t>yang</w:t>
      </w:r>
      <w:r>
        <w:rPr>
          <w:spacing w:val="-5"/>
          <w:sz w:val="24"/>
        </w:rPr>
        <w:t xml:space="preserve"> </w:t>
      </w:r>
      <w:r>
        <w:rPr>
          <w:sz w:val="24"/>
        </w:rPr>
        <w:t>berbeda</w:t>
      </w:r>
      <w:r>
        <w:rPr>
          <w:spacing w:val="-5"/>
          <w:sz w:val="24"/>
        </w:rPr>
        <w:t xml:space="preserve"> </w:t>
      </w:r>
      <w:r>
        <w:rPr>
          <w:spacing w:val="-3"/>
          <w:sz w:val="24"/>
        </w:rPr>
        <w:t>yaitu</w:t>
      </w:r>
      <w:r>
        <w:rPr>
          <w:spacing w:val="-9"/>
          <w:sz w:val="24"/>
        </w:rPr>
        <w:t xml:space="preserve"> </w:t>
      </w:r>
      <w:r>
        <w:rPr>
          <w:sz w:val="24"/>
        </w:rPr>
        <w:t>kriteria</w:t>
      </w:r>
      <w:r>
        <w:rPr>
          <w:spacing w:val="-5"/>
          <w:sz w:val="24"/>
        </w:rPr>
        <w:t xml:space="preserve"> </w:t>
      </w:r>
      <w:r>
        <w:rPr>
          <w:spacing w:val="-3"/>
          <w:sz w:val="24"/>
        </w:rPr>
        <w:t xml:space="preserve">yang </w:t>
      </w:r>
      <w:r>
        <w:rPr>
          <w:sz w:val="24"/>
        </w:rPr>
        <w:t>memiliki bobot terbesar adalah kriteria kualitas dengan nilai sebesar 0.5246753. Dan yang kedua ada harga dengan nilai sebesar 0.3337662. Dilanjut dengan pengiriman mendapatkan hasil sebesar</w:t>
      </w:r>
      <w:r>
        <w:rPr>
          <w:spacing w:val="4"/>
          <w:sz w:val="24"/>
        </w:rPr>
        <w:t xml:space="preserve"> </w:t>
      </w:r>
      <w:r>
        <w:rPr>
          <w:sz w:val="24"/>
        </w:rPr>
        <w:t>0.1415584.</w:t>
      </w:r>
    </w:p>
    <w:p w14:paraId="7CD82FEA" w14:textId="77777777" w:rsidR="002373EA" w:rsidRDefault="005441FD">
      <w:pPr>
        <w:pStyle w:val="ListParagraph"/>
        <w:numPr>
          <w:ilvl w:val="0"/>
          <w:numId w:val="2"/>
        </w:numPr>
        <w:tabs>
          <w:tab w:val="left" w:pos="1883"/>
        </w:tabs>
        <w:spacing w:before="1" w:line="360" w:lineRule="auto"/>
        <w:ind w:right="710" w:hanging="250"/>
        <w:jc w:val="both"/>
        <w:rPr>
          <w:sz w:val="24"/>
        </w:rPr>
      </w:pPr>
      <w:r>
        <w:rPr>
          <w:sz w:val="24"/>
        </w:rPr>
        <w:t xml:space="preserve">Hasil perhitungan pemilihan supplier </w:t>
      </w:r>
      <w:r>
        <w:rPr>
          <w:spacing w:val="-3"/>
          <w:sz w:val="24"/>
        </w:rPr>
        <w:t xml:space="preserve">bibit </w:t>
      </w:r>
      <w:r>
        <w:rPr>
          <w:sz w:val="24"/>
        </w:rPr>
        <w:t xml:space="preserve">udang menngunakan metode </w:t>
      </w:r>
      <w:r>
        <w:rPr>
          <w:i/>
          <w:sz w:val="24"/>
        </w:rPr>
        <w:t xml:space="preserve">Analitical Hierarchy Process </w:t>
      </w:r>
      <w:r>
        <w:rPr>
          <w:sz w:val="24"/>
        </w:rPr>
        <w:t>(AHP) pada UMKM Restu Ibu adalah CV. Benur Ndaru Laut menjadi supplier terbaik dibandingkan dengan suppier yang lain dengan nilai 0.429107</w:t>
      </w:r>
    </w:p>
    <w:p w14:paraId="0CB3269C" w14:textId="77777777" w:rsidR="002373EA" w:rsidRDefault="005441FD">
      <w:pPr>
        <w:pStyle w:val="Heading2"/>
        <w:numPr>
          <w:ilvl w:val="1"/>
          <w:numId w:val="3"/>
        </w:numPr>
        <w:tabs>
          <w:tab w:val="left" w:pos="1935"/>
        </w:tabs>
        <w:spacing w:before="121"/>
        <w:ind w:left="1934" w:hanging="365"/>
        <w:jc w:val="both"/>
      </w:pPr>
      <w:bookmarkStart w:id="142" w:name="6.2_Saran"/>
      <w:bookmarkStart w:id="143" w:name="_bookmark66"/>
      <w:bookmarkEnd w:id="142"/>
      <w:bookmarkEnd w:id="143"/>
      <w:r>
        <w:t>Saran</w:t>
      </w:r>
    </w:p>
    <w:p w14:paraId="4FDCF93A" w14:textId="77777777" w:rsidR="002373EA" w:rsidRDefault="005441FD">
      <w:pPr>
        <w:pStyle w:val="BodyText"/>
        <w:spacing w:before="137" w:line="360" w:lineRule="auto"/>
        <w:ind w:left="1570" w:right="723" w:firstLine="600"/>
        <w:jc w:val="both"/>
      </w:pPr>
      <w:r>
        <w:t>Berdasarkan</w:t>
      </w:r>
      <w:r>
        <w:rPr>
          <w:spacing w:val="-16"/>
        </w:rPr>
        <w:t xml:space="preserve"> </w:t>
      </w:r>
      <w:r>
        <w:t>hasil</w:t>
      </w:r>
      <w:r>
        <w:rPr>
          <w:spacing w:val="-20"/>
        </w:rPr>
        <w:t xml:space="preserve"> </w:t>
      </w:r>
      <w:r>
        <w:t>penelitian</w:t>
      </w:r>
      <w:r>
        <w:rPr>
          <w:spacing w:val="-16"/>
        </w:rPr>
        <w:t xml:space="preserve"> </w:t>
      </w:r>
      <w:r>
        <w:t>yang</w:t>
      </w:r>
      <w:r>
        <w:rPr>
          <w:spacing w:val="-13"/>
        </w:rPr>
        <w:t xml:space="preserve"> </w:t>
      </w:r>
      <w:r>
        <w:t>telah</w:t>
      </w:r>
      <w:r>
        <w:rPr>
          <w:spacing w:val="-21"/>
        </w:rPr>
        <w:t xml:space="preserve"> </w:t>
      </w:r>
      <w:r>
        <w:t>dilakukan,</w:t>
      </w:r>
      <w:r>
        <w:rPr>
          <w:spacing w:val="-14"/>
        </w:rPr>
        <w:t xml:space="preserve"> </w:t>
      </w:r>
      <w:r>
        <w:t>terdapat</w:t>
      </w:r>
      <w:r>
        <w:rPr>
          <w:spacing w:val="-11"/>
        </w:rPr>
        <w:t xml:space="preserve"> </w:t>
      </w:r>
      <w:r>
        <w:t>beberapa</w:t>
      </w:r>
      <w:r>
        <w:rPr>
          <w:spacing w:val="-13"/>
        </w:rPr>
        <w:t xml:space="preserve"> </w:t>
      </w:r>
      <w:r>
        <w:t>saran</w:t>
      </w:r>
      <w:r>
        <w:rPr>
          <w:spacing w:val="-16"/>
        </w:rPr>
        <w:t xml:space="preserve"> </w:t>
      </w:r>
      <w:r>
        <w:t>yang diberikan</w:t>
      </w:r>
      <w:r>
        <w:rPr>
          <w:spacing w:val="-4"/>
        </w:rPr>
        <w:t xml:space="preserve"> </w:t>
      </w:r>
      <w:r>
        <w:t>:</w:t>
      </w:r>
    </w:p>
    <w:p w14:paraId="6B51F5A4" w14:textId="77777777" w:rsidR="002373EA" w:rsidRDefault="005441FD">
      <w:pPr>
        <w:pStyle w:val="ListParagraph"/>
        <w:numPr>
          <w:ilvl w:val="0"/>
          <w:numId w:val="1"/>
        </w:numPr>
        <w:tabs>
          <w:tab w:val="left" w:pos="1931"/>
        </w:tabs>
        <w:spacing w:line="360" w:lineRule="auto"/>
        <w:ind w:right="724"/>
        <w:jc w:val="both"/>
        <w:rPr>
          <w:sz w:val="24"/>
        </w:rPr>
      </w:pPr>
      <w:r>
        <w:rPr>
          <w:sz w:val="24"/>
        </w:rPr>
        <w:t>Perusahaan dapat mempertimbangkan hasil urutan supplier yang diperoleh berdasarkan metode AHP dalam pemilihan</w:t>
      </w:r>
      <w:r>
        <w:rPr>
          <w:spacing w:val="-3"/>
          <w:sz w:val="24"/>
        </w:rPr>
        <w:t xml:space="preserve"> </w:t>
      </w:r>
      <w:r>
        <w:rPr>
          <w:sz w:val="24"/>
        </w:rPr>
        <w:t>supplier</w:t>
      </w:r>
    </w:p>
    <w:p w14:paraId="42499109" w14:textId="77777777" w:rsidR="002373EA" w:rsidRDefault="005441FD">
      <w:pPr>
        <w:pStyle w:val="ListParagraph"/>
        <w:numPr>
          <w:ilvl w:val="0"/>
          <w:numId w:val="1"/>
        </w:numPr>
        <w:tabs>
          <w:tab w:val="left" w:pos="1931"/>
        </w:tabs>
        <w:spacing w:before="1" w:line="362" w:lineRule="auto"/>
        <w:ind w:right="720"/>
        <w:jc w:val="both"/>
        <w:rPr>
          <w:sz w:val="24"/>
        </w:rPr>
      </w:pPr>
      <w:r>
        <w:rPr>
          <w:sz w:val="24"/>
        </w:rPr>
        <w:t xml:space="preserve">Sebaiknya UMKM Restu Ibu </w:t>
      </w:r>
      <w:r>
        <w:rPr>
          <w:spacing w:val="-3"/>
          <w:sz w:val="24"/>
        </w:rPr>
        <w:t xml:space="preserve">lebih </w:t>
      </w:r>
      <w:r>
        <w:rPr>
          <w:sz w:val="24"/>
        </w:rPr>
        <w:t>memprioritaskan supplier CV. Benur Ndaru Laut sebagai supplier utama dalam proses</w:t>
      </w:r>
      <w:r>
        <w:rPr>
          <w:spacing w:val="-1"/>
          <w:sz w:val="24"/>
        </w:rPr>
        <w:t xml:space="preserve"> </w:t>
      </w:r>
      <w:r>
        <w:rPr>
          <w:sz w:val="24"/>
        </w:rPr>
        <w:t>peroduksi</w:t>
      </w:r>
    </w:p>
    <w:p w14:paraId="1B4DD4DF" w14:textId="77777777" w:rsidR="002373EA" w:rsidRDefault="002373EA">
      <w:pPr>
        <w:spacing w:line="362" w:lineRule="auto"/>
        <w:jc w:val="both"/>
        <w:rPr>
          <w:sz w:val="24"/>
        </w:rPr>
        <w:sectPr w:rsidR="002373EA">
          <w:pgSz w:w="11910" w:h="16840"/>
          <w:pgMar w:top="1800" w:right="720" w:bottom="280" w:left="720" w:header="638" w:footer="0" w:gutter="0"/>
          <w:cols w:space="720"/>
        </w:sectPr>
      </w:pPr>
    </w:p>
    <w:p w14:paraId="13EC373F" w14:textId="77777777" w:rsidR="002373EA" w:rsidRDefault="002373EA">
      <w:pPr>
        <w:pStyle w:val="BodyText"/>
        <w:rPr>
          <w:sz w:val="20"/>
        </w:rPr>
      </w:pPr>
    </w:p>
    <w:p w14:paraId="68102342" w14:textId="77777777" w:rsidR="002373EA" w:rsidRDefault="002373EA">
      <w:pPr>
        <w:pStyle w:val="BodyText"/>
        <w:spacing w:before="2"/>
        <w:rPr>
          <w:sz w:val="26"/>
        </w:rPr>
      </w:pPr>
    </w:p>
    <w:p w14:paraId="4E257DBB" w14:textId="77777777" w:rsidR="002373EA" w:rsidRDefault="005441FD">
      <w:pPr>
        <w:pStyle w:val="Heading1"/>
        <w:spacing w:before="87"/>
        <w:ind w:left="1"/>
      </w:pPr>
      <w:bookmarkStart w:id="144" w:name="DAFTAR_PUSTAKA"/>
      <w:bookmarkStart w:id="145" w:name="_bookmark67"/>
      <w:bookmarkEnd w:id="144"/>
      <w:bookmarkEnd w:id="145"/>
      <w:r>
        <w:t>DAFTAR PUSTAKA</w:t>
      </w:r>
    </w:p>
    <w:p w14:paraId="0F555836" w14:textId="77777777" w:rsidR="002373EA" w:rsidRDefault="002373EA">
      <w:pPr>
        <w:pStyle w:val="BodyText"/>
        <w:spacing w:before="8"/>
        <w:rPr>
          <w:b/>
          <w:sz w:val="23"/>
        </w:rPr>
      </w:pPr>
    </w:p>
    <w:p w14:paraId="5825CAF6" w14:textId="77777777" w:rsidR="002373EA" w:rsidRDefault="005441FD">
      <w:pPr>
        <w:pStyle w:val="BodyText"/>
        <w:spacing w:line="362" w:lineRule="auto"/>
        <w:ind w:left="1412" w:right="806" w:firstLine="28"/>
      </w:pPr>
      <w:r>
        <w:t xml:space="preserve">Amri, K., &amp; Pi, S. (2013). </w:t>
      </w:r>
      <w:r>
        <w:rPr>
          <w:i/>
        </w:rPr>
        <w:t>Budi Daya Udang Vaname</w:t>
      </w:r>
      <w:r>
        <w:t>. Gramedia Pustaka Utama. Komsiyah, S. (2014). Aplikasi Analytical Hierarchy Process (AHP) pada Pemilihan</w:t>
      </w:r>
    </w:p>
    <w:p w14:paraId="3CE813D0" w14:textId="77777777" w:rsidR="002373EA" w:rsidRDefault="005441FD">
      <w:pPr>
        <w:spacing w:line="360" w:lineRule="auto"/>
        <w:ind w:left="1892" w:right="717"/>
        <w:jc w:val="both"/>
        <w:rPr>
          <w:sz w:val="24"/>
        </w:rPr>
      </w:pPr>
      <w:r>
        <w:rPr>
          <w:sz w:val="24"/>
        </w:rPr>
        <w:t xml:space="preserve">Software Manajemen Proyek. </w:t>
      </w:r>
      <w:r>
        <w:rPr>
          <w:i/>
          <w:sz w:val="24"/>
        </w:rPr>
        <w:t>ComTech: Computer, Mathematics and Engineering Applications</w:t>
      </w:r>
      <w:r>
        <w:rPr>
          <w:sz w:val="24"/>
        </w:rPr>
        <w:t xml:space="preserve">, </w:t>
      </w:r>
      <w:r>
        <w:rPr>
          <w:i/>
          <w:sz w:val="24"/>
        </w:rPr>
        <w:t>5</w:t>
      </w:r>
      <w:r>
        <w:rPr>
          <w:sz w:val="24"/>
        </w:rPr>
        <w:t>(2), 870–878.</w:t>
      </w:r>
    </w:p>
    <w:p w14:paraId="2E4CE13D" w14:textId="77777777" w:rsidR="002373EA" w:rsidRDefault="005441FD">
      <w:pPr>
        <w:spacing w:line="360" w:lineRule="auto"/>
        <w:ind w:left="1412" w:right="711"/>
        <w:jc w:val="right"/>
        <w:rPr>
          <w:sz w:val="24"/>
        </w:rPr>
      </w:pPr>
      <w:r>
        <w:rPr>
          <w:sz w:val="24"/>
        </w:rPr>
        <w:t xml:space="preserve">Kurniawati, D., Yuliando, H., &amp; Widodo, K. H. (2013). Kriteria Pemilihan Pemasok Menggunakan Analytical Network Process. </w:t>
      </w:r>
      <w:r>
        <w:rPr>
          <w:i/>
          <w:sz w:val="24"/>
        </w:rPr>
        <w:t>Jurnal Teknik Industri</w:t>
      </w:r>
      <w:r>
        <w:rPr>
          <w:sz w:val="24"/>
        </w:rPr>
        <w:t xml:space="preserve">, </w:t>
      </w:r>
      <w:r>
        <w:rPr>
          <w:i/>
          <w:sz w:val="24"/>
        </w:rPr>
        <w:t>15</w:t>
      </w:r>
      <w:r>
        <w:rPr>
          <w:sz w:val="24"/>
        </w:rPr>
        <w:t xml:space="preserve">(1), 25–32. Pujawan, I. N., &amp; Mahendrawathi, E. (2005). </w:t>
      </w:r>
      <w:r>
        <w:rPr>
          <w:i/>
          <w:sz w:val="24"/>
        </w:rPr>
        <w:t>Supply Chain Management, Surabaya</w:t>
      </w:r>
      <w:r>
        <w:rPr>
          <w:sz w:val="24"/>
        </w:rPr>
        <w:t>.</w:t>
      </w:r>
    </w:p>
    <w:p w14:paraId="5669B05C" w14:textId="77777777" w:rsidR="002373EA" w:rsidRDefault="005441FD">
      <w:pPr>
        <w:pStyle w:val="BodyText"/>
        <w:ind w:left="1892"/>
        <w:jc w:val="both"/>
      </w:pPr>
      <w:r>
        <w:t>Guna Widya Press.</w:t>
      </w:r>
    </w:p>
    <w:p w14:paraId="2F9F930A" w14:textId="77777777" w:rsidR="002373EA" w:rsidRDefault="005441FD">
      <w:pPr>
        <w:pStyle w:val="BodyText"/>
        <w:spacing w:before="134" w:line="362" w:lineRule="auto"/>
        <w:ind w:left="1892" w:right="721" w:hanging="480"/>
        <w:jc w:val="both"/>
      </w:pPr>
      <w:r>
        <w:t>Putri,</w:t>
      </w:r>
      <w:r>
        <w:rPr>
          <w:spacing w:val="-5"/>
        </w:rPr>
        <w:t xml:space="preserve"> </w:t>
      </w:r>
      <w:r>
        <w:t>C.</w:t>
      </w:r>
      <w:r>
        <w:rPr>
          <w:spacing w:val="-5"/>
        </w:rPr>
        <w:t xml:space="preserve"> </w:t>
      </w:r>
      <w:r>
        <w:t>F.</w:t>
      </w:r>
      <w:r>
        <w:rPr>
          <w:spacing w:val="-9"/>
        </w:rPr>
        <w:t xml:space="preserve"> </w:t>
      </w:r>
      <w:r>
        <w:t>(2012).</w:t>
      </w:r>
      <w:r>
        <w:rPr>
          <w:spacing w:val="-9"/>
        </w:rPr>
        <w:t xml:space="preserve"> </w:t>
      </w:r>
      <w:r>
        <w:t>Pemilihan</w:t>
      </w:r>
      <w:r>
        <w:rPr>
          <w:spacing w:val="-11"/>
        </w:rPr>
        <w:t xml:space="preserve"> </w:t>
      </w:r>
      <w:r>
        <w:t>Supplier</w:t>
      </w:r>
      <w:r>
        <w:rPr>
          <w:spacing w:val="-5"/>
        </w:rPr>
        <w:t xml:space="preserve"> </w:t>
      </w:r>
      <w:r>
        <w:t>Bahan</w:t>
      </w:r>
      <w:r>
        <w:rPr>
          <w:spacing w:val="-12"/>
        </w:rPr>
        <w:t xml:space="preserve"> </w:t>
      </w:r>
      <w:r>
        <w:t>Baku</w:t>
      </w:r>
      <w:r>
        <w:rPr>
          <w:spacing w:val="-7"/>
        </w:rPr>
        <w:t xml:space="preserve"> </w:t>
      </w:r>
      <w:r>
        <w:t>Kertas</w:t>
      </w:r>
      <w:r>
        <w:rPr>
          <w:spacing w:val="-8"/>
        </w:rPr>
        <w:t xml:space="preserve"> </w:t>
      </w:r>
      <w:r>
        <w:t>Dengan</w:t>
      </w:r>
      <w:r>
        <w:rPr>
          <w:spacing w:val="-12"/>
        </w:rPr>
        <w:t xml:space="preserve"> </w:t>
      </w:r>
      <w:r>
        <w:t>Model</w:t>
      </w:r>
      <w:r>
        <w:rPr>
          <w:spacing w:val="-15"/>
        </w:rPr>
        <w:t xml:space="preserve"> </w:t>
      </w:r>
      <w:r>
        <w:t>QCDFR</w:t>
      </w:r>
      <w:r>
        <w:rPr>
          <w:spacing w:val="-8"/>
        </w:rPr>
        <w:t xml:space="preserve"> </w:t>
      </w:r>
      <w:r>
        <w:t xml:space="preserve">dan Analytical Hierarchy Process (AHP). </w:t>
      </w:r>
      <w:r>
        <w:rPr>
          <w:i/>
        </w:rPr>
        <w:t>Widya Teknika</w:t>
      </w:r>
      <w:r>
        <w:t>,</w:t>
      </w:r>
      <w:r>
        <w:rPr>
          <w:spacing w:val="1"/>
        </w:rPr>
        <w:t xml:space="preserve"> </w:t>
      </w:r>
      <w:r>
        <w:rPr>
          <w:i/>
        </w:rPr>
        <w:t>20</w:t>
      </w:r>
      <w:r>
        <w:t>(2).</w:t>
      </w:r>
    </w:p>
    <w:p w14:paraId="17D8A367" w14:textId="77777777" w:rsidR="002373EA" w:rsidRDefault="005441FD">
      <w:pPr>
        <w:spacing w:line="360" w:lineRule="auto"/>
        <w:ind w:left="1892" w:right="714" w:hanging="480"/>
        <w:jc w:val="both"/>
        <w:rPr>
          <w:sz w:val="24"/>
        </w:rPr>
      </w:pPr>
      <w:r>
        <w:rPr>
          <w:sz w:val="24"/>
        </w:rPr>
        <w:t xml:space="preserve">Saaty, T. L. (1990). How to make a decision: the analytic hierarchy process. </w:t>
      </w:r>
      <w:r>
        <w:rPr>
          <w:i/>
          <w:sz w:val="24"/>
        </w:rPr>
        <w:t>European Journal of Operational Research</w:t>
      </w:r>
      <w:r>
        <w:rPr>
          <w:sz w:val="24"/>
        </w:rPr>
        <w:t xml:space="preserve">, </w:t>
      </w:r>
      <w:r>
        <w:rPr>
          <w:i/>
          <w:sz w:val="24"/>
        </w:rPr>
        <w:t>48</w:t>
      </w:r>
      <w:r>
        <w:rPr>
          <w:sz w:val="24"/>
        </w:rPr>
        <w:t>(1), 9–26.</w:t>
      </w:r>
    </w:p>
    <w:p w14:paraId="6D0165CE" w14:textId="77777777" w:rsidR="002373EA" w:rsidRDefault="005441FD">
      <w:pPr>
        <w:pStyle w:val="BodyText"/>
        <w:spacing w:line="360" w:lineRule="auto"/>
        <w:ind w:left="1892" w:right="715" w:hanging="480"/>
        <w:jc w:val="both"/>
      </w:pPr>
      <w:r>
        <w:t xml:space="preserve">Situmorang, J. Y. (2017). Sistem pendukung keputusan pemilihan merek laptop menggunakan metode analytical hierarchy process (ahp). In </w:t>
      </w:r>
      <w:r>
        <w:rPr>
          <w:i/>
        </w:rPr>
        <w:t>Jurnal Pilar Nusa Mandiri</w:t>
      </w:r>
      <w:r>
        <w:t>.</w:t>
      </w:r>
    </w:p>
    <w:p w14:paraId="69AB834C" w14:textId="77777777" w:rsidR="002373EA" w:rsidRDefault="005441FD">
      <w:pPr>
        <w:pStyle w:val="BodyText"/>
        <w:tabs>
          <w:tab w:val="left" w:pos="2308"/>
          <w:tab w:val="left" w:pos="3522"/>
          <w:tab w:val="left" w:pos="4582"/>
          <w:tab w:val="left" w:pos="5585"/>
          <w:tab w:val="left" w:pos="6626"/>
          <w:tab w:val="left" w:pos="8151"/>
        </w:tabs>
        <w:spacing w:line="360" w:lineRule="auto"/>
        <w:ind w:left="1412" w:right="713"/>
        <w:jc w:val="right"/>
        <w:rPr>
          <w:i/>
        </w:rPr>
      </w:pPr>
      <w:r>
        <w:t>Sujana,</w:t>
      </w:r>
      <w:r>
        <w:rPr>
          <w:spacing w:val="-11"/>
        </w:rPr>
        <w:t xml:space="preserve"> </w:t>
      </w:r>
      <w:r>
        <w:t>N.</w:t>
      </w:r>
      <w:r>
        <w:rPr>
          <w:spacing w:val="-10"/>
        </w:rPr>
        <w:t xml:space="preserve"> </w:t>
      </w:r>
      <w:r>
        <w:t>(1989).</w:t>
      </w:r>
      <w:r>
        <w:rPr>
          <w:spacing w:val="-12"/>
        </w:rPr>
        <w:t xml:space="preserve"> </w:t>
      </w:r>
      <w:r>
        <w:rPr>
          <w:i/>
        </w:rPr>
        <w:t>Ibrahim,</w:t>
      </w:r>
      <w:r>
        <w:rPr>
          <w:i/>
          <w:spacing w:val="-10"/>
        </w:rPr>
        <w:t xml:space="preserve"> </w:t>
      </w:r>
      <w:r>
        <w:rPr>
          <w:i/>
        </w:rPr>
        <w:t>Penelitian</w:t>
      </w:r>
      <w:r>
        <w:rPr>
          <w:i/>
          <w:spacing w:val="-12"/>
        </w:rPr>
        <w:t xml:space="preserve"> </w:t>
      </w:r>
      <w:r>
        <w:rPr>
          <w:i/>
        </w:rPr>
        <w:t>dan</w:t>
      </w:r>
      <w:r>
        <w:rPr>
          <w:i/>
          <w:spacing w:val="-12"/>
        </w:rPr>
        <w:t xml:space="preserve"> </w:t>
      </w:r>
      <w:r>
        <w:rPr>
          <w:i/>
        </w:rPr>
        <w:t>penilaian</w:t>
      </w:r>
      <w:r>
        <w:rPr>
          <w:i/>
          <w:spacing w:val="-12"/>
        </w:rPr>
        <w:t xml:space="preserve"> </w:t>
      </w:r>
      <w:r>
        <w:rPr>
          <w:i/>
        </w:rPr>
        <w:t>pendidikan</w:t>
      </w:r>
      <w:r>
        <w:t>.</w:t>
      </w:r>
      <w:r>
        <w:rPr>
          <w:spacing w:val="-10"/>
        </w:rPr>
        <w:t xml:space="preserve"> </w:t>
      </w:r>
      <w:r>
        <w:t>Bandung:</w:t>
      </w:r>
      <w:r>
        <w:rPr>
          <w:spacing w:val="-11"/>
        </w:rPr>
        <w:t xml:space="preserve"> </w:t>
      </w:r>
      <w:r>
        <w:t>Sinar</w:t>
      </w:r>
      <w:r>
        <w:rPr>
          <w:spacing w:val="-10"/>
        </w:rPr>
        <w:t xml:space="preserve"> </w:t>
      </w:r>
      <w:r>
        <w:t>Baru. Susilo, B. A., &amp; Mahdiana, D. (2020). PENERAPAN</w:t>
      </w:r>
      <w:r>
        <w:rPr>
          <w:spacing w:val="12"/>
        </w:rPr>
        <w:t xml:space="preserve"> </w:t>
      </w:r>
      <w:r>
        <w:t>METODE</w:t>
      </w:r>
      <w:r>
        <w:rPr>
          <w:spacing w:val="56"/>
        </w:rPr>
        <w:t xml:space="preserve"> </w:t>
      </w:r>
      <w:r>
        <w:t>ANALYTICAL</w:t>
      </w:r>
      <w:r>
        <w:rPr>
          <w:w w:val="99"/>
        </w:rPr>
        <w:t xml:space="preserve"> </w:t>
      </w:r>
      <w:r>
        <w:t>HIERARCHY</w:t>
      </w:r>
      <w:r>
        <w:rPr>
          <w:spacing w:val="21"/>
        </w:rPr>
        <w:t xml:space="preserve"> </w:t>
      </w:r>
      <w:r>
        <w:t>PROCESS</w:t>
      </w:r>
      <w:r>
        <w:rPr>
          <w:spacing w:val="23"/>
        </w:rPr>
        <w:t xml:space="preserve"> </w:t>
      </w:r>
      <w:r>
        <w:t>(AHP)</w:t>
      </w:r>
      <w:r>
        <w:rPr>
          <w:spacing w:val="24"/>
        </w:rPr>
        <w:t xml:space="preserve"> </w:t>
      </w:r>
      <w:r>
        <w:t>DAN</w:t>
      </w:r>
      <w:r>
        <w:rPr>
          <w:spacing w:val="22"/>
        </w:rPr>
        <w:t xml:space="preserve"> </w:t>
      </w:r>
      <w:r>
        <w:t>SIMPLE</w:t>
      </w:r>
      <w:r>
        <w:rPr>
          <w:spacing w:val="24"/>
        </w:rPr>
        <w:t xml:space="preserve"> </w:t>
      </w:r>
      <w:r>
        <w:t>ADDITIVE</w:t>
      </w:r>
      <w:r>
        <w:rPr>
          <w:spacing w:val="25"/>
        </w:rPr>
        <w:t xml:space="preserve"> </w:t>
      </w:r>
      <w:r>
        <w:t>WEIGHTING</w:t>
      </w:r>
      <w:r>
        <w:rPr>
          <w:w w:val="99"/>
        </w:rPr>
        <w:t xml:space="preserve"> </w:t>
      </w:r>
      <w:r>
        <w:t>(SAW)</w:t>
      </w:r>
      <w:r>
        <w:tab/>
        <w:t>DENGAN</w:t>
      </w:r>
      <w:r>
        <w:tab/>
        <w:t>MODEL</w:t>
      </w:r>
      <w:r>
        <w:tab/>
        <w:t>QCDFR</w:t>
      </w:r>
      <w:r>
        <w:tab/>
        <w:t>UNTUK</w:t>
      </w:r>
      <w:r>
        <w:tab/>
        <w:t>PEMILIHAN</w:t>
      </w:r>
      <w:r>
        <w:tab/>
      </w:r>
      <w:r>
        <w:rPr>
          <w:w w:val="95"/>
        </w:rPr>
        <w:t xml:space="preserve">SUPPLIER </w:t>
      </w:r>
      <w:r>
        <w:t xml:space="preserve">TERBAIK PADA UD. BAYU AGUNG FURNITURE. </w:t>
      </w:r>
      <w:r>
        <w:rPr>
          <w:i/>
        </w:rPr>
        <w:t>IDEALIS:</w:t>
      </w:r>
      <w:r>
        <w:rPr>
          <w:i/>
          <w:spacing w:val="-21"/>
        </w:rPr>
        <w:t xml:space="preserve"> </w:t>
      </w:r>
      <w:r>
        <w:rPr>
          <w:i/>
        </w:rPr>
        <w:t>InDonEsiA</w:t>
      </w:r>
    </w:p>
    <w:p w14:paraId="73D8F75D" w14:textId="77777777" w:rsidR="002373EA" w:rsidRDefault="005441FD">
      <w:pPr>
        <w:spacing w:line="276" w:lineRule="exact"/>
        <w:ind w:left="1892"/>
        <w:jc w:val="both"/>
        <w:rPr>
          <w:sz w:val="24"/>
        </w:rPr>
      </w:pPr>
      <w:r>
        <w:rPr>
          <w:i/>
          <w:sz w:val="24"/>
        </w:rPr>
        <w:t>JournaL Information System</w:t>
      </w:r>
      <w:r>
        <w:rPr>
          <w:sz w:val="24"/>
        </w:rPr>
        <w:t xml:space="preserve">, </w:t>
      </w:r>
      <w:r>
        <w:rPr>
          <w:i/>
          <w:sz w:val="24"/>
        </w:rPr>
        <w:t>3</w:t>
      </w:r>
      <w:r>
        <w:rPr>
          <w:sz w:val="24"/>
        </w:rPr>
        <w:t>(1), 78–84.</w:t>
      </w:r>
    </w:p>
    <w:p w14:paraId="6596952E" w14:textId="77777777" w:rsidR="002373EA" w:rsidRDefault="005441FD">
      <w:pPr>
        <w:spacing w:before="138" w:line="360" w:lineRule="auto"/>
        <w:ind w:left="1892" w:right="714" w:hanging="480"/>
        <w:jc w:val="right"/>
        <w:rPr>
          <w:i/>
          <w:sz w:val="24"/>
        </w:rPr>
      </w:pPr>
      <w:r>
        <w:rPr>
          <w:sz w:val="24"/>
        </w:rPr>
        <w:t xml:space="preserve">WIBAWANTO, R. </w:t>
      </w:r>
      <w:r>
        <w:rPr>
          <w:spacing w:val="-3"/>
          <w:sz w:val="24"/>
        </w:rPr>
        <w:t xml:space="preserve">A. </w:t>
      </w:r>
      <w:r>
        <w:rPr>
          <w:sz w:val="24"/>
        </w:rPr>
        <w:t xml:space="preserve">(2017). </w:t>
      </w:r>
      <w:r>
        <w:rPr>
          <w:i/>
          <w:sz w:val="24"/>
        </w:rPr>
        <w:t>PEMILIHAN SUPPLIER BETON ESER</w:t>
      </w:r>
      <w:r>
        <w:rPr>
          <w:i/>
          <w:spacing w:val="57"/>
          <w:sz w:val="24"/>
        </w:rPr>
        <w:t xml:space="preserve"> </w:t>
      </w:r>
      <w:r>
        <w:rPr>
          <w:i/>
          <w:sz w:val="24"/>
        </w:rPr>
        <w:t xml:space="preserve">DENGAN MENGGUNAKAN METODE AHP DAN TOPSIS (Studi Kasus: CV ADI </w:t>
      </w:r>
      <w:r>
        <w:rPr>
          <w:i/>
          <w:spacing w:val="-3"/>
          <w:sz w:val="24"/>
        </w:rPr>
        <w:t>JAYA</w:t>
      </w:r>
    </w:p>
    <w:p w14:paraId="5CE60337" w14:textId="77777777" w:rsidR="002373EA" w:rsidRDefault="005441FD">
      <w:pPr>
        <w:pStyle w:val="BodyText"/>
        <w:spacing w:line="274" w:lineRule="exact"/>
        <w:ind w:left="1892"/>
        <w:jc w:val="both"/>
      </w:pPr>
      <w:r>
        <w:rPr>
          <w:i/>
        </w:rPr>
        <w:t>UTAMA)</w:t>
      </w:r>
      <w:r>
        <w:t>. University of Muhammadiyah Malang.</w:t>
      </w:r>
    </w:p>
    <w:p w14:paraId="7F163855" w14:textId="77777777" w:rsidR="002373EA" w:rsidRDefault="005441FD">
      <w:pPr>
        <w:spacing w:before="137" w:line="360" w:lineRule="auto"/>
        <w:ind w:left="1892" w:right="710" w:hanging="480"/>
        <w:jc w:val="both"/>
        <w:rPr>
          <w:sz w:val="24"/>
        </w:rPr>
      </w:pPr>
      <w:r>
        <w:rPr>
          <w:sz w:val="24"/>
        </w:rPr>
        <w:t>Yoserizal,</w:t>
      </w:r>
      <w:r>
        <w:rPr>
          <w:spacing w:val="-10"/>
          <w:sz w:val="24"/>
        </w:rPr>
        <w:t xml:space="preserve"> </w:t>
      </w:r>
      <w:r>
        <w:rPr>
          <w:sz w:val="24"/>
        </w:rPr>
        <w:t>Y.,</w:t>
      </w:r>
      <w:r>
        <w:rPr>
          <w:spacing w:val="-10"/>
          <w:sz w:val="24"/>
        </w:rPr>
        <w:t xml:space="preserve"> </w:t>
      </w:r>
      <w:r>
        <w:rPr>
          <w:sz w:val="24"/>
        </w:rPr>
        <w:t>&amp;</w:t>
      </w:r>
      <w:r>
        <w:rPr>
          <w:spacing w:val="-15"/>
          <w:sz w:val="24"/>
        </w:rPr>
        <w:t xml:space="preserve"> </w:t>
      </w:r>
      <w:r>
        <w:rPr>
          <w:sz w:val="24"/>
        </w:rPr>
        <w:t>Singgih,</w:t>
      </w:r>
      <w:r>
        <w:rPr>
          <w:spacing w:val="-10"/>
          <w:sz w:val="24"/>
        </w:rPr>
        <w:t xml:space="preserve"> </w:t>
      </w:r>
      <w:r>
        <w:rPr>
          <w:sz w:val="24"/>
        </w:rPr>
        <w:t>M.</w:t>
      </w:r>
      <w:r>
        <w:rPr>
          <w:spacing w:val="-10"/>
          <w:sz w:val="24"/>
        </w:rPr>
        <w:t xml:space="preserve"> </w:t>
      </w:r>
      <w:r>
        <w:rPr>
          <w:sz w:val="24"/>
        </w:rPr>
        <w:t>L.</w:t>
      </w:r>
      <w:r>
        <w:rPr>
          <w:spacing w:val="-9"/>
          <w:sz w:val="24"/>
        </w:rPr>
        <w:t xml:space="preserve"> </w:t>
      </w:r>
      <w:r>
        <w:rPr>
          <w:sz w:val="24"/>
        </w:rPr>
        <w:t>(2012).</w:t>
      </w:r>
      <w:r>
        <w:rPr>
          <w:spacing w:val="-14"/>
          <w:sz w:val="24"/>
        </w:rPr>
        <w:t xml:space="preserve"> </w:t>
      </w:r>
      <w:r>
        <w:rPr>
          <w:sz w:val="24"/>
        </w:rPr>
        <w:t>Integrasi</w:t>
      </w:r>
      <w:r>
        <w:rPr>
          <w:spacing w:val="-15"/>
          <w:sz w:val="24"/>
        </w:rPr>
        <w:t xml:space="preserve"> </w:t>
      </w:r>
      <w:r>
        <w:rPr>
          <w:sz w:val="24"/>
        </w:rPr>
        <w:t>metode</w:t>
      </w:r>
      <w:r>
        <w:rPr>
          <w:spacing w:val="-13"/>
          <w:sz w:val="24"/>
        </w:rPr>
        <w:t xml:space="preserve"> </w:t>
      </w:r>
      <w:r>
        <w:rPr>
          <w:sz w:val="24"/>
        </w:rPr>
        <w:t>dematel</w:t>
      </w:r>
      <w:r>
        <w:rPr>
          <w:spacing w:val="-20"/>
          <w:sz w:val="24"/>
        </w:rPr>
        <w:t xml:space="preserve"> </w:t>
      </w:r>
      <w:r>
        <w:rPr>
          <w:sz w:val="24"/>
        </w:rPr>
        <w:t>(decision</w:t>
      </w:r>
      <w:r>
        <w:rPr>
          <w:spacing w:val="-11"/>
          <w:sz w:val="24"/>
        </w:rPr>
        <w:t xml:space="preserve"> </w:t>
      </w:r>
      <w:r>
        <w:rPr>
          <w:sz w:val="24"/>
        </w:rPr>
        <w:t>making</w:t>
      </w:r>
      <w:r>
        <w:rPr>
          <w:spacing w:val="-12"/>
          <w:sz w:val="24"/>
        </w:rPr>
        <w:t xml:space="preserve"> </w:t>
      </w:r>
      <w:r>
        <w:rPr>
          <w:sz w:val="24"/>
        </w:rPr>
        <w:t xml:space="preserve">trial and evaluation laboratory) dan anp (analytic network process) dalam evaluasi kinerja supplier di PT. XYZ. </w:t>
      </w:r>
      <w:r>
        <w:rPr>
          <w:i/>
          <w:sz w:val="24"/>
        </w:rPr>
        <w:t>Prosiding Seminar Nasional Manajemen Teknologi XV, Program Studi MMT-ITS, Surabaya</w:t>
      </w:r>
      <w:r>
        <w:rPr>
          <w:sz w:val="24"/>
        </w:rPr>
        <w:t>,</w:t>
      </w:r>
      <w:r>
        <w:rPr>
          <w:spacing w:val="9"/>
          <w:sz w:val="24"/>
        </w:rPr>
        <w:t xml:space="preserve"> </w:t>
      </w:r>
      <w:r>
        <w:rPr>
          <w:i/>
          <w:sz w:val="24"/>
        </w:rPr>
        <w:t>4</w:t>
      </w:r>
      <w:r>
        <w:rPr>
          <w:sz w:val="24"/>
        </w:rPr>
        <w:t>.</w:t>
      </w:r>
    </w:p>
    <w:p w14:paraId="127C0F8A" w14:textId="77777777" w:rsidR="002373EA" w:rsidRDefault="002373EA">
      <w:pPr>
        <w:spacing w:line="360" w:lineRule="auto"/>
        <w:jc w:val="both"/>
        <w:rPr>
          <w:sz w:val="24"/>
        </w:rPr>
        <w:sectPr w:rsidR="002373EA">
          <w:pgSz w:w="11910" w:h="16840"/>
          <w:pgMar w:top="1800" w:right="720" w:bottom="280" w:left="720" w:header="638" w:footer="0" w:gutter="0"/>
          <w:cols w:space="720"/>
        </w:sectPr>
      </w:pPr>
    </w:p>
    <w:p w14:paraId="3C6CE1F2" w14:textId="77777777" w:rsidR="002373EA" w:rsidRDefault="002373EA">
      <w:pPr>
        <w:pStyle w:val="BodyText"/>
        <w:rPr>
          <w:sz w:val="20"/>
        </w:rPr>
      </w:pPr>
    </w:p>
    <w:p w14:paraId="3824DF53" w14:textId="77777777" w:rsidR="002373EA" w:rsidRDefault="002373EA">
      <w:pPr>
        <w:pStyle w:val="BodyText"/>
        <w:spacing w:before="2"/>
        <w:rPr>
          <w:sz w:val="26"/>
        </w:rPr>
      </w:pPr>
    </w:p>
    <w:p w14:paraId="799847E5" w14:textId="77777777" w:rsidR="002373EA" w:rsidRDefault="005441FD">
      <w:pPr>
        <w:pStyle w:val="Heading1"/>
        <w:spacing w:before="87"/>
      </w:pPr>
      <w:bookmarkStart w:id="146" w:name="LAMPIRAN"/>
      <w:bookmarkEnd w:id="146"/>
      <w:r>
        <w:t>LAMPIRAN</w:t>
      </w:r>
    </w:p>
    <w:p w14:paraId="620B06BD" w14:textId="77777777" w:rsidR="002373EA" w:rsidRDefault="002373EA">
      <w:pPr>
        <w:pStyle w:val="BodyText"/>
        <w:rPr>
          <w:b/>
          <w:sz w:val="20"/>
        </w:rPr>
      </w:pPr>
    </w:p>
    <w:p w14:paraId="5C0E65E3" w14:textId="77777777" w:rsidR="002373EA" w:rsidRDefault="002373EA">
      <w:pPr>
        <w:pStyle w:val="BodyText"/>
        <w:rPr>
          <w:b/>
          <w:sz w:val="20"/>
        </w:rPr>
      </w:pPr>
    </w:p>
    <w:p w14:paraId="2F679E84" w14:textId="77777777" w:rsidR="002373EA" w:rsidRDefault="005441FD">
      <w:pPr>
        <w:pStyle w:val="BodyText"/>
        <w:spacing w:before="7"/>
        <w:rPr>
          <w:b/>
          <w:sz w:val="20"/>
        </w:rPr>
      </w:pPr>
      <w:r>
        <w:rPr>
          <w:noProof/>
        </w:rPr>
        <w:drawing>
          <wp:anchor distT="0" distB="0" distL="0" distR="0" simplePos="0" relativeHeight="22" behindDoc="0" locked="0" layoutInCell="1" allowOverlap="1" wp14:anchorId="6A3E0768" wp14:editId="68AF148B">
            <wp:simplePos x="0" y="0"/>
            <wp:positionH relativeFrom="page">
              <wp:posOffset>1730087</wp:posOffset>
            </wp:positionH>
            <wp:positionV relativeFrom="paragraph">
              <wp:posOffset>175838</wp:posOffset>
            </wp:positionV>
            <wp:extent cx="4243458" cy="6880859"/>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4243458" cy="6880859"/>
                    </a:xfrm>
                    <a:prstGeom prst="rect">
                      <a:avLst/>
                    </a:prstGeom>
                  </pic:spPr>
                </pic:pic>
              </a:graphicData>
            </a:graphic>
          </wp:anchor>
        </w:drawing>
      </w:r>
    </w:p>
    <w:p w14:paraId="3538FAC1" w14:textId="77777777" w:rsidR="002373EA" w:rsidRDefault="002373EA">
      <w:pPr>
        <w:rPr>
          <w:sz w:val="20"/>
        </w:rPr>
        <w:sectPr w:rsidR="002373EA">
          <w:pgSz w:w="11910" w:h="16840"/>
          <w:pgMar w:top="1800" w:right="720" w:bottom="280" w:left="720" w:header="638" w:footer="0" w:gutter="0"/>
          <w:cols w:space="720"/>
        </w:sectPr>
      </w:pPr>
    </w:p>
    <w:p w14:paraId="65F89EEB" w14:textId="77777777" w:rsidR="002373EA" w:rsidRDefault="002373EA">
      <w:pPr>
        <w:pStyle w:val="BodyText"/>
        <w:rPr>
          <w:b/>
          <w:sz w:val="20"/>
        </w:rPr>
      </w:pPr>
    </w:p>
    <w:p w14:paraId="0DF5914A" w14:textId="77777777" w:rsidR="002373EA" w:rsidRDefault="002373EA">
      <w:pPr>
        <w:pStyle w:val="BodyText"/>
        <w:spacing w:before="1"/>
        <w:rPr>
          <w:b/>
          <w:sz w:val="27"/>
        </w:rPr>
      </w:pPr>
    </w:p>
    <w:p w14:paraId="20D37749" w14:textId="77777777" w:rsidR="002373EA" w:rsidRDefault="005441FD">
      <w:pPr>
        <w:pStyle w:val="BodyText"/>
        <w:ind w:left="2213"/>
        <w:rPr>
          <w:sz w:val="20"/>
        </w:rPr>
      </w:pPr>
      <w:r>
        <w:rPr>
          <w:noProof/>
          <w:sz w:val="20"/>
        </w:rPr>
        <w:drawing>
          <wp:inline distT="0" distB="0" distL="0" distR="0" wp14:anchorId="1FB40AB0" wp14:editId="590AD4E2">
            <wp:extent cx="4057343" cy="737235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4057343" cy="7372350"/>
                    </a:xfrm>
                    <a:prstGeom prst="rect">
                      <a:avLst/>
                    </a:prstGeom>
                  </pic:spPr>
                </pic:pic>
              </a:graphicData>
            </a:graphic>
          </wp:inline>
        </w:drawing>
      </w:r>
    </w:p>
    <w:p w14:paraId="6B93F639" w14:textId="77777777" w:rsidR="002373EA" w:rsidRDefault="002373EA">
      <w:pPr>
        <w:rPr>
          <w:sz w:val="20"/>
        </w:rPr>
        <w:sectPr w:rsidR="002373EA">
          <w:pgSz w:w="11910" w:h="16840"/>
          <w:pgMar w:top="1760" w:right="720" w:bottom="280" w:left="720" w:header="638" w:footer="0" w:gutter="0"/>
          <w:cols w:space="720"/>
        </w:sectPr>
      </w:pPr>
    </w:p>
    <w:p w14:paraId="2659C638" w14:textId="77777777" w:rsidR="002373EA" w:rsidRDefault="002373EA">
      <w:pPr>
        <w:pStyle w:val="BodyText"/>
        <w:rPr>
          <w:b/>
          <w:sz w:val="20"/>
        </w:rPr>
      </w:pPr>
    </w:p>
    <w:p w14:paraId="5D162031" w14:textId="77777777" w:rsidR="002373EA" w:rsidRDefault="002373EA">
      <w:pPr>
        <w:pStyle w:val="BodyText"/>
        <w:rPr>
          <w:b/>
          <w:sz w:val="20"/>
        </w:rPr>
      </w:pPr>
    </w:p>
    <w:p w14:paraId="34DDED70" w14:textId="77777777" w:rsidR="002373EA" w:rsidRDefault="002373EA">
      <w:pPr>
        <w:pStyle w:val="BodyText"/>
        <w:rPr>
          <w:b/>
          <w:sz w:val="18"/>
        </w:rPr>
      </w:pPr>
    </w:p>
    <w:p w14:paraId="40EAC245" w14:textId="77777777" w:rsidR="002373EA" w:rsidRDefault="005441FD">
      <w:pPr>
        <w:pStyle w:val="BodyText"/>
        <w:ind w:left="2191"/>
        <w:rPr>
          <w:sz w:val="20"/>
        </w:rPr>
      </w:pPr>
      <w:r>
        <w:rPr>
          <w:noProof/>
          <w:sz w:val="20"/>
        </w:rPr>
        <w:drawing>
          <wp:inline distT="0" distB="0" distL="0" distR="0" wp14:anchorId="0F95BEDE" wp14:editId="7EC7F92D">
            <wp:extent cx="4089864" cy="7831074"/>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4089864" cy="7831074"/>
                    </a:xfrm>
                    <a:prstGeom prst="rect">
                      <a:avLst/>
                    </a:prstGeom>
                  </pic:spPr>
                </pic:pic>
              </a:graphicData>
            </a:graphic>
          </wp:inline>
        </w:drawing>
      </w:r>
    </w:p>
    <w:p w14:paraId="092BB014" w14:textId="77777777" w:rsidR="002373EA" w:rsidRDefault="002373EA">
      <w:pPr>
        <w:rPr>
          <w:sz w:val="20"/>
        </w:rPr>
        <w:sectPr w:rsidR="002373EA">
          <w:pgSz w:w="11910" w:h="16840"/>
          <w:pgMar w:top="1760" w:right="720" w:bottom="280" w:left="720" w:header="638" w:footer="0" w:gutter="0"/>
          <w:cols w:space="720"/>
        </w:sectPr>
      </w:pPr>
    </w:p>
    <w:p w14:paraId="6C0EAF07" w14:textId="77777777" w:rsidR="002373EA" w:rsidRDefault="002373EA">
      <w:pPr>
        <w:pStyle w:val="BodyText"/>
        <w:rPr>
          <w:b/>
          <w:sz w:val="20"/>
        </w:rPr>
      </w:pPr>
    </w:p>
    <w:p w14:paraId="0A5D8F7D" w14:textId="77777777" w:rsidR="002373EA" w:rsidRDefault="002373EA">
      <w:pPr>
        <w:pStyle w:val="BodyText"/>
        <w:rPr>
          <w:b/>
          <w:sz w:val="20"/>
        </w:rPr>
      </w:pPr>
    </w:p>
    <w:p w14:paraId="42567046" w14:textId="77777777" w:rsidR="002373EA" w:rsidRDefault="002373EA">
      <w:pPr>
        <w:pStyle w:val="BodyText"/>
        <w:spacing w:before="8"/>
        <w:rPr>
          <w:b/>
          <w:sz w:val="14"/>
        </w:rPr>
      </w:pPr>
    </w:p>
    <w:p w14:paraId="091DFA4F" w14:textId="77777777" w:rsidR="002373EA" w:rsidRDefault="005441FD">
      <w:pPr>
        <w:pStyle w:val="BodyText"/>
        <w:ind w:left="1764"/>
        <w:rPr>
          <w:sz w:val="20"/>
        </w:rPr>
      </w:pPr>
      <w:r>
        <w:rPr>
          <w:noProof/>
          <w:sz w:val="20"/>
        </w:rPr>
        <w:drawing>
          <wp:inline distT="0" distB="0" distL="0" distR="0" wp14:anchorId="58AF2BD5" wp14:editId="53316737">
            <wp:extent cx="4326159" cy="766724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4326159" cy="7667244"/>
                    </a:xfrm>
                    <a:prstGeom prst="rect">
                      <a:avLst/>
                    </a:prstGeom>
                  </pic:spPr>
                </pic:pic>
              </a:graphicData>
            </a:graphic>
          </wp:inline>
        </w:drawing>
      </w:r>
    </w:p>
    <w:p w14:paraId="5E186A1C" w14:textId="77777777" w:rsidR="002373EA" w:rsidRDefault="002373EA">
      <w:pPr>
        <w:rPr>
          <w:sz w:val="20"/>
        </w:rPr>
        <w:sectPr w:rsidR="002373EA">
          <w:pgSz w:w="11910" w:h="16840"/>
          <w:pgMar w:top="1760" w:right="720" w:bottom="280" w:left="720" w:header="638" w:footer="0" w:gutter="0"/>
          <w:cols w:space="720"/>
        </w:sectPr>
      </w:pPr>
    </w:p>
    <w:p w14:paraId="69ABA3F6" w14:textId="77777777" w:rsidR="002373EA" w:rsidRDefault="002373EA">
      <w:pPr>
        <w:pStyle w:val="BodyText"/>
        <w:rPr>
          <w:b/>
          <w:sz w:val="20"/>
        </w:rPr>
      </w:pPr>
    </w:p>
    <w:p w14:paraId="78BE14DE" w14:textId="77777777" w:rsidR="002373EA" w:rsidRDefault="002373EA">
      <w:pPr>
        <w:pStyle w:val="BodyText"/>
        <w:rPr>
          <w:b/>
          <w:sz w:val="20"/>
        </w:rPr>
      </w:pPr>
    </w:p>
    <w:p w14:paraId="2F337632" w14:textId="77777777" w:rsidR="002373EA" w:rsidRDefault="002373EA">
      <w:pPr>
        <w:pStyle w:val="BodyText"/>
        <w:rPr>
          <w:b/>
          <w:sz w:val="20"/>
        </w:rPr>
      </w:pPr>
    </w:p>
    <w:p w14:paraId="644A2538" w14:textId="77777777" w:rsidR="002373EA" w:rsidRDefault="002373EA">
      <w:pPr>
        <w:pStyle w:val="BodyText"/>
        <w:rPr>
          <w:b/>
          <w:sz w:val="20"/>
        </w:rPr>
      </w:pPr>
    </w:p>
    <w:p w14:paraId="0B82B302" w14:textId="77777777" w:rsidR="002373EA" w:rsidRDefault="002373EA">
      <w:pPr>
        <w:pStyle w:val="BodyText"/>
        <w:spacing w:before="4"/>
        <w:rPr>
          <w:b/>
          <w:sz w:val="13"/>
        </w:rPr>
      </w:pPr>
    </w:p>
    <w:p w14:paraId="301A0927" w14:textId="77777777" w:rsidR="002373EA" w:rsidRDefault="005441FD">
      <w:pPr>
        <w:pStyle w:val="BodyText"/>
        <w:ind w:left="720"/>
        <w:rPr>
          <w:sz w:val="20"/>
        </w:rPr>
      </w:pPr>
      <w:r>
        <w:rPr>
          <w:noProof/>
          <w:sz w:val="20"/>
        </w:rPr>
        <w:drawing>
          <wp:inline distT="0" distB="0" distL="0" distR="0" wp14:anchorId="295184D8" wp14:editId="37622078">
            <wp:extent cx="5665357" cy="755904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5665357" cy="7559040"/>
                    </a:xfrm>
                    <a:prstGeom prst="rect">
                      <a:avLst/>
                    </a:prstGeom>
                  </pic:spPr>
                </pic:pic>
              </a:graphicData>
            </a:graphic>
          </wp:inline>
        </w:drawing>
      </w:r>
    </w:p>
    <w:p w14:paraId="71DDE433" w14:textId="77777777" w:rsidR="002373EA" w:rsidRDefault="002373EA">
      <w:pPr>
        <w:rPr>
          <w:sz w:val="20"/>
        </w:rPr>
        <w:sectPr w:rsidR="002373EA">
          <w:pgSz w:w="11910" w:h="16840"/>
          <w:pgMar w:top="1760" w:right="720" w:bottom="280" w:left="720" w:header="638" w:footer="0" w:gutter="0"/>
          <w:cols w:space="720"/>
        </w:sectPr>
      </w:pPr>
    </w:p>
    <w:p w14:paraId="688859DB" w14:textId="77777777" w:rsidR="002373EA" w:rsidRDefault="002373EA">
      <w:pPr>
        <w:pStyle w:val="BodyText"/>
        <w:rPr>
          <w:b/>
          <w:sz w:val="20"/>
        </w:rPr>
      </w:pPr>
    </w:p>
    <w:p w14:paraId="51EC24F6" w14:textId="77777777" w:rsidR="002373EA" w:rsidRDefault="002373EA">
      <w:pPr>
        <w:pStyle w:val="BodyText"/>
        <w:rPr>
          <w:b/>
          <w:sz w:val="20"/>
        </w:rPr>
      </w:pPr>
    </w:p>
    <w:p w14:paraId="6B52DB9D" w14:textId="77777777" w:rsidR="002373EA" w:rsidRDefault="002373EA">
      <w:pPr>
        <w:pStyle w:val="BodyText"/>
        <w:spacing w:before="5"/>
        <w:rPr>
          <w:b/>
          <w:sz w:val="16"/>
        </w:rPr>
      </w:pPr>
    </w:p>
    <w:p w14:paraId="64C0059A" w14:textId="77777777" w:rsidR="002373EA" w:rsidRDefault="005441FD">
      <w:pPr>
        <w:pStyle w:val="BodyText"/>
        <w:ind w:left="1561"/>
        <w:rPr>
          <w:sz w:val="20"/>
        </w:rPr>
      </w:pPr>
      <w:r>
        <w:rPr>
          <w:noProof/>
          <w:sz w:val="20"/>
        </w:rPr>
        <w:drawing>
          <wp:inline distT="0" distB="0" distL="0" distR="0" wp14:anchorId="4A8478CE" wp14:editId="571B4F2D">
            <wp:extent cx="4454947" cy="792480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4454947" cy="7924800"/>
                    </a:xfrm>
                    <a:prstGeom prst="rect">
                      <a:avLst/>
                    </a:prstGeom>
                  </pic:spPr>
                </pic:pic>
              </a:graphicData>
            </a:graphic>
          </wp:inline>
        </w:drawing>
      </w:r>
    </w:p>
    <w:p w14:paraId="35A3D09E" w14:textId="77777777" w:rsidR="002373EA" w:rsidRDefault="002373EA">
      <w:pPr>
        <w:rPr>
          <w:sz w:val="20"/>
        </w:rPr>
        <w:sectPr w:rsidR="002373EA">
          <w:pgSz w:w="11910" w:h="16840"/>
          <w:pgMar w:top="1760" w:right="720" w:bottom="280" w:left="720" w:header="638" w:footer="0" w:gutter="0"/>
          <w:cols w:space="720"/>
        </w:sectPr>
      </w:pPr>
    </w:p>
    <w:p w14:paraId="688717E9" w14:textId="77777777" w:rsidR="002373EA" w:rsidRDefault="002373EA">
      <w:pPr>
        <w:pStyle w:val="BodyText"/>
        <w:rPr>
          <w:b/>
          <w:sz w:val="20"/>
        </w:rPr>
      </w:pPr>
    </w:p>
    <w:p w14:paraId="21AD2FAC" w14:textId="77777777" w:rsidR="002373EA" w:rsidRDefault="002373EA">
      <w:pPr>
        <w:pStyle w:val="BodyText"/>
        <w:rPr>
          <w:b/>
          <w:sz w:val="20"/>
        </w:rPr>
      </w:pPr>
    </w:p>
    <w:p w14:paraId="0C0A8DCA" w14:textId="77777777" w:rsidR="002373EA" w:rsidRDefault="002373EA">
      <w:pPr>
        <w:pStyle w:val="BodyText"/>
        <w:rPr>
          <w:b/>
          <w:sz w:val="20"/>
        </w:rPr>
      </w:pPr>
    </w:p>
    <w:p w14:paraId="0BEE299F" w14:textId="77777777" w:rsidR="002373EA" w:rsidRDefault="002373EA">
      <w:pPr>
        <w:pStyle w:val="BodyText"/>
        <w:rPr>
          <w:b/>
          <w:sz w:val="20"/>
        </w:rPr>
      </w:pPr>
    </w:p>
    <w:p w14:paraId="4ABF64D2" w14:textId="77777777" w:rsidR="002373EA" w:rsidRDefault="002373EA">
      <w:pPr>
        <w:pStyle w:val="BodyText"/>
        <w:spacing w:before="3"/>
        <w:rPr>
          <w:b/>
          <w:sz w:val="16"/>
        </w:rPr>
      </w:pPr>
    </w:p>
    <w:p w14:paraId="2B8B9EA3" w14:textId="77777777" w:rsidR="002373EA" w:rsidRDefault="005441FD">
      <w:pPr>
        <w:pStyle w:val="BodyText"/>
        <w:ind w:left="1141"/>
        <w:rPr>
          <w:sz w:val="20"/>
        </w:rPr>
      </w:pPr>
      <w:r>
        <w:rPr>
          <w:noProof/>
          <w:sz w:val="20"/>
        </w:rPr>
        <w:drawing>
          <wp:inline distT="0" distB="0" distL="0" distR="0" wp14:anchorId="4DB9511B" wp14:editId="596957E4">
            <wp:extent cx="5442267" cy="7274052"/>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5442267" cy="7274052"/>
                    </a:xfrm>
                    <a:prstGeom prst="rect">
                      <a:avLst/>
                    </a:prstGeom>
                  </pic:spPr>
                </pic:pic>
              </a:graphicData>
            </a:graphic>
          </wp:inline>
        </w:drawing>
      </w:r>
    </w:p>
    <w:p w14:paraId="26519E98" w14:textId="77777777" w:rsidR="002373EA" w:rsidRDefault="002373EA">
      <w:pPr>
        <w:rPr>
          <w:sz w:val="20"/>
        </w:rPr>
        <w:sectPr w:rsidR="002373EA">
          <w:pgSz w:w="11910" w:h="16840"/>
          <w:pgMar w:top="1760" w:right="720" w:bottom="280" w:left="720" w:header="638" w:footer="0" w:gutter="0"/>
          <w:cols w:space="720"/>
        </w:sectPr>
      </w:pPr>
    </w:p>
    <w:p w14:paraId="243DFCB8" w14:textId="77777777" w:rsidR="002373EA" w:rsidRDefault="002373EA">
      <w:pPr>
        <w:pStyle w:val="BodyText"/>
        <w:rPr>
          <w:b/>
          <w:sz w:val="20"/>
        </w:rPr>
      </w:pPr>
    </w:p>
    <w:p w14:paraId="7914EDF7" w14:textId="77777777" w:rsidR="002373EA" w:rsidRDefault="002373EA">
      <w:pPr>
        <w:pStyle w:val="BodyText"/>
        <w:rPr>
          <w:b/>
          <w:sz w:val="20"/>
        </w:rPr>
      </w:pPr>
    </w:p>
    <w:p w14:paraId="32FA15BE" w14:textId="4CC4AA40" w:rsidR="002373EA" w:rsidRDefault="002373EA">
      <w:pPr>
        <w:pStyle w:val="BodyText"/>
        <w:rPr>
          <w:b/>
          <w:sz w:val="20"/>
        </w:rPr>
      </w:pPr>
    </w:p>
    <w:p w14:paraId="3F20DAFD" w14:textId="44A88CA9" w:rsidR="002373EA" w:rsidRDefault="002373EA">
      <w:pPr>
        <w:pStyle w:val="BodyText"/>
        <w:spacing w:before="3"/>
        <w:rPr>
          <w:b/>
          <w:sz w:val="23"/>
        </w:rPr>
      </w:pPr>
    </w:p>
    <w:p w14:paraId="6A7DE1E4" w14:textId="11290ABC" w:rsidR="002373EA" w:rsidRDefault="004C6CCF">
      <w:pPr>
        <w:pStyle w:val="BodyText"/>
        <w:ind w:left="1373"/>
        <w:rPr>
          <w:sz w:val="20"/>
        </w:rPr>
      </w:pPr>
      <w:r>
        <w:rPr>
          <w:noProof/>
        </w:rPr>
        <w:drawing>
          <wp:anchor distT="0" distB="0" distL="114300" distR="114300" simplePos="0" relativeHeight="251660288" behindDoc="0" locked="0" layoutInCell="1" allowOverlap="1" wp14:anchorId="440A5BB6" wp14:editId="22BA44F2">
            <wp:simplePos x="0" y="0"/>
            <wp:positionH relativeFrom="column">
              <wp:posOffset>-664885</wp:posOffset>
            </wp:positionH>
            <wp:positionV relativeFrom="paragraph">
              <wp:posOffset>1398764</wp:posOffset>
            </wp:positionV>
            <wp:extent cx="8154622" cy="5419725"/>
            <wp:effectExtent l="0" t="1371600" r="0" b="13430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8172231" cy="5431428"/>
                    </a:xfrm>
                    <a:prstGeom prst="rect">
                      <a:avLst/>
                    </a:prstGeom>
                  </pic:spPr>
                </pic:pic>
              </a:graphicData>
            </a:graphic>
            <wp14:sizeRelH relativeFrom="margin">
              <wp14:pctWidth>0</wp14:pctWidth>
            </wp14:sizeRelH>
            <wp14:sizeRelV relativeFrom="margin">
              <wp14:pctHeight>0</wp14:pctHeight>
            </wp14:sizeRelV>
          </wp:anchor>
        </w:drawing>
      </w:r>
    </w:p>
    <w:p w14:paraId="7A4FDAB1" w14:textId="77777777" w:rsidR="002373EA" w:rsidRDefault="002373EA">
      <w:pPr>
        <w:rPr>
          <w:sz w:val="20"/>
        </w:rPr>
        <w:sectPr w:rsidR="002373EA">
          <w:pgSz w:w="11910" w:h="16840"/>
          <w:pgMar w:top="1760" w:right="720" w:bottom="280" w:left="720" w:header="638" w:footer="0" w:gutter="0"/>
          <w:cols w:space="720"/>
        </w:sectPr>
      </w:pPr>
    </w:p>
    <w:p w14:paraId="6485A399" w14:textId="77777777" w:rsidR="002373EA" w:rsidRDefault="002373EA">
      <w:pPr>
        <w:pStyle w:val="BodyText"/>
        <w:rPr>
          <w:b/>
          <w:sz w:val="20"/>
        </w:rPr>
      </w:pPr>
    </w:p>
    <w:p w14:paraId="75E2029D" w14:textId="77777777" w:rsidR="002373EA" w:rsidRDefault="002373EA">
      <w:pPr>
        <w:pStyle w:val="BodyText"/>
        <w:rPr>
          <w:b/>
          <w:sz w:val="20"/>
        </w:rPr>
      </w:pPr>
    </w:p>
    <w:p w14:paraId="7A8B3FA9" w14:textId="77777777" w:rsidR="002373EA" w:rsidRDefault="002373EA">
      <w:pPr>
        <w:pStyle w:val="BodyText"/>
        <w:spacing w:before="7"/>
        <w:rPr>
          <w:b/>
          <w:sz w:val="17"/>
        </w:rPr>
      </w:pPr>
    </w:p>
    <w:p w14:paraId="4B1635B3" w14:textId="2582709E" w:rsidR="002373EA" w:rsidRDefault="004C6CCF">
      <w:pPr>
        <w:pStyle w:val="BodyText"/>
        <w:ind w:left="919"/>
        <w:rPr>
          <w:sz w:val="20"/>
        </w:rPr>
      </w:pPr>
      <w:r>
        <w:rPr>
          <w:noProof/>
        </w:rPr>
        <w:drawing>
          <wp:anchor distT="0" distB="0" distL="114300" distR="114300" simplePos="0" relativeHeight="487592448" behindDoc="0" locked="0" layoutInCell="1" allowOverlap="1" wp14:anchorId="18273212" wp14:editId="6701977B">
            <wp:simplePos x="0" y="0"/>
            <wp:positionH relativeFrom="column">
              <wp:posOffset>-448477</wp:posOffset>
            </wp:positionH>
            <wp:positionV relativeFrom="paragraph">
              <wp:posOffset>1487171</wp:posOffset>
            </wp:positionV>
            <wp:extent cx="8214427" cy="5273866"/>
            <wp:effectExtent l="0" t="1466850" r="0" b="14509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8214427" cy="5273866"/>
                    </a:xfrm>
                    <a:prstGeom prst="rect">
                      <a:avLst/>
                    </a:prstGeom>
                  </pic:spPr>
                </pic:pic>
              </a:graphicData>
            </a:graphic>
            <wp14:sizeRelH relativeFrom="margin">
              <wp14:pctWidth>0</wp14:pctWidth>
            </wp14:sizeRelH>
            <wp14:sizeRelV relativeFrom="margin">
              <wp14:pctHeight>0</wp14:pctHeight>
            </wp14:sizeRelV>
          </wp:anchor>
        </w:drawing>
      </w:r>
    </w:p>
    <w:p w14:paraId="2E16DEE2" w14:textId="77777777" w:rsidR="002373EA" w:rsidRDefault="002373EA">
      <w:pPr>
        <w:rPr>
          <w:sz w:val="20"/>
        </w:rPr>
        <w:sectPr w:rsidR="002373EA">
          <w:pgSz w:w="11910" w:h="16840"/>
          <w:pgMar w:top="1760" w:right="720" w:bottom="280" w:left="720" w:header="638" w:footer="0" w:gutter="0"/>
          <w:cols w:space="720"/>
        </w:sectPr>
      </w:pPr>
    </w:p>
    <w:p w14:paraId="3E714930" w14:textId="77777777" w:rsidR="002373EA" w:rsidRDefault="002373EA">
      <w:pPr>
        <w:pStyle w:val="BodyText"/>
        <w:rPr>
          <w:b/>
          <w:sz w:val="20"/>
        </w:rPr>
      </w:pPr>
    </w:p>
    <w:p w14:paraId="1B117C0C" w14:textId="77777777" w:rsidR="002373EA" w:rsidRDefault="002373EA">
      <w:pPr>
        <w:pStyle w:val="BodyText"/>
        <w:rPr>
          <w:b/>
          <w:sz w:val="20"/>
        </w:rPr>
      </w:pPr>
    </w:p>
    <w:p w14:paraId="08D0A863" w14:textId="77777777" w:rsidR="002373EA" w:rsidRDefault="002373EA">
      <w:pPr>
        <w:pStyle w:val="BodyText"/>
        <w:rPr>
          <w:b/>
          <w:sz w:val="20"/>
        </w:rPr>
      </w:pPr>
    </w:p>
    <w:p w14:paraId="47D89124" w14:textId="77777777" w:rsidR="002373EA" w:rsidRDefault="005441FD">
      <w:pPr>
        <w:pStyle w:val="BodyText"/>
        <w:ind w:left="1136"/>
        <w:rPr>
          <w:sz w:val="20"/>
        </w:rPr>
      </w:pPr>
      <w:r>
        <w:rPr>
          <w:noProof/>
          <w:sz w:val="20"/>
        </w:rPr>
        <w:drawing>
          <wp:inline distT="0" distB="0" distL="0" distR="0" wp14:anchorId="1B59AC23" wp14:editId="5A2D8544">
            <wp:extent cx="5451857" cy="7686484"/>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5451857" cy="7686484"/>
                    </a:xfrm>
                    <a:prstGeom prst="rect">
                      <a:avLst/>
                    </a:prstGeom>
                  </pic:spPr>
                </pic:pic>
              </a:graphicData>
            </a:graphic>
          </wp:inline>
        </w:drawing>
      </w:r>
    </w:p>
    <w:p w14:paraId="5A44EE3D" w14:textId="77777777" w:rsidR="002373EA" w:rsidRDefault="002373EA">
      <w:pPr>
        <w:rPr>
          <w:sz w:val="20"/>
        </w:rPr>
        <w:sectPr w:rsidR="002373EA">
          <w:pgSz w:w="11910" w:h="16840"/>
          <w:pgMar w:top="1760" w:right="720" w:bottom="280" w:left="720" w:header="638" w:footer="0" w:gutter="0"/>
          <w:cols w:space="720"/>
        </w:sectPr>
      </w:pPr>
    </w:p>
    <w:p w14:paraId="21748409" w14:textId="77777777" w:rsidR="002373EA" w:rsidRDefault="002373EA">
      <w:pPr>
        <w:pStyle w:val="BodyText"/>
        <w:rPr>
          <w:b/>
          <w:sz w:val="20"/>
        </w:rPr>
      </w:pPr>
    </w:p>
    <w:p w14:paraId="0DFA1A00" w14:textId="77777777" w:rsidR="002373EA" w:rsidRDefault="002373EA">
      <w:pPr>
        <w:pStyle w:val="BodyText"/>
        <w:rPr>
          <w:b/>
          <w:sz w:val="20"/>
        </w:rPr>
      </w:pPr>
    </w:p>
    <w:p w14:paraId="4EC4257A" w14:textId="77777777" w:rsidR="002373EA" w:rsidRDefault="002373EA">
      <w:pPr>
        <w:pStyle w:val="BodyText"/>
        <w:spacing w:before="9"/>
        <w:rPr>
          <w:b/>
          <w:sz w:val="16"/>
        </w:rPr>
      </w:pPr>
    </w:p>
    <w:p w14:paraId="55DE8AFE" w14:textId="77777777" w:rsidR="002373EA" w:rsidRDefault="005441FD">
      <w:pPr>
        <w:pStyle w:val="BodyText"/>
        <w:ind w:left="1016"/>
        <w:rPr>
          <w:sz w:val="20"/>
        </w:rPr>
      </w:pPr>
      <w:r>
        <w:rPr>
          <w:noProof/>
          <w:sz w:val="20"/>
        </w:rPr>
        <w:drawing>
          <wp:inline distT="0" distB="0" distL="0" distR="0" wp14:anchorId="1F5E77A4" wp14:editId="0620A4AD">
            <wp:extent cx="5526031" cy="6766179"/>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5" cstate="print"/>
                    <a:stretch>
                      <a:fillRect/>
                    </a:stretch>
                  </pic:blipFill>
                  <pic:spPr>
                    <a:xfrm>
                      <a:off x="0" y="0"/>
                      <a:ext cx="5526031" cy="6766179"/>
                    </a:xfrm>
                    <a:prstGeom prst="rect">
                      <a:avLst/>
                    </a:prstGeom>
                  </pic:spPr>
                </pic:pic>
              </a:graphicData>
            </a:graphic>
          </wp:inline>
        </w:drawing>
      </w:r>
    </w:p>
    <w:p w14:paraId="55870BA9" w14:textId="77777777" w:rsidR="002373EA" w:rsidRDefault="002373EA">
      <w:pPr>
        <w:rPr>
          <w:sz w:val="20"/>
        </w:rPr>
        <w:sectPr w:rsidR="002373EA">
          <w:pgSz w:w="11910" w:h="16840"/>
          <w:pgMar w:top="1760" w:right="720" w:bottom="280" w:left="720" w:header="638" w:footer="0" w:gutter="0"/>
          <w:cols w:space="720"/>
        </w:sectPr>
      </w:pPr>
    </w:p>
    <w:p w14:paraId="38D746FC" w14:textId="77777777" w:rsidR="002373EA" w:rsidRDefault="002373EA">
      <w:pPr>
        <w:pStyle w:val="BodyText"/>
        <w:rPr>
          <w:b/>
          <w:sz w:val="20"/>
        </w:rPr>
      </w:pPr>
    </w:p>
    <w:p w14:paraId="35CAFD4D" w14:textId="77777777" w:rsidR="002373EA" w:rsidRDefault="002373EA">
      <w:pPr>
        <w:pStyle w:val="BodyText"/>
        <w:rPr>
          <w:b/>
          <w:sz w:val="20"/>
        </w:rPr>
      </w:pPr>
    </w:p>
    <w:p w14:paraId="47643EF3" w14:textId="77777777" w:rsidR="002373EA" w:rsidRDefault="002373EA">
      <w:pPr>
        <w:pStyle w:val="BodyText"/>
        <w:rPr>
          <w:b/>
          <w:sz w:val="20"/>
        </w:rPr>
      </w:pPr>
    </w:p>
    <w:p w14:paraId="6BCFD128" w14:textId="77777777" w:rsidR="002373EA" w:rsidRDefault="002373EA">
      <w:pPr>
        <w:pStyle w:val="BodyText"/>
        <w:rPr>
          <w:b/>
          <w:sz w:val="20"/>
        </w:rPr>
      </w:pPr>
    </w:p>
    <w:p w14:paraId="1E97E66A" w14:textId="77777777" w:rsidR="002373EA" w:rsidRDefault="002373EA">
      <w:pPr>
        <w:pStyle w:val="BodyText"/>
        <w:spacing w:before="11"/>
        <w:rPr>
          <w:b/>
          <w:sz w:val="12"/>
        </w:rPr>
      </w:pPr>
    </w:p>
    <w:p w14:paraId="446F4627" w14:textId="77777777" w:rsidR="002373EA" w:rsidRDefault="005441FD">
      <w:pPr>
        <w:pStyle w:val="BodyText"/>
        <w:ind w:left="1325"/>
        <w:rPr>
          <w:sz w:val="20"/>
        </w:rPr>
      </w:pPr>
      <w:r>
        <w:rPr>
          <w:noProof/>
          <w:sz w:val="20"/>
        </w:rPr>
        <w:drawing>
          <wp:inline distT="0" distB="0" distL="0" distR="0" wp14:anchorId="2D5A2903" wp14:editId="76E41959">
            <wp:extent cx="5111168" cy="7026211"/>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6" cstate="print"/>
                    <a:stretch>
                      <a:fillRect/>
                    </a:stretch>
                  </pic:blipFill>
                  <pic:spPr>
                    <a:xfrm>
                      <a:off x="0" y="0"/>
                      <a:ext cx="5111168" cy="7026211"/>
                    </a:xfrm>
                    <a:prstGeom prst="rect">
                      <a:avLst/>
                    </a:prstGeom>
                  </pic:spPr>
                </pic:pic>
              </a:graphicData>
            </a:graphic>
          </wp:inline>
        </w:drawing>
      </w:r>
    </w:p>
    <w:p w14:paraId="7BE3113E" w14:textId="77777777" w:rsidR="002373EA" w:rsidRDefault="002373EA">
      <w:pPr>
        <w:rPr>
          <w:sz w:val="20"/>
        </w:rPr>
        <w:sectPr w:rsidR="002373EA">
          <w:pgSz w:w="11910" w:h="16840"/>
          <w:pgMar w:top="1760" w:right="720" w:bottom="280" w:left="720" w:header="638" w:footer="0" w:gutter="0"/>
          <w:cols w:space="720"/>
        </w:sectPr>
      </w:pPr>
    </w:p>
    <w:p w14:paraId="511977E0" w14:textId="77777777" w:rsidR="002373EA" w:rsidRDefault="002373EA">
      <w:pPr>
        <w:pStyle w:val="BodyText"/>
        <w:rPr>
          <w:b/>
          <w:sz w:val="20"/>
        </w:rPr>
      </w:pPr>
    </w:p>
    <w:p w14:paraId="5918AC0F" w14:textId="77777777" w:rsidR="002373EA" w:rsidRDefault="002373EA">
      <w:pPr>
        <w:pStyle w:val="BodyText"/>
        <w:rPr>
          <w:b/>
          <w:sz w:val="20"/>
        </w:rPr>
      </w:pPr>
    </w:p>
    <w:p w14:paraId="228D9391" w14:textId="77777777" w:rsidR="002373EA" w:rsidRDefault="002373EA">
      <w:pPr>
        <w:pStyle w:val="BodyText"/>
        <w:rPr>
          <w:b/>
          <w:sz w:val="20"/>
        </w:rPr>
      </w:pPr>
    </w:p>
    <w:p w14:paraId="2C62EC88" w14:textId="77777777" w:rsidR="002373EA" w:rsidRDefault="002373EA">
      <w:pPr>
        <w:pStyle w:val="BodyText"/>
        <w:rPr>
          <w:b/>
          <w:sz w:val="20"/>
        </w:rPr>
      </w:pPr>
    </w:p>
    <w:p w14:paraId="6A18E27D" w14:textId="77777777" w:rsidR="002373EA" w:rsidRDefault="002373EA">
      <w:pPr>
        <w:pStyle w:val="BodyText"/>
        <w:rPr>
          <w:b/>
          <w:sz w:val="20"/>
        </w:rPr>
      </w:pPr>
    </w:p>
    <w:p w14:paraId="57B5C161" w14:textId="77777777" w:rsidR="002373EA" w:rsidRDefault="002373EA">
      <w:pPr>
        <w:pStyle w:val="BodyText"/>
        <w:rPr>
          <w:b/>
          <w:sz w:val="20"/>
        </w:rPr>
      </w:pPr>
    </w:p>
    <w:p w14:paraId="72C89C9F" w14:textId="77777777" w:rsidR="002373EA" w:rsidRDefault="002373EA">
      <w:pPr>
        <w:pStyle w:val="BodyText"/>
        <w:spacing w:before="11"/>
        <w:rPr>
          <w:b/>
          <w:sz w:val="13"/>
        </w:rPr>
      </w:pPr>
    </w:p>
    <w:p w14:paraId="152D7FAB" w14:textId="77777777" w:rsidR="002373EA" w:rsidRDefault="005441FD">
      <w:pPr>
        <w:pStyle w:val="BodyText"/>
        <w:ind w:left="2017"/>
        <w:rPr>
          <w:sz w:val="20"/>
        </w:rPr>
      </w:pPr>
      <w:r>
        <w:rPr>
          <w:noProof/>
          <w:sz w:val="20"/>
        </w:rPr>
        <w:drawing>
          <wp:inline distT="0" distB="0" distL="0" distR="0" wp14:anchorId="27AD738E" wp14:editId="4436CAC1">
            <wp:extent cx="4841416" cy="6466236"/>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7" cstate="print"/>
                    <a:stretch>
                      <a:fillRect/>
                    </a:stretch>
                  </pic:blipFill>
                  <pic:spPr>
                    <a:xfrm>
                      <a:off x="0" y="0"/>
                      <a:ext cx="4841416" cy="6466236"/>
                    </a:xfrm>
                    <a:prstGeom prst="rect">
                      <a:avLst/>
                    </a:prstGeom>
                  </pic:spPr>
                </pic:pic>
              </a:graphicData>
            </a:graphic>
          </wp:inline>
        </w:drawing>
      </w:r>
    </w:p>
    <w:p w14:paraId="0D8778FF" w14:textId="77777777" w:rsidR="002373EA" w:rsidRDefault="002373EA">
      <w:pPr>
        <w:rPr>
          <w:sz w:val="20"/>
        </w:rPr>
        <w:sectPr w:rsidR="002373EA">
          <w:pgSz w:w="11910" w:h="16840"/>
          <w:pgMar w:top="1760" w:right="720" w:bottom="280" w:left="720" w:header="638" w:footer="0" w:gutter="0"/>
          <w:cols w:space="720"/>
        </w:sectPr>
      </w:pPr>
    </w:p>
    <w:p w14:paraId="2139991E" w14:textId="77777777" w:rsidR="002373EA" w:rsidRDefault="002373EA">
      <w:pPr>
        <w:pStyle w:val="BodyText"/>
        <w:rPr>
          <w:b/>
          <w:sz w:val="20"/>
        </w:rPr>
      </w:pPr>
    </w:p>
    <w:p w14:paraId="39B3DC81" w14:textId="77777777" w:rsidR="002373EA" w:rsidRDefault="002373EA">
      <w:pPr>
        <w:pStyle w:val="BodyText"/>
        <w:rPr>
          <w:b/>
          <w:sz w:val="20"/>
        </w:rPr>
      </w:pPr>
    </w:p>
    <w:p w14:paraId="441F1B14" w14:textId="77777777" w:rsidR="002373EA" w:rsidRDefault="002373EA">
      <w:pPr>
        <w:pStyle w:val="BodyText"/>
        <w:rPr>
          <w:b/>
          <w:sz w:val="20"/>
        </w:rPr>
      </w:pPr>
    </w:p>
    <w:p w14:paraId="785E9C6A" w14:textId="77777777" w:rsidR="002373EA" w:rsidRDefault="002373EA">
      <w:pPr>
        <w:pStyle w:val="BodyText"/>
        <w:rPr>
          <w:b/>
          <w:sz w:val="23"/>
        </w:rPr>
      </w:pPr>
    </w:p>
    <w:p w14:paraId="60A379A7" w14:textId="77777777" w:rsidR="002373EA" w:rsidRDefault="005441FD">
      <w:pPr>
        <w:pStyle w:val="BodyText"/>
        <w:ind w:left="1038"/>
        <w:rPr>
          <w:sz w:val="20"/>
        </w:rPr>
      </w:pPr>
      <w:r>
        <w:rPr>
          <w:noProof/>
          <w:sz w:val="20"/>
        </w:rPr>
        <w:drawing>
          <wp:inline distT="0" distB="0" distL="0" distR="0" wp14:anchorId="050D227D" wp14:editId="63F0B6C0">
            <wp:extent cx="5500678" cy="708660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8" cstate="print"/>
                    <a:stretch>
                      <a:fillRect/>
                    </a:stretch>
                  </pic:blipFill>
                  <pic:spPr>
                    <a:xfrm>
                      <a:off x="0" y="0"/>
                      <a:ext cx="5500678" cy="7086600"/>
                    </a:xfrm>
                    <a:prstGeom prst="rect">
                      <a:avLst/>
                    </a:prstGeom>
                  </pic:spPr>
                </pic:pic>
              </a:graphicData>
            </a:graphic>
          </wp:inline>
        </w:drawing>
      </w:r>
    </w:p>
    <w:sectPr w:rsidR="002373EA">
      <w:pgSz w:w="11910" w:h="16840"/>
      <w:pgMar w:top="1760" w:right="720" w:bottom="280" w:left="7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51BC7" w14:textId="77777777" w:rsidR="00EE696D" w:rsidRDefault="00EE696D">
      <w:r>
        <w:separator/>
      </w:r>
    </w:p>
  </w:endnote>
  <w:endnote w:type="continuationSeparator" w:id="0">
    <w:p w14:paraId="4882471F" w14:textId="77777777" w:rsidR="00EE696D" w:rsidRDefault="00EE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D12E1" w14:textId="77777777" w:rsidR="00EE696D" w:rsidRDefault="00EE696D">
      <w:r>
        <w:separator/>
      </w:r>
    </w:p>
  </w:footnote>
  <w:footnote w:type="continuationSeparator" w:id="0">
    <w:p w14:paraId="48B9EA6E" w14:textId="77777777" w:rsidR="00EE696D" w:rsidRDefault="00EE6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9FB4" w14:textId="77777777" w:rsidR="002373EA" w:rsidRDefault="005441FD">
    <w:pPr>
      <w:pStyle w:val="BodyText"/>
      <w:spacing w:line="14" w:lineRule="auto"/>
      <w:rPr>
        <w:sz w:val="20"/>
      </w:rPr>
    </w:pPr>
    <w:r>
      <w:rPr>
        <w:noProof/>
      </w:rPr>
      <w:drawing>
        <wp:anchor distT="0" distB="0" distL="0" distR="0" simplePos="0" relativeHeight="485603840" behindDoc="1" locked="0" layoutInCell="1" allowOverlap="1" wp14:anchorId="244EC34F" wp14:editId="7CA76E95">
          <wp:simplePos x="0" y="0"/>
          <wp:positionH relativeFrom="page">
            <wp:posOffset>872489</wp:posOffset>
          </wp:positionH>
          <wp:positionV relativeFrom="page">
            <wp:posOffset>405129</wp:posOffset>
          </wp:positionV>
          <wp:extent cx="771524" cy="477921"/>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771524" cy="477921"/>
                  </a:xfrm>
                  <a:prstGeom prst="rect">
                    <a:avLst/>
                  </a:prstGeom>
                </pic:spPr>
              </pic:pic>
            </a:graphicData>
          </a:graphic>
        </wp:anchor>
      </w:drawing>
    </w:r>
    <w:r w:rsidR="00EE696D">
      <w:pict w14:anchorId="3E4A55DF">
        <v:rect id="_x0000_s2052" style="position:absolute;margin-left:68.7pt;margin-top:89.8pt;width:399.15pt;height:.9pt;z-index:-17712128;mso-position-horizontal-relative:page;mso-position-vertical-relative:page" fillcolor="#c00000" stroked="f">
          <w10:wrap anchorx="page" anchory="page"/>
        </v:rect>
      </w:pict>
    </w:r>
    <w:r w:rsidR="00EE696D">
      <w:pict w14:anchorId="44CD1CB6">
        <v:shapetype id="_x0000_t202" coordsize="21600,21600" o:spt="202" path="m,l,21600r21600,l21600,xe">
          <v:stroke joinstyle="miter"/>
          <v:path gradientshapeok="t" o:connecttype="rect"/>
        </v:shapetype>
        <v:shape id="_x0000_s2051" type="#_x0000_t202" style="position:absolute;margin-left:420.35pt;margin-top:55.2pt;width:141.05pt;height:12.1pt;z-index:-17711616;mso-position-horizontal-relative:page;mso-position-vertical-relative:page" filled="f" stroked="f">
          <v:textbox inset="0,0,0,0">
            <w:txbxContent>
              <w:p w14:paraId="46D0E6F1" w14:textId="77777777" w:rsidR="002373EA" w:rsidRDefault="005441FD">
                <w:pPr>
                  <w:spacing w:before="14"/>
                  <w:ind w:left="20"/>
                  <w:rPr>
                    <w:sz w:val="18"/>
                  </w:rPr>
                </w:pPr>
                <w:r>
                  <w:rPr>
                    <w:sz w:val="18"/>
                  </w:rPr>
                  <w:t>Laporan Magang Tanggal 20/06/2021</w:t>
                </w:r>
              </w:p>
            </w:txbxContent>
          </v:textbox>
          <w10:wrap anchorx="page" anchory="page"/>
        </v:shape>
      </w:pict>
    </w:r>
    <w:r w:rsidR="00EE696D">
      <w:pict w14:anchorId="0BD33DA6">
        <v:shape id="_x0000_s2050" type="#_x0000_t202" style="position:absolute;margin-left:67.7pt;margin-top:67.7pt;width:401.15pt;height:21.95pt;z-index:-17711104;mso-position-horizontal-relative:page;mso-position-vertical-relative:page" filled="f" stroked="f">
          <v:textbox inset="0,0,0,0">
            <w:txbxContent>
              <w:p w14:paraId="2CF7EF4C" w14:textId="77777777" w:rsidR="002373EA" w:rsidRDefault="005441FD">
                <w:pPr>
                  <w:tabs>
                    <w:tab w:val="left" w:pos="8002"/>
                  </w:tabs>
                  <w:spacing w:before="4"/>
                  <w:ind w:left="20"/>
                  <w:rPr>
                    <w:b/>
                    <w:sz w:val="36"/>
                  </w:rPr>
                </w:pPr>
                <w:r>
                  <w:rPr>
                    <w:b/>
                    <w:sz w:val="36"/>
                    <w:u w:val="thick" w:color="C00000"/>
                  </w:rPr>
                  <w:t xml:space="preserve">  </w:t>
                </w:r>
                <w:r>
                  <w:rPr>
                    <w:b/>
                    <w:spacing w:val="-31"/>
                    <w:sz w:val="36"/>
                    <w:u w:val="thick" w:color="C00000"/>
                  </w:rPr>
                  <w:t xml:space="preserve"> </w:t>
                </w:r>
                <w:r>
                  <w:rPr>
                    <w:b/>
                    <w:sz w:val="36"/>
                    <w:u w:val="thick" w:color="C00000"/>
                  </w:rPr>
                  <w:t>UISI</w:t>
                </w:r>
                <w:r>
                  <w:rPr>
                    <w:b/>
                    <w:sz w:val="36"/>
                    <w:u w:val="thick" w:color="C00000"/>
                  </w:rPr>
                  <w:tab/>
                </w:r>
              </w:p>
            </w:txbxContent>
          </v:textbox>
          <w10:wrap anchorx="page" anchory="page"/>
        </v:shape>
      </w:pict>
    </w:r>
    <w:r w:rsidR="00EE696D">
      <w:pict w14:anchorId="41F0C061">
        <v:shape id="_x0000_s2049" type="#_x0000_t202" style="position:absolute;margin-left:479.65pt;margin-top:70.55pt;width:81.4pt;height:12.1pt;z-index:-17710592;mso-position-horizontal-relative:page;mso-position-vertical-relative:page" filled="f" stroked="f">
          <v:textbox inset="0,0,0,0">
            <w:txbxContent>
              <w:p w14:paraId="345A7D01" w14:textId="77777777" w:rsidR="002373EA" w:rsidRDefault="005441FD">
                <w:pPr>
                  <w:spacing w:before="14"/>
                  <w:ind w:left="20"/>
                  <w:rPr>
                    <w:sz w:val="18"/>
                  </w:rPr>
                </w:pPr>
                <w:r>
                  <w:rPr>
                    <w:sz w:val="18"/>
                  </w:rPr>
                  <w:t>Di UMKM Restu Ibu</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42D"/>
    <w:multiLevelType w:val="multilevel"/>
    <w:tmpl w:val="2DA2FE1E"/>
    <w:lvl w:ilvl="0">
      <w:start w:val="4"/>
      <w:numFmt w:val="decimal"/>
      <w:lvlText w:val="%1"/>
      <w:lvlJc w:val="left"/>
      <w:pPr>
        <w:ind w:left="2483" w:hanging="673"/>
        <w:jc w:val="left"/>
      </w:pPr>
      <w:rPr>
        <w:rFonts w:hint="default"/>
        <w:lang w:val="id" w:eastAsia="en-US" w:bidi="ar-SA"/>
      </w:rPr>
    </w:lvl>
    <w:lvl w:ilvl="1">
      <w:start w:val="1"/>
      <w:numFmt w:val="decimal"/>
      <w:lvlText w:val="%1.%2"/>
      <w:lvlJc w:val="left"/>
      <w:pPr>
        <w:ind w:left="2483" w:hanging="673"/>
        <w:jc w:val="left"/>
      </w:pPr>
      <w:rPr>
        <w:rFonts w:ascii="Times New Roman" w:eastAsia="Times New Roman" w:hAnsi="Times New Roman" w:cs="Times New Roman" w:hint="default"/>
        <w:spacing w:val="-6"/>
        <w:w w:val="99"/>
        <w:sz w:val="24"/>
        <w:szCs w:val="24"/>
        <w:lang w:val="id" w:eastAsia="en-US" w:bidi="ar-SA"/>
      </w:rPr>
    </w:lvl>
    <w:lvl w:ilvl="2">
      <w:start w:val="1"/>
      <w:numFmt w:val="decimal"/>
      <w:lvlText w:val="%1.%2.%3"/>
      <w:lvlJc w:val="left"/>
      <w:pPr>
        <w:ind w:left="2751" w:hanging="702"/>
        <w:jc w:val="left"/>
      </w:pPr>
      <w:rPr>
        <w:rFonts w:ascii="Times New Roman" w:eastAsia="Times New Roman" w:hAnsi="Times New Roman" w:cs="Times New Roman" w:hint="default"/>
        <w:spacing w:val="-10"/>
        <w:w w:val="99"/>
        <w:sz w:val="24"/>
        <w:szCs w:val="24"/>
        <w:lang w:val="id" w:eastAsia="en-US" w:bidi="ar-SA"/>
      </w:rPr>
    </w:lvl>
    <w:lvl w:ilvl="3">
      <w:numFmt w:val="bullet"/>
      <w:lvlText w:val="•"/>
      <w:lvlJc w:val="left"/>
      <w:pPr>
        <w:ind w:left="4472" w:hanging="702"/>
      </w:pPr>
      <w:rPr>
        <w:rFonts w:hint="default"/>
        <w:lang w:val="id" w:eastAsia="en-US" w:bidi="ar-SA"/>
      </w:rPr>
    </w:lvl>
    <w:lvl w:ilvl="4">
      <w:numFmt w:val="bullet"/>
      <w:lvlText w:val="•"/>
      <w:lvlJc w:val="left"/>
      <w:pPr>
        <w:ind w:left="5328" w:hanging="702"/>
      </w:pPr>
      <w:rPr>
        <w:rFonts w:hint="default"/>
        <w:lang w:val="id" w:eastAsia="en-US" w:bidi="ar-SA"/>
      </w:rPr>
    </w:lvl>
    <w:lvl w:ilvl="5">
      <w:numFmt w:val="bullet"/>
      <w:lvlText w:val="•"/>
      <w:lvlJc w:val="left"/>
      <w:pPr>
        <w:ind w:left="6184" w:hanging="702"/>
      </w:pPr>
      <w:rPr>
        <w:rFonts w:hint="default"/>
        <w:lang w:val="id" w:eastAsia="en-US" w:bidi="ar-SA"/>
      </w:rPr>
    </w:lvl>
    <w:lvl w:ilvl="6">
      <w:numFmt w:val="bullet"/>
      <w:lvlText w:val="•"/>
      <w:lvlJc w:val="left"/>
      <w:pPr>
        <w:ind w:left="7040" w:hanging="702"/>
      </w:pPr>
      <w:rPr>
        <w:rFonts w:hint="default"/>
        <w:lang w:val="id" w:eastAsia="en-US" w:bidi="ar-SA"/>
      </w:rPr>
    </w:lvl>
    <w:lvl w:ilvl="7">
      <w:numFmt w:val="bullet"/>
      <w:lvlText w:val="•"/>
      <w:lvlJc w:val="left"/>
      <w:pPr>
        <w:ind w:left="7896" w:hanging="702"/>
      </w:pPr>
      <w:rPr>
        <w:rFonts w:hint="default"/>
        <w:lang w:val="id" w:eastAsia="en-US" w:bidi="ar-SA"/>
      </w:rPr>
    </w:lvl>
    <w:lvl w:ilvl="8">
      <w:numFmt w:val="bullet"/>
      <w:lvlText w:val="•"/>
      <w:lvlJc w:val="left"/>
      <w:pPr>
        <w:ind w:left="8752" w:hanging="702"/>
      </w:pPr>
      <w:rPr>
        <w:rFonts w:hint="default"/>
        <w:lang w:val="id" w:eastAsia="en-US" w:bidi="ar-SA"/>
      </w:rPr>
    </w:lvl>
  </w:abstractNum>
  <w:abstractNum w:abstractNumId="1" w15:restartNumberingAfterBreak="0">
    <w:nsid w:val="09E66C57"/>
    <w:multiLevelType w:val="hybridMultilevel"/>
    <w:tmpl w:val="344A52FC"/>
    <w:lvl w:ilvl="0" w:tplc="106690B8">
      <w:start w:val="1"/>
      <w:numFmt w:val="decimal"/>
      <w:lvlText w:val="%1."/>
      <w:lvlJc w:val="left"/>
      <w:pPr>
        <w:ind w:left="288" w:hanging="274"/>
        <w:jc w:val="left"/>
      </w:pPr>
      <w:rPr>
        <w:rFonts w:ascii="Times New Roman" w:eastAsia="Times New Roman" w:hAnsi="Times New Roman" w:cs="Times New Roman" w:hint="default"/>
        <w:spacing w:val="-30"/>
        <w:w w:val="99"/>
        <w:sz w:val="24"/>
        <w:szCs w:val="24"/>
        <w:lang w:val="id" w:eastAsia="en-US" w:bidi="ar-SA"/>
      </w:rPr>
    </w:lvl>
    <w:lvl w:ilvl="1" w:tplc="6C2E7864">
      <w:start w:val="1"/>
      <w:numFmt w:val="decimal"/>
      <w:lvlText w:val="%2."/>
      <w:lvlJc w:val="left"/>
      <w:pPr>
        <w:ind w:left="1892" w:hanging="283"/>
        <w:jc w:val="left"/>
      </w:pPr>
      <w:rPr>
        <w:rFonts w:ascii="Times New Roman" w:eastAsia="Times New Roman" w:hAnsi="Times New Roman" w:cs="Times New Roman" w:hint="default"/>
        <w:spacing w:val="-25"/>
        <w:w w:val="99"/>
        <w:sz w:val="24"/>
        <w:szCs w:val="24"/>
        <w:lang w:val="id" w:eastAsia="en-US" w:bidi="ar-SA"/>
      </w:rPr>
    </w:lvl>
    <w:lvl w:ilvl="2" w:tplc="157C99E8">
      <w:numFmt w:val="bullet"/>
      <w:lvlText w:val="•"/>
      <w:lvlJc w:val="left"/>
      <w:pPr>
        <w:ind w:left="2683" w:hanging="283"/>
      </w:pPr>
      <w:rPr>
        <w:rFonts w:hint="default"/>
        <w:lang w:val="id" w:eastAsia="en-US" w:bidi="ar-SA"/>
      </w:rPr>
    </w:lvl>
    <w:lvl w:ilvl="3" w:tplc="07F0DE5C">
      <w:numFmt w:val="bullet"/>
      <w:lvlText w:val="•"/>
      <w:lvlJc w:val="left"/>
      <w:pPr>
        <w:ind w:left="3466" w:hanging="283"/>
      </w:pPr>
      <w:rPr>
        <w:rFonts w:hint="default"/>
        <w:lang w:val="id" w:eastAsia="en-US" w:bidi="ar-SA"/>
      </w:rPr>
    </w:lvl>
    <w:lvl w:ilvl="4" w:tplc="091481E4">
      <w:numFmt w:val="bullet"/>
      <w:lvlText w:val="•"/>
      <w:lvlJc w:val="left"/>
      <w:pPr>
        <w:ind w:left="4250" w:hanging="283"/>
      </w:pPr>
      <w:rPr>
        <w:rFonts w:hint="default"/>
        <w:lang w:val="id" w:eastAsia="en-US" w:bidi="ar-SA"/>
      </w:rPr>
    </w:lvl>
    <w:lvl w:ilvl="5" w:tplc="9AD0BE48">
      <w:numFmt w:val="bullet"/>
      <w:lvlText w:val="•"/>
      <w:lvlJc w:val="left"/>
      <w:pPr>
        <w:ind w:left="5033" w:hanging="283"/>
      </w:pPr>
      <w:rPr>
        <w:rFonts w:hint="default"/>
        <w:lang w:val="id" w:eastAsia="en-US" w:bidi="ar-SA"/>
      </w:rPr>
    </w:lvl>
    <w:lvl w:ilvl="6" w:tplc="77E05A9C">
      <w:numFmt w:val="bullet"/>
      <w:lvlText w:val="•"/>
      <w:lvlJc w:val="left"/>
      <w:pPr>
        <w:ind w:left="5817" w:hanging="283"/>
      </w:pPr>
      <w:rPr>
        <w:rFonts w:hint="default"/>
        <w:lang w:val="id" w:eastAsia="en-US" w:bidi="ar-SA"/>
      </w:rPr>
    </w:lvl>
    <w:lvl w:ilvl="7" w:tplc="8A6488DE">
      <w:numFmt w:val="bullet"/>
      <w:lvlText w:val="•"/>
      <w:lvlJc w:val="left"/>
      <w:pPr>
        <w:ind w:left="6600" w:hanging="283"/>
      </w:pPr>
      <w:rPr>
        <w:rFonts w:hint="default"/>
        <w:lang w:val="id" w:eastAsia="en-US" w:bidi="ar-SA"/>
      </w:rPr>
    </w:lvl>
    <w:lvl w:ilvl="8" w:tplc="299A4CD8">
      <w:numFmt w:val="bullet"/>
      <w:lvlText w:val="•"/>
      <w:lvlJc w:val="left"/>
      <w:pPr>
        <w:ind w:left="7384" w:hanging="283"/>
      </w:pPr>
      <w:rPr>
        <w:rFonts w:hint="default"/>
        <w:lang w:val="id" w:eastAsia="en-US" w:bidi="ar-SA"/>
      </w:rPr>
    </w:lvl>
  </w:abstractNum>
  <w:abstractNum w:abstractNumId="2" w15:restartNumberingAfterBreak="0">
    <w:nsid w:val="1EDF1978"/>
    <w:multiLevelType w:val="hybridMultilevel"/>
    <w:tmpl w:val="84286C72"/>
    <w:lvl w:ilvl="0" w:tplc="B3566C1E">
      <w:start w:val="1"/>
      <w:numFmt w:val="decimal"/>
      <w:lvlText w:val="%1."/>
      <w:lvlJc w:val="left"/>
      <w:pPr>
        <w:ind w:left="1892" w:hanging="260"/>
        <w:jc w:val="left"/>
      </w:pPr>
      <w:rPr>
        <w:rFonts w:ascii="Times New Roman" w:eastAsia="Times New Roman" w:hAnsi="Times New Roman" w:cs="Times New Roman" w:hint="default"/>
        <w:w w:val="100"/>
        <w:sz w:val="24"/>
        <w:szCs w:val="24"/>
        <w:lang w:val="id" w:eastAsia="en-US" w:bidi="ar-SA"/>
      </w:rPr>
    </w:lvl>
    <w:lvl w:ilvl="1" w:tplc="11A652BC">
      <w:numFmt w:val="bullet"/>
      <w:lvlText w:val="•"/>
      <w:lvlJc w:val="left"/>
      <w:pPr>
        <w:ind w:left="2756" w:hanging="260"/>
      </w:pPr>
      <w:rPr>
        <w:rFonts w:hint="default"/>
        <w:lang w:val="id" w:eastAsia="en-US" w:bidi="ar-SA"/>
      </w:rPr>
    </w:lvl>
    <w:lvl w:ilvl="2" w:tplc="62C207F4">
      <w:numFmt w:val="bullet"/>
      <w:lvlText w:val="•"/>
      <w:lvlJc w:val="left"/>
      <w:pPr>
        <w:ind w:left="3612" w:hanging="260"/>
      </w:pPr>
      <w:rPr>
        <w:rFonts w:hint="default"/>
        <w:lang w:val="id" w:eastAsia="en-US" w:bidi="ar-SA"/>
      </w:rPr>
    </w:lvl>
    <w:lvl w:ilvl="3" w:tplc="721636C8">
      <w:numFmt w:val="bullet"/>
      <w:lvlText w:val="•"/>
      <w:lvlJc w:val="left"/>
      <w:pPr>
        <w:ind w:left="4469" w:hanging="260"/>
      </w:pPr>
      <w:rPr>
        <w:rFonts w:hint="default"/>
        <w:lang w:val="id" w:eastAsia="en-US" w:bidi="ar-SA"/>
      </w:rPr>
    </w:lvl>
    <w:lvl w:ilvl="4" w:tplc="27D229E0">
      <w:numFmt w:val="bullet"/>
      <w:lvlText w:val="•"/>
      <w:lvlJc w:val="left"/>
      <w:pPr>
        <w:ind w:left="5325" w:hanging="260"/>
      </w:pPr>
      <w:rPr>
        <w:rFonts w:hint="default"/>
        <w:lang w:val="id" w:eastAsia="en-US" w:bidi="ar-SA"/>
      </w:rPr>
    </w:lvl>
    <w:lvl w:ilvl="5" w:tplc="BDCEF8F2">
      <w:numFmt w:val="bullet"/>
      <w:lvlText w:val="•"/>
      <w:lvlJc w:val="left"/>
      <w:pPr>
        <w:ind w:left="6182" w:hanging="260"/>
      </w:pPr>
      <w:rPr>
        <w:rFonts w:hint="default"/>
        <w:lang w:val="id" w:eastAsia="en-US" w:bidi="ar-SA"/>
      </w:rPr>
    </w:lvl>
    <w:lvl w:ilvl="6" w:tplc="FDA07914">
      <w:numFmt w:val="bullet"/>
      <w:lvlText w:val="•"/>
      <w:lvlJc w:val="left"/>
      <w:pPr>
        <w:ind w:left="7038" w:hanging="260"/>
      </w:pPr>
      <w:rPr>
        <w:rFonts w:hint="default"/>
        <w:lang w:val="id" w:eastAsia="en-US" w:bidi="ar-SA"/>
      </w:rPr>
    </w:lvl>
    <w:lvl w:ilvl="7" w:tplc="61CEA894">
      <w:numFmt w:val="bullet"/>
      <w:lvlText w:val="•"/>
      <w:lvlJc w:val="left"/>
      <w:pPr>
        <w:ind w:left="7894" w:hanging="260"/>
      </w:pPr>
      <w:rPr>
        <w:rFonts w:hint="default"/>
        <w:lang w:val="id" w:eastAsia="en-US" w:bidi="ar-SA"/>
      </w:rPr>
    </w:lvl>
    <w:lvl w:ilvl="8" w:tplc="DF02147C">
      <w:numFmt w:val="bullet"/>
      <w:lvlText w:val="•"/>
      <w:lvlJc w:val="left"/>
      <w:pPr>
        <w:ind w:left="8751" w:hanging="260"/>
      </w:pPr>
      <w:rPr>
        <w:rFonts w:hint="default"/>
        <w:lang w:val="id" w:eastAsia="en-US" w:bidi="ar-SA"/>
      </w:rPr>
    </w:lvl>
  </w:abstractNum>
  <w:abstractNum w:abstractNumId="3" w15:restartNumberingAfterBreak="0">
    <w:nsid w:val="1FCF1222"/>
    <w:multiLevelType w:val="hybridMultilevel"/>
    <w:tmpl w:val="D0C49156"/>
    <w:lvl w:ilvl="0" w:tplc="2A8C800A">
      <w:start w:val="1"/>
      <w:numFmt w:val="decimal"/>
      <w:lvlText w:val="%1."/>
      <w:lvlJc w:val="left"/>
      <w:pPr>
        <w:ind w:left="1892" w:hanging="283"/>
        <w:jc w:val="left"/>
      </w:pPr>
      <w:rPr>
        <w:rFonts w:ascii="Times New Roman" w:eastAsia="Times New Roman" w:hAnsi="Times New Roman" w:cs="Times New Roman" w:hint="default"/>
        <w:spacing w:val="-25"/>
        <w:w w:val="99"/>
        <w:sz w:val="24"/>
        <w:szCs w:val="24"/>
        <w:lang w:val="id" w:eastAsia="en-US" w:bidi="ar-SA"/>
      </w:rPr>
    </w:lvl>
    <w:lvl w:ilvl="1" w:tplc="6BA4DF10">
      <w:numFmt w:val="bullet"/>
      <w:lvlText w:val="•"/>
      <w:lvlJc w:val="left"/>
      <w:pPr>
        <w:ind w:left="2756" w:hanging="283"/>
      </w:pPr>
      <w:rPr>
        <w:rFonts w:hint="default"/>
        <w:lang w:val="id" w:eastAsia="en-US" w:bidi="ar-SA"/>
      </w:rPr>
    </w:lvl>
    <w:lvl w:ilvl="2" w:tplc="26D62B14">
      <w:numFmt w:val="bullet"/>
      <w:lvlText w:val="•"/>
      <w:lvlJc w:val="left"/>
      <w:pPr>
        <w:ind w:left="3612" w:hanging="283"/>
      </w:pPr>
      <w:rPr>
        <w:rFonts w:hint="default"/>
        <w:lang w:val="id" w:eastAsia="en-US" w:bidi="ar-SA"/>
      </w:rPr>
    </w:lvl>
    <w:lvl w:ilvl="3" w:tplc="0F5A74DC">
      <w:numFmt w:val="bullet"/>
      <w:lvlText w:val="•"/>
      <w:lvlJc w:val="left"/>
      <w:pPr>
        <w:ind w:left="4469" w:hanging="283"/>
      </w:pPr>
      <w:rPr>
        <w:rFonts w:hint="default"/>
        <w:lang w:val="id" w:eastAsia="en-US" w:bidi="ar-SA"/>
      </w:rPr>
    </w:lvl>
    <w:lvl w:ilvl="4" w:tplc="ADAAE71E">
      <w:numFmt w:val="bullet"/>
      <w:lvlText w:val="•"/>
      <w:lvlJc w:val="left"/>
      <w:pPr>
        <w:ind w:left="5325" w:hanging="283"/>
      </w:pPr>
      <w:rPr>
        <w:rFonts w:hint="default"/>
        <w:lang w:val="id" w:eastAsia="en-US" w:bidi="ar-SA"/>
      </w:rPr>
    </w:lvl>
    <w:lvl w:ilvl="5" w:tplc="E84AFCC8">
      <w:numFmt w:val="bullet"/>
      <w:lvlText w:val="•"/>
      <w:lvlJc w:val="left"/>
      <w:pPr>
        <w:ind w:left="6182" w:hanging="283"/>
      </w:pPr>
      <w:rPr>
        <w:rFonts w:hint="default"/>
        <w:lang w:val="id" w:eastAsia="en-US" w:bidi="ar-SA"/>
      </w:rPr>
    </w:lvl>
    <w:lvl w:ilvl="6" w:tplc="4272913A">
      <w:numFmt w:val="bullet"/>
      <w:lvlText w:val="•"/>
      <w:lvlJc w:val="left"/>
      <w:pPr>
        <w:ind w:left="7038" w:hanging="283"/>
      </w:pPr>
      <w:rPr>
        <w:rFonts w:hint="default"/>
        <w:lang w:val="id" w:eastAsia="en-US" w:bidi="ar-SA"/>
      </w:rPr>
    </w:lvl>
    <w:lvl w:ilvl="7" w:tplc="F9AE4166">
      <w:numFmt w:val="bullet"/>
      <w:lvlText w:val="•"/>
      <w:lvlJc w:val="left"/>
      <w:pPr>
        <w:ind w:left="7894" w:hanging="283"/>
      </w:pPr>
      <w:rPr>
        <w:rFonts w:hint="default"/>
        <w:lang w:val="id" w:eastAsia="en-US" w:bidi="ar-SA"/>
      </w:rPr>
    </w:lvl>
    <w:lvl w:ilvl="8" w:tplc="3D4880E8">
      <w:numFmt w:val="bullet"/>
      <w:lvlText w:val="•"/>
      <w:lvlJc w:val="left"/>
      <w:pPr>
        <w:ind w:left="8751" w:hanging="283"/>
      </w:pPr>
      <w:rPr>
        <w:rFonts w:hint="default"/>
        <w:lang w:val="id" w:eastAsia="en-US" w:bidi="ar-SA"/>
      </w:rPr>
    </w:lvl>
  </w:abstractNum>
  <w:abstractNum w:abstractNumId="4" w15:restartNumberingAfterBreak="0">
    <w:nsid w:val="202F6B6D"/>
    <w:multiLevelType w:val="hybridMultilevel"/>
    <w:tmpl w:val="1B74AD7A"/>
    <w:lvl w:ilvl="0" w:tplc="B882D494">
      <w:start w:val="1"/>
      <w:numFmt w:val="decimal"/>
      <w:lvlText w:val="%1."/>
      <w:lvlJc w:val="left"/>
      <w:pPr>
        <w:ind w:left="1441" w:hanging="361"/>
        <w:jc w:val="left"/>
      </w:pPr>
      <w:rPr>
        <w:rFonts w:hint="default"/>
        <w:w w:val="100"/>
        <w:lang w:val="id" w:eastAsia="en-US" w:bidi="ar-SA"/>
      </w:rPr>
    </w:lvl>
    <w:lvl w:ilvl="1" w:tplc="A92A4E76">
      <w:numFmt w:val="bullet"/>
      <w:lvlText w:val="•"/>
      <w:lvlJc w:val="left"/>
      <w:pPr>
        <w:ind w:left="2342" w:hanging="361"/>
      </w:pPr>
      <w:rPr>
        <w:rFonts w:hint="default"/>
        <w:lang w:val="id" w:eastAsia="en-US" w:bidi="ar-SA"/>
      </w:rPr>
    </w:lvl>
    <w:lvl w:ilvl="2" w:tplc="89C49034">
      <w:numFmt w:val="bullet"/>
      <w:lvlText w:val="•"/>
      <w:lvlJc w:val="left"/>
      <w:pPr>
        <w:ind w:left="3244" w:hanging="361"/>
      </w:pPr>
      <w:rPr>
        <w:rFonts w:hint="default"/>
        <w:lang w:val="id" w:eastAsia="en-US" w:bidi="ar-SA"/>
      </w:rPr>
    </w:lvl>
    <w:lvl w:ilvl="3" w:tplc="BB5C4140">
      <w:numFmt w:val="bullet"/>
      <w:lvlText w:val="•"/>
      <w:lvlJc w:val="left"/>
      <w:pPr>
        <w:ind w:left="4147" w:hanging="361"/>
      </w:pPr>
      <w:rPr>
        <w:rFonts w:hint="default"/>
        <w:lang w:val="id" w:eastAsia="en-US" w:bidi="ar-SA"/>
      </w:rPr>
    </w:lvl>
    <w:lvl w:ilvl="4" w:tplc="8CEA97C8">
      <w:numFmt w:val="bullet"/>
      <w:lvlText w:val="•"/>
      <w:lvlJc w:val="left"/>
      <w:pPr>
        <w:ind w:left="5049" w:hanging="361"/>
      </w:pPr>
      <w:rPr>
        <w:rFonts w:hint="default"/>
        <w:lang w:val="id" w:eastAsia="en-US" w:bidi="ar-SA"/>
      </w:rPr>
    </w:lvl>
    <w:lvl w:ilvl="5" w:tplc="5B1232AE">
      <w:numFmt w:val="bullet"/>
      <w:lvlText w:val="•"/>
      <w:lvlJc w:val="left"/>
      <w:pPr>
        <w:ind w:left="5952" w:hanging="361"/>
      </w:pPr>
      <w:rPr>
        <w:rFonts w:hint="default"/>
        <w:lang w:val="id" w:eastAsia="en-US" w:bidi="ar-SA"/>
      </w:rPr>
    </w:lvl>
    <w:lvl w:ilvl="6" w:tplc="ACE2C786">
      <w:numFmt w:val="bullet"/>
      <w:lvlText w:val="•"/>
      <w:lvlJc w:val="left"/>
      <w:pPr>
        <w:ind w:left="6854" w:hanging="361"/>
      </w:pPr>
      <w:rPr>
        <w:rFonts w:hint="default"/>
        <w:lang w:val="id" w:eastAsia="en-US" w:bidi="ar-SA"/>
      </w:rPr>
    </w:lvl>
    <w:lvl w:ilvl="7" w:tplc="D994C416">
      <w:numFmt w:val="bullet"/>
      <w:lvlText w:val="•"/>
      <w:lvlJc w:val="left"/>
      <w:pPr>
        <w:ind w:left="7756" w:hanging="361"/>
      </w:pPr>
      <w:rPr>
        <w:rFonts w:hint="default"/>
        <w:lang w:val="id" w:eastAsia="en-US" w:bidi="ar-SA"/>
      </w:rPr>
    </w:lvl>
    <w:lvl w:ilvl="8" w:tplc="22EE483C">
      <w:numFmt w:val="bullet"/>
      <w:lvlText w:val="•"/>
      <w:lvlJc w:val="left"/>
      <w:pPr>
        <w:ind w:left="8659" w:hanging="361"/>
      </w:pPr>
      <w:rPr>
        <w:rFonts w:hint="default"/>
        <w:lang w:val="id" w:eastAsia="en-US" w:bidi="ar-SA"/>
      </w:rPr>
    </w:lvl>
  </w:abstractNum>
  <w:abstractNum w:abstractNumId="5" w15:restartNumberingAfterBreak="0">
    <w:nsid w:val="25835E11"/>
    <w:multiLevelType w:val="multilevel"/>
    <w:tmpl w:val="1146FF4A"/>
    <w:lvl w:ilvl="0">
      <w:start w:val="5"/>
      <w:numFmt w:val="decimal"/>
      <w:lvlText w:val="%1"/>
      <w:lvlJc w:val="left"/>
      <w:pPr>
        <w:ind w:left="1934" w:hanging="365"/>
        <w:jc w:val="left"/>
      </w:pPr>
      <w:rPr>
        <w:rFonts w:hint="default"/>
        <w:lang w:val="id" w:eastAsia="en-US" w:bidi="ar-SA"/>
      </w:rPr>
    </w:lvl>
    <w:lvl w:ilvl="1">
      <w:start w:val="1"/>
      <w:numFmt w:val="decimal"/>
      <w:lvlText w:val="%1.%2"/>
      <w:lvlJc w:val="left"/>
      <w:pPr>
        <w:ind w:left="1934" w:hanging="365"/>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644" w:hanging="365"/>
      </w:pPr>
      <w:rPr>
        <w:rFonts w:hint="default"/>
        <w:lang w:val="id" w:eastAsia="en-US" w:bidi="ar-SA"/>
      </w:rPr>
    </w:lvl>
    <w:lvl w:ilvl="3">
      <w:numFmt w:val="bullet"/>
      <w:lvlText w:val="•"/>
      <w:lvlJc w:val="left"/>
      <w:pPr>
        <w:ind w:left="4497" w:hanging="365"/>
      </w:pPr>
      <w:rPr>
        <w:rFonts w:hint="default"/>
        <w:lang w:val="id" w:eastAsia="en-US" w:bidi="ar-SA"/>
      </w:rPr>
    </w:lvl>
    <w:lvl w:ilvl="4">
      <w:numFmt w:val="bullet"/>
      <w:lvlText w:val="•"/>
      <w:lvlJc w:val="left"/>
      <w:pPr>
        <w:ind w:left="5349" w:hanging="365"/>
      </w:pPr>
      <w:rPr>
        <w:rFonts w:hint="default"/>
        <w:lang w:val="id" w:eastAsia="en-US" w:bidi="ar-SA"/>
      </w:rPr>
    </w:lvl>
    <w:lvl w:ilvl="5">
      <w:numFmt w:val="bullet"/>
      <w:lvlText w:val="•"/>
      <w:lvlJc w:val="left"/>
      <w:pPr>
        <w:ind w:left="6202" w:hanging="365"/>
      </w:pPr>
      <w:rPr>
        <w:rFonts w:hint="default"/>
        <w:lang w:val="id" w:eastAsia="en-US" w:bidi="ar-SA"/>
      </w:rPr>
    </w:lvl>
    <w:lvl w:ilvl="6">
      <w:numFmt w:val="bullet"/>
      <w:lvlText w:val="•"/>
      <w:lvlJc w:val="left"/>
      <w:pPr>
        <w:ind w:left="7054" w:hanging="365"/>
      </w:pPr>
      <w:rPr>
        <w:rFonts w:hint="default"/>
        <w:lang w:val="id" w:eastAsia="en-US" w:bidi="ar-SA"/>
      </w:rPr>
    </w:lvl>
    <w:lvl w:ilvl="7">
      <w:numFmt w:val="bullet"/>
      <w:lvlText w:val="•"/>
      <w:lvlJc w:val="left"/>
      <w:pPr>
        <w:ind w:left="7906" w:hanging="365"/>
      </w:pPr>
      <w:rPr>
        <w:rFonts w:hint="default"/>
        <w:lang w:val="id" w:eastAsia="en-US" w:bidi="ar-SA"/>
      </w:rPr>
    </w:lvl>
    <w:lvl w:ilvl="8">
      <w:numFmt w:val="bullet"/>
      <w:lvlText w:val="•"/>
      <w:lvlJc w:val="left"/>
      <w:pPr>
        <w:ind w:left="8759" w:hanging="365"/>
      </w:pPr>
      <w:rPr>
        <w:rFonts w:hint="default"/>
        <w:lang w:val="id" w:eastAsia="en-US" w:bidi="ar-SA"/>
      </w:rPr>
    </w:lvl>
  </w:abstractNum>
  <w:abstractNum w:abstractNumId="6" w15:restartNumberingAfterBreak="0">
    <w:nsid w:val="2B6D3DB0"/>
    <w:multiLevelType w:val="multilevel"/>
    <w:tmpl w:val="B008BDFA"/>
    <w:lvl w:ilvl="0">
      <w:start w:val="6"/>
      <w:numFmt w:val="decimal"/>
      <w:lvlText w:val="%1"/>
      <w:lvlJc w:val="left"/>
      <w:pPr>
        <w:ind w:left="1987" w:hanging="418"/>
        <w:jc w:val="left"/>
      </w:pPr>
      <w:rPr>
        <w:rFonts w:hint="default"/>
        <w:lang w:val="id" w:eastAsia="en-US" w:bidi="ar-SA"/>
      </w:rPr>
    </w:lvl>
    <w:lvl w:ilvl="1">
      <w:start w:val="1"/>
      <w:numFmt w:val="decimal"/>
      <w:lvlText w:val="%1.%2"/>
      <w:lvlJc w:val="left"/>
      <w:pPr>
        <w:ind w:left="1987" w:hanging="418"/>
        <w:jc w:val="left"/>
      </w:pPr>
      <w:rPr>
        <w:rFonts w:ascii="Times New Roman" w:eastAsia="Times New Roman" w:hAnsi="Times New Roman" w:cs="Times New Roman" w:hint="default"/>
        <w:b/>
        <w:bCs/>
        <w:spacing w:val="-5"/>
        <w:w w:val="99"/>
        <w:sz w:val="24"/>
        <w:szCs w:val="24"/>
        <w:lang w:val="id" w:eastAsia="en-US" w:bidi="ar-SA"/>
      </w:rPr>
    </w:lvl>
    <w:lvl w:ilvl="2">
      <w:numFmt w:val="bullet"/>
      <w:lvlText w:val="•"/>
      <w:lvlJc w:val="left"/>
      <w:pPr>
        <w:ind w:left="3676" w:hanging="418"/>
      </w:pPr>
      <w:rPr>
        <w:rFonts w:hint="default"/>
        <w:lang w:val="id" w:eastAsia="en-US" w:bidi="ar-SA"/>
      </w:rPr>
    </w:lvl>
    <w:lvl w:ilvl="3">
      <w:numFmt w:val="bullet"/>
      <w:lvlText w:val="•"/>
      <w:lvlJc w:val="left"/>
      <w:pPr>
        <w:ind w:left="4525" w:hanging="418"/>
      </w:pPr>
      <w:rPr>
        <w:rFonts w:hint="default"/>
        <w:lang w:val="id" w:eastAsia="en-US" w:bidi="ar-SA"/>
      </w:rPr>
    </w:lvl>
    <w:lvl w:ilvl="4">
      <w:numFmt w:val="bullet"/>
      <w:lvlText w:val="•"/>
      <w:lvlJc w:val="left"/>
      <w:pPr>
        <w:ind w:left="5373" w:hanging="418"/>
      </w:pPr>
      <w:rPr>
        <w:rFonts w:hint="default"/>
        <w:lang w:val="id" w:eastAsia="en-US" w:bidi="ar-SA"/>
      </w:rPr>
    </w:lvl>
    <w:lvl w:ilvl="5">
      <w:numFmt w:val="bullet"/>
      <w:lvlText w:val="•"/>
      <w:lvlJc w:val="left"/>
      <w:pPr>
        <w:ind w:left="6222" w:hanging="418"/>
      </w:pPr>
      <w:rPr>
        <w:rFonts w:hint="default"/>
        <w:lang w:val="id" w:eastAsia="en-US" w:bidi="ar-SA"/>
      </w:rPr>
    </w:lvl>
    <w:lvl w:ilvl="6">
      <w:numFmt w:val="bullet"/>
      <w:lvlText w:val="•"/>
      <w:lvlJc w:val="left"/>
      <w:pPr>
        <w:ind w:left="7070" w:hanging="418"/>
      </w:pPr>
      <w:rPr>
        <w:rFonts w:hint="default"/>
        <w:lang w:val="id" w:eastAsia="en-US" w:bidi="ar-SA"/>
      </w:rPr>
    </w:lvl>
    <w:lvl w:ilvl="7">
      <w:numFmt w:val="bullet"/>
      <w:lvlText w:val="•"/>
      <w:lvlJc w:val="left"/>
      <w:pPr>
        <w:ind w:left="7918" w:hanging="418"/>
      </w:pPr>
      <w:rPr>
        <w:rFonts w:hint="default"/>
        <w:lang w:val="id" w:eastAsia="en-US" w:bidi="ar-SA"/>
      </w:rPr>
    </w:lvl>
    <w:lvl w:ilvl="8">
      <w:numFmt w:val="bullet"/>
      <w:lvlText w:val="•"/>
      <w:lvlJc w:val="left"/>
      <w:pPr>
        <w:ind w:left="8767" w:hanging="418"/>
      </w:pPr>
      <w:rPr>
        <w:rFonts w:hint="default"/>
        <w:lang w:val="id" w:eastAsia="en-US" w:bidi="ar-SA"/>
      </w:rPr>
    </w:lvl>
  </w:abstractNum>
  <w:abstractNum w:abstractNumId="7" w15:restartNumberingAfterBreak="0">
    <w:nsid w:val="35AA0965"/>
    <w:multiLevelType w:val="multilevel"/>
    <w:tmpl w:val="3BA80400"/>
    <w:lvl w:ilvl="0">
      <w:start w:val="4"/>
      <w:numFmt w:val="decimal"/>
      <w:lvlText w:val="%1"/>
      <w:lvlJc w:val="left"/>
      <w:pPr>
        <w:ind w:left="1570" w:hanging="851"/>
        <w:jc w:val="left"/>
      </w:pPr>
      <w:rPr>
        <w:rFonts w:hint="default"/>
        <w:lang w:val="id" w:eastAsia="en-US" w:bidi="ar-SA"/>
      </w:rPr>
    </w:lvl>
    <w:lvl w:ilvl="1">
      <w:start w:val="1"/>
      <w:numFmt w:val="decimal"/>
      <w:lvlText w:val="%1.%2"/>
      <w:lvlJc w:val="left"/>
      <w:pPr>
        <w:ind w:left="1570" w:hanging="851"/>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570" w:hanging="851"/>
        <w:jc w:val="left"/>
      </w:pPr>
      <w:rPr>
        <w:rFonts w:ascii="Times New Roman" w:eastAsia="Times New Roman" w:hAnsi="Times New Roman" w:cs="Times New Roman" w:hint="default"/>
        <w:b/>
        <w:bCs/>
        <w:spacing w:val="-6"/>
        <w:w w:val="99"/>
        <w:sz w:val="24"/>
        <w:szCs w:val="24"/>
        <w:lang w:val="id" w:eastAsia="en-US" w:bidi="ar-SA"/>
      </w:rPr>
    </w:lvl>
    <w:lvl w:ilvl="3">
      <w:start w:val="1"/>
      <w:numFmt w:val="lowerLetter"/>
      <w:lvlText w:val="%4."/>
      <w:lvlJc w:val="left"/>
      <w:pPr>
        <w:ind w:left="1441" w:hanging="361"/>
        <w:jc w:val="left"/>
      </w:pPr>
      <w:rPr>
        <w:rFonts w:ascii="Times New Roman" w:eastAsia="Times New Roman" w:hAnsi="Times New Roman" w:cs="Times New Roman" w:hint="default"/>
        <w:spacing w:val="-30"/>
        <w:w w:val="99"/>
        <w:sz w:val="24"/>
        <w:szCs w:val="24"/>
        <w:lang w:val="id" w:eastAsia="en-US" w:bidi="ar-SA"/>
      </w:rPr>
    </w:lvl>
    <w:lvl w:ilvl="4">
      <w:numFmt w:val="bullet"/>
      <w:lvlText w:val="•"/>
      <w:lvlJc w:val="left"/>
      <w:pPr>
        <w:ind w:left="3440" w:hanging="361"/>
      </w:pPr>
      <w:rPr>
        <w:rFonts w:hint="default"/>
        <w:lang w:val="id" w:eastAsia="en-US" w:bidi="ar-SA"/>
      </w:rPr>
    </w:lvl>
    <w:lvl w:ilvl="5">
      <w:numFmt w:val="bullet"/>
      <w:lvlText w:val="•"/>
      <w:lvlJc w:val="left"/>
      <w:pPr>
        <w:ind w:left="4610" w:hanging="361"/>
      </w:pPr>
      <w:rPr>
        <w:rFonts w:hint="default"/>
        <w:lang w:val="id" w:eastAsia="en-US" w:bidi="ar-SA"/>
      </w:rPr>
    </w:lvl>
    <w:lvl w:ilvl="6">
      <w:numFmt w:val="bullet"/>
      <w:lvlText w:val="•"/>
      <w:lvlJc w:val="left"/>
      <w:pPr>
        <w:ind w:left="5781" w:hanging="361"/>
      </w:pPr>
      <w:rPr>
        <w:rFonts w:hint="default"/>
        <w:lang w:val="id" w:eastAsia="en-US" w:bidi="ar-SA"/>
      </w:rPr>
    </w:lvl>
    <w:lvl w:ilvl="7">
      <w:numFmt w:val="bullet"/>
      <w:lvlText w:val="•"/>
      <w:lvlJc w:val="left"/>
      <w:pPr>
        <w:ind w:left="6952" w:hanging="361"/>
      </w:pPr>
      <w:rPr>
        <w:rFonts w:hint="default"/>
        <w:lang w:val="id" w:eastAsia="en-US" w:bidi="ar-SA"/>
      </w:rPr>
    </w:lvl>
    <w:lvl w:ilvl="8">
      <w:numFmt w:val="bullet"/>
      <w:lvlText w:val="•"/>
      <w:lvlJc w:val="left"/>
      <w:pPr>
        <w:ind w:left="8122" w:hanging="361"/>
      </w:pPr>
      <w:rPr>
        <w:rFonts w:hint="default"/>
        <w:lang w:val="id" w:eastAsia="en-US" w:bidi="ar-SA"/>
      </w:rPr>
    </w:lvl>
  </w:abstractNum>
  <w:abstractNum w:abstractNumId="8" w15:restartNumberingAfterBreak="0">
    <w:nsid w:val="49895FB9"/>
    <w:multiLevelType w:val="hybridMultilevel"/>
    <w:tmpl w:val="2D70A4C6"/>
    <w:lvl w:ilvl="0" w:tplc="C1AC9C42">
      <w:start w:val="1"/>
      <w:numFmt w:val="decimal"/>
      <w:lvlText w:val="%1."/>
      <w:lvlJc w:val="left"/>
      <w:pPr>
        <w:ind w:left="1930" w:hanging="360"/>
        <w:jc w:val="left"/>
      </w:pPr>
      <w:rPr>
        <w:rFonts w:ascii="Times New Roman" w:eastAsia="Times New Roman" w:hAnsi="Times New Roman" w:cs="Times New Roman" w:hint="default"/>
        <w:spacing w:val="-27"/>
        <w:w w:val="99"/>
        <w:sz w:val="24"/>
        <w:szCs w:val="24"/>
        <w:lang w:val="id" w:eastAsia="en-US" w:bidi="ar-SA"/>
      </w:rPr>
    </w:lvl>
    <w:lvl w:ilvl="1" w:tplc="0FDA773E">
      <w:numFmt w:val="bullet"/>
      <w:lvlText w:val="•"/>
      <w:lvlJc w:val="left"/>
      <w:pPr>
        <w:ind w:left="2792" w:hanging="360"/>
      </w:pPr>
      <w:rPr>
        <w:rFonts w:hint="default"/>
        <w:lang w:val="id" w:eastAsia="en-US" w:bidi="ar-SA"/>
      </w:rPr>
    </w:lvl>
    <w:lvl w:ilvl="2" w:tplc="2554929C">
      <w:numFmt w:val="bullet"/>
      <w:lvlText w:val="•"/>
      <w:lvlJc w:val="left"/>
      <w:pPr>
        <w:ind w:left="3644" w:hanging="360"/>
      </w:pPr>
      <w:rPr>
        <w:rFonts w:hint="default"/>
        <w:lang w:val="id" w:eastAsia="en-US" w:bidi="ar-SA"/>
      </w:rPr>
    </w:lvl>
    <w:lvl w:ilvl="3" w:tplc="E2B0FED2">
      <w:numFmt w:val="bullet"/>
      <w:lvlText w:val="•"/>
      <w:lvlJc w:val="left"/>
      <w:pPr>
        <w:ind w:left="4497" w:hanging="360"/>
      </w:pPr>
      <w:rPr>
        <w:rFonts w:hint="default"/>
        <w:lang w:val="id" w:eastAsia="en-US" w:bidi="ar-SA"/>
      </w:rPr>
    </w:lvl>
    <w:lvl w:ilvl="4" w:tplc="53C08522">
      <w:numFmt w:val="bullet"/>
      <w:lvlText w:val="•"/>
      <w:lvlJc w:val="left"/>
      <w:pPr>
        <w:ind w:left="5349" w:hanging="360"/>
      </w:pPr>
      <w:rPr>
        <w:rFonts w:hint="default"/>
        <w:lang w:val="id" w:eastAsia="en-US" w:bidi="ar-SA"/>
      </w:rPr>
    </w:lvl>
    <w:lvl w:ilvl="5" w:tplc="F7EE033C">
      <w:numFmt w:val="bullet"/>
      <w:lvlText w:val="•"/>
      <w:lvlJc w:val="left"/>
      <w:pPr>
        <w:ind w:left="6202" w:hanging="360"/>
      </w:pPr>
      <w:rPr>
        <w:rFonts w:hint="default"/>
        <w:lang w:val="id" w:eastAsia="en-US" w:bidi="ar-SA"/>
      </w:rPr>
    </w:lvl>
    <w:lvl w:ilvl="6" w:tplc="851AAD70">
      <w:numFmt w:val="bullet"/>
      <w:lvlText w:val="•"/>
      <w:lvlJc w:val="left"/>
      <w:pPr>
        <w:ind w:left="7054" w:hanging="360"/>
      </w:pPr>
      <w:rPr>
        <w:rFonts w:hint="default"/>
        <w:lang w:val="id" w:eastAsia="en-US" w:bidi="ar-SA"/>
      </w:rPr>
    </w:lvl>
    <w:lvl w:ilvl="7" w:tplc="49F0E022">
      <w:numFmt w:val="bullet"/>
      <w:lvlText w:val="•"/>
      <w:lvlJc w:val="left"/>
      <w:pPr>
        <w:ind w:left="7906" w:hanging="360"/>
      </w:pPr>
      <w:rPr>
        <w:rFonts w:hint="default"/>
        <w:lang w:val="id" w:eastAsia="en-US" w:bidi="ar-SA"/>
      </w:rPr>
    </w:lvl>
    <w:lvl w:ilvl="8" w:tplc="3006A3E0">
      <w:numFmt w:val="bullet"/>
      <w:lvlText w:val="•"/>
      <w:lvlJc w:val="left"/>
      <w:pPr>
        <w:ind w:left="8759" w:hanging="360"/>
      </w:pPr>
      <w:rPr>
        <w:rFonts w:hint="default"/>
        <w:lang w:val="id" w:eastAsia="en-US" w:bidi="ar-SA"/>
      </w:rPr>
    </w:lvl>
  </w:abstractNum>
  <w:abstractNum w:abstractNumId="9" w15:restartNumberingAfterBreak="0">
    <w:nsid w:val="4EFE37C6"/>
    <w:multiLevelType w:val="multilevel"/>
    <w:tmpl w:val="BF186C0A"/>
    <w:lvl w:ilvl="0">
      <w:start w:val="3"/>
      <w:numFmt w:val="decimal"/>
      <w:lvlText w:val="%1"/>
      <w:lvlJc w:val="left"/>
      <w:pPr>
        <w:ind w:left="1080" w:hanging="360"/>
        <w:jc w:val="left"/>
      </w:pPr>
      <w:rPr>
        <w:rFonts w:hint="default"/>
        <w:lang w:val="id" w:eastAsia="en-US" w:bidi="ar-SA"/>
      </w:rPr>
    </w:lvl>
    <w:lvl w:ilvl="1">
      <w:start w:val="1"/>
      <w:numFmt w:val="decimal"/>
      <w:lvlText w:val="%1.%2"/>
      <w:lvlJc w:val="left"/>
      <w:pPr>
        <w:ind w:left="1080" w:hanging="36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70" w:hanging="851"/>
        <w:jc w:val="left"/>
      </w:pPr>
      <w:rPr>
        <w:rFonts w:ascii="Times New Roman" w:eastAsia="Times New Roman" w:hAnsi="Times New Roman" w:cs="Times New Roman" w:hint="default"/>
        <w:b/>
        <w:bCs/>
        <w:spacing w:val="-7"/>
        <w:w w:val="99"/>
        <w:sz w:val="24"/>
        <w:szCs w:val="24"/>
        <w:lang w:val="id" w:eastAsia="en-US" w:bidi="ar-SA"/>
      </w:rPr>
    </w:lvl>
    <w:lvl w:ilvl="3">
      <w:numFmt w:val="bullet"/>
      <w:lvlText w:val="•"/>
      <w:lvlJc w:val="left"/>
      <w:pPr>
        <w:ind w:left="3554" w:hanging="851"/>
      </w:pPr>
      <w:rPr>
        <w:rFonts w:hint="default"/>
        <w:lang w:val="id" w:eastAsia="en-US" w:bidi="ar-SA"/>
      </w:rPr>
    </w:lvl>
    <w:lvl w:ilvl="4">
      <w:numFmt w:val="bullet"/>
      <w:lvlText w:val="•"/>
      <w:lvlJc w:val="left"/>
      <w:pPr>
        <w:ind w:left="4541" w:hanging="851"/>
      </w:pPr>
      <w:rPr>
        <w:rFonts w:hint="default"/>
        <w:lang w:val="id" w:eastAsia="en-US" w:bidi="ar-SA"/>
      </w:rPr>
    </w:lvl>
    <w:lvl w:ilvl="5">
      <w:numFmt w:val="bullet"/>
      <w:lvlText w:val="•"/>
      <w:lvlJc w:val="left"/>
      <w:pPr>
        <w:ind w:left="5528" w:hanging="851"/>
      </w:pPr>
      <w:rPr>
        <w:rFonts w:hint="default"/>
        <w:lang w:val="id" w:eastAsia="en-US" w:bidi="ar-SA"/>
      </w:rPr>
    </w:lvl>
    <w:lvl w:ilvl="6">
      <w:numFmt w:val="bullet"/>
      <w:lvlText w:val="•"/>
      <w:lvlJc w:val="left"/>
      <w:pPr>
        <w:ind w:left="6515" w:hanging="851"/>
      </w:pPr>
      <w:rPr>
        <w:rFonts w:hint="default"/>
        <w:lang w:val="id" w:eastAsia="en-US" w:bidi="ar-SA"/>
      </w:rPr>
    </w:lvl>
    <w:lvl w:ilvl="7">
      <w:numFmt w:val="bullet"/>
      <w:lvlText w:val="•"/>
      <w:lvlJc w:val="left"/>
      <w:pPr>
        <w:ind w:left="7502" w:hanging="851"/>
      </w:pPr>
      <w:rPr>
        <w:rFonts w:hint="default"/>
        <w:lang w:val="id" w:eastAsia="en-US" w:bidi="ar-SA"/>
      </w:rPr>
    </w:lvl>
    <w:lvl w:ilvl="8">
      <w:numFmt w:val="bullet"/>
      <w:lvlText w:val="•"/>
      <w:lvlJc w:val="left"/>
      <w:pPr>
        <w:ind w:left="8489" w:hanging="851"/>
      </w:pPr>
      <w:rPr>
        <w:rFonts w:hint="default"/>
        <w:lang w:val="id" w:eastAsia="en-US" w:bidi="ar-SA"/>
      </w:rPr>
    </w:lvl>
  </w:abstractNum>
  <w:abstractNum w:abstractNumId="10" w15:restartNumberingAfterBreak="0">
    <w:nsid w:val="507A13D1"/>
    <w:multiLevelType w:val="hybridMultilevel"/>
    <w:tmpl w:val="EB3AB7E2"/>
    <w:lvl w:ilvl="0" w:tplc="0C928108">
      <w:start w:val="1"/>
      <w:numFmt w:val="decimal"/>
      <w:lvlText w:val="%1."/>
      <w:lvlJc w:val="left"/>
      <w:pPr>
        <w:ind w:left="1080" w:hanging="312"/>
        <w:jc w:val="left"/>
      </w:pPr>
      <w:rPr>
        <w:rFonts w:ascii="Times New Roman" w:eastAsia="Times New Roman" w:hAnsi="Times New Roman" w:cs="Times New Roman" w:hint="default"/>
        <w:spacing w:val="-12"/>
        <w:w w:val="99"/>
        <w:sz w:val="24"/>
        <w:szCs w:val="24"/>
        <w:lang w:val="id" w:eastAsia="en-US" w:bidi="ar-SA"/>
      </w:rPr>
    </w:lvl>
    <w:lvl w:ilvl="1" w:tplc="92FC71D8">
      <w:numFmt w:val="bullet"/>
      <w:lvlText w:val="•"/>
      <w:lvlJc w:val="left"/>
      <w:pPr>
        <w:ind w:left="2018" w:hanging="312"/>
      </w:pPr>
      <w:rPr>
        <w:rFonts w:hint="default"/>
        <w:lang w:val="id" w:eastAsia="en-US" w:bidi="ar-SA"/>
      </w:rPr>
    </w:lvl>
    <w:lvl w:ilvl="2" w:tplc="0D22134A">
      <w:numFmt w:val="bullet"/>
      <w:lvlText w:val="•"/>
      <w:lvlJc w:val="left"/>
      <w:pPr>
        <w:ind w:left="2956" w:hanging="312"/>
      </w:pPr>
      <w:rPr>
        <w:rFonts w:hint="default"/>
        <w:lang w:val="id" w:eastAsia="en-US" w:bidi="ar-SA"/>
      </w:rPr>
    </w:lvl>
    <w:lvl w:ilvl="3" w:tplc="3B2092CE">
      <w:numFmt w:val="bullet"/>
      <w:lvlText w:val="•"/>
      <w:lvlJc w:val="left"/>
      <w:pPr>
        <w:ind w:left="3895" w:hanging="312"/>
      </w:pPr>
      <w:rPr>
        <w:rFonts w:hint="default"/>
        <w:lang w:val="id" w:eastAsia="en-US" w:bidi="ar-SA"/>
      </w:rPr>
    </w:lvl>
    <w:lvl w:ilvl="4" w:tplc="81A06B4C">
      <w:numFmt w:val="bullet"/>
      <w:lvlText w:val="•"/>
      <w:lvlJc w:val="left"/>
      <w:pPr>
        <w:ind w:left="4833" w:hanging="312"/>
      </w:pPr>
      <w:rPr>
        <w:rFonts w:hint="default"/>
        <w:lang w:val="id" w:eastAsia="en-US" w:bidi="ar-SA"/>
      </w:rPr>
    </w:lvl>
    <w:lvl w:ilvl="5" w:tplc="9D0EC83C">
      <w:numFmt w:val="bullet"/>
      <w:lvlText w:val="•"/>
      <w:lvlJc w:val="left"/>
      <w:pPr>
        <w:ind w:left="5772" w:hanging="312"/>
      </w:pPr>
      <w:rPr>
        <w:rFonts w:hint="default"/>
        <w:lang w:val="id" w:eastAsia="en-US" w:bidi="ar-SA"/>
      </w:rPr>
    </w:lvl>
    <w:lvl w:ilvl="6" w:tplc="3CB8AEA4">
      <w:numFmt w:val="bullet"/>
      <w:lvlText w:val="•"/>
      <w:lvlJc w:val="left"/>
      <w:pPr>
        <w:ind w:left="6710" w:hanging="312"/>
      </w:pPr>
      <w:rPr>
        <w:rFonts w:hint="default"/>
        <w:lang w:val="id" w:eastAsia="en-US" w:bidi="ar-SA"/>
      </w:rPr>
    </w:lvl>
    <w:lvl w:ilvl="7" w:tplc="4E4C3658">
      <w:numFmt w:val="bullet"/>
      <w:lvlText w:val="•"/>
      <w:lvlJc w:val="left"/>
      <w:pPr>
        <w:ind w:left="7648" w:hanging="312"/>
      </w:pPr>
      <w:rPr>
        <w:rFonts w:hint="default"/>
        <w:lang w:val="id" w:eastAsia="en-US" w:bidi="ar-SA"/>
      </w:rPr>
    </w:lvl>
    <w:lvl w:ilvl="8" w:tplc="1D9EB492">
      <w:numFmt w:val="bullet"/>
      <w:lvlText w:val="•"/>
      <w:lvlJc w:val="left"/>
      <w:pPr>
        <w:ind w:left="8587" w:hanging="312"/>
      </w:pPr>
      <w:rPr>
        <w:rFonts w:hint="default"/>
        <w:lang w:val="id" w:eastAsia="en-US" w:bidi="ar-SA"/>
      </w:rPr>
    </w:lvl>
  </w:abstractNum>
  <w:abstractNum w:abstractNumId="11" w15:restartNumberingAfterBreak="0">
    <w:nsid w:val="5351007F"/>
    <w:multiLevelType w:val="multilevel"/>
    <w:tmpl w:val="71E4B4D6"/>
    <w:lvl w:ilvl="0">
      <w:start w:val="5"/>
      <w:numFmt w:val="decimal"/>
      <w:lvlText w:val="%1"/>
      <w:lvlJc w:val="left"/>
      <w:pPr>
        <w:ind w:left="2414" w:hanging="365"/>
        <w:jc w:val="left"/>
      </w:pPr>
      <w:rPr>
        <w:rFonts w:hint="default"/>
        <w:lang w:val="id" w:eastAsia="en-US" w:bidi="ar-SA"/>
      </w:rPr>
    </w:lvl>
    <w:lvl w:ilvl="1">
      <w:start w:val="1"/>
      <w:numFmt w:val="decimal"/>
      <w:lvlText w:val="%1.%2"/>
      <w:lvlJc w:val="left"/>
      <w:pPr>
        <w:ind w:left="2414" w:hanging="365"/>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028" w:hanging="365"/>
      </w:pPr>
      <w:rPr>
        <w:rFonts w:hint="default"/>
        <w:lang w:val="id" w:eastAsia="en-US" w:bidi="ar-SA"/>
      </w:rPr>
    </w:lvl>
    <w:lvl w:ilvl="3">
      <w:numFmt w:val="bullet"/>
      <w:lvlText w:val="•"/>
      <w:lvlJc w:val="left"/>
      <w:pPr>
        <w:ind w:left="4833" w:hanging="365"/>
      </w:pPr>
      <w:rPr>
        <w:rFonts w:hint="default"/>
        <w:lang w:val="id" w:eastAsia="en-US" w:bidi="ar-SA"/>
      </w:rPr>
    </w:lvl>
    <w:lvl w:ilvl="4">
      <w:numFmt w:val="bullet"/>
      <w:lvlText w:val="•"/>
      <w:lvlJc w:val="left"/>
      <w:pPr>
        <w:ind w:left="5637" w:hanging="365"/>
      </w:pPr>
      <w:rPr>
        <w:rFonts w:hint="default"/>
        <w:lang w:val="id" w:eastAsia="en-US" w:bidi="ar-SA"/>
      </w:rPr>
    </w:lvl>
    <w:lvl w:ilvl="5">
      <w:numFmt w:val="bullet"/>
      <w:lvlText w:val="•"/>
      <w:lvlJc w:val="left"/>
      <w:pPr>
        <w:ind w:left="6442" w:hanging="365"/>
      </w:pPr>
      <w:rPr>
        <w:rFonts w:hint="default"/>
        <w:lang w:val="id" w:eastAsia="en-US" w:bidi="ar-SA"/>
      </w:rPr>
    </w:lvl>
    <w:lvl w:ilvl="6">
      <w:numFmt w:val="bullet"/>
      <w:lvlText w:val="•"/>
      <w:lvlJc w:val="left"/>
      <w:pPr>
        <w:ind w:left="7246" w:hanging="365"/>
      </w:pPr>
      <w:rPr>
        <w:rFonts w:hint="default"/>
        <w:lang w:val="id" w:eastAsia="en-US" w:bidi="ar-SA"/>
      </w:rPr>
    </w:lvl>
    <w:lvl w:ilvl="7">
      <w:numFmt w:val="bullet"/>
      <w:lvlText w:val="•"/>
      <w:lvlJc w:val="left"/>
      <w:pPr>
        <w:ind w:left="8050" w:hanging="365"/>
      </w:pPr>
      <w:rPr>
        <w:rFonts w:hint="default"/>
        <w:lang w:val="id" w:eastAsia="en-US" w:bidi="ar-SA"/>
      </w:rPr>
    </w:lvl>
    <w:lvl w:ilvl="8">
      <w:numFmt w:val="bullet"/>
      <w:lvlText w:val="•"/>
      <w:lvlJc w:val="left"/>
      <w:pPr>
        <w:ind w:left="8855" w:hanging="365"/>
      </w:pPr>
      <w:rPr>
        <w:rFonts w:hint="default"/>
        <w:lang w:val="id" w:eastAsia="en-US" w:bidi="ar-SA"/>
      </w:rPr>
    </w:lvl>
  </w:abstractNum>
  <w:abstractNum w:abstractNumId="12" w15:restartNumberingAfterBreak="0">
    <w:nsid w:val="56ED1269"/>
    <w:multiLevelType w:val="hybridMultilevel"/>
    <w:tmpl w:val="DDF48FFA"/>
    <w:lvl w:ilvl="0" w:tplc="F96AFFB8">
      <w:start w:val="1"/>
      <w:numFmt w:val="decimal"/>
      <w:lvlText w:val="%1."/>
      <w:lvlJc w:val="left"/>
      <w:pPr>
        <w:ind w:left="1892" w:hanging="283"/>
        <w:jc w:val="left"/>
      </w:pPr>
      <w:rPr>
        <w:rFonts w:ascii="Times New Roman" w:eastAsia="Times New Roman" w:hAnsi="Times New Roman" w:cs="Times New Roman" w:hint="default"/>
        <w:spacing w:val="-25"/>
        <w:w w:val="99"/>
        <w:sz w:val="24"/>
        <w:szCs w:val="24"/>
        <w:lang w:val="id" w:eastAsia="en-US" w:bidi="ar-SA"/>
      </w:rPr>
    </w:lvl>
    <w:lvl w:ilvl="1" w:tplc="CD54C4F8">
      <w:numFmt w:val="bullet"/>
      <w:lvlText w:val="•"/>
      <w:lvlJc w:val="left"/>
      <w:pPr>
        <w:ind w:left="2756" w:hanging="283"/>
      </w:pPr>
      <w:rPr>
        <w:rFonts w:hint="default"/>
        <w:lang w:val="id" w:eastAsia="en-US" w:bidi="ar-SA"/>
      </w:rPr>
    </w:lvl>
    <w:lvl w:ilvl="2" w:tplc="F1864FBC">
      <w:numFmt w:val="bullet"/>
      <w:lvlText w:val="•"/>
      <w:lvlJc w:val="left"/>
      <w:pPr>
        <w:ind w:left="3612" w:hanging="283"/>
      </w:pPr>
      <w:rPr>
        <w:rFonts w:hint="default"/>
        <w:lang w:val="id" w:eastAsia="en-US" w:bidi="ar-SA"/>
      </w:rPr>
    </w:lvl>
    <w:lvl w:ilvl="3" w:tplc="79145F32">
      <w:numFmt w:val="bullet"/>
      <w:lvlText w:val="•"/>
      <w:lvlJc w:val="left"/>
      <w:pPr>
        <w:ind w:left="4469" w:hanging="283"/>
      </w:pPr>
      <w:rPr>
        <w:rFonts w:hint="default"/>
        <w:lang w:val="id" w:eastAsia="en-US" w:bidi="ar-SA"/>
      </w:rPr>
    </w:lvl>
    <w:lvl w:ilvl="4" w:tplc="9356B8D4">
      <w:numFmt w:val="bullet"/>
      <w:lvlText w:val="•"/>
      <w:lvlJc w:val="left"/>
      <w:pPr>
        <w:ind w:left="5325" w:hanging="283"/>
      </w:pPr>
      <w:rPr>
        <w:rFonts w:hint="default"/>
        <w:lang w:val="id" w:eastAsia="en-US" w:bidi="ar-SA"/>
      </w:rPr>
    </w:lvl>
    <w:lvl w:ilvl="5" w:tplc="1EDC677A">
      <w:numFmt w:val="bullet"/>
      <w:lvlText w:val="•"/>
      <w:lvlJc w:val="left"/>
      <w:pPr>
        <w:ind w:left="6182" w:hanging="283"/>
      </w:pPr>
      <w:rPr>
        <w:rFonts w:hint="default"/>
        <w:lang w:val="id" w:eastAsia="en-US" w:bidi="ar-SA"/>
      </w:rPr>
    </w:lvl>
    <w:lvl w:ilvl="6" w:tplc="0CC8B994">
      <w:numFmt w:val="bullet"/>
      <w:lvlText w:val="•"/>
      <w:lvlJc w:val="left"/>
      <w:pPr>
        <w:ind w:left="7038" w:hanging="283"/>
      </w:pPr>
      <w:rPr>
        <w:rFonts w:hint="default"/>
        <w:lang w:val="id" w:eastAsia="en-US" w:bidi="ar-SA"/>
      </w:rPr>
    </w:lvl>
    <w:lvl w:ilvl="7" w:tplc="1BA6048C">
      <w:numFmt w:val="bullet"/>
      <w:lvlText w:val="•"/>
      <w:lvlJc w:val="left"/>
      <w:pPr>
        <w:ind w:left="7894" w:hanging="283"/>
      </w:pPr>
      <w:rPr>
        <w:rFonts w:hint="default"/>
        <w:lang w:val="id" w:eastAsia="en-US" w:bidi="ar-SA"/>
      </w:rPr>
    </w:lvl>
    <w:lvl w:ilvl="8" w:tplc="CB5E6F7A">
      <w:numFmt w:val="bullet"/>
      <w:lvlText w:val="•"/>
      <w:lvlJc w:val="left"/>
      <w:pPr>
        <w:ind w:left="8751" w:hanging="283"/>
      </w:pPr>
      <w:rPr>
        <w:rFonts w:hint="default"/>
        <w:lang w:val="id" w:eastAsia="en-US" w:bidi="ar-SA"/>
      </w:rPr>
    </w:lvl>
  </w:abstractNum>
  <w:abstractNum w:abstractNumId="13" w15:restartNumberingAfterBreak="0">
    <w:nsid w:val="59491CC7"/>
    <w:multiLevelType w:val="hybridMultilevel"/>
    <w:tmpl w:val="8646C874"/>
    <w:lvl w:ilvl="0" w:tplc="A99E9D46">
      <w:start w:val="1"/>
      <w:numFmt w:val="decimal"/>
      <w:lvlText w:val="%1."/>
      <w:lvlJc w:val="left"/>
      <w:pPr>
        <w:ind w:left="1580" w:hanging="361"/>
        <w:jc w:val="left"/>
      </w:pPr>
      <w:rPr>
        <w:rFonts w:ascii="Times New Roman" w:eastAsia="Times New Roman" w:hAnsi="Times New Roman" w:cs="Times New Roman" w:hint="default"/>
        <w:b/>
        <w:bCs/>
        <w:w w:val="99"/>
        <w:sz w:val="28"/>
        <w:szCs w:val="28"/>
        <w:lang w:val="id" w:eastAsia="en-US" w:bidi="ar-SA"/>
      </w:rPr>
    </w:lvl>
    <w:lvl w:ilvl="1" w:tplc="F49A5D62">
      <w:start w:val="1"/>
      <w:numFmt w:val="decimal"/>
      <w:lvlText w:val="%2."/>
      <w:lvlJc w:val="left"/>
      <w:pPr>
        <w:ind w:left="2785" w:hanging="245"/>
        <w:jc w:val="left"/>
      </w:pPr>
      <w:rPr>
        <w:rFonts w:ascii="Times New Roman" w:eastAsia="Times New Roman" w:hAnsi="Times New Roman" w:cs="Times New Roman" w:hint="default"/>
        <w:w w:val="100"/>
        <w:sz w:val="24"/>
        <w:szCs w:val="24"/>
        <w:lang w:val="id" w:eastAsia="en-US" w:bidi="ar-SA"/>
      </w:rPr>
    </w:lvl>
    <w:lvl w:ilvl="2" w:tplc="DFCAC946">
      <w:numFmt w:val="bullet"/>
      <w:lvlText w:val="•"/>
      <w:lvlJc w:val="left"/>
      <w:pPr>
        <w:ind w:left="3633" w:hanging="245"/>
      </w:pPr>
      <w:rPr>
        <w:rFonts w:hint="default"/>
        <w:lang w:val="id" w:eastAsia="en-US" w:bidi="ar-SA"/>
      </w:rPr>
    </w:lvl>
    <w:lvl w:ilvl="3" w:tplc="056407C0">
      <w:numFmt w:val="bullet"/>
      <w:lvlText w:val="•"/>
      <w:lvlJc w:val="left"/>
      <w:pPr>
        <w:ind w:left="4487" w:hanging="245"/>
      </w:pPr>
      <w:rPr>
        <w:rFonts w:hint="default"/>
        <w:lang w:val="id" w:eastAsia="en-US" w:bidi="ar-SA"/>
      </w:rPr>
    </w:lvl>
    <w:lvl w:ilvl="4" w:tplc="942C024E">
      <w:numFmt w:val="bullet"/>
      <w:lvlText w:val="•"/>
      <w:lvlJc w:val="left"/>
      <w:pPr>
        <w:ind w:left="5341" w:hanging="245"/>
      </w:pPr>
      <w:rPr>
        <w:rFonts w:hint="default"/>
        <w:lang w:val="id" w:eastAsia="en-US" w:bidi="ar-SA"/>
      </w:rPr>
    </w:lvl>
    <w:lvl w:ilvl="5" w:tplc="A896FB96">
      <w:numFmt w:val="bullet"/>
      <w:lvlText w:val="•"/>
      <w:lvlJc w:val="left"/>
      <w:pPr>
        <w:ind w:left="6195" w:hanging="245"/>
      </w:pPr>
      <w:rPr>
        <w:rFonts w:hint="default"/>
        <w:lang w:val="id" w:eastAsia="en-US" w:bidi="ar-SA"/>
      </w:rPr>
    </w:lvl>
    <w:lvl w:ilvl="6" w:tplc="2DAA41BE">
      <w:numFmt w:val="bullet"/>
      <w:lvlText w:val="•"/>
      <w:lvlJc w:val="left"/>
      <w:pPr>
        <w:ind w:left="7048" w:hanging="245"/>
      </w:pPr>
      <w:rPr>
        <w:rFonts w:hint="default"/>
        <w:lang w:val="id" w:eastAsia="en-US" w:bidi="ar-SA"/>
      </w:rPr>
    </w:lvl>
    <w:lvl w:ilvl="7" w:tplc="A920A402">
      <w:numFmt w:val="bullet"/>
      <w:lvlText w:val="•"/>
      <w:lvlJc w:val="left"/>
      <w:pPr>
        <w:ind w:left="7902" w:hanging="245"/>
      </w:pPr>
      <w:rPr>
        <w:rFonts w:hint="default"/>
        <w:lang w:val="id" w:eastAsia="en-US" w:bidi="ar-SA"/>
      </w:rPr>
    </w:lvl>
    <w:lvl w:ilvl="8" w:tplc="58E22C66">
      <w:numFmt w:val="bullet"/>
      <w:lvlText w:val="•"/>
      <w:lvlJc w:val="left"/>
      <w:pPr>
        <w:ind w:left="8756" w:hanging="245"/>
      </w:pPr>
      <w:rPr>
        <w:rFonts w:hint="default"/>
        <w:lang w:val="id" w:eastAsia="en-US" w:bidi="ar-SA"/>
      </w:rPr>
    </w:lvl>
  </w:abstractNum>
  <w:abstractNum w:abstractNumId="14" w15:restartNumberingAfterBreak="0">
    <w:nsid w:val="59D5117E"/>
    <w:multiLevelType w:val="hybridMultilevel"/>
    <w:tmpl w:val="A85EA552"/>
    <w:lvl w:ilvl="0" w:tplc="D8223A70">
      <w:start w:val="1"/>
      <w:numFmt w:val="decimal"/>
      <w:lvlText w:val="%1."/>
      <w:lvlJc w:val="left"/>
      <w:pPr>
        <w:ind w:left="1143" w:hanging="361"/>
        <w:jc w:val="left"/>
      </w:pPr>
      <w:rPr>
        <w:rFonts w:ascii="Times New Roman" w:eastAsia="Times New Roman" w:hAnsi="Times New Roman" w:cs="Times New Roman" w:hint="default"/>
        <w:spacing w:val="-24"/>
        <w:w w:val="99"/>
        <w:sz w:val="24"/>
        <w:szCs w:val="24"/>
        <w:lang w:val="id" w:eastAsia="en-US" w:bidi="ar-SA"/>
      </w:rPr>
    </w:lvl>
    <w:lvl w:ilvl="1" w:tplc="5BA2ACCE">
      <w:start w:val="1"/>
      <w:numFmt w:val="upperLetter"/>
      <w:lvlText w:val="%2."/>
      <w:lvlJc w:val="left"/>
      <w:pPr>
        <w:ind w:left="1532" w:hanging="452"/>
        <w:jc w:val="right"/>
      </w:pPr>
      <w:rPr>
        <w:rFonts w:ascii="Times New Roman" w:eastAsia="Times New Roman" w:hAnsi="Times New Roman" w:cs="Times New Roman" w:hint="default"/>
        <w:spacing w:val="-6"/>
        <w:w w:val="99"/>
        <w:sz w:val="24"/>
        <w:szCs w:val="24"/>
        <w:lang w:val="id" w:eastAsia="en-US" w:bidi="ar-SA"/>
      </w:rPr>
    </w:lvl>
    <w:lvl w:ilvl="2" w:tplc="F7A06750">
      <w:start w:val="1"/>
      <w:numFmt w:val="decimal"/>
      <w:lvlText w:val="%3."/>
      <w:lvlJc w:val="left"/>
      <w:pPr>
        <w:ind w:left="1814" w:hanging="245"/>
        <w:jc w:val="left"/>
      </w:pPr>
      <w:rPr>
        <w:rFonts w:ascii="Times New Roman" w:eastAsia="Times New Roman" w:hAnsi="Times New Roman" w:cs="Times New Roman" w:hint="default"/>
        <w:w w:val="100"/>
        <w:sz w:val="24"/>
        <w:szCs w:val="24"/>
        <w:lang w:val="id" w:eastAsia="en-US" w:bidi="ar-SA"/>
      </w:rPr>
    </w:lvl>
    <w:lvl w:ilvl="3" w:tplc="CB589736">
      <w:start w:val="1"/>
      <w:numFmt w:val="lowerLetter"/>
      <w:lvlText w:val="%4."/>
      <w:lvlJc w:val="left"/>
      <w:pPr>
        <w:ind w:left="720" w:hanging="221"/>
        <w:jc w:val="right"/>
      </w:pPr>
      <w:rPr>
        <w:rFonts w:ascii="Times New Roman" w:eastAsia="Times New Roman" w:hAnsi="Times New Roman" w:cs="Times New Roman" w:hint="default"/>
        <w:spacing w:val="-1"/>
        <w:w w:val="100"/>
        <w:sz w:val="24"/>
        <w:szCs w:val="24"/>
        <w:lang w:val="id" w:eastAsia="en-US" w:bidi="ar-SA"/>
      </w:rPr>
    </w:lvl>
    <w:lvl w:ilvl="4" w:tplc="57D84D32">
      <w:numFmt w:val="bullet"/>
      <w:lvlText w:val="•"/>
      <w:lvlJc w:val="left"/>
      <w:pPr>
        <w:ind w:left="1820" w:hanging="221"/>
      </w:pPr>
      <w:rPr>
        <w:rFonts w:hint="default"/>
        <w:lang w:val="id" w:eastAsia="en-US" w:bidi="ar-SA"/>
      </w:rPr>
    </w:lvl>
    <w:lvl w:ilvl="5" w:tplc="D30E4F72">
      <w:numFmt w:val="bullet"/>
      <w:lvlText w:val="•"/>
      <w:lvlJc w:val="left"/>
      <w:pPr>
        <w:ind w:left="2999" w:hanging="221"/>
      </w:pPr>
      <w:rPr>
        <w:rFonts w:hint="default"/>
        <w:lang w:val="id" w:eastAsia="en-US" w:bidi="ar-SA"/>
      </w:rPr>
    </w:lvl>
    <w:lvl w:ilvl="6" w:tplc="223CAF7C">
      <w:numFmt w:val="bullet"/>
      <w:lvlText w:val="•"/>
      <w:lvlJc w:val="left"/>
      <w:pPr>
        <w:ind w:left="4178" w:hanging="221"/>
      </w:pPr>
      <w:rPr>
        <w:rFonts w:hint="default"/>
        <w:lang w:val="id" w:eastAsia="en-US" w:bidi="ar-SA"/>
      </w:rPr>
    </w:lvl>
    <w:lvl w:ilvl="7" w:tplc="9FDE870E">
      <w:numFmt w:val="bullet"/>
      <w:lvlText w:val="•"/>
      <w:lvlJc w:val="left"/>
      <w:pPr>
        <w:ind w:left="5357" w:hanging="221"/>
      </w:pPr>
      <w:rPr>
        <w:rFonts w:hint="default"/>
        <w:lang w:val="id" w:eastAsia="en-US" w:bidi="ar-SA"/>
      </w:rPr>
    </w:lvl>
    <w:lvl w:ilvl="8" w:tplc="9E8E184C">
      <w:numFmt w:val="bullet"/>
      <w:lvlText w:val="•"/>
      <w:lvlJc w:val="left"/>
      <w:pPr>
        <w:ind w:left="6537" w:hanging="221"/>
      </w:pPr>
      <w:rPr>
        <w:rFonts w:hint="default"/>
        <w:lang w:val="id" w:eastAsia="en-US" w:bidi="ar-SA"/>
      </w:rPr>
    </w:lvl>
  </w:abstractNum>
  <w:abstractNum w:abstractNumId="15" w15:restartNumberingAfterBreak="0">
    <w:nsid w:val="5C881E2A"/>
    <w:multiLevelType w:val="multilevel"/>
    <w:tmpl w:val="F4D8CE6E"/>
    <w:lvl w:ilvl="0">
      <w:start w:val="1"/>
      <w:numFmt w:val="decimal"/>
      <w:lvlText w:val="%1"/>
      <w:lvlJc w:val="left"/>
      <w:pPr>
        <w:ind w:left="1570" w:hanging="851"/>
        <w:jc w:val="left"/>
      </w:pPr>
      <w:rPr>
        <w:rFonts w:hint="default"/>
        <w:lang w:val="id" w:eastAsia="en-US" w:bidi="ar-SA"/>
      </w:rPr>
    </w:lvl>
    <w:lvl w:ilvl="1">
      <w:start w:val="1"/>
      <w:numFmt w:val="decimal"/>
      <w:lvlText w:val="%1.%2"/>
      <w:lvlJc w:val="left"/>
      <w:pPr>
        <w:ind w:left="1570" w:hanging="851"/>
        <w:jc w:val="left"/>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1.%2.%3"/>
      <w:lvlJc w:val="left"/>
      <w:pPr>
        <w:ind w:left="1570" w:hanging="851"/>
        <w:jc w:val="left"/>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1441" w:hanging="361"/>
        <w:jc w:val="left"/>
      </w:pPr>
      <w:rPr>
        <w:rFonts w:ascii="Times New Roman" w:eastAsia="Times New Roman" w:hAnsi="Times New Roman" w:cs="Times New Roman" w:hint="default"/>
        <w:spacing w:val="-10"/>
        <w:w w:val="99"/>
        <w:sz w:val="24"/>
        <w:szCs w:val="24"/>
        <w:lang w:val="id" w:eastAsia="en-US" w:bidi="ar-SA"/>
      </w:rPr>
    </w:lvl>
    <w:lvl w:ilvl="4">
      <w:numFmt w:val="bullet"/>
      <w:lvlText w:val="•"/>
      <w:lvlJc w:val="left"/>
      <w:pPr>
        <w:ind w:left="4541" w:hanging="361"/>
      </w:pPr>
      <w:rPr>
        <w:rFonts w:hint="default"/>
        <w:lang w:val="id" w:eastAsia="en-US" w:bidi="ar-SA"/>
      </w:rPr>
    </w:lvl>
    <w:lvl w:ilvl="5">
      <w:numFmt w:val="bullet"/>
      <w:lvlText w:val="•"/>
      <w:lvlJc w:val="left"/>
      <w:pPr>
        <w:ind w:left="5528" w:hanging="361"/>
      </w:pPr>
      <w:rPr>
        <w:rFonts w:hint="default"/>
        <w:lang w:val="id" w:eastAsia="en-US" w:bidi="ar-SA"/>
      </w:rPr>
    </w:lvl>
    <w:lvl w:ilvl="6">
      <w:numFmt w:val="bullet"/>
      <w:lvlText w:val="•"/>
      <w:lvlJc w:val="left"/>
      <w:pPr>
        <w:ind w:left="6515" w:hanging="361"/>
      </w:pPr>
      <w:rPr>
        <w:rFonts w:hint="default"/>
        <w:lang w:val="id" w:eastAsia="en-US" w:bidi="ar-SA"/>
      </w:rPr>
    </w:lvl>
    <w:lvl w:ilvl="7">
      <w:numFmt w:val="bullet"/>
      <w:lvlText w:val="•"/>
      <w:lvlJc w:val="left"/>
      <w:pPr>
        <w:ind w:left="7502" w:hanging="361"/>
      </w:pPr>
      <w:rPr>
        <w:rFonts w:hint="default"/>
        <w:lang w:val="id" w:eastAsia="en-US" w:bidi="ar-SA"/>
      </w:rPr>
    </w:lvl>
    <w:lvl w:ilvl="8">
      <w:numFmt w:val="bullet"/>
      <w:lvlText w:val="•"/>
      <w:lvlJc w:val="left"/>
      <w:pPr>
        <w:ind w:left="8489" w:hanging="361"/>
      </w:pPr>
      <w:rPr>
        <w:rFonts w:hint="default"/>
        <w:lang w:val="id" w:eastAsia="en-US" w:bidi="ar-SA"/>
      </w:rPr>
    </w:lvl>
  </w:abstractNum>
  <w:abstractNum w:abstractNumId="16" w15:restartNumberingAfterBreak="0">
    <w:nsid w:val="5E262D36"/>
    <w:multiLevelType w:val="multilevel"/>
    <w:tmpl w:val="407AD4EC"/>
    <w:lvl w:ilvl="0">
      <w:start w:val="2"/>
      <w:numFmt w:val="decimal"/>
      <w:lvlText w:val="%1"/>
      <w:lvlJc w:val="left"/>
      <w:pPr>
        <w:ind w:left="2483" w:hanging="673"/>
        <w:jc w:val="left"/>
      </w:pPr>
      <w:rPr>
        <w:rFonts w:hint="default"/>
        <w:lang w:val="id" w:eastAsia="en-US" w:bidi="ar-SA"/>
      </w:rPr>
    </w:lvl>
    <w:lvl w:ilvl="1">
      <w:start w:val="1"/>
      <w:numFmt w:val="decimal"/>
      <w:lvlText w:val="%1.%2"/>
      <w:lvlJc w:val="left"/>
      <w:pPr>
        <w:ind w:left="2483" w:hanging="673"/>
        <w:jc w:val="left"/>
      </w:pPr>
      <w:rPr>
        <w:rFonts w:ascii="Times New Roman" w:eastAsia="Times New Roman" w:hAnsi="Times New Roman" w:cs="Times New Roman" w:hint="default"/>
        <w:spacing w:val="-10"/>
        <w:w w:val="99"/>
        <w:sz w:val="24"/>
        <w:szCs w:val="24"/>
        <w:lang w:val="id" w:eastAsia="en-US" w:bidi="ar-SA"/>
      </w:rPr>
    </w:lvl>
    <w:lvl w:ilvl="2">
      <w:numFmt w:val="bullet"/>
      <w:lvlText w:val="•"/>
      <w:lvlJc w:val="left"/>
      <w:pPr>
        <w:ind w:left="4076" w:hanging="673"/>
      </w:pPr>
      <w:rPr>
        <w:rFonts w:hint="default"/>
        <w:lang w:val="id" w:eastAsia="en-US" w:bidi="ar-SA"/>
      </w:rPr>
    </w:lvl>
    <w:lvl w:ilvl="3">
      <w:numFmt w:val="bullet"/>
      <w:lvlText w:val="•"/>
      <w:lvlJc w:val="left"/>
      <w:pPr>
        <w:ind w:left="4875" w:hanging="673"/>
      </w:pPr>
      <w:rPr>
        <w:rFonts w:hint="default"/>
        <w:lang w:val="id" w:eastAsia="en-US" w:bidi="ar-SA"/>
      </w:rPr>
    </w:lvl>
    <w:lvl w:ilvl="4">
      <w:numFmt w:val="bullet"/>
      <w:lvlText w:val="•"/>
      <w:lvlJc w:val="left"/>
      <w:pPr>
        <w:ind w:left="5673" w:hanging="673"/>
      </w:pPr>
      <w:rPr>
        <w:rFonts w:hint="default"/>
        <w:lang w:val="id" w:eastAsia="en-US" w:bidi="ar-SA"/>
      </w:rPr>
    </w:lvl>
    <w:lvl w:ilvl="5">
      <w:numFmt w:val="bullet"/>
      <w:lvlText w:val="•"/>
      <w:lvlJc w:val="left"/>
      <w:pPr>
        <w:ind w:left="6472" w:hanging="673"/>
      </w:pPr>
      <w:rPr>
        <w:rFonts w:hint="default"/>
        <w:lang w:val="id" w:eastAsia="en-US" w:bidi="ar-SA"/>
      </w:rPr>
    </w:lvl>
    <w:lvl w:ilvl="6">
      <w:numFmt w:val="bullet"/>
      <w:lvlText w:val="•"/>
      <w:lvlJc w:val="left"/>
      <w:pPr>
        <w:ind w:left="7270" w:hanging="673"/>
      </w:pPr>
      <w:rPr>
        <w:rFonts w:hint="default"/>
        <w:lang w:val="id" w:eastAsia="en-US" w:bidi="ar-SA"/>
      </w:rPr>
    </w:lvl>
    <w:lvl w:ilvl="7">
      <w:numFmt w:val="bullet"/>
      <w:lvlText w:val="•"/>
      <w:lvlJc w:val="left"/>
      <w:pPr>
        <w:ind w:left="8068" w:hanging="673"/>
      </w:pPr>
      <w:rPr>
        <w:rFonts w:hint="default"/>
        <w:lang w:val="id" w:eastAsia="en-US" w:bidi="ar-SA"/>
      </w:rPr>
    </w:lvl>
    <w:lvl w:ilvl="8">
      <w:numFmt w:val="bullet"/>
      <w:lvlText w:val="•"/>
      <w:lvlJc w:val="left"/>
      <w:pPr>
        <w:ind w:left="8867" w:hanging="673"/>
      </w:pPr>
      <w:rPr>
        <w:rFonts w:hint="default"/>
        <w:lang w:val="id" w:eastAsia="en-US" w:bidi="ar-SA"/>
      </w:rPr>
    </w:lvl>
  </w:abstractNum>
  <w:abstractNum w:abstractNumId="17" w15:restartNumberingAfterBreak="0">
    <w:nsid w:val="6D3277BA"/>
    <w:multiLevelType w:val="multilevel"/>
    <w:tmpl w:val="E8FA772E"/>
    <w:lvl w:ilvl="0">
      <w:start w:val="6"/>
      <w:numFmt w:val="decimal"/>
      <w:lvlText w:val="%1"/>
      <w:lvlJc w:val="left"/>
      <w:pPr>
        <w:ind w:left="2472" w:hanging="422"/>
        <w:jc w:val="left"/>
      </w:pPr>
      <w:rPr>
        <w:rFonts w:hint="default"/>
        <w:lang w:val="id" w:eastAsia="en-US" w:bidi="ar-SA"/>
      </w:rPr>
    </w:lvl>
    <w:lvl w:ilvl="1">
      <w:start w:val="1"/>
      <w:numFmt w:val="decimal"/>
      <w:lvlText w:val="%1.%2"/>
      <w:lvlJc w:val="left"/>
      <w:pPr>
        <w:ind w:left="2472" w:hanging="422"/>
        <w:jc w:val="left"/>
      </w:pPr>
      <w:rPr>
        <w:rFonts w:ascii="Times New Roman" w:eastAsia="Times New Roman" w:hAnsi="Times New Roman" w:cs="Times New Roman" w:hint="default"/>
        <w:spacing w:val="-6"/>
        <w:w w:val="99"/>
        <w:sz w:val="24"/>
        <w:szCs w:val="24"/>
        <w:lang w:val="id" w:eastAsia="en-US" w:bidi="ar-SA"/>
      </w:rPr>
    </w:lvl>
    <w:lvl w:ilvl="2">
      <w:numFmt w:val="bullet"/>
      <w:lvlText w:val="•"/>
      <w:lvlJc w:val="left"/>
      <w:pPr>
        <w:ind w:left="4076" w:hanging="422"/>
      </w:pPr>
      <w:rPr>
        <w:rFonts w:hint="default"/>
        <w:lang w:val="id" w:eastAsia="en-US" w:bidi="ar-SA"/>
      </w:rPr>
    </w:lvl>
    <w:lvl w:ilvl="3">
      <w:numFmt w:val="bullet"/>
      <w:lvlText w:val="•"/>
      <w:lvlJc w:val="left"/>
      <w:pPr>
        <w:ind w:left="4875" w:hanging="422"/>
      </w:pPr>
      <w:rPr>
        <w:rFonts w:hint="default"/>
        <w:lang w:val="id" w:eastAsia="en-US" w:bidi="ar-SA"/>
      </w:rPr>
    </w:lvl>
    <w:lvl w:ilvl="4">
      <w:numFmt w:val="bullet"/>
      <w:lvlText w:val="•"/>
      <w:lvlJc w:val="left"/>
      <w:pPr>
        <w:ind w:left="5673" w:hanging="422"/>
      </w:pPr>
      <w:rPr>
        <w:rFonts w:hint="default"/>
        <w:lang w:val="id" w:eastAsia="en-US" w:bidi="ar-SA"/>
      </w:rPr>
    </w:lvl>
    <w:lvl w:ilvl="5">
      <w:numFmt w:val="bullet"/>
      <w:lvlText w:val="•"/>
      <w:lvlJc w:val="left"/>
      <w:pPr>
        <w:ind w:left="6472" w:hanging="422"/>
      </w:pPr>
      <w:rPr>
        <w:rFonts w:hint="default"/>
        <w:lang w:val="id" w:eastAsia="en-US" w:bidi="ar-SA"/>
      </w:rPr>
    </w:lvl>
    <w:lvl w:ilvl="6">
      <w:numFmt w:val="bullet"/>
      <w:lvlText w:val="•"/>
      <w:lvlJc w:val="left"/>
      <w:pPr>
        <w:ind w:left="7270" w:hanging="422"/>
      </w:pPr>
      <w:rPr>
        <w:rFonts w:hint="default"/>
        <w:lang w:val="id" w:eastAsia="en-US" w:bidi="ar-SA"/>
      </w:rPr>
    </w:lvl>
    <w:lvl w:ilvl="7">
      <w:numFmt w:val="bullet"/>
      <w:lvlText w:val="•"/>
      <w:lvlJc w:val="left"/>
      <w:pPr>
        <w:ind w:left="8068" w:hanging="422"/>
      </w:pPr>
      <w:rPr>
        <w:rFonts w:hint="default"/>
        <w:lang w:val="id" w:eastAsia="en-US" w:bidi="ar-SA"/>
      </w:rPr>
    </w:lvl>
    <w:lvl w:ilvl="8">
      <w:numFmt w:val="bullet"/>
      <w:lvlText w:val="•"/>
      <w:lvlJc w:val="left"/>
      <w:pPr>
        <w:ind w:left="8867" w:hanging="422"/>
      </w:pPr>
      <w:rPr>
        <w:rFonts w:hint="default"/>
        <w:lang w:val="id" w:eastAsia="en-US" w:bidi="ar-SA"/>
      </w:rPr>
    </w:lvl>
  </w:abstractNum>
  <w:abstractNum w:abstractNumId="18" w15:restartNumberingAfterBreak="0">
    <w:nsid w:val="6E2B43AD"/>
    <w:multiLevelType w:val="multilevel"/>
    <w:tmpl w:val="06FC6552"/>
    <w:lvl w:ilvl="0">
      <w:start w:val="3"/>
      <w:numFmt w:val="decimal"/>
      <w:lvlText w:val="%1"/>
      <w:lvlJc w:val="left"/>
      <w:pPr>
        <w:ind w:left="2483" w:hanging="673"/>
        <w:jc w:val="left"/>
      </w:pPr>
      <w:rPr>
        <w:rFonts w:hint="default"/>
        <w:lang w:val="id" w:eastAsia="en-US" w:bidi="ar-SA"/>
      </w:rPr>
    </w:lvl>
    <w:lvl w:ilvl="1">
      <w:start w:val="1"/>
      <w:numFmt w:val="decimal"/>
      <w:lvlText w:val="%1.%2"/>
      <w:lvlJc w:val="left"/>
      <w:pPr>
        <w:ind w:left="2483" w:hanging="673"/>
        <w:jc w:val="left"/>
      </w:pPr>
      <w:rPr>
        <w:rFonts w:ascii="Times New Roman" w:eastAsia="Times New Roman" w:hAnsi="Times New Roman" w:cs="Times New Roman" w:hint="default"/>
        <w:spacing w:val="-8"/>
        <w:w w:val="99"/>
        <w:sz w:val="24"/>
        <w:szCs w:val="24"/>
        <w:lang w:val="id" w:eastAsia="en-US" w:bidi="ar-SA"/>
      </w:rPr>
    </w:lvl>
    <w:lvl w:ilvl="2">
      <w:start w:val="1"/>
      <w:numFmt w:val="decimal"/>
      <w:lvlText w:val="%1.%2.%3"/>
      <w:lvlJc w:val="left"/>
      <w:pPr>
        <w:ind w:left="2751" w:hanging="702"/>
        <w:jc w:val="left"/>
      </w:pPr>
      <w:rPr>
        <w:rFonts w:ascii="Times New Roman" w:eastAsia="Times New Roman" w:hAnsi="Times New Roman" w:cs="Times New Roman" w:hint="default"/>
        <w:spacing w:val="-9"/>
        <w:w w:val="99"/>
        <w:sz w:val="24"/>
        <w:szCs w:val="24"/>
        <w:lang w:val="id" w:eastAsia="en-US" w:bidi="ar-SA"/>
      </w:rPr>
    </w:lvl>
    <w:lvl w:ilvl="3">
      <w:numFmt w:val="bullet"/>
      <w:lvlText w:val="•"/>
      <w:lvlJc w:val="left"/>
      <w:pPr>
        <w:ind w:left="4472" w:hanging="702"/>
      </w:pPr>
      <w:rPr>
        <w:rFonts w:hint="default"/>
        <w:lang w:val="id" w:eastAsia="en-US" w:bidi="ar-SA"/>
      </w:rPr>
    </w:lvl>
    <w:lvl w:ilvl="4">
      <w:numFmt w:val="bullet"/>
      <w:lvlText w:val="•"/>
      <w:lvlJc w:val="left"/>
      <w:pPr>
        <w:ind w:left="5328" w:hanging="702"/>
      </w:pPr>
      <w:rPr>
        <w:rFonts w:hint="default"/>
        <w:lang w:val="id" w:eastAsia="en-US" w:bidi="ar-SA"/>
      </w:rPr>
    </w:lvl>
    <w:lvl w:ilvl="5">
      <w:numFmt w:val="bullet"/>
      <w:lvlText w:val="•"/>
      <w:lvlJc w:val="left"/>
      <w:pPr>
        <w:ind w:left="6184" w:hanging="702"/>
      </w:pPr>
      <w:rPr>
        <w:rFonts w:hint="default"/>
        <w:lang w:val="id" w:eastAsia="en-US" w:bidi="ar-SA"/>
      </w:rPr>
    </w:lvl>
    <w:lvl w:ilvl="6">
      <w:numFmt w:val="bullet"/>
      <w:lvlText w:val="•"/>
      <w:lvlJc w:val="left"/>
      <w:pPr>
        <w:ind w:left="7040" w:hanging="702"/>
      </w:pPr>
      <w:rPr>
        <w:rFonts w:hint="default"/>
        <w:lang w:val="id" w:eastAsia="en-US" w:bidi="ar-SA"/>
      </w:rPr>
    </w:lvl>
    <w:lvl w:ilvl="7">
      <w:numFmt w:val="bullet"/>
      <w:lvlText w:val="•"/>
      <w:lvlJc w:val="left"/>
      <w:pPr>
        <w:ind w:left="7896" w:hanging="702"/>
      </w:pPr>
      <w:rPr>
        <w:rFonts w:hint="default"/>
        <w:lang w:val="id" w:eastAsia="en-US" w:bidi="ar-SA"/>
      </w:rPr>
    </w:lvl>
    <w:lvl w:ilvl="8">
      <w:numFmt w:val="bullet"/>
      <w:lvlText w:val="•"/>
      <w:lvlJc w:val="left"/>
      <w:pPr>
        <w:ind w:left="8752" w:hanging="702"/>
      </w:pPr>
      <w:rPr>
        <w:rFonts w:hint="default"/>
        <w:lang w:val="id" w:eastAsia="en-US" w:bidi="ar-SA"/>
      </w:rPr>
    </w:lvl>
  </w:abstractNum>
  <w:abstractNum w:abstractNumId="19" w15:restartNumberingAfterBreak="0">
    <w:nsid w:val="6E307258"/>
    <w:multiLevelType w:val="multilevel"/>
    <w:tmpl w:val="C0CCFABA"/>
    <w:lvl w:ilvl="0">
      <w:start w:val="2"/>
      <w:numFmt w:val="decimal"/>
      <w:lvlText w:val="%1"/>
      <w:lvlJc w:val="left"/>
      <w:pPr>
        <w:ind w:left="1570" w:hanging="851"/>
        <w:jc w:val="left"/>
      </w:pPr>
      <w:rPr>
        <w:rFonts w:hint="default"/>
        <w:lang w:val="id" w:eastAsia="en-US" w:bidi="ar-SA"/>
      </w:rPr>
    </w:lvl>
    <w:lvl w:ilvl="1">
      <w:start w:val="1"/>
      <w:numFmt w:val="decimal"/>
      <w:lvlText w:val="%1.%2"/>
      <w:lvlJc w:val="left"/>
      <w:pPr>
        <w:ind w:left="1570" w:hanging="851"/>
        <w:jc w:val="left"/>
      </w:pPr>
      <w:rPr>
        <w:rFonts w:ascii="Times New Roman" w:eastAsia="Times New Roman" w:hAnsi="Times New Roman" w:cs="Times New Roman" w:hint="default"/>
        <w:b/>
        <w:bCs/>
        <w:spacing w:val="-6"/>
        <w:w w:val="99"/>
        <w:sz w:val="24"/>
        <w:szCs w:val="24"/>
        <w:lang w:val="id" w:eastAsia="en-US" w:bidi="ar-SA"/>
      </w:rPr>
    </w:lvl>
    <w:lvl w:ilvl="2">
      <w:numFmt w:val="bullet"/>
      <w:lvlText w:val="•"/>
      <w:lvlJc w:val="left"/>
      <w:pPr>
        <w:ind w:left="3356" w:hanging="851"/>
      </w:pPr>
      <w:rPr>
        <w:rFonts w:hint="default"/>
        <w:lang w:val="id" w:eastAsia="en-US" w:bidi="ar-SA"/>
      </w:rPr>
    </w:lvl>
    <w:lvl w:ilvl="3">
      <w:numFmt w:val="bullet"/>
      <w:lvlText w:val="•"/>
      <w:lvlJc w:val="left"/>
      <w:pPr>
        <w:ind w:left="4245" w:hanging="851"/>
      </w:pPr>
      <w:rPr>
        <w:rFonts w:hint="default"/>
        <w:lang w:val="id" w:eastAsia="en-US" w:bidi="ar-SA"/>
      </w:rPr>
    </w:lvl>
    <w:lvl w:ilvl="4">
      <w:numFmt w:val="bullet"/>
      <w:lvlText w:val="•"/>
      <w:lvlJc w:val="left"/>
      <w:pPr>
        <w:ind w:left="5133" w:hanging="851"/>
      </w:pPr>
      <w:rPr>
        <w:rFonts w:hint="default"/>
        <w:lang w:val="id" w:eastAsia="en-US" w:bidi="ar-SA"/>
      </w:rPr>
    </w:lvl>
    <w:lvl w:ilvl="5">
      <w:numFmt w:val="bullet"/>
      <w:lvlText w:val="•"/>
      <w:lvlJc w:val="left"/>
      <w:pPr>
        <w:ind w:left="6022" w:hanging="851"/>
      </w:pPr>
      <w:rPr>
        <w:rFonts w:hint="default"/>
        <w:lang w:val="id" w:eastAsia="en-US" w:bidi="ar-SA"/>
      </w:rPr>
    </w:lvl>
    <w:lvl w:ilvl="6">
      <w:numFmt w:val="bullet"/>
      <w:lvlText w:val="•"/>
      <w:lvlJc w:val="left"/>
      <w:pPr>
        <w:ind w:left="6910" w:hanging="851"/>
      </w:pPr>
      <w:rPr>
        <w:rFonts w:hint="default"/>
        <w:lang w:val="id" w:eastAsia="en-US" w:bidi="ar-SA"/>
      </w:rPr>
    </w:lvl>
    <w:lvl w:ilvl="7">
      <w:numFmt w:val="bullet"/>
      <w:lvlText w:val="•"/>
      <w:lvlJc w:val="left"/>
      <w:pPr>
        <w:ind w:left="7798" w:hanging="851"/>
      </w:pPr>
      <w:rPr>
        <w:rFonts w:hint="default"/>
        <w:lang w:val="id" w:eastAsia="en-US" w:bidi="ar-SA"/>
      </w:rPr>
    </w:lvl>
    <w:lvl w:ilvl="8">
      <w:numFmt w:val="bullet"/>
      <w:lvlText w:val="•"/>
      <w:lvlJc w:val="left"/>
      <w:pPr>
        <w:ind w:left="8687" w:hanging="851"/>
      </w:pPr>
      <w:rPr>
        <w:rFonts w:hint="default"/>
        <w:lang w:val="id" w:eastAsia="en-US" w:bidi="ar-SA"/>
      </w:rPr>
    </w:lvl>
  </w:abstractNum>
  <w:abstractNum w:abstractNumId="20" w15:restartNumberingAfterBreak="0">
    <w:nsid w:val="7C6E4F42"/>
    <w:multiLevelType w:val="multilevel"/>
    <w:tmpl w:val="AD062EAA"/>
    <w:lvl w:ilvl="0">
      <w:start w:val="1"/>
      <w:numFmt w:val="decimal"/>
      <w:lvlText w:val="%1"/>
      <w:lvlJc w:val="left"/>
      <w:pPr>
        <w:ind w:left="2483" w:hanging="673"/>
        <w:jc w:val="left"/>
      </w:pPr>
      <w:rPr>
        <w:rFonts w:hint="default"/>
        <w:lang w:val="id" w:eastAsia="en-US" w:bidi="ar-SA"/>
      </w:rPr>
    </w:lvl>
    <w:lvl w:ilvl="1">
      <w:start w:val="1"/>
      <w:numFmt w:val="decimal"/>
      <w:lvlText w:val="%1.%2"/>
      <w:lvlJc w:val="left"/>
      <w:pPr>
        <w:ind w:left="2483" w:hanging="673"/>
        <w:jc w:val="left"/>
      </w:pPr>
      <w:rPr>
        <w:rFonts w:ascii="Times New Roman" w:eastAsia="Times New Roman" w:hAnsi="Times New Roman" w:cs="Times New Roman" w:hint="default"/>
        <w:spacing w:val="-5"/>
        <w:w w:val="100"/>
        <w:sz w:val="24"/>
        <w:szCs w:val="24"/>
        <w:lang w:val="id" w:eastAsia="en-US" w:bidi="ar-SA"/>
      </w:rPr>
    </w:lvl>
    <w:lvl w:ilvl="2">
      <w:start w:val="1"/>
      <w:numFmt w:val="decimal"/>
      <w:lvlText w:val="%1.%2.%3"/>
      <w:lvlJc w:val="left"/>
      <w:pPr>
        <w:ind w:left="2751" w:hanging="702"/>
        <w:jc w:val="left"/>
      </w:pPr>
      <w:rPr>
        <w:rFonts w:ascii="Times New Roman" w:eastAsia="Times New Roman" w:hAnsi="Times New Roman" w:cs="Times New Roman" w:hint="default"/>
        <w:spacing w:val="-10"/>
        <w:w w:val="100"/>
        <w:sz w:val="24"/>
        <w:szCs w:val="24"/>
        <w:lang w:val="id" w:eastAsia="en-US" w:bidi="ar-SA"/>
      </w:rPr>
    </w:lvl>
    <w:lvl w:ilvl="3">
      <w:numFmt w:val="bullet"/>
      <w:lvlText w:val="•"/>
      <w:lvlJc w:val="left"/>
      <w:pPr>
        <w:ind w:left="4472" w:hanging="702"/>
      </w:pPr>
      <w:rPr>
        <w:rFonts w:hint="default"/>
        <w:lang w:val="id" w:eastAsia="en-US" w:bidi="ar-SA"/>
      </w:rPr>
    </w:lvl>
    <w:lvl w:ilvl="4">
      <w:numFmt w:val="bullet"/>
      <w:lvlText w:val="•"/>
      <w:lvlJc w:val="left"/>
      <w:pPr>
        <w:ind w:left="5328" w:hanging="702"/>
      </w:pPr>
      <w:rPr>
        <w:rFonts w:hint="default"/>
        <w:lang w:val="id" w:eastAsia="en-US" w:bidi="ar-SA"/>
      </w:rPr>
    </w:lvl>
    <w:lvl w:ilvl="5">
      <w:numFmt w:val="bullet"/>
      <w:lvlText w:val="•"/>
      <w:lvlJc w:val="left"/>
      <w:pPr>
        <w:ind w:left="6184" w:hanging="702"/>
      </w:pPr>
      <w:rPr>
        <w:rFonts w:hint="default"/>
        <w:lang w:val="id" w:eastAsia="en-US" w:bidi="ar-SA"/>
      </w:rPr>
    </w:lvl>
    <w:lvl w:ilvl="6">
      <w:numFmt w:val="bullet"/>
      <w:lvlText w:val="•"/>
      <w:lvlJc w:val="left"/>
      <w:pPr>
        <w:ind w:left="7040" w:hanging="702"/>
      </w:pPr>
      <w:rPr>
        <w:rFonts w:hint="default"/>
        <w:lang w:val="id" w:eastAsia="en-US" w:bidi="ar-SA"/>
      </w:rPr>
    </w:lvl>
    <w:lvl w:ilvl="7">
      <w:numFmt w:val="bullet"/>
      <w:lvlText w:val="•"/>
      <w:lvlJc w:val="left"/>
      <w:pPr>
        <w:ind w:left="7896" w:hanging="702"/>
      </w:pPr>
      <w:rPr>
        <w:rFonts w:hint="default"/>
        <w:lang w:val="id" w:eastAsia="en-US" w:bidi="ar-SA"/>
      </w:rPr>
    </w:lvl>
    <w:lvl w:ilvl="8">
      <w:numFmt w:val="bullet"/>
      <w:lvlText w:val="•"/>
      <w:lvlJc w:val="left"/>
      <w:pPr>
        <w:ind w:left="8752" w:hanging="702"/>
      </w:pPr>
      <w:rPr>
        <w:rFonts w:hint="default"/>
        <w:lang w:val="id" w:eastAsia="en-US" w:bidi="ar-SA"/>
      </w:rPr>
    </w:lvl>
  </w:abstractNum>
  <w:num w:numId="1">
    <w:abstractNumId w:val="8"/>
  </w:num>
  <w:num w:numId="2">
    <w:abstractNumId w:val="2"/>
  </w:num>
  <w:num w:numId="3">
    <w:abstractNumId w:val="6"/>
  </w:num>
  <w:num w:numId="4">
    <w:abstractNumId w:val="5"/>
  </w:num>
  <w:num w:numId="5">
    <w:abstractNumId w:val="3"/>
  </w:num>
  <w:num w:numId="6">
    <w:abstractNumId w:val="12"/>
  </w:num>
  <w:num w:numId="7">
    <w:abstractNumId w:val="1"/>
  </w:num>
  <w:num w:numId="8">
    <w:abstractNumId w:val="7"/>
  </w:num>
  <w:num w:numId="9">
    <w:abstractNumId w:val="10"/>
  </w:num>
  <w:num w:numId="10">
    <w:abstractNumId w:val="14"/>
  </w:num>
  <w:num w:numId="11">
    <w:abstractNumId w:val="9"/>
  </w:num>
  <w:num w:numId="12">
    <w:abstractNumId w:val="19"/>
  </w:num>
  <w:num w:numId="13">
    <w:abstractNumId w:val="4"/>
  </w:num>
  <w:num w:numId="14">
    <w:abstractNumId w:val="15"/>
  </w:num>
  <w:num w:numId="15">
    <w:abstractNumId w:val="17"/>
  </w:num>
  <w:num w:numId="16">
    <w:abstractNumId w:val="11"/>
  </w:num>
  <w:num w:numId="17">
    <w:abstractNumId w:val="0"/>
  </w:num>
  <w:num w:numId="18">
    <w:abstractNumId w:val="18"/>
  </w:num>
  <w:num w:numId="19">
    <w:abstractNumId w:val="16"/>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373EA"/>
    <w:rsid w:val="002373EA"/>
    <w:rsid w:val="004C6CCF"/>
    <w:rsid w:val="004D122A"/>
    <w:rsid w:val="005441FD"/>
    <w:rsid w:val="009A01ED"/>
    <w:rsid w:val="00BF2F76"/>
    <w:rsid w:val="00DA0ACC"/>
    <w:rsid w:val="00EE69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705DE4C"/>
  <w15:docId w15:val="{60F0180E-F96F-4233-A5AE-7132FB76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ind w:left="1570" w:hanging="85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570"/>
    </w:pPr>
    <w:rPr>
      <w:sz w:val="24"/>
      <w:szCs w:val="24"/>
    </w:rPr>
  </w:style>
  <w:style w:type="paragraph" w:styleId="TOC2">
    <w:name w:val="toc 2"/>
    <w:basedOn w:val="Normal"/>
    <w:uiPriority w:val="1"/>
    <w:qFormat/>
    <w:pPr>
      <w:spacing w:before="238"/>
      <w:ind w:left="2483" w:hanging="673"/>
    </w:pPr>
    <w:rPr>
      <w:sz w:val="24"/>
      <w:szCs w:val="24"/>
    </w:rPr>
  </w:style>
  <w:style w:type="paragraph" w:styleId="TOC3">
    <w:name w:val="toc 3"/>
    <w:basedOn w:val="Normal"/>
    <w:uiPriority w:val="1"/>
    <w:qFormat/>
    <w:pPr>
      <w:spacing w:before="237"/>
      <w:ind w:left="2751" w:hanging="702"/>
    </w:pPr>
    <w:rPr>
      <w:sz w:val="24"/>
      <w:szCs w:val="24"/>
    </w:rPr>
  </w:style>
  <w:style w:type="paragraph" w:styleId="TOC4">
    <w:name w:val="toc 4"/>
    <w:basedOn w:val="Normal"/>
    <w:uiPriority w:val="1"/>
    <w:qFormat/>
    <w:pPr>
      <w:spacing w:before="237"/>
      <w:ind w:left="2751" w:hanging="702"/>
    </w:pPr>
    <w:rPr>
      <w:b/>
      <w:bCs/>
      <w:i/>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
      <w:ind w:left="20"/>
    </w:pPr>
    <w:rPr>
      <w:b/>
      <w:bCs/>
      <w:sz w:val="36"/>
      <w:szCs w:val="36"/>
      <w:u w:val="single" w:color="000000"/>
    </w:rPr>
  </w:style>
  <w:style w:type="paragraph" w:styleId="ListParagraph">
    <w:name w:val="List Paragraph"/>
    <w:basedOn w:val="Normal"/>
    <w:uiPriority w:val="1"/>
    <w:qFormat/>
    <w:pPr>
      <w:ind w:left="1570" w:hanging="8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52</Pages>
  <Words>7389</Words>
  <Characters>42119</Characters>
  <Application>Microsoft Office Word</Application>
  <DocSecurity>0</DocSecurity>
  <Lines>350</Lines>
  <Paragraphs>98</Paragraphs>
  <ScaleCrop>false</ScaleCrop>
  <Company/>
  <LinksUpToDate>false</LinksUpToDate>
  <CharactersWithSpaces>49410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Key Technology</cp:lastModifiedBy>
  <cp:revision>6</cp:revision>
  <dcterms:created xsi:type="dcterms:W3CDTF">2021-09-01T08:08:00Z</dcterms:created>
  <dcterms:modified xsi:type="dcterms:W3CDTF">2021-09-01T10:57:00Z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Microsoft® Word 2016</vt:lpwstr>
  </property>
  <property fmtid="{D5CDD505-2E9C-101B-9397-08002B2CF9AE}" pid="4" name="LastSaved">
    <vt:filetime>2021-09-01T00:00:00Z</vt:filetime>
  </property>
</Properties>
</file>