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01"/>
        <w:ind w:left="2916" w:right="3597" w:firstLine="0"/>
        <w:jc w:val="center"/>
        <w:rPr>
          <w:b/>
          <w:sz w:val="28"/>
        </w:rPr>
      </w:pPr>
      <w:r>
        <w:rPr/>
        <w:pict>
          <v:rect style="position:absolute;margin-left:0pt;margin-top:.499983pt;width:595.320pt;height:841.42pt;mso-position-horizontal-relative:page;mso-position-vertical-relative:page;z-index:-17330688" filled="true" fillcolor="#ffc000" stroked="false">
            <v:fill type="solid"/>
            <w10:wrap type="none"/>
          </v:rect>
        </w:pict>
      </w:r>
      <w:r>
        <w:rPr>
          <w:b/>
          <w:sz w:val="28"/>
        </w:rPr>
        <w:t>LAPORAN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MAGANG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32"/>
        </w:rPr>
      </w:pPr>
    </w:p>
    <w:p>
      <w:pPr>
        <w:spacing w:line="259" w:lineRule="auto" w:before="0"/>
        <w:ind w:left="108" w:right="786" w:firstLine="0"/>
        <w:jc w:val="center"/>
        <w:rPr>
          <w:b/>
          <w:sz w:val="32"/>
        </w:rPr>
      </w:pPr>
      <w:r>
        <w:rPr>
          <w:b/>
          <w:sz w:val="32"/>
        </w:rPr>
        <w:t>MANAJEMEN RISIKO PADA PROYEK PEMBANGUNAN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INDUSTRI FURNITURE (MEUBLE) PT. KASURA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INDONESIA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DI GONDANG KABUPATEN NGANJUK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2565400</wp:posOffset>
            </wp:positionH>
            <wp:positionV relativeFrom="paragraph">
              <wp:posOffset>242257</wp:posOffset>
            </wp:positionV>
            <wp:extent cx="2451734" cy="2451735"/>
            <wp:effectExtent l="0" t="0" r="0" b="0"/>
            <wp:wrapTopAndBottom/>
            <wp:docPr id="1" name="image1.png" descr="C:\Users\AYU NINGSIH\Downloads\logo uisi balanced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734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96"/>
        <w:ind w:left="2916" w:right="3596" w:firstLine="0"/>
        <w:jc w:val="center"/>
        <w:rPr>
          <w:b/>
          <w:sz w:val="28"/>
        </w:rPr>
      </w:pPr>
      <w:r>
        <w:rPr>
          <w:b/>
          <w:sz w:val="28"/>
        </w:rPr>
        <w:t>Disusun Oleh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: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32"/>
        </w:rPr>
      </w:pPr>
    </w:p>
    <w:p>
      <w:pPr>
        <w:pStyle w:val="ListParagraph"/>
        <w:numPr>
          <w:ilvl w:val="0"/>
          <w:numId w:val="1"/>
        </w:numPr>
        <w:tabs>
          <w:tab w:pos="1721" w:val="left" w:leader="none"/>
          <w:tab w:pos="6040" w:val="left" w:leader="none"/>
        </w:tabs>
        <w:spacing w:line="240" w:lineRule="auto" w:before="0" w:after="0"/>
        <w:ind w:left="1720" w:right="0" w:hanging="361"/>
        <w:jc w:val="left"/>
        <w:rPr>
          <w:b/>
          <w:sz w:val="28"/>
        </w:rPr>
      </w:pPr>
      <w:r>
        <w:rPr>
          <w:b/>
          <w:sz w:val="28"/>
        </w:rPr>
        <w:t>Mohammad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Dexamulya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Salsabil</w:t>
        <w:tab/>
        <w:t>(2011810015)</w:t>
      </w:r>
    </w:p>
    <w:p>
      <w:pPr>
        <w:pStyle w:val="ListParagraph"/>
        <w:numPr>
          <w:ilvl w:val="0"/>
          <w:numId w:val="1"/>
        </w:numPr>
        <w:tabs>
          <w:tab w:pos="1721" w:val="left" w:leader="none"/>
          <w:tab w:pos="6040" w:val="left" w:leader="none"/>
        </w:tabs>
        <w:spacing w:line="240" w:lineRule="auto" w:before="161" w:after="0"/>
        <w:ind w:left="1720" w:right="0" w:hanging="361"/>
        <w:jc w:val="left"/>
        <w:rPr>
          <w:b/>
          <w:sz w:val="28"/>
        </w:rPr>
      </w:pPr>
      <w:r>
        <w:rPr>
          <w:b/>
          <w:sz w:val="28"/>
        </w:rPr>
        <w:t>Mohammad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Nagib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Rakasivi</w:t>
        <w:tab/>
        <w:t>(2011810016)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line="379" w:lineRule="auto" w:before="178"/>
        <w:ind w:left="818" w:right="1427" w:hanging="73"/>
        <w:jc w:val="center"/>
        <w:rPr>
          <w:b/>
          <w:sz w:val="28"/>
        </w:rPr>
      </w:pPr>
      <w:r>
        <w:rPr>
          <w:b/>
          <w:sz w:val="28"/>
        </w:rPr>
        <w:t>PROGRAM STUDI MANAJEMEN REKAYASA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UNIVERSITAS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INTERNASIONAL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SEMEN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INDONESIA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GRESIK</w:t>
      </w:r>
    </w:p>
    <w:p>
      <w:pPr>
        <w:spacing w:line="317" w:lineRule="exact" w:before="0"/>
        <w:ind w:left="2916" w:right="3597" w:firstLine="0"/>
        <w:jc w:val="center"/>
        <w:rPr>
          <w:b/>
          <w:sz w:val="28"/>
        </w:rPr>
      </w:pPr>
      <w:r>
        <w:rPr>
          <w:b/>
          <w:sz w:val="28"/>
        </w:rPr>
        <w:t>2021</w:t>
      </w:r>
    </w:p>
    <w:p>
      <w:pPr>
        <w:spacing w:after="0" w:line="317" w:lineRule="exact"/>
        <w:jc w:val="center"/>
        <w:rPr>
          <w:sz w:val="28"/>
        </w:rPr>
        <w:sectPr>
          <w:type w:val="continuous"/>
          <w:pgSz w:w="11910" w:h="16840"/>
          <w:pgMar w:top="1580" w:bottom="280" w:left="1640" w:right="958"/>
        </w:sectPr>
      </w:pPr>
    </w:p>
    <w:p>
      <w:pPr>
        <w:spacing w:before="101"/>
        <w:ind w:left="2916" w:right="3597" w:firstLine="0"/>
        <w:jc w:val="center"/>
        <w:rPr>
          <w:b/>
          <w:sz w:val="28"/>
        </w:rPr>
      </w:pPr>
      <w:r>
        <w:rPr>
          <w:b/>
          <w:sz w:val="28"/>
        </w:rPr>
        <w:t>LAPORAN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MAGANG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32"/>
        </w:rPr>
      </w:pPr>
    </w:p>
    <w:p>
      <w:pPr>
        <w:spacing w:line="259" w:lineRule="auto" w:before="0"/>
        <w:ind w:left="108" w:right="786" w:firstLine="0"/>
        <w:jc w:val="center"/>
        <w:rPr>
          <w:b/>
          <w:sz w:val="32"/>
        </w:rPr>
      </w:pPr>
      <w:r>
        <w:rPr>
          <w:b/>
          <w:sz w:val="32"/>
        </w:rPr>
        <w:t>MANAJEMEN RISIKO PADA PROYEK PEMBANGUNAN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INDUSTRI FURNITURE (MEUBLE) PT. KASURA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INDONESIA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DI GONDANG KABUPATEN NGANJUK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2742896</wp:posOffset>
            </wp:positionH>
            <wp:positionV relativeFrom="paragraph">
              <wp:posOffset>100586</wp:posOffset>
            </wp:positionV>
            <wp:extent cx="2095500" cy="1856613"/>
            <wp:effectExtent l="0" t="0" r="0" b="0"/>
            <wp:wrapTopAndBottom/>
            <wp:docPr id="3" name="image2.png" descr="C:\Users\AYU NINGSIH\Downloads\logo uisi balanced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85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8"/>
        <w:rPr>
          <w:b/>
          <w:sz w:val="32"/>
        </w:rPr>
      </w:pPr>
    </w:p>
    <w:p>
      <w:pPr>
        <w:spacing w:before="0"/>
        <w:ind w:left="2916" w:right="3597" w:firstLine="0"/>
        <w:jc w:val="center"/>
        <w:rPr>
          <w:b/>
          <w:sz w:val="28"/>
        </w:rPr>
      </w:pPr>
      <w:r>
        <w:rPr>
          <w:b/>
          <w:sz w:val="28"/>
        </w:rPr>
        <w:t>Disusun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Oleh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: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  <w:sz w:val="32"/>
        </w:rPr>
      </w:pPr>
    </w:p>
    <w:p>
      <w:pPr>
        <w:pStyle w:val="ListParagraph"/>
        <w:numPr>
          <w:ilvl w:val="0"/>
          <w:numId w:val="2"/>
        </w:numPr>
        <w:tabs>
          <w:tab w:pos="1721" w:val="left" w:leader="none"/>
          <w:tab w:pos="6040" w:val="left" w:leader="none"/>
        </w:tabs>
        <w:spacing w:line="240" w:lineRule="auto" w:before="1" w:after="0"/>
        <w:ind w:left="1720" w:right="0" w:hanging="361"/>
        <w:jc w:val="left"/>
        <w:rPr>
          <w:b/>
          <w:sz w:val="28"/>
        </w:rPr>
      </w:pPr>
      <w:r>
        <w:rPr>
          <w:b/>
          <w:sz w:val="28"/>
        </w:rPr>
        <w:t>Mohammad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Dexamulya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Salsabil</w:t>
        <w:tab/>
        <w:t>(2011810015)</w:t>
      </w:r>
    </w:p>
    <w:p>
      <w:pPr>
        <w:pStyle w:val="ListParagraph"/>
        <w:numPr>
          <w:ilvl w:val="0"/>
          <w:numId w:val="2"/>
        </w:numPr>
        <w:tabs>
          <w:tab w:pos="1721" w:val="left" w:leader="none"/>
          <w:tab w:pos="6040" w:val="left" w:leader="none"/>
        </w:tabs>
        <w:spacing w:line="240" w:lineRule="auto" w:before="160" w:after="0"/>
        <w:ind w:left="1720" w:right="0" w:hanging="361"/>
        <w:jc w:val="left"/>
        <w:rPr>
          <w:b/>
          <w:sz w:val="28"/>
        </w:rPr>
      </w:pPr>
      <w:r>
        <w:rPr>
          <w:b/>
          <w:sz w:val="28"/>
        </w:rPr>
        <w:t>Mohammad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Nagib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Rakasivi</w:t>
        <w:tab/>
        <w:t>(2011810016)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line="379" w:lineRule="auto" w:before="178"/>
        <w:ind w:left="818" w:right="1426" w:hanging="74"/>
        <w:jc w:val="center"/>
        <w:rPr>
          <w:b/>
          <w:sz w:val="28"/>
        </w:rPr>
      </w:pPr>
      <w:r>
        <w:rPr>
          <w:b/>
          <w:sz w:val="28"/>
        </w:rPr>
        <w:t>PROGRAM STUDI MANAJEMEN REKAYASA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UNIVERSITAS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INTERNASIONAL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SEMEN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INDONESIA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GRESIK</w:t>
      </w:r>
    </w:p>
    <w:p>
      <w:pPr>
        <w:spacing w:line="317" w:lineRule="exact" w:before="0"/>
        <w:ind w:left="2916" w:right="3597" w:firstLine="0"/>
        <w:jc w:val="center"/>
        <w:rPr>
          <w:b/>
          <w:sz w:val="28"/>
        </w:rPr>
      </w:pPr>
      <w:r>
        <w:rPr>
          <w:b/>
          <w:sz w:val="28"/>
        </w:rPr>
        <w:t>2021</w:t>
      </w:r>
    </w:p>
    <w:p>
      <w:pPr>
        <w:spacing w:after="0" w:line="317" w:lineRule="exact"/>
        <w:jc w:val="center"/>
        <w:rPr>
          <w:sz w:val="28"/>
        </w:rPr>
        <w:sectPr>
          <w:pgSz w:w="11910" w:h="16840"/>
          <w:pgMar w:top="1580" w:bottom="280" w:left="1640" w:right="958"/>
        </w:sectPr>
      </w:pPr>
    </w:p>
    <w:p>
      <w:pPr>
        <w:pStyle w:val="BodyText"/>
        <w:spacing w:before="10"/>
        <w:rPr>
          <w:b/>
          <w:sz w:val="12"/>
        </w:rPr>
      </w:pPr>
    </w:p>
    <w:p>
      <w:pPr>
        <w:spacing w:before="88"/>
        <w:ind w:left="2666" w:right="2753" w:firstLine="0"/>
        <w:jc w:val="center"/>
        <w:rPr>
          <w:b/>
          <w:sz w:val="28"/>
        </w:rPr>
      </w:pPr>
      <w:r>
        <w:rPr>
          <w:b/>
          <w:sz w:val="28"/>
        </w:rPr>
        <w:t>LEMBAR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PENGESAHAN</w:t>
      </w:r>
    </w:p>
    <w:p>
      <w:pPr>
        <w:pStyle w:val="BodyText"/>
        <w:spacing w:before="4"/>
        <w:rPr>
          <w:b/>
          <w:sz w:val="42"/>
        </w:rPr>
      </w:pPr>
    </w:p>
    <w:p>
      <w:pPr>
        <w:spacing w:line="249" w:lineRule="auto" w:before="0"/>
        <w:ind w:left="2666" w:right="2754" w:firstLine="0"/>
        <w:jc w:val="center"/>
        <w:rPr>
          <w:b/>
          <w:sz w:val="28"/>
        </w:rPr>
      </w:pPr>
      <w:r>
        <w:rPr>
          <w:b/>
          <w:sz w:val="28"/>
        </w:rPr>
        <w:t>LAPORAN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KERJA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PRAKTIK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DI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PT.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KASURA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INDONESIA</w:t>
      </w:r>
    </w:p>
    <w:p>
      <w:pPr>
        <w:spacing w:line="249" w:lineRule="auto" w:before="2"/>
        <w:ind w:left="1526" w:right="1607" w:firstLine="670"/>
        <w:jc w:val="left"/>
        <w:rPr>
          <w:b/>
          <w:sz w:val="28"/>
        </w:rPr>
      </w:pPr>
      <w:r>
        <w:rPr>
          <w:b/>
          <w:sz w:val="28"/>
        </w:rPr>
        <w:t>Departemen Quality Control Supervisor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(Periode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: 01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Desember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2021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s.d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30 Desember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2021)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6"/>
        <w:rPr>
          <w:b/>
          <w:sz w:val="31"/>
        </w:rPr>
      </w:pPr>
    </w:p>
    <w:p>
      <w:pPr>
        <w:pStyle w:val="BodyText"/>
        <w:ind w:left="2665" w:right="2777"/>
        <w:jc w:val="center"/>
      </w:pPr>
      <w:r>
        <w:rPr/>
        <w:t>Disusun</w:t>
      </w:r>
      <w:r>
        <w:rPr>
          <w:spacing w:val="-1"/>
        </w:rPr>
        <w:t> </w:t>
      </w:r>
      <w:r>
        <w:rPr/>
        <w:t>Oleh:</w:t>
      </w:r>
    </w:p>
    <w:p>
      <w:pPr>
        <w:pStyle w:val="BodyText"/>
        <w:tabs>
          <w:tab w:pos="5040" w:val="left" w:leader="none"/>
        </w:tabs>
        <w:spacing w:before="138"/>
        <w:ind w:right="208"/>
        <w:jc w:val="center"/>
      </w:pPr>
      <w:r>
        <w:rPr/>
        <w:t>Mohammad</w:t>
      </w:r>
      <w:r>
        <w:rPr>
          <w:spacing w:val="-2"/>
        </w:rPr>
        <w:t> </w:t>
      </w:r>
      <w:r>
        <w:rPr/>
        <w:t>Dexamulya</w:t>
      </w:r>
      <w:r>
        <w:rPr>
          <w:spacing w:val="-1"/>
        </w:rPr>
        <w:t> </w:t>
      </w:r>
      <w:r>
        <w:rPr/>
        <w:t>Salsabil</w:t>
        <w:tab/>
        <w:t>(2011810015)</w:t>
      </w:r>
    </w:p>
    <w:p>
      <w:pPr>
        <w:pStyle w:val="BodyText"/>
        <w:tabs>
          <w:tab w:pos="5040" w:val="left" w:leader="none"/>
        </w:tabs>
        <w:spacing w:before="120"/>
        <w:ind w:right="208"/>
        <w:jc w:val="center"/>
      </w:pPr>
      <w:r>
        <w:rPr/>
        <w:drawing>
          <wp:anchor distT="0" distB="0" distL="0" distR="0" allowOverlap="1" layoutInCell="1" locked="0" behindDoc="1" simplePos="0" relativeHeight="485987328">
            <wp:simplePos x="0" y="0"/>
            <wp:positionH relativeFrom="page">
              <wp:posOffset>4863717</wp:posOffset>
            </wp:positionH>
            <wp:positionV relativeFrom="paragraph">
              <wp:posOffset>945908</wp:posOffset>
            </wp:positionV>
            <wp:extent cx="2010933" cy="1466088"/>
            <wp:effectExtent l="0" t="0" r="0" b="0"/>
            <wp:wrapNone/>
            <wp:docPr id="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933" cy="1466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Mohammad</w:t>
      </w:r>
      <w:r>
        <w:rPr>
          <w:spacing w:val="-1"/>
        </w:rPr>
        <w:t> </w:t>
      </w:r>
      <w:r>
        <w:rPr/>
        <w:t>Nagib</w:t>
      </w:r>
      <w:r>
        <w:rPr>
          <w:spacing w:val="-1"/>
        </w:rPr>
        <w:t> </w:t>
      </w:r>
      <w:r>
        <w:rPr/>
        <w:t>Rakasivi</w:t>
        <w:tab/>
        <w:t>(2011810016)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00"/>
        <w:gridCol w:w="4781"/>
      </w:tblGrid>
      <w:tr>
        <w:trPr>
          <w:trHeight w:val="2796" w:hRule="atLeast"/>
        </w:trPr>
        <w:tc>
          <w:tcPr>
            <w:tcW w:w="4300" w:type="dxa"/>
          </w:tcPr>
          <w:p>
            <w:pPr>
              <w:pStyle w:val="TableParagraph"/>
              <w:spacing w:line="266" w:lineRule="exact"/>
              <w:ind w:left="199" w:right="230"/>
              <w:jc w:val="center"/>
              <w:rPr>
                <w:sz w:val="24"/>
              </w:rPr>
            </w:pPr>
            <w:r>
              <w:rPr>
                <w:sz w:val="24"/>
              </w:rPr>
              <w:t>Mengetahui,</w:t>
            </w:r>
          </w:p>
          <w:p>
            <w:pPr>
              <w:pStyle w:val="TableParagraph"/>
              <w:spacing w:before="41"/>
              <w:ind w:left="156" w:right="298"/>
              <w:jc w:val="center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Departemen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Manajemen</w:t>
            </w:r>
          </w:p>
          <w:p>
            <w:pPr>
              <w:pStyle w:val="TableParagraph"/>
              <w:ind w:left="199" w:right="59"/>
              <w:jc w:val="center"/>
              <w:rPr>
                <w:sz w:val="24"/>
              </w:rPr>
            </w:pPr>
            <w:r>
              <w:rPr>
                <w:sz w:val="24"/>
              </w:rPr>
              <w:t>Rekayasa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spacing w:line="95" w:lineRule="exact"/>
              <w:ind w:left="2854"/>
              <w:rPr>
                <w:sz w:val="9"/>
              </w:rPr>
            </w:pPr>
            <w:r>
              <w:rPr>
                <w:position w:val="-1"/>
                <w:sz w:val="9"/>
              </w:rPr>
              <w:pict>
                <v:group style="width:5.5pt;height:4.75pt;mso-position-horizontal-relative:char;mso-position-vertical-relative:line" coordorigin="0,0" coordsize="110,95">
                  <v:line style="position:absolute" from="33,50" to="109,50" stroked="true" strokeweight="3.78909pt" strokecolor="#000000">
                    <v:stroke dashstyle="solid"/>
                  </v:line>
                  <v:shape style="position:absolute;left:68;top:48;width:3;height:2" coordorigin="68,48" coordsize="3,2" path="m71,50l71,50,70,49,68,48e" filled="false" stroked="true" strokeweight="3.779665pt" strokecolor="#000000">
                    <v:path arrowok="t"/>
                    <v:stroke dashstyle="solid"/>
                  </v:shape>
                  <v:shape style="position:absolute;left:62;top:45;width:6;height:4" coordorigin="63,45" coordsize="6,4" path="m68,48l67,48,65,46,63,45e" filled="false" stroked="true" strokeweight="3.780793pt" strokecolor="#000000">
                    <v:path arrowok="t"/>
                    <v:stroke dashstyle="solid"/>
                  </v:shape>
                  <v:shape style="position:absolute;left:56;top:41;width:7;height:4" coordorigin="56,42" coordsize="7,4" path="m63,45l61,44,59,43,56,42e" filled="false" stroked="true" strokeweight="3.77978pt" strokecolor="#000000">
                    <v:path arrowok="t"/>
                    <v:stroke dashstyle="solid"/>
                  </v:shape>
                  <v:shape style="position:absolute;left:49;top:39;width:7;height:3" coordorigin="50,39" coordsize="7,3" path="m56,42l54,41,51,40,50,39e" filled="false" stroked="true" strokeweight="3.778862pt" strokecolor="#000000">
                    <v:path arrowok="t"/>
                    <v:stroke dashstyle="solid"/>
                  </v:shape>
                  <v:shape style="position:absolute;left:45;top:37;width:5;height:2" coordorigin="45,38" coordsize="5,2" path="m50,39l48,39,47,38,45,38e" filled="false" stroked="true" strokeweight="3.778369pt" strokecolor="#000000">
                    <v:path arrowok="t"/>
                    <v:stroke dashstyle="solid"/>
                  </v:shape>
                  <v:shape style="position:absolute;left:41;top:37;width:4;height:2" coordorigin="42,38" coordsize="4,1" path="m45,38l44,38,43,38,42,39e" filled="false" stroked="true" strokeweight="3.777593pt" strokecolor="#000000">
                    <v:path arrowok="t"/>
                    <v:stroke dashstyle="solid"/>
                  </v:shape>
                  <v:shape style="position:absolute;left:39;top:38;width:3;height:4" coordorigin="39,39" coordsize="3,4" path="m42,39l41,39,40,40,39,42e" filled="false" stroked="true" strokeweight="3.785649pt" strokecolor="#000000">
                    <v:path arrowok="t"/>
                    <v:stroke dashstyle="solid"/>
                  </v:shape>
                  <v:shape style="position:absolute;left:38;top:41;width:2;height:4" coordorigin="38,42" coordsize="2,4" path="m39,42l39,43,38,44,38,46e" filled="false" stroked="true" strokeweight="3.790162pt" strokecolor="#000000">
                    <v:path arrowok="t"/>
                    <v:stroke dashstyle="solid"/>
                  </v:shape>
                  <v:shape style="position:absolute;left:37;top:45;width:2;height:4" coordorigin="38,46" coordsize="1,4" path="m38,46l38,47,38,48,38,49e" filled="false" stroked="true" strokeweight="3.791124pt" strokecolor="#000000">
                    <v:path arrowok="t"/>
                    <v:stroke dashstyle="solid"/>
                  </v:shape>
                  <v:shape style="position:absolute;left:38;top:49;width:9;height:8" coordorigin="38,49" coordsize="9,8" path="m38,49l39,51,40,52,47,57e" filled="false" stroked="true" strokeweight="3.783661pt" strokecolor="#000000">
                    <v:path arrowok="t"/>
                    <v:stroke dashstyle="solid"/>
                  </v:shape>
                </v:group>
              </w:pict>
            </w:r>
            <w:r>
              <w:rPr>
                <w:position w:val="-1"/>
                <w:sz w:val="9"/>
              </w:rPr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70" w:lineRule="atLeast" w:before="208"/>
              <w:ind w:left="199" w:right="29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IZZATI WINDA MURTI, S.T., M.T.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NIP.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8916240</w:t>
            </w:r>
          </w:p>
        </w:tc>
        <w:tc>
          <w:tcPr>
            <w:tcW w:w="4781" w:type="dxa"/>
          </w:tcPr>
          <w:p>
            <w:pPr>
              <w:pStyle w:val="TableParagraph"/>
              <w:spacing w:line="266" w:lineRule="exact"/>
              <w:ind w:left="280" w:right="179"/>
              <w:jc w:val="center"/>
              <w:rPr>
                <w:sz w:val="24"/>
              </w:rPr>
            </w:pPr>
            <w:r>
              <w:rPr>
                <w:sz w:val="24"/>
              </w:rPr>
              <w:t>Menyetujui,</w:t>
            </w:r>
          </w:p>
          <w:p>
            <w:pPr>
              <w:pStyle w:val="TableParagraph"/>
              <w:spacing w:before="41"/>
              <w:ind w:left="279" w:right="181"/>
              <w:jc w:val="center"/>
              <w:rPr>
                <w:sz w:val="24"/>
              </w:rPr>
            </w:pPr>
            <w:r>
              <w:rPr>
                <w:sz w:val="24"/>
              </w:rPr>
              <w:t>Dosen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Pembimbing Kerja Praktek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67"/>
              <w:ind w:left="280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ANDHIKA EKO</w:t>
            </w:r>
            <w:r>
              <w:rPr>
                <w:b/>
                <w:spacing w:val="-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PRASETYO, S.T.,</w:t>
            </w:r>
            <w:r>
              <w:rPr>
                <w:b/>
                <w:spacing w:val="-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M.T.</w:t>
            </w:r>
          </w:p>
          <w:p>
            <w:pPr>
              <w:pStyle w:val="TableParagraph"/>
              <w:spacing w:line="256" w:lineRule="exact"/>
              <w:ind w:left="1964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NIP.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3"/>
                <w:sz w:val="24"/>
              </w:rPr>
              <w:t>8413167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90"/>
        <w:ind w:left="2666" w:right="2777"/>
        <w:jc w:val="center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1589905</wp:posOffset>
            </wp:positionH>
            <wp:positionV relativeFrom="paragraph">
              <wp:posOffset>-1871451</wp:posOffset>
            </wp:positionV>
            <wp:extent cx="1234995" cy="1612665"/>
            <wp:effectExtent l="0" t="0" r="0" b="0"/>
            <wp:wrapNone/>
            <wp:docPr id="1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995" cy="1612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Nganjuk,</w:t>
      </w:r>
      <w:r>
        <w:rPr>
          <w:spacing w:val="-1"/>
        </w:rPr>
        <w:t> </w:t>
      </w:r>
      <w:r>
        <w:rPr/>
        <w:t>30 Desember 2021</w:t>
      </w:r>
    </w:p>
    <w:p>
      <w:pPr>
        <w:pStyle w:val="Heading1"/>
        <w:ind w:left="2664" w:right="2777" w:firstLine="0"/>
        <w:jc w:val="center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4573247</wp:posOffset>
            </wp:positionH>
            <wp:positionV relativeFrom="paragraph">
              <wp:posOffset>990763</wp:posOffset>
            </wp:positionV>
            <wp:extent cx="1766892" cy="680521"/>
            <wp:effectExtent l="0" t="0" r="0" b="0"/>
            <wp:wrapNone/>
            <wp:docPr id="1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892" cy="680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PT.</w:t>
      </w:r>
      <w:r>
        <w:rPr>
          <w:spacing w:val="-2"/>
        </w:rPr>
        <w:t> </w:t>
      </w:r>
      <w:r>
        <w:rPr/>
        <w:t>KASURA INDONESIA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4"/>
        </w:rPr>
      </w:pPr>
    </w:p>
    <w:tbl>
      <w:tblPr>
        <w:tblW w:w="0" w:type="auto"/>
        <w:jc w:val="left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4"/>
        <w:gridCol w:w="3522"/>
      </w:tblGrid>
      <w:tr>
        <w:trPr>
          <w:trHeight w:val="2540" w:hRule="atLeast"/>
        </w:trPr>
        <w:tc>
          <w:tcPr>
            <w:tcW w:w="4054" w:type="dxa"/>
          </w:tcPr>
          <w:p>
            <w:pPr>
              <w:pStyle w:val="TableParagraph"/>
              <w:spacing w:line="266" w:lineRule="exact"/>
              <w:ind w:left="181" w:right="837"/>
              <w:jc w:val="center"/>
              <w:rPr>
                <w:sz w:val="24"/>
              </w:rPr>
            </w:pPr>
            <w:r>
              <w:rPr>
                <w:sz w:val="24"/>
              </w:rPr>
              <w:t>Mengetahui,</w:t>
            </w:r>
          </w:p>
          <w:p>
            <w:pPr>
              <w:pStyle w:val="TableParagraph"/>
              <w:ind w:left="181" w:right="837"/>
              <w:jc w:val="center"/>
              <w:rPr>
                <w:sz w:val="24"/>
              </w:rPr>
            </w:pPr>
            <w:r>
              <w:rPr>
                <w:sz w:val="24"/>
              </w:rPr>
              <w:t>Direksi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PT.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Kasura Indonesia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85149" cy="607694"/>
                  <wp:effectExtent l="0" t="0" r="0" b="0"/>
                  <wp:docPr id="15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7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149" cy="607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spacing w:line="256" w:lineRule="exact"/>
              <w:ind w:left="181" w:right="8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GLENN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CANDRANEGARA</w:t>
            </w:r>
          </w:p>
        </w:tc>
        <w:tc>
          <w:tcPr>
            <w:tcW w:w="3522" w:type="dxa"/>
          </w:tcPr>
          <w:p>
            <w:pPr>
              <w:pStyle w:val="TableParagraph"/>
              <w:ind w:left="975" w:right="312"/>
              <w:jc w:val="center"/>
              <w:rPr>
                <w:sz w:val="24"/>
              </w:rPr>
            </w:pPr>
            <w:r>
              <w:rPr>
                <w:sz w:val="24"/>
              </w:rPr>
              <w:t>Menyetujui,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Pembimbing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Lapangan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6" w:lineRule="exact" w:before="217"/>
              <w:ind w:left="843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DIAS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RAKASIWI,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S.H.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headerReference w:type="even" r:id="rId7"/>
          <w:headerReference w:type="default" r:id="rId8"/>
          <w:footerReference w:type="even" r:id="rId9"/>
          <w:footerReference w:type="default" r:id="rId10"/>
          <w:pgSz w:w="11910" w:h="16840"/>
          <w:pgMar w:header="721" w:footer="1516" w:top="2160" w:bottom="1700" w:left="1640" w:right="960"/>
          <w:pgNumType w:start="2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14.300003pt;margin-top:764.377991pt;width:399.15pt;height:4.5pt;mso-position-horizontal-relative:page;mso-position-vertical-relative:page;z-index:15732224" coordorigin="2286,15288" coordsize="7983,90" path="m10269,15360l2286,15360,2286,15378,10269,15378,10269,15360xm10269,15288l2286,15288,2286,15342,10269,15342,10269,15288xe" filled="true" fillcolor="#c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Heading1"/>
        <w:spacing w:before="228"/>
        <w:ind w:left="2665" w:right="2777" w:firstLine="0"/>
        <w:jc w:val="center"/>
      </w:pPr>
      <w:bookmarkStart w:name="_TOC_250024" w:id="1"/>
      <w:r>
        <w:rPr/>
        <w:t>KATA</w:t>
      </w:r>
      <w:r>
        <w:rPr>
          <w:spacing w:val="-2"/>
        </w:rPr>
        <w:t> </w:t>
      </w:r>
      <w:bookmarkEnd w:id="1"/>
      <w:r>
        <w:rPr/>
        <w:t>PENGANTAR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spacing w:before="90"/>
        <w:ind w:left="628" w:right="0" w:firstLine="0"/>
        <w:jc w:val="left"/>
        <w:rPr>
          <w:i/>
          <w:sz w:val="24"/>
        </w:rPr>
      </w:pPr>
      <w:r>
        <w:rPr>
          <w:i/>
          <w:sz w:val="24"/>
        </w:rPr>
        <w:t>Assalamualaikum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Wr.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Wb.</w:t>
      </w:r>
    </w:p>
    <w:p>
      <w:pPr>
        <w:pStyle w:val="BodyText"/>
        <w:spacing w:before="10"/>
        <w:rPr>
          <w:i/>
          <w:sz w:val="32"/>
        </w:rPr>
      </w:pPr>
    </w:p>
    <w:p>
      <w:pPr>
        <w:pStyle w:val="BodyText"/>
        <w:spacing w:line="360" w:lineRule="auto"/>
        <w:ind w:left="627" w:right="740" w:firstLine="284"/>
        <w:jc w:val="both"/>
      </w:pPr>
      <w:r>
        <w:rPr/>
        <w:t>Segala puji dan syukur penulis haturkan kepada Allah SWT atas berkat rahmat</w:t>
      </w:r>
      <w:r>
        <w:rPr>
          <w:spacing w:val="1"/>
        </w:rPr>
        <w:t> </w:t>
      </w:r>
      <w:r>
        <w:rPr/>
        <w:t>dan nikmat yang dicurahkan kepada seluruh hamba-Nya. Tak lupa sholawat dan</w:t>
      </w:r>
      <w:r>
        <w:rPr>
          <w:spacing w:val="1"/>
        </w:rPr>
        <w:t> </w:t>
      </w:r>
      <w:r>
        <w:rPr/>
        <w:t>salam senantiasa penulis panjatkan kepada nabi besar Muhammad SAW beserta</w:t>
      </w:r>
      <w:r>
        <w:rPr>
          <w:spacing w:val="1"/>
        </w:rPr>
        <w:t> </w:t>
      </w:r>
      <w:r>
        <w:rPr>
          <w:spacing w:val="-1"/>
        </w:rPr>
        <w:t>keluarga,</w:t>
      </w:r>
      <w:r>
        <w:rPr>
          <w:spacing w:val="-15"/>
        </w:rPr>
        <w:t> </w:t>
      </w:r>
      <w:r>
        <w:rPr/>
        <w:t>sahabat,</w:t>
      </w:r>
      <w:r>
        <w:rPr>
          <w:spacing w:val="-14"/>
        </w:rPr>
        <w:t> </w:t>
      </w:r>
      <w:r>
        <w:rPr/>
        <w:t>serta</w:t>
      </w:r>
      <w:r>
        <w:rPr>
          <w:spacing w:val="-15"/>
        </w:rPr>
        <w:t> </w:t>
      </w:r>
      <w:r>
        <w:rPr/>
        <w:t>para</w:t>
      </w:r>
      <w:r>
        <w:rPr>
          <w:spacing w:val="-15"/>
        </w:rPr>
        <w:t> </w:t>
      </w:r>
      <w:r>
        <w:rPr/>
        <w:t>pengikutnya</w:t>
      </w:r>
      <w:r>
        <w:rPr>
          <w:spacing w:val="-14"/>
        </w:rPr>
        <w:t> </w:t>
      </w:r>
      <w:r>
        <w:rPr/>
        <w:t>yang</w:t>
      </w:r>
      <w:r>
        <w:rPr>
          <w:spacing w:val="-14"/>
        </w:rPr>
        <w:t> </w:t>
      </w:r>
      <w:r>
        <w:rPr/>
        <w:t>telah</w:t>
      </w:r>
      <w:r>
        <w:rPr>
          <w:spacing w:val="-15"/>
        </w:rPr>
        <w:t> </w:t>
      </w:r>
      <w:r>
        <w:rPr/>
        <w:t>berjuang</w:t>
      </w:r>
      <w:r>
        <w:rPr>
          <w:spacing w:val="-14"/>
        </w:rPr>
        <w:t> </w:t>
      </w:r>
      <w:r>
        <w:rPr/>
        <w:t>dan</w:t>
      </w:r>
      <w:r>
        <w:rPr>
          <w:spacing w:val="-14"/>
        </w:rPr>
        <w:t> </w:t>
      </w:r>
      <w:r>
        <w:rPr/>
        <w:t>membimbing</w:t>
      </w:r>
      <w:r>
        <w:rPr>
          <w:spacing w:val="-15"/>
        </w:rPr>
        <w:t> </w:t>
      </w:r>
      <w:r>
        <w:rPr/>
        <w:t>kita</w:t>
      </w:r>
      <w:r>
        <w:rPr>
          <w:spacing w:val="-57"/>
        </w:rPr>
        <w:t> </w:t>
      </w:r>
      <w:r>
        <w:rPr/>
        <w:t>keluar</w:t>
      </w:r>
      <w:r>
        <w:rPr>
          <w:spacing w:val="-5"/>
        </w:rPr>
        <w:t> </w:t>
      </w:r>
      <w:r>
        <w:rPr/>
        <w:t>dari</w:t>
      </w:r>
      <w:r>
        <w:rPr>
          <w:spacing w:val="-4"/>
        </w:rPr>
        <w:t> </w:t>
      </w:r>
      <w:r>
        <w:rPr/>
        <w:t>kegelapan</w:t>
      </w:r>
      <w:r>
        <w:rPr>
          <w:spacing w:val="-5"/>
        </w:rPr>
        <w:t> </w:t>
      </w:r>
      <w:r>
        <w:rPr/>
        <w:t>menuju</w:t>
      </w:r>
      <w:r>
        <w:rPr>
          <w:spacing w:val="-5"/>
        </w:rPr>
        <w:t> </w:t>
      </w:r>
      <w:r>
        <w:rPr/>
        <w:t>jalan</w:t>
      </w:r>
      <w:r>
        <w:rPr>
          <w:spacing w:val="-5"/>
        </w:rPr>
        <w:t> </w:t>
      </w:r>
      <w:r>
        <w:rPr/>
        <w:t>terang</w:t>
      </w:r>
      <w:r>
        <w:rPr>
          <w:spacing w:val="-5"/>
        </w:rPr>
        <w:t> </w:t>
      </w:r>
      <w:r>
        <w:rPr/>
        <w:t>benderang</w:t>
      </w:r>
      <w:r>
        <w:rPr>
          <w:spacing w:val="-5"/>
        </w:rPr>
        <w:t> </w:t>
      </w:r>
      <w:r>
        <w:rPr/>
        <w:t>untuk</w:t>
      </w:r>
      <w:r>
        <w:rPr>
          <w:spacing w:val="-4"/>
        </w:rPr>
        <w:t> </w:t>
      </w:r>
      <w:r>
        <w:rPr/>
        <w:t>menggapai</w:t>
      </w:r>
      <w:r>
        <w:rPr>
          <w:spacing w:val="-4"/>
        </w:rPr>
        <w:t> </w:t>
      </w:r>
      <w:r>
        <w:rPr/>
        <w:t>ridho</w:t>
      </w:r>
      <w:r>
        <w:rPr>
          <w:spacing w:val="-4"/>
        </w:rPr>
        <w:t> </w:t>
      </w:r>
      <w:r>
        <w:rPr/>
        <w:t>Allah</w:t>
      </w:r>
      <w:r>
        <w:rPr>
          <w:spacing w:val="-58"/>
        </w:rPr>
        <w:t> </w:t>
      </w:r>
      <w:r>
        <w:rPr/>
        <w:t>SWT.</w:t>
      </w:r>
      <w:r>
        <w:rPr>
          <w:spacing w:val="-5"/>
        </w:rPr>
        <w:t> </w:t>
      </w:r>
      <w:r>
        <w:rPr/>
        <w:t>Atas</w:t>
      </w:r>
      <w:r>
        <w:rPr>
          <w:spacing w:val="-3"/>
        </w:rPr>
        <w:t> </w:t>
      </w:r>
      <w:r>
        <w:rPr/>
        <w:t>berkat</w:t>
      </w:r>
      <w:r>
        <w:rPr>
          <w:spacing w:val="-4"/>
        </w:rPr>
        <w:t> </w:t>
      </w:r>
      <w:r>
        <w:rPr/>
        <w:t>rahmat</w:t>
      </w:r>
      <w:r>
        <w:rPr>
          <w:spacing w:val="-4"/>
        </w:rPr>
        <w:t> </w:t>
      </w:r>
      <w:r>
        <w:rPr/>
        <w:t>Allah</w:t>
      </w:r>
      <w:r>
        <w:rPr>
          <w:spacing w:val="-4"/>
        </w:rPr>
        <w:t> </w:t>
      </w:r>
      <w:r>
        <w:rPr/>
        <w:t>SWT,</w:t>
      </w:r>
      <w:r>
        <w:rPr>
          <w:spacing w:val="-4"/>
        </w:rPr>
        <w:t> </w:t>
      </w:r>
      <w:r>
        <w:rPr/>
        <w:t>laporan</w:t>
      </w:r>
      <w:r>
        <w:rPr>
          <w:spacing w:val="-5"/>
        </w:rPr>
        <w:t> </w:t>
      </w:r>
      <w:r>
        <w:rPr/>
        <w:t>magang</w:t>
      </w:r>
      <w:r>
        <w:rPr>
          <w:spacing w:val="-5"/>
        </w:rPr>
        <w:t> </w:t>
      </w:r>
      <w:r>
        <w:rPr/>
        <w:t>yang</w:t>
      </w:r>
      <w:r>
        <w:rPr>
          <w:spacing w:val="-5"/>
        </w:rPr>
        <w:t> </w:t>
      </w:r>
      <w:r>
        <w:rPr/>
        <w:t>berjudul</w:t>
      </w:r>
      <w:r>
        <w:rPr>
          <w:spacing w:val="-4"/>
        </w:rPr>
        <w:t> </w:t>
      </w:r>
      <w:r>
        <w:rPr/>
        <w:t>“Manajemen</w:t>
      </w:r>
      <w:r>
        <w:rPr>
          <w:spacing w:val="-57"/>
        </w:rPr>
        <w:t> </w:t>
      </w:r>
      <w:r>
        <w:rPr/>
        <w:t>Risiko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Proyek</w:t>
      </w:r>
      <w:r>
        <w:rPr>
          <w:spacing w:val="1"/>
        </w:rPr>
        <w:t> </w:t>
      </w:r>
      <w:r>
        <w:rPr/>
        <w:t>Pembangunan Industri</w:t>
      </w:r>
      <w:r>
        <w:rPr>
          <w:spacing w:val="1"/>
        </w:rPr>
        <w:t> </w:t>
      </w:r>
      <w:r>
        <w:rPr/>
        <w:t>Furniture</w:t>
      </w:r>
      <w:r>
        <w:rPr>
          <w:spacing w:val="1"/>
        </w:rPr>
        <w:t> </w:t>
      </w:r>
      <w:r>
        <w:rPr/>
        <w:t>(Meuble)</w:t>
      </w:r>
      <w:r>
        <w:rPr>
          <w:spacing w:val="1"/>
        </w:rPr>
        <w:t> </w:t>
      </w:r>
      <w:r>
        <w:rPr/>
        <w:t>PT. KASURA</w:t>
      </w:r>
      <w:r>
        <w:rPr>
          <w:spacing w:val="1"/>
        </w:rPr>
        <w:t> </w:t>
      </w:r>
      <w:r>
        <w:rPr/>
        <w:t>INDONESIA</w:t>
      </w:r>
      <w:r>
        <w:rPr>
          <w:spacing w:val="-3"/>
        </w:rPr>
        <w:t> </w:t>
      </w:r>
      <w:r>
        <w:rPr/>
        <w:t>di</w:t>
      </w:r>
      <w:r>
        <w:rPr>
          <w:spacing w:val="-2"/>
        </w:rPr>
        <w:t> </w:t>
      </w:r>
      <w:r>
        <w:rPr/>
        <w:t>Gondang</w:t>
      </w:r>
      <w:r>
        <w:rPr>
          <w:spacing w:val="-3"/>
        </w:rPr>
        <w:t> </w:t>
      </w:r>
      <w:r>
        <w:rPr/>
        <w:t>Kabupaten</w:t>
      </w:r>
      <w:r>
        <w:rPr>
          <w:spacing w:val="-2"/>
        </w:rPr>
        <w:t> </w:t>
      </w:r>
      <w:r>
        <w:rPr/>
        <w:t>Nganjuk”</w:t>
      </w:r>
      <w:r>
        <w:rPr>
          <w:spacing w:val="-2"/>
        </w:rPr>
        <w:t> </w:t>
      </w:r>
      <w:r>
        <w:rPr/>
        <w:t>dapat</w:t>
      </w:r>
      <w:r>
        <w:rPr>
          <w:spacing w:val="-2"/>
        </w:rPr>
        <w:t> </w:t>
      </w:r>
      <w:r>
        <w:rPr/>
        <w:t>diselesaikan</w:t>
      </w:r>
      <w:r>
        <w:rPr>
          <w:spacing w:val="-2"/>
        </w:rPr>
        <w:t> </w:t>
      </w:r>
      <w:r>
        <w:rPr/>
        <w:t>dengan</w:t>
      </w:r>
      <w:r>
        <w:rPr>
          <w:spacing w:val="-2"/>
        </w:rPr>
        <w:t> </w:t>
      </w:r>
      <w:r>
        <w:rPr/>
        <w:t>baik.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627" w:right="742" w:firstLine="284"/>
        <w:jc w:val="both"/>
      </w:pPr>
      <w:r>
        <w:rPr/>
        <w:t>Penulis menyadari bahwa penulisan Tugas Akhir ini masih jauh dari sempurna,</w:t>
      </w:r>
      <w:r>
        <w:rPr>
          <w:spacing w:val="-57"/>
        </w:rPr>
        <w:t> </w:t>
      </w:r>
      <w:r>
        <w:rPr/>
        <w:t>untuk</w:t>
      </w:r>
      <w:r>
        <w:rPr>
          <w:spacing w:val="-3"/>
        </w:rPr>
        <w:t> </w:t>
      </w:r>
      <w:r>
        <w:rPr/>
        <w:t>itu</w:t>
      </w:r>
      <w:r>
        <w:rPr>
          <w:spacing w:val="-3"/>
        </w:rPr>
        <w:t> </w:t>
      </w:r>
      <w:r>
        <w:rPr/>
        <w:t>penulis</w:t>
      </w:r>
      <w:r>
        <w:rPr>
          <w:spacing w:val="-3"/>
        </w:rPr>
        <w:t> </w:t>
      </w:r>
      <w:r>
        <w:rPr/>
        <w:t>mohon</w:t>
      </w:r>
      <w:r>
        <w:rPr>
          <w:spacing w:val="-5"/>
        </w:rPr>
        <w:t> </w:t>
      </w:r>
      <w:r>
        <w:rPr/>
        <w:t>kritik,</w:t>
      </w:r>
      <w:r>
        <w:rPr>
          <w:spacing w:val="-3"/>
        </w:rPr>
        <w:t> </w:t>
      </w:r>
      <w:r>
        <w:rPr/>
        <w:t>saran</w:t>
      </w:r>
      <w:r>
        <w:rPr>
          <w:spacing w:val="-3"/>
        </w:rPr>
        <w:t> </w:t>
      </w:r>
      <w:r>
        <w:rPr/>
        <w:t>dan</w:t>
      </w:r>
      <w:r>
        <w:rPr>
          <w:spacing w:val="-3"/>
        </w:rPr>
        <w:t> </w:t>
      </w:r>
      <w:r>
        <w:rPr/>
        <w:t>masukan</w:t>
      </w:r>
      <w:r>
        <w:rPr>
          <w:spacing w:val="-4"/>
        </w:rPr>
        <w:t> </w:t>
      </w:r>
      <w:r>
        <w:rPr/>
        <w:t>yang</w:t>
      </w:r>
      <w:r>
        <w:rPr>
          <w:spacing w:val="-3"/>
        </w:rPr>
        <w:t> </w:t>
      </w:r>
      <w:r>
        <w:rPr/>
        <w:t>bersifat</w:t>
      </w:r>
      <w:r>
        <w:rPr>
          <w:spacing w:val="-2"/>
        </w:rPr>
        <w:t> </w:t>
      </w:r>
      <w:r>
        <w:rPr/>
        <w:t>membangun</w:t>
      </w:r>
      <w:r>
        <w:rPr>
          <w:spacing w:val="-4"/>
        </w:rPr>
        <w:t> </w:t>
      </w:r>
      <w:r>
        <w:rPr/>
        <w:t>demi</w:t>
      </w:r>
      <w:r>
        <w:rPr>
          <w:spacing w:val="-57"/>
        </w:rPr>
        <w:t> </w:t>
      </w:r>
      <w:r>
        <w:rPr/>
        <w:t>kesempurnaan penulisan dimasa yang akan datang. Semoga Tugas Akhir ini dapat</w:t>
      </w:r>
      <w:r>
        <w:rPr>
          <w:spacing w:val="-57"/>
        </w:rPr>
        <w:t> </w:t>
      </w:r>
      <w:r>
        <w:rPr/>
        <w:t>bermanfaat</w:t>
      </w:r>
      <w:r>
        <w:rPr>
          <w:spacing w:val="-2"/>
        </w:rPr>
        <w:t> </w:t>
      </w:r>
      <w:r>
        <w:rPr/>
        <w:t>bagi semua pihak khususnya di dunia</w:t>
      </w:r>
      <w:r>
        <w:rPr>
          <w:spacing w:val="-1"/>
        </w:rPr>
        <w:t> </w:t>
      </w:r>
      <w:r>
        <w:rPr/>
        <w:t>ilmu pengetahuan.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627" w:right="0" w:firstLine="0"/>
        <w:jc w:val="left"/>
        <w:rPr>
          <w:i/>
          <w:sz w:val="24"/>
        </w:rPr>
      </w:pPr>
      <w:r>
        <w:rPr>
          <w:i/>
          <w:sz w:val="24"/>
        </w:rPr>
        <w:t>Wassalamualaikum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Wr.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Wb.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ind w:left="5874"/>
      </w:pPr>
      <w:r>
        <w:rPr/>
        <w:t>Gresik,</w:t>
      </w:r>
      <w:r>
        <w:rPr>
          <w:spacing w:val="-1"/>
        </w:rPr>
        <w:t> </w:t>
      </w:r>
      <w:r>
        <w:rPr/>
        <w:t>30</w:t>
      </w:r>
      <w:r>
        <w:rPr>
          <w:spacing w:val="-2"/>
        </w:rPr>
        <w:t> </w:t>
      </w:r>
      <w:r>
        <w:rPr/>
        <w:t>Desember 2021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4"/>
        <w:ind w:right="1731"/>
        <w:jc w:val="right"/>
      </w:pPr>
      <w:r>
        <w:rPr/>
        <w:t>Penulis</w:t>
      </w:r>
    </w:p>
    <w:p>
      <w:pPr>
        <w:spacing w:after="0"/>
        <w:jc w:val="right"/>
        <w:sectPr>
          <w:pgSz w:w="11910" w:h="16840"/>
          <w:pgMar w:header="781" w:footer="1656" w:top="2220" w:bottom="1840" w:left="1640" w:right="960"/>
        </w:sectPr>
      </w:pPr>
    </w:p>
    <w:p>
      <w:pPr>
        <w:pStyle w:val="BodyText"/>
        <w:spacing w:before="2"/>
        <w:rPr>
          <w:sz w:val="10"/>
        </w:rPr>
      </w:pPr>
    </w:p>
    <w:p>
      <w:pPr>
        <w:spacing w:before="88"/>
        <w:ind w:left="2665" w:right="2777" w:firstLine="0"/>
        <w:jc w:val="center"/>
        <w:rPr>
          <w:b/>
          <w:sz w:val="28"/>
        </w:rPr>
      </w:pPr>
      <w:bookmarkStart w:name="_TOC_250023" w:id="2"/>
      <w:r>
        <w:rPr>
          <w:b/>
          <w:sz w:val="28"/>
        </w:rPr>
        <w:t>DAFTAR</w:t>
      </w:r>
      <w:r>
        <w:rPr>
          <w:b/>
          <w:spacing w:val="-1"/>
          <w:sz w:val="28"/>
        </w:rPr>
        <w:t> </w:t>
      </w:r>
      <w:bookmarkEnd w:id="2"/>
      <w:r>
        <w:rPr>
          <w:b/>
          <w:sz w:val="28"/>
        </w:rPr>
        <w:t>ISI</w:t>
      </w:r>
    </w:p>
    <w:p>
      <w:pPr>
        <w:spacing w:after="0"/>
        <w:jc w:val="center"/>
        <w:rPr>
          <w:sz w:val="28"/>
        </w:rPr>
        <w:sectPr>
          <w:pgSz w:w="11910" w:h="16840"/>
          <w:pgMar w:header="721" w:footer="1516" w:top="2220" w:bottom="1580" w:left="1640" w:right="9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633" w:val="right" w:leader="dot"/>
            </w:tabs>
            <w:spacing w:before="318"/>
          </w:pPr>
          <w:r>
            <w:rPr/>
            <w:t>Halaman</w:t>
          </w:r>
          <w:r>
            <w:rPr>
              <w:spacing w:val="-1"/>
            </w:rPr>
            <w:t> </w:t>
          </w:r>
          <w:r>
            <w:rPr/>
            <w:t>Judul</w:t>
            <w:tab/>
            <w:t>i</w:t>
          </w:r>
        </w:p>
        <w:p>
          <w:pPr>
            <w:pStyle w:val="TOC1"/>
            <w:tabs>
              <w:tab w:pos="8701" w:val="right" w:leader="dot"/>
            </w:tabs>
            <w:spacing w:before="41"/>
          </w:pPr>
          <w:r>
            <w:rPr/>
            <w:t>Halaman</w:t>
          </w:r>
          <w:r>
            <w:rPr>
              <w:spacing w:val="-1"/>
            </w:rPr>
            <w:t> </w:t>
          </w:r>
          <w:r>
            <w:rPr/>
            <w:t>Pengesahan</w:t>
            <w:tab/>
            <w:t>ii</w:t>
          </w:r>
        </w:p>
        <w:p>
          <w:pPr>
            <w:pStyle w:val="TOC1"/>
            <w:tabs>
              <w:tab w:pos="8768" w:val="right" w:leader="dot"/>
            </w:tabs>
            <w:spacing w:before="42"/>
          </w:pPr>
          <w:hyperlink w:history="true" w:anchor="_TOC_250024">
            <w:r>
              <w:rPr/>
              <w:t>Kata</w:t>
            </w:r>
            <w:r>
              <w:rPr>
                <w:spacing w:val="-1"/>
              </w:rPr>
              <w:t> </w:t>
            </w:r>
            <w:r>
              <w:rPr/>
              <w:t>Pengantar</w:t>
              <w:tab/>
              <w:t>iii</w:t>
            </w:r>
          </w:hyperlink>
        </w:p>
        <w:p>
          <w:pPr>
            <w:pStyle w:val="TOC1"/>
            <w:tabs>
              <w:tab w:pos="8754" w:val="right" w:leader="dot"/>
            </w:tabs>
            <w:spacing w:before="41"/>
          </w:pPr>
          <w:hyperlink w:history="true" w:anchor="_TOC_250023">
            <w:r>
              <w:rPr/>
              <w:t>Daftar Isi</w:t>
              <w:tab/>
              <w:t>iv</w:t>
            </w:r>
          </w:hyperlink>
        </w:p>
        <w:p>
          <w:pPr>
            <w:pStyle w:val="TOC1"/>
            <w:tabs>
              <w:tab w:pos="8753" w:val="right" w:leader="dot"/>
            </w:tabs>
            <w:spacing w:before="42"/>
          </w:pPr>
          <w:hyperlink w:history="true" w:anchor="_TOC_250022">
            <w:r>
              <w:rPr/>
              <w:t>Daftar</w:t>
            </w:r>
            <w:r>
              <w:rPr>
                <w:spacing w:val="-1"/>
              </w:rPr>
              <w:t> </w:t>
            </w:r>
            <w:r>
              <w:rPr/>
              <w:t>Gambar</w:t>
              <w:tab/>
              <w:t>vi</w:t>
            </w:r>
          </w:hyperlink>
        </w:p>
        <w:p>
          <w:pPr>
            <w:pStyle w:val="TOC1"/>
            <w:tabs>
              <w:tab w:pos="8753" w:val="right" w:leader="dot"/>
            </w:tabs>
            <w:spacing w:before="41"/>
          </w:pPr>
          <w:hyperlink w:history="true" w:anchor="_TOC_250021">
            <w:r>
              <w:rPr/>
              <w:t>Daftar</w:t>
            </w:r>
            <w:r>
              <w:rPr>
                <w:spacing w:val="-1"/>
              </w:rPr>
              <w:t> </w:t>
            </w:r>
            <w:r>
              <w:rPr/>
              <w:t>Tabel</w:t>
              <w:tab/>
              <w:t>vi</w:t>
            </w:r>
          </w:hyperlink>
        </w:p>
        <w:p>
          <w:pPr>
            <w:pStyle w:val="TOC1"/>
            <w:tabs>
              <w:tab w:pos="8753" w:val="right" w:leader="dot"/>
            </w:tabs>
            <w:spacing w:before="42"/>
          </w:pPr>
          <w:hyperlink w:history="true" w:anchor="_TOC_250020">
            <w:r>
              <w:rPr/>
              <w:t>Lampiran</w:t>
              <w:tab/>
              <w:t>vi</w:t>
            </w:r>
          </w:hyperlink>
        </w:p>
        <w:p>
          <w:pPr>
            <w:pStyle w:val="TOC1"/>
            <w:spacing w:before="358"/>
          </w:pPr>
          <w:hyperlink w:history="true" w:anchor="_TOC_250019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I PENDAHULUAN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349" w:val="left" w:leader="none"/>
              <w:tab w:pos="8686" w:val="right" w:leader="dot"/>
            </w:tabs>
            <w:spacing w:line="240" w:lineRule="auto" w:before="41" w:after="0"/>
            <w:ind w:left="1348" w:right="0" w:hanging="361"/>
            <w:jc w:val="left"/>
          </w:pPr>
          <w:hyperlink w:history="true" w:anchor="_TOC_250018">
            <w:r>
              <w:rPr/>
              <w:t>Latar</w:t>
            </w:r>
            <w:r>
              <w:rPr>
                <w:spacing w:val="-1"/>
              </w:rPr>
              <w:t> </w:t>
            </w:r>
            <w:r>
              <w:rPr/>
              <w:t>Belakang</w:t>
              <w:tab/>
              <w:t>1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349" w:val="left" w:leader="none"/>
              <w:tab w:pos="8686" w:val="right" w:leader="dot"/>
            </w:tabs>
            <w:spacing w:line="240" w:lineRule="auto" w:before="42" w:after="0"/>
            <w:ind w:left="1348" w:right="0" w:hanging="361"/>
            <w:jc w:val="left"/>
          </w:pPr>
          <w:hyperlink w:history="true" w:anchor="_TOC_250017">
            <w:r>
              <w:rPr/>
              <w:t>Tujuan</w:t>
              <w:tab/>
              <w:t>2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349" w:val="left" w:leader="none"/>
              <w:tab w:pos="8686" w:val="right" w:leader="dot"/>
            </w:tabs>
            <w:spacing w:line="240" w:lineRule="auto" w:before="41" w:after="0"/>
            <w:ind w:left="1348" w:right="0" w:hanging="361"/>
            <w:jc w:val="left"/>
          </w:pPr>
          <w:hyperlink w:history="true" w:anchor="_TOC_250016">
            <w:r>
              <w:rPr/>
              <w:t>Manfaat</w:t>
              <w:tab/>
              <w:t>3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349" w:val="left" w:leader="none"/>
              <w:tab w:pos="8686" w:val="right" w:leader="dot"/>
            </w:tabs>
            <w:spacing w:line="240" w:lineRule="auto" w:before="42" w:after="0"/>
            <w:ind w:left="1348" w:right="0" w:hanging="361"/>
            <w:jc w:val="left"/>
          </w:pPr>
          <w:r>
            <w:rPr/>
            <w:t>Waktu</w:t>
          </w:r>
          <w:r>
            <w:rPr>
              <w:spacing w:val="-1"/>
            </w:rPr>
            <w:t> </w:t>
          </w:r>
          <w:r>
            <w:rPr/>
            <w:t>dan</w:t>
          </w:r>
          <w:r>
            <w:rPr>
              <w:spacing w:val="-1"/>
            </w:rPr>
            <w:t> </w:t>
          </w:r>
          <w:r>
            <w:rPr/>
            <w:t>Tempat</w:t>
          </w:r>
          <w:r>
            <w:rPr>
              <w:spacing w:val="1"/>
            </w:rPr>
            <w:t> </w:t>
          </w:r>
          <w:r>
            <w:rPr/>
            <w:t>Pelaksanaan Magang</w:t>
            <w:tab/>
            <w:t>4</w:t>
          </w:r>
        </w:p>
        <w:p>
          <w:pPr>
            <w:pStyle w:val="TOC2"/>
            <w:numPr>
              <w:ilvl w:val="1"/>
              <w:numId w:val="3"/>
            </w:numPr>
            <w:tabs>
              <w:tab w:pos="1349" w:val="left" w:leader="none"/>
              <w:tab w:pos="8686" w:val="right" w:leader="dot"/>
            </w:tabs>
            <w:spacing w:line="240" w:lineRule="auto" w:before="41" w:after="0"/>
            <w:ind w:left="1348" w:right="0" w:hanging="361"/>
            <w:jc w:val="left"/>
          </w:pPr>
          <w:r>
            <w:rPr/>
            <w:t>Nama</w:t>
          </w:r>
          <w:r>
            <w:rPr>
              <w:spacing w:val="-1"/>
            </w:rPr>
            <w:t> </w:t>
          </w:r>
          <w:r>
            <w:rPr/>
            <w:t>Unit</w:t>
          </w:r>
          <w:r>
            <w:rPr>
              <w:spacing w:val="-1"/>
            </w:rPr>
            <w:t> </w:t>
          </w:r>
          <w:r>
            <w:rPr/>
            <w:t>Kerja Tempat Pelaksanaan</w:t>
          </w:r>
          <w:r>
            <w:rPr>
              <w:spacing w:val="1"/>
            </w:rPr>
            <w:t> </w:t>
          </w:r>
          <w:r>
            <w:rPr/>
            <w:t>Magang</w:t>
            <w:tab/>
            <w:t>4</w:t>
          </w:r>
        </w:p>
        <w:p>
          <w:pPr>
            <w:pStyle w:val="TOC1"/>
          </w:pPr>
          <w:r>
            <w:rPr/>
            <w:t>BAB</w:t>
          </w:r>
          <w:r>
            <w:rPr>
              <w:spacing w:val="-1"/>
            </w:rPr>
            <w:t> </w:t>
          </w:r>
          <w:r>
            <w:rPr/>
            <w:t>II</w:t>
          </w:r>
          <w:r>
            <w:rPr>
              <w:spacing w:val="-1"/>
            </w:rPr>
            <w:t> </w:t>
          </w:r>
          <w:r>
            <w:rPr/>
            <w:t>PROFIL PT.</w:t>
          </w:r>
          <w:r>
            <w:rPr>
              <w:spacing w:val="-1"/>
            </w:rPr>
            <w:t> </w:t>
          </w:r>
          <w:r>
            <w:rPr/>
            <w:t>KASURA</w:t>
          </w:r>
          <w:r>
            <w:rPr>
              <w:spacing w:val="-1"/>
            </w:rPr>
            <w:t> </w:t>
          </w:r>
          <w:r>
            <w:rPr/>
            <w:t>INDONESIA</w:t>
          </w:r>
        </w:p>
        <w:p>
          <w:pPr>
            <w:pStyle w:val="TOC2"/>
            <w:numPr>
              <w:ilvl w:val="1"/>
              <w:numId w:val="4"/>
            </w:numPr>
            <w:tabs>
              <w:tab w:pos="1349" w:val="left" w:leader="none"/>
              <w:tab w:pos="8686" w:val="right" w:leader="dot"/>
            </w:tabs>
            <w:spacing w:line="240" w:lineRule="auto" w:before="41" w:after="0"/>
            <w:ind w:left="1348" w:right="0" w:hanging="361"/>
            <w:jc w:val="left"/>
          </w:pPr>
          <w:r>
            <w:rPr/>
            <w:t>Sejarah</w:t>
            <w:tab/>
            <w:t>5</w:t>
          </w:r>
        </w:p>
        <w:p>
          <w:pPr>
            <w:pStyle w:val="TOC2"/>
            <w:numPr>
              <w:ilvl w:val="1"/>
              <w:numId w:val="4"/>
            </w:numPr>
            <w:tabs>
              <w:tab w:pos="1349" w:val="left" w:leader="none"/>
              <w:tab w:pos="8686" w:val="right" w:leader="dot"/>
            </w:tabs>
            <w:spacing w:line="240" w:lineRule="auto" w:before="42" w:after="0"/>
            <w:ind w:left="1348" w:right="0" w:hanging="361"/>
            <w:jc w:val="left"/>
          </w:pPr>
          <w:r>
            <w:rPr/>
            <w:t>Visi dan Misi</w:t>
            <w:tab/>
            <w:t>5</w:t>
          </w:r>
        </w:p>
        <w:p>
          <w:pPr>
            <w:pStyle w:val="TOC2"/>
            <w:numPr>
              <w:ilvl w:val="1"/>
              <w:numId w:val="4"/>
            </w:numPr>
            <w:tabs>
              <w:tab w:pos="1349" w:val="left" w:leader="none"/>
              <w:tab w:pos="8686" w:val="right" w:leader="dot"/>
            </w:tabs>
            <w:spacing w:line="240" w:lineRule="auto" w:before="41" w:after="0"/>
            <w:ind w:left="1348" w:right="0" w:hanging="361"/>
            <w:jc w:val="left"/>
          </w:pPr>
          <w:r>
            <w:rPr/>
            <w:t>Lokasi</w:t>
            <w:tab/>
            <w:t>6</w:t>
          </w:r>
        </w:p>
        <w:p>
          <w:pPr>
            <w:pStyle w:val="TOC2"/>
            <w:numPr>
              <w:ilvl w:val="1"/>
              <w:numId w:val="4"/>
            </w:numPr>
            <w:tabs>
              <w:tab w:pos="1349" w:val="left" w:leader="none"/>
              <w:tab w:pos="8686" w:val="right" w:leader="dot"/>
            </w:tabs>
            <w:spacing w:line="240" w:lineRule="auto" w:before="42" w:after="0"/>
            <w:ind w:left="1348" w:right="0" w:hanging="361"/>
            <w:jc w:val="left"/>
          </w:pPr>
          <w:r>
            <w:rPr/>
            <w:t>Struktur</w:t>
          </w:r>
          <w:r>
            <w:rPr>
              <w:spacing w:val="-1"/>
            </w:rPr>
            <w:t> </w:t>
          </w:r>
          <w:r>
            <w:rPr/>
            <w:t>Organisasi PT Kasura Indonesia</w:t>
            <w:tab/>
            <w:t>6</w:t>
          </w:r>
        </w:p>
        <w:p>
          <w:pPr>
            <w:pStyle w:val="TOC2"/>
            <w:numPr>
              <w:ilvl w:val="1"/>
              <w:numId w:val="4"/>
            </w:numPr>
            <w:tabs>
              <w:tab w:pos="1349" w:val="left" w:leader="none"/>
              <w:tab w:pos="8686" w:val="right" w:leader="dot"/>
            </w:tabs>
            <w:spacing w:line="240" w:lineRule="auto" w:before="41" w:after="0"/>
            <w:ind w:left="1348" w:right="0" w:hanging="361"/>
            <w:jc w:val="left"/>
          </w:pPr>
          <w:hyperlink w:history="true" w:anchor="_TOC_250015">
            <w:r>
              <w:rPr/>
              <w:t>Uraian</w:t>
            </w:r>
            <w:r>
              <w:rPr>
                <w:spacing w:val="-1"/>
              </w:rPr>
              <w:t> </w:t>
            </w:r>
            <w:r>
              <w:rPr/>
              <w:t>Pekerjaan</w:t>
              <w:tab/>
              <w:t>6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349" w:val="left" w:leader="none"/>
              <w:tab w:pos="8806" w:val="right" w:leader="dot"/>
            </w:tabs>
            <w:spacing w:line="240" w:lineRule="auto" w:before="42" w:after="0"/>
            <w:ind w:left="1348" w:right="0" w:hanging="361"/>
            <w:jc w:val="left"/>
          </w:pPr>
          <w:hyperlink w:history="true" w:anchor="_TOC_250014">
            <w:r>
              <w:rPr/>
              <w:t>Detail</w:t>
            </w:r>
            <w:r>
              <w:rPr>
                <w:spacing w:val="-1"/>
              </w:rPr>
              <w:t> </w:t>
            </w:r>
            <w:r>
              <w:rPr/>
              <w:t>Proyek</w:t>
              <w:tab/>
              <w:t>13</w:t>
            </w:r>
          </w:hyperlink>
        </w:p>
        <w:p>
          <w:pPr>
            <w:pStyle w:val="TOC1"/>
          </w:pPr>
          <w:hyperlink w:history="true" w:anchor="_TOC_250013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III</w:t>
            </w:r>
            <w:r>
              <w:rPr>
                <w:spacing w:val="-1"/>
              </w:rPr>
              <w:t> </w:t>
            </w:r>
            <w:r>
              <w:rPr/>
              <w:t>TINJAUAN PUSTAKA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349" w:val="left" w:leader="none"/>
              <w:tab w:pos="8806" w:val="right" w:leader="dot"/>
            </w:tabs>
            <w:spacing w:line="240" w:lineRule="auto" w:before="40" w:after="0"/>
            <w:ind w:left="1348" w:right="0" w:hanging="361"/>
            <w:jc w:val="left"/>
          </w:pPr>
          <w:hyperlink w:history="true" w:anchor="_TOC_250012">
            <w:r>
              <w:rPr/>
              <w:t>Definisi Risiko</w:t>
              <w:tab/>
              <w:t>15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349" w:val="left" w:leader="none"/>
              <w:tab w:pos="8806" w:val="right" w:leader="dot"/>
            </w:tabs>
            <w:spacing w:line="240" w:lineRule="auto" w:before="42" w:after="0"/>
            <w:ind w:left="1348" w:right="0" w:hanging="361"/>
            <w:jc w:val="left"/>
          </w:pPr>
          <w:hyperlink w:history="true" w:anchor="_TOC_250011">
            <w:r>
              <w:rPr/>
              <w:t>Risiko</w:t>
            </w:r>
            <w:r>
              <w:rPr>
                <w:spacing w:val="-1"/>
              </w:rPr>
              <w:t> </w:t>
            </w:r>
            <w:r>
              <w:rPr/>
              <w:t>Pelaksanaan Proyek</w:t>
              <w:tab/>
              <w:t>15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349" w:val="left" w:leader="none"/>
              <w:tab w:pos="8806" w:val="right" w:leader="dot"/>
            </w:tabs>
            <w:spacing w:line="240" w:lineRule="auto" w:before="41" w:after="0"/>
            <w:ind w:left="1348" w:right="0" w:hanging="361"/>
            <w:jc w:val="left"/>
          </w:pPr>
          <w:hyperlink w:history="true" w:anchor="_TOC_250010">
            <w:r>
              <w:rPr/>
              <w:t>Identifikasi</w:t>
            </w:r>
            <w:r>
              <w:rPr>
                <w:spacing w:val="-2"/>
              </w:rPr>
              <w:t> </w:t>
            </w:r>
            <w:r>
              <w:rPr/>
              <w:t>dan Analisa</w:t>
            </w:r>
            <w:r>
              <w:rPr>
                <w:spacing w:val="-1"/>
              </w:rPr>
              <w:t> </w:t>
            </w:r>
            <w:r>
              <w:rPr/>
              <w:t>Risiko</w:t>
              <w:tab/>
              <w:t>16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349" w:val="left" w:leader="none"/>
              <w:tab w:pos="8806" w:val="right" w:leader="dot"/>
            </w:tabs>
            <w:spacing w:line="240" w:lineRule="auto" w:before="42" w:after="0"/>
            <w:ind w:left="1348" w:right="0" w:hanging="361"/>
            <w:jc w:val="left"/>
          </w:pPr>
          <w:hyperlink w:history="true" w:anchor="_TOC_250009">
            <w:r>
              <w:rPr/>
              <w:t>Manajemen</w:t>
            </w:r>
            <w:r>
              <w:rPr>
                <w:spacing w:val="-1"/>
              </w:rPr>
              <w:t> </w:t>
            </w:r>
            <w:r>
              <w:rPr/>
              <w:t>Risiko</w:t>
              <w:tab/>
              <w:t>18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349" w:val="left" w:leader="none"/>
              <w:tab w:pos="8806" w:val="right" w:leader="dot"/>
            </w:tabs>
            <w:spacing w:line="240" w:lineRule="auto" w:before="41" w:after="0"/>
            <w:ind w:left="1348" w:right="0" w:hanging="361"/>
            <w:jc w:val="left"/>
          </w:pPr>
          <w:r>
            <w:rPr/>
            <w:t>Tahapan-Tahapan</w:t>
          </w:r>
          <w:r>
            <w:rPr>
              <w:spacing w:val="-1"/>
            </w:rPr>
            <w:t> </w:t>
          </w:r>
          <w:r>
            <w:rPr/>
            <w:t>Manajemen Risiko</w:t>
            <w:tab/>
            <w:t>18</w:t>
          </w:r>
        </w:p>
        <w:p>
          <w:pPr>
            <w:pStyle w:val="TOC1"/>
          </w:pPr>
          <w:r>
            <w:rPr/>
            <w:t>BAB</w:t>
          </w:r>
          <w:r>
            <w:rPr>
              <w:spacing w:val="-1"/>
            </w:rPr>
            <w:t> </w:t>
          </w:r>
          <w:r>
            <w:rPr/>
            <w:t>IV PEMABAHASAN</w:t>
          </w:r>
        </w:p>
        <w:p>
          <w:pPr>
            <w:pStyle w:val="TOC2"/>
            <w:numPr>
              <w:ilvl w:val="1"/>
              <w:numId w:val="6"/>
            </w:numPr>
            <w:tabs>
              <w:tab w:pos="1349" w:val="left" w:leader="none"/>
              <w:tab w:pos="8806" w:val="right" w:leader="dot"/>
            </w:tabs>
            <w:spacing w:line="240" w:lineRule="auto" w:before="42" w:after="0"/>
            <w:ind w:left="1348" w:right="0" w:hanging="361"/>
            <w:jc w:val="left"/>
          </w:pPr>
          <w:hyperlink w:history="true" w:anchor="_TOC_250008">
            <w:r>
              <w:rPr/>
              <w:t>Struktur</w:t>
            </w:r>
            <w:r>
              <w:rPr>
                <w:spacing w:val="-1"/>
              </w:rPr>
              <w:t> </w:t>
            </w:r>
            <w:r>
              <w:rPr/>
              <w:t>Organisasi Unit</w:t>
            </w:r>
            <w:r>
              <w:rPr>
                <w:spacing w:val="-1"/>
              </w:rPr>
              <w:t> </w:t>
            </w:r>
            <w:r>
              <w:rPr/>
              <w:t>Kerja</w:t>
              <w:tab/>
              <w:t>22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349" w:val="left" w:leader="none"/>
              <w:tab w:pos="8806" w:val="right" w:leader="dot"/>
            </w:tabs>
            <w:spacing w:line="240" w:lineRule="auto" w:before="41" w:after="0"/>
            <w:ind w:left="1348" w:right="0" w:hanging="361"/>
            <w:jc w:val="left"/>
          </w:pPr>
          <w:hyperlink w:history="true" w:anchor="_TOC_250007">
            <w:r>
              <w:rPr/>
              <w:t>Tugas Unit</w:t>
            </w:r>
            <w:r>
              <w:rPr>
                <w:spacing w:val="-1"/>
              </w:rPr>
              <w:t> </w:t>
            </w:r>
            <w:r>
              <w:rPr/>
              <w:t>Kerja</w:t>
              <w:tab/>
              <w:t>22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349" w:val="left" w:leader="none"/>
              <w:tab w:pos="8806" w:val="right" w:leader="dot"/>
            </w:tabs>
            <w:spacing w:line="240" w:lineRule="auto" w:before="42" w:after="0"/>
            <w:ind w:left="1348" w:right="0" w:hanging="361"/>
            <w:jc w:val="left"/>
          </w:pPr>
          <w:hyperlink w:history="true" w:anchor="_TOC_250006">
            <w:r>
              <w:rPr/>
              <w:t>Judul Tugas</w:t>
            </w:r>
            <w:r>
              <w:rPr>
                <w:spacing w:val="-1"/>
              </w:rPr>
              <w:t> </w:t>
            </w:r>
            <w:r>
              <w:rPr/>
              <w:t>Khusus</w:t>
              <w:tab/>
              <w:t>23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2068" w:val="left" w:leader="none"/>
              <w:tab w:pos="2069" w:val="left" w:leader="none"/>
              <w:tab w:pos="8806" w:val="right" w:leader="dot"/>
            </w:tabs>
            <w:spacing w:line="240" w:lineRule="auto" w:before="41" w:after="0"/>
            <w:ind w:left="2068" w:right="0" w:hanging="721"/>
            <w:jc w:val="left"/>
          </w:pPr>
          <w:r>
            <w:rPr/>
            <w:t>Tujuan Penelitian</w:t>
            <w:tab/>
            <w:t>23</w:t>
          </w:r>
        </w:p>
        <w:p>
          <w:pPr>
            <w:pStyle w:val="TOC3"/>
            <w:numPr>
              <w:ilvl w:val="2"/>
              <w:numId w:val="6"/>
            </w:numPr>
            <w:tabs>
              <w:tab w:pos="2068" w:val="left" w:leader="none"/>
              <w:tab w:pos="2069" w:val="left" w:leader="none"/>
              <w:tab w:pos="8806" w:val="right" w:leader="dot"/>
            </w:tabs>
            <w:spacing w:line="240" w:lineRule="auto" w:before="42" w:after="0"/>
            <w:ind w:left="2068" w:right="0" w:hanging="721"/>
            <w:jc w:val="left"/>
          </w:pPr>
          <w:r>
            <w:rPr/>
            <w:t>Metodologi</w:t>
          </w:r>
          <w:r>
            <w:rPr>
              <w:spacing w:val="-2"/>
            </w:rPr>
            <w:t> </w:t>
          </w:r>
          <w:r>
            <w:rPr/>
            <w:t>Penelitian</w:t>
            <w:tab/>
            <w:t>23</w:t>
          </w:r>
        </w:p>
        <w:p>
          <w:pPr>
            <w:pStyle w:val="TOC3"/>
            <w:numPr>
              <w:ilvl w:val="2"/>
              <w:numId w:val="6"/>
            </w:numPr>
            <w:tabs>
              <w:tab w:pos="2068" w:val="left" w:leader="none"/>
              <w:tab w:pos="2069" w:val="left" w:leader="none"/>
              <w:tab w:pos="8806" w:val="right" w:leader="dot"/>
            </w:tabs>
            <w:spacing w:line="240" w:lineRule="auto" w:before="41" w:after="0"/>
            <w:ind w:left="2068" w:right="0" w:hanging="721"/>
            <w:jc w:val="left"/>
          </w:pPr>
          <w:r>
            <w:rPr/>
            <w:t>Analisa</w:t>
          </w:r>
          <w:r>
            <w:rPr>
              <w:spacing w:val="-1"/>
            </w:rPr>
            <w:t> </w:t>
          </w:r>
          <w:r>
            <w:rPr/>
            <w:t>Data dan Pembahasan</w:t>
            <w:tab/>
            <w:t>24</w:t>
          </w:r>
        </w:p>
        <w:p>
          <w:pPr>
            <w:pStyle w:val="TOC2"/>
            <w:numPr>
              <w:ilvl w:val="1"/>
              <w:numId w:val="6"/>
            </w:numPr>
            <w:tabs>
              <w:tab w:pos="1349" w:val="left" w:leader="none"/>
              <w:tab w:pos="8806" w:val="right" w:leader="dot"/>
            </w:tabs>
            <w:spacing w:line="240" w:lineRule="auto" w:before="41" w:after="168"/>
            <w:ind w:left="1348" w:right="0" w:hanging="361"/>
            <w:jc w:val="left"/>
          </w:pPr>
          <w:hyperlink w:history="true" w:anchor="_TOC_250005">
            <w:r>
              <w:rPr/>
              <w:t>Kegiatan</w:t>
            </w:r>
            <w:r>
              <w:rPr>
                <w:spacing w:val="-1"/>
              </w:rPr>
              <w:t> </w:t>
            </w:r>
            <w:r>
              <w:rPr/>
              <w:t>Magang</w:t>
              <w:tab/>
              <w:t>33</w:t>
            </w:r>
          </w:hyperlink>
        </w:p>
        <w:p>
          <w:pPr>
            <w:pStyle w:val="TOC1"/>
            <w:spacing w:before="522"/>
          </w:pPr>
          <w:r>
            <w:rPr/>
            <w:pict>
              <v:shape style="position:absolute;margin-left:114.300003pt;margin-top:758.377991pt;width:399.15pt;height:4.5pt;mso-position-horizontal-relative:page;mso-position-vertical-relative:page;z-index:15732736" coordorigin="2286,15168" coordsize="7983,90" path="m10269,15240l2286,15240,2286,15258,10269,15258,10269,15240xm10269,15168l2286,15168,2286,15222,10269,15222,10269,15168xe" filled="true" fillcolor="#c00000" stroked="false">
                <v:path arrowok="t"/>
                <v:fill type="solid"/>
                <w10:wrap type="none"/>
              </v:shape>
            </w:pict>
          </w:r>
          <w:hyperlink w:history="true" w:anchor="_TOC_250004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V KESIMPULAN DAN</w:t>
            </w:r>
            <w:r>
              <w:rPr>
                <w:spacing w:val="-1"/>
              </w:rPr>
              <w:t> </w:t>
            </w:r>
            <w:r>
              <w:rPr/>
              <w:t>SARAN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349" w:val="left" w:leader="none"/>
              <w:tab w:pos="8566" w:val="left" w:leader="dot"/>
            </w:tabs>
            <w:spacing w:line="240" w:lineRule="auto" w:before="42" w:after="0"/>
            <w:ind w:left="1348" w:right="0" w:hanging="361"/>
            <w:jc w:val="left"/>
          </w:pPr>
          <w:hyperlink w:history="true" w:anchor="_TOC_250003">
            <w:r>
              <w:rPr/>
              <w:t>Kesimpulan</w:t>
              <w:tab/>
              <w:t>34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349" w:val="left" w:leader="none"/>
              <w:tab w:pos="8566" w:val="left" w:leader="dot"/>
            </w:tabs>
            <w:spacing w:line="240" w:lineRule="auto" w:before="41" w:after="0"/>
            <w:ind w:left="1348" w:right="0" w:hanging="361"/>
            <w:jc w:val="left"/>
          </w:pPr>
          <w:hyperlink w:history="true" w:anchor="_TOC_250002">
            <w:r>
              <w:rPr/>
              <w:t>Saran</w:t>
              <w:tab/>
              <w:t>34</w:t>
            </w:r>
          </w:hyperlink>
        </w:p>
        <w:p>
          <w:pPr>
            <w:pStyle w:val="TOC1"/>
            <w:tabs>
              <w:tab w:pos="8566" w:val="left" w:leader="dot"/>
            </w:tabs>
            <w:rPr>
              <w:b w:val="0"/>
            </w:rPr>
          </w:pPr>
          <w:hyperlink w:history="true" w:anchor="_TOC_250001">
            <w:r>
              <w:rPr/>
              <w:t>DAFTAR</w:t>
            </w:r>
            <w:r>
              <w:rPr>
                <w:spacing w:val="-1"/>
              </w:rPr>
              <w:t> </w:t>
            </w:r>
            <w:r>
              <w:rPr/>
              <w:t>PUSTAKA</w:t>
              <w:tab/>
            </w:r>
            <w:r>
              <w:rPr>
                <w:b w:val="0"/>
              </w:rPr>
              <w:t>35</w:t>
            </w:r>
          </w:hyperlink>
        </w:p>
        <w:p>
          <w:pPr>
            <w:pStyle w:val="TOC1"/>
            <w:tabs>
              <w:tab w:pos="8566" w:val="left" w:leader="dot"/>
            </w:tabs>
            <w:spacing w:before="42"/>
            <w:rPr>
              <w:b w:val="0"/>
            </w:rPr>
          </w:pPr>
          <w:hyperlink w:history="true" w:anchor="_TOC_250000">
            <w:r>
              <w:rPr/>
              <w:t>LAMPIRAN</w:t>
              <w:tab/>
            </w:r>
            <w:r>
              <w:rPr>
                <w:b w:val="0"/>
              </w:rPr>
              <w:t>37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2227" w:bottom="1580" w:left="1640" w:right="96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Heading1"/>
        <w:ind w:left="2665" w:right="2777" w:firstLine="0"/>
        <w:jc w:val="center"/>
      </w:pPr>
      <w:bookmarkStart w:name="_TOC_250022" w:id="3"/>
      <w:r>
        <w:rPr/>
        <w:t>DAFTAR</w:t>
      </w:r>
      <w:r>
        <w:rPr>
          <w:spacing w:val="-1"/>
        </w:rPr>
        <w:t> </w:t>
      </w:r>
      <w:bookmarkEnd w:id="3"/>
      <w:r>
        <w:rPr/>
        <w:t>GAMBAR</w:t>
      </w:r>
    </w:p>
    <w:p>
      <w:pPr>
        <w:pStyle w:val="BodyText"/>
        <w:spacing w:line="360" w:lineRule="auto" w:before="138"/>
        <w:ind w:left="628" w:right="4516"/>
      </w:pPr>
      <w:r>
        <w:rPr/>
        <w:t>Gambar 2.1 Struktur Organisasi Unit Kerja</w:t>
      </w:r>
      <w:r>
        <w:rPr>
          <w:spacing w:val="-57"/>
        </w:rPr>
        <w:t> </w:t>
      </w:r>
      <w:r>
        <w:rPr/>
        <w:t>Gambar</w:t>
      </w:r>
      <w:r>
        <w:rPr>
          <w:spacing w:val="-1"/>
        </w:rPr>
        <w:t> </w:t>
      </w:r>
      <w:r>
        <w:rPr/>
        <w:t>2.2</w:t>
      </w:r>
      <w:r>
        <w:rPr>
          <w:spacing w:val="-2"/>
        </w:rPr>
        <w:t> </w:t>
      </w:r>
      <w:r>
        <w:rPr/>
        <w:t>Hasil Test Sondir</w:t>
      </w:r>
    </w:p>
    <w:p>
      <w:pPr>
        <w:pStyle w:val="BodyText"/>
        <w:spacing w:line="360" w:lineRule="auto"/>
        <w:ind w:left="628" w:right="5123"/>
      </w:pPr>
      <w:r>
        <w:rPr/>
        <w:t>Gambar 2.3 Bentuk dan Luas Tanah.</w:t>
      </w:r>
      <w:r>
        <w:rPr>
          <w:spacing w:val="-57"/>
        </w:rPr>
        <w:t> </w:t>
      </w:r>
      <w:r>
        <w:rPr/>
        <w:t>Gambar</w:t>
      </w:r>
      <w:r>
        <w:rPr>
          <w:spacing w:val="-1"/>
        </w:rPr>
        <w:t> </w:t>
      </w:r>
      <w:r>
        <w:rPr/>
        <w:t>2.4</w:t>
      </w:r>
      <w:r>
        <w:rPr>
          <w:spacing w:val="-2"/>
        </w:rPr>
        <w:t> </w:t>
      </w:r>
      <w:r>
        <w:rPr/>
        <w:t>Lay Out Plan</w:t>
      </w:r>
    </w:p>
    <w:p>
      <w:pPr>
        <w:pStyle w:val="BodyText"/>
        <w:spacing w:line="360" w:lineRule="auto"/>
        <w:ind w:left="628" w:right="4516"/>
      </w:pPr>
      <w:r>
        <w:rPr/>
        <w:t>Gambar 3.1 Probability Impact Grid</w:t>
      </w:r>
      <w:r>
        <w:rPr>
          <w:spacing w:val="1"/>
        </w:rPr>
        <w:t> </w:t>
      </w:r>
      <w:r>
        <w:rPr/>
        <w:t>Gambar 4.1 Struktur Organisasi Unit Kerja</w:t>
      </w:r>
      <w:r>
        <w:rPr>
          <w:spacing w:val="-57"/>
        </w:rPr>
        <w:t> </w:t>
      </w:r>
      <w:r>
        <w:rPr/>
        <w:t>Gambar 4.2 Diagram Alir Penelitian</w:t>
      </w:r>
      <w:r>
        <w:rPr>
          <w:spacing w:val="1"/>
        </w:rPr>
        <w:t> </w:t>
      </w:r>
      <w:r>
        <w:rPr/>
        <w:t>Gambar</w:t>
      </w:r>
      <w:r>
        <w:rPr>
          <w:spacing w:val="-1"/>
        </w:rPr>
        <w:t> </w:t>
      </w:r>
      <w:r>
        <w:rPr/>
        <w:t>4.3</w:t>
      </w:r>
      <w:r>
        <w:rPr>
          <w:spacing w:val="-2"/>
        </w:rPr>
        <w:t> </w:t>
      </w:r>
      <w:r>
        <w:rPr/>
        <w:t>Probability</w:t>
      </w:r>
      <w:r>
        <w:rPr>
          <w:spacing w:val="-1"/>
        </w:rPr>
        <w:t> </w:t>
      </w:r>
      <w:r>
        <w:rPr/>
        <w:t>Impact Grid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0"/>
        </w:rPr>
      </w:pPr>
    </w:p>
    <w:p>
      <w:pPr>
        <w:pStyle w:val="Heading1"/>
        <w:ind w:left="2664" w:right="2777" w:firstLine="0"/>
        <w:jc w:val="center"/>
      </w:pPr>
      <w:bookmarkStart w:name="_TOC_250021" w:id="4"/>
      <w:r>
        <w:rPr/>
        <w:t>DAFTAR</w:t>
      </w:r>
      <w:r>
        <w:rPr>
          <w:spacing w:val="-1"/>
        </w:rPr>
        <w:t> </w:t>
      </w:r>
      <w:bookmarkEnd w:id="4"/>
      <w:r>
        <w:rPr/>
        <w:t>TABEL</w:t>
      </w:r>
    </w:p>
    <w:p>
      <w:pPr>
        <w:pStyle w:val="BodyText"/>
        <w:spacing w:line="360" w:lineRule="auto" w:before="138"/>
        <w:ind w:left="628" w:right="4516"/>
      </w:pPr>
      <w:r>
        <w:rPr/>
        <w:t>Table 3.1 Parameter Probabilitas Risiko</w:t>
      </w:r>
      <w:r>
        <w:rPr>
          <w:spacing w:val="1"/>
        </w:rPr>
        <w:t> </w:t>
      </w:r>
      <w:r>
        <w:rPr/>
        <w:t>Table</w:t>
      </w:r>
      <w:r>
        <w:rPr>
          <w:spacing w:val="-5"/>
        </w:rPr>
        <w:t> </w:t>
      </w:r>
      <w:r>
        <w:rPr/>
        <w:t>3.2</w:t>
      </w:r>
      <w:r>
        <w:rPr>
          <w:spacing w:val="-5"/>
        </w:rPr>
        <w:t> </w:t>
      </w:r>
      <w:r>
        <w:rPr/>
        <w:t>parameter</w:t>
      </w:r>
      <w:r>
        <w:rPr>
          <w:spacing w:val="-5"/>
        </w:rPr>
        <w:t> </w:t>
      </w:r>
      <w:r>
        <w:rPr/>
        <w:t>Konsekuensi</w:t>
      </w:r>
      <w:r>
        <w:rPr>
          <w:spacing w:val="-4"/>
        </w:rPr>
        <w:t> </w:t>
      </w:r>
      <w:r>
        <w:rPr/>
        <w:t>Risiko</w:t>
      </w:r>
    </w:p>
    <w:p>
      <w:pPr>
        <w:pStyle w:val="BodyText"/>
        <w:spacing w:line="360" w:lineRule="auto" w:before="1"/>
        <w:ind w:left="1620" w:right="1385" w:hanging="993"/>
      </w:pPr>
      <w:r>
        <w:rPr/>
        <w:t>Tabel 4.1 Identifikasi risiko yang relevan pada proyek pembangunan pabrik</w:t>
      </w:r>
      <w:r>
        <w:rPr>
          <w:spacing w:val="-57"/>
        </w:rPr>
        <w:t> </w:t>
      </w:r>
      <w:r>
        <w:rPr/>
        <w:t>furniture</w:t>
      </w:r>
      <w:r>
        <w:rPr>
          <w:spacing w:val="-1"/>
        </w:rPr>
        <w:t> </w:t>
      </w:r>
      <w:r>
        <w:rPr/>
        <w:t>PT. Kasura Indonesia</w:t>
      </w:r>
    </w:p>
    <w:p>
      <w:pPr>
        <w:pStyle w:val="BodyText"/>
        <w:ind w:left="628"/>
      </w:pPr>
      <w:r>
        <w:rPr/>
        <w:t>Tabel</w:t>
      </w:r>
      <w:r>
        <w:rPr>
          <w:spacing w:val="-1"/>
        </w:rPr>
        <w:t> </w:t>
      </w:r>
      <w:r>
        <w:rPr/>
        <w:t>4.2 Tabel</w:t>
      </w:r>
      <w:r>
        <w:rPr>
          <w:spacing w:val="-1"/>
        </w:rPr>
        <w:t> </w:t>
      </w:r>
      <w:r>
        <w:rPr/>
        <w:t>Probability x</w:t>
      </w:r>
      <w:r>
        <w:rPr>
          <w:spacing w:val="-1"/>
        </w:rPr>
        <w:t> </w:t>
      </w:r>
      <w:r>
        <w:rPr/>
        <w:t>Impact</w:t>
      </w:r>
      <w:r>
        <w:rPr>
          <w:spacing w:val="-1"/>
        </w:rPr>
        <w:t> </w:t>
      </w:r>
      <w:r>
        <w:rPr/>
        <w:t>terhadap</w:t>
      </w:r>
      <w:r>
        <w:rPr>
          <w:spacing w:val="-1"/>
        </w:rPr>
        <w:t> </w:t>
      </w:r>
      <w:r>
        <w:rPr/>
        <w:t>waktu</w:t>
      </w:r>
    </w:p>
    <w:p>
      <w:pPr>
        <w:pStyle w:val="BodyText"/>
        <w:spacing w:line="360" w:lineRule="auto" w:before="138"/>
        <w:ind w:left="628" w:right="735"/>
      </w:pPr>
      <w:r>
        <w:rPr/>
        <w:t>Tabel 4.3 Tabel Probability x Impact terhadap waktu dengan risiko yang terpilih</w:t>
      </w:r>
      <w:r>
        <w:rPr>
          <w:spacing w:val="1"/>
        </w:rPr>
        <w:t> </w:t>
      </w:r>
      <w:r>
        <w:rPr/>
        <w:t>Tabel</w:t>
      </w:r>
      <w:r>
        <w:rPr>
          <w:spacing w:val="-2"/>
        </w:rPr>
        <w:t> </w:t>
      </w:r>
      <w:r>
        <w:rPr/>
        <w:t>4.4</w:t>
      </w:r>
      <w:r>
        <w:rPr>
          <w:spacing w:val="-1"/>
        </w:rPr>
        <w:t> </w:t>
      </w:r>
      <w:r>
        <w:rPr/>
        <w:t>Tabel</w:t>
      </w:r>
      <w:r>
        <w:rPr>
          <w:spacing w:val="-2"/>
        </w:rPr>
        <w:t> </w:t>
      </w:r>
      <w:r>
        <w:rPr/>
        <w:t>Penyebab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respon</w:t>
      </w:r>
      <w:r>
        <w:rPr>
          <w:spacing w:val="-2"/>
        </w:rPr>
        <w:t> </w:t>
      </w:r>
      <w:r>
        <w:rPr/>
        <w:t>risiko</w:t>
      </w:r>
      <w:r>
        <w:rPr>
          <w:spacing w:val="-2"/>
        </w:rPr>
        <w:t> </w:t>
      </w:r>
      <w:r>
        <w:rPr/>
        <w:t>pada</w:t>
      </w:r>
      <w:r>
        <w:rPr>
          <w:spacing w:val="-3"/>
        </w:rPr>
        <w:t> </w:t>
      </w:r>
      <w:r>
        <w:rPr/>
        <w:t>risiko</w:t>
      </w:r>
      <w:r>
        <w:rPr>
          <w:spacing w:val="-1"/>
        </w:rPr>
        <w:t> </w:t>
      </w:r>
      <w:r>
        <w:rPr/>
        <w:t>yang</w:t>
      </w:r>
      <w:r>
        <w:rPr>
          <w:spacing w:val="-4"/>
        </w:rPr>
        <w:t> </w:t>
      </w:r>
      <w:r>
        <w:rPr/>
        <w:t>dominan</w:t>
      </w:r>
      <w:r>
        <w:rPr>
          <w:spacing w:val="2"/>
        </w:rPr>
        <w:t> </w:t>
      </w:r>
      <w:r>
        <w:rPr/>
        <w:t>berdampak</w:t>
      </w:r>
    </w:p>
    <w:p>
      <w:pPr>
        <w:pStyle w:val="BodyText"/>
        <w:spacing w:line="275" w:lineRule="exact"/>
        <w:ind w:left="1620"/>
      </w:pPr>
      <w:r>
        <w:rPr/>
        <w:t>terhadap</w:t>
      </w:r>
      <w:r>
        <w:rPr>
          <w:spacing w:val="-1"/>
        </w:rPr>
        <w:t> </w:t>
      </w:r>
      <w:r>
        <w:rPr/>
        <w:t>waktu</w:t>
      </w:r>
    </w:p>
    <w:p>
      <w:pPr>
        <w:pStyle w:val="BodyText"/>
        <w:spacing w:before="138"/>
        <w:ind w:left="628"/>
      </w:pPr>
      <w:r>
        <w:rPr/>
        <w:t>Tabel</w:t>
      </w:r>
      <w:r>
        <w:rPr>
          <w:spacing w:val="-1"/>
        </w:rPr>
        <w:t> </w:t>
      </w:r>
      <w:r>
        <w:rPr/>
        <w:t>4.5 Kegiatan Magang di PT.</w:t>
      </w:r>
      <w:r>
        <w:rPr>
          <w:spacing w:val="-1"/>
        </w:rPr>
        <w:t> </w:t>
      </w:r>
      <w:r>
        <w:rPr/>
        <w:t>Kasura Indonesia.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Heading1"/>
        <w:spacing w:before="90"/>
        <w:ind w:left="2666" w:right="2776" w:firstLine="0"/>
        <w:jc w:val="center"/>
      </w:pPr>
      <w:bookmarkStart w:name="_TOC_250020" w:id="5"/>
      <w:bookmarkEnd w:id="5"/>
      <w:r>
        <w:rPr/>
        <w:t>LAMPIRAN</w:t>
      </w:r>
    </w:p>
    <w:p>
      <w:pPr>
        <w:pStyle w:val="BodyText"/>
        <w:spacing w:before="138"/>
        <w:ind w:left="628"/>
      </w:pPr>
      <w:r>
        <w:rPr/>
        <w:t>Lembar</w:t>
      </w:r>
      <w:r>
        <w:rPr>
          <w:spacing w:val="-1"/>
        </w:rPr>
        <w:t> </w:t>
      </w:r>
      <w:r>
        <w:rPr/>
        <w:t>Asistensi</w:t>
      </w:r>
    </w:p>
    <w:p>
      <w:pPr>
        <w:pStyle w:val="BodyText"/>
        <w:spacing w:line="360" w:lineRule="auto" w:before="138"/>
        <w:ind w:left="628" w:right="4730"/>
      </w:pPr>
      <w:r>
        <w:rPr/>
        <w:t>Surat Keterangan Diterima Kerja Praktik</w:t>
      </w:r>
      <w:r>
        <w:rPr>
          <w:spacing w:val="-57"/>
        </w:rPr>
        <w:t> </w:t>
      </w:r>
      <w:r>
        <w:rPr/>
        <w:t>Surat Keterangan Selesai Kerja Praktik</w:t>
      </w:r>
      <w:r>
        <w:rPr>
          <w:spacing w:val="1"/>
        </w:rPr>
        <w:t> </w:t>
      </w:r>
      <w:r>
        <w:rPr/>
        <w:t>Lembar</w:t>
      </w:r>
      <w:r>
        <w:rPr>
          <w:spacing w:val="-1"/>
        </w:rPr>
        <w:t> </w:t>
      </w:r>
      <w:r>
        <w:rPr/>
        <w:t>Absensi</w:t>
      </w:r>
    </w:p>
    <w:p>
      <w:pPr>
        <w:pStyle w:val="BodyText"/>
        <w:ind w:left="628"/>
      </w:pPr>
      <w:r>
        <w:rPr/>
        <w:t>Kegiatan</w:t>
      </w:r>
      <w:r>
        <w:rPr>
          <w:spacing w:val="-1"/>
        </w:rPr>
        <w:t> </w:t>
      </w:r>
      <w:r>
        <w:rPr/>
        <w:t>Magang</w:t>
      </w:r>
    </w:p>
    <w:p>
      <w:pPr>
        <w:spacing w:after="0"/>
        <w:sectPr>
          <w:pgSz w:w="11910" w:h="16840"/>
          <w:pgMar w:header="781" w:footer="1656" w:top="2220" w:bottom="1640" w:left="1640" w:right="9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Heading1"/>
        <w:spacing w:line="360" w:lineRule="auto" w:before="90"/>
        <w:ind w:left="3663" w:right="3776" w:firstLine="1"/>
        <w:jc w:val="center"/>
      </w:pPr>
      <w:bookmarkStart w:name="_TOC_250019" w:id="6"/>
      <w:r>
        <w:rPr/>
        <w:t>BAB I</w:t>
      </w:r>
      <w:r>
        <w:rPr>
          <w:spacing w:val="1"/>
        </w:rPr>
        <w:t> </w:t>
      </w:r>
      <w:bookmarkEnd w:id="6"/>
      <w:r>
        <w:rPr/>
        <w:t>PENDAHULUAN</w:t>
      </w:r>
    </w:p>
    <w:p>
      <w:pPr>
        <w:pStyle w:val="BodyText"/>
        <w:rPr>
          <w:b/>
          <w:sz w:val="36"/>
        </w:rPr>
      </w:pPr>
    </w:p>
    <w:p>
      <w:pPr>
        <w:pStyle w:val="Heading1"/>
        <w:numPr>
          <w:ilvl w:val="1"/>
          <w:numId w:val="8"/>
        </w:numPr>
        <w:tabs>
          <w:tab w:pos="1115" w:val="left" w:leader="none"/>
        </w:tabs>
        <w:spacing w:line="240" w:lineRule="auto" w:before="1" w:after="0"/>
        <w:ind w:left="1114" w:right="0" w:hanging="421"/>
        <w:jc w:val="both"/>
      </w:pPr>
      <w:bookmarkStart w:name="_TOC_250018" w:id="7"/>
      <w:r>
        <w:rPr/>
        <w:t>Latar</w:t>
      </w:r>
      <w:r>
        <w:rPr>
          <w:spacing w:val="-1"/>
        </w:rPr>
        <w:t> </w:t>
      </w:r>
      <w:bookmarkEnd w:id="7"/>
      <w:r>
        <w:rPr/>
        <w:t>Belakang</w:t>
      </w:r>
    </w:p>
    <w:p>
      <w:pPr>
        <w:pStyle w:val="BodyText"/>
        <w:spacing w:line="360" w:lineRule="auto" w:before="138"/>
        <w:ind w:left="1054" w:right="738" w:firstLine="555"/>
        <w:jc w:val="both"/>
      </w:pPr>
      <w:r>
        <w:rPr/>
        <w:t>Perkembangan</w:t>
      </w:r>
      <w:r>
        <w:rPr>
          <w:spacing w:val="-6"/>
        </w:rPr>
        <w:t> </w:t>
      </w:r>
      <w:r>
        <w:rPr/>
        <w:t>industri</w:t>
      </w:r>
      <w:r>
        <w:rPr>
          <w:spacing w:val="-5"/>
        </w:rPr>
        <w:t> </w:t>
      </w:r>
      <w:r>
        <w:rPr/>
        <w:t>di</w:t>
      </w:r>
      <w:r>
        <w:rPr>
          <w:spacing w:val="-6"/>
        </w:rPr>
        <w:t> </w:t>
      </w:r>
      <w:r>
        <w:rPr/>
        <w:t>dunia</w:t>
      </w:r>
      <w:r>
        <w:rPr>
          <w:spacing w:val="-5"/>
        </w:rPr>
        <w:t> </w:t>
      </w:r>
      <w:r>
        <w:rPr/>
        <w:t>mengalami</w:t>
      </w:r>
      <w:r>
        <w:rPr>
          <w:spacing w:val="-6"/>
        </w:rPr>
        <w:t> </w:t>
      </w:r>
      <w:r>
        <w:rPr/>
        <w:t>kemajuan</w:t>
      </w:r>
      <w:r>
        <w:rPr>
          <w:spacing w:val="-5"/>
        </w:rPr>
        <w:t> </w:t>
      </w:r>
      <w:r>
        <w:rPr/>
        <w:t>yang</w:t>
      </w:r>
      <w:r>
        <w:rPr>
          <w:spacing w:val="-5"/>
        </w:rPr>
        <w:t> </w:t>
      </w:r>
      <w:r>
        <w:rPr/>
        <w:t>sangat</w:t>
      </w:r>
      <w:r>
        <w:rPr>
          <w:spacing w:val="-6"/>
        </w:rPr>
        <w:t> </w:t>
      </w:r>
      <w:r>
        <w:rPr/>
        <w:t>pesat,</w:t>
      </w:r>
      <w:r>
        <w:rPr>
          <w:spacing w:val="-57"/>
        </w:rPr>
        <w:t> </w:t>
      </w:r>
      <w:r>
        <w:rPr/>
        <w:t>termasuk perkembangan industri di Indonesia. Hal ini mengakibatkan adanya</w:t>
      </w:r>
      <w:r>
        <w:rPr>
          <w:spacing w:val="1"/>
        </w:rPr>
        <w:t> </w:t>
      </w:r>
      <w:r>
        <w:rPr/>
        <w:t>persaingan yang ketat dalam dunia kerja. Oleh karena itu, diperlukan sumber</w:t>
      </w:r>
      <w:r>
        <w:rPr>
          <w:spacing w:val="1"/>
        </w:rPr>
        <w:t> </w:t>
      </w:r>
      <w:r>
        <w:rPr/>
        <w:t>daya manusia yang handal, berkualitas, dan kompetitif dalam bidang industri.</w:t>
      </w:r>
      <w:r>
        <w:rPr>
          <w:spacing w:val="1"/>
        </w:rPr>
        <w:t> </w:t>
      </w:r>
      <w:r>
        <w:rPr/>
        <w:t>Perguruan tinggi sebagai bagian dari sistem pendidikan nasional memiliki</w:t>
      </w:r>
      <w:r>
        <w:rPr>
          <w:spacing w:val="1"/>
        </w:rPr>
        <w:t> </w:t>
      </w:r>
      <w:r>
        <w:rPr/>
        <w:t>tujuan untuk membentuk dan mengembangkan sumber daya manusia melalui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belajar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kelas,</w:t>
      </w:r>
      <w:r>
        <w:rPr>
          <w:spacing w:val="1"/>
        </w:rPr>
        <w:t> </w:t>
      </w:r>
      <w:r>
        <w:rPr/>
        <w:t>penelitian,</w:t>
      </w:r>
      <w:r>
        <w:rPr>
          <w:spacing w:val="1"/>
        </w:rPr>
        <w:t> </w:t>
      </w:r>
      <w:r>
        <w:rPr/>
        <w:t>hingga</w:t>
      </w:r>
      <w:r>
        <w:rPr>
          <w:spacing w:val="1"/>
        </w:rPr>
        <w:t> </w:t>
      </w:r>
      <w:r>
        <w:rPr/>
        <w:t>aplikasi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kehidupan</w:t>
      </w:r>
      <w:r>
        <w:rPr>
          <w:spacing w:val="1"/>
        </w:rPr>
        <w:t> </w:t>
      </w:r>
      <w:r>
        <w:rPr/>
        <w:t>masyarakat. Untuk meningkatkan kualitas sumber daya manusia yang optimal</w:t>
      </w:r>
      <w:r>
        <w:rPr>
          <w:spacing w:val="-57"/>
        </w:rPr>
        <w:t> </w:t>
      </w:r>
      <w:r>
        <w:rPr/>
        <w:t>dapat dilakukan melalui aplikasi atau penerapan secara langsung mengenai</w:t>
      </w:r>
      <w:r>
        <w:rPr>
          <w:spacing w:val="1"/>
        </w:rPr>
        <w:t> </w:t>
      </w:r>
      <w:r>
        <w:rPr/>
        <w:t>teori</w:t>
      </w:r>
      <w:r>
        <w:rPr>
          <w:spacing w:val="-9"/>
        </w:rPr>
        <w:t> </w:t>
      </w:r>
      <w:r>
        <w:rPr/>
        <w:t>akademis</w:t>
      </w:r>
      <w:r>
        <w:rPr>
          <w:spacing w:val="-8"/>
        </w:rPr>
        <w:t> </w:t>
      </w:r>
      <w:r>
        <w:rPr/>
        <w:t>di</w:t>
      </w:r>
      <w:r>
        <w:rPr>
          <w:spacing w:val="-9"/>
        </w:rPr>
        <w:t> </w:t>
      </w:r>
      <w:r>
        <w:rPr/>
        <w:t>lapangan.</w:t>
      </w:r>
      <w:r>
        <w:rPr>
          <w:spacing w:val="-9"/>
        </w:rPr>
        <w:t> </w:t>
      </w:r>
      <w:r>
        <w:rPr/>
        <w:t>Aplikasi</w:t>
      </w:r>
      <w:r>
        <w:rPr>
          <w:spacing w:val="-9"/>
        </w:rPr>
        <w:t> </w:t>
      </w:r>
      <w:r>
        <w:rPr/>
        <w:t>tersebut</w:t>
      </w:r>
      <w:r>
        <w:rPr>
          <w:spacing w:val="-8"/>
        </w:rPr>
        <w:t> </w:t>
      </w:r>
      <w:r>
        <w:rPr/>
        <w:t>memerlukan</w:t>
      </w:r>
      <w:r>
        <w:rPr>
          <w:spacing w:val="-10"/>
        </w:rPr>
        <w:t> </w:t>
      </w:r>
      <w:r>
        <w:rPr/>
        <w:t>kerja</w:t>
      </w:r>
      <w:r>
        <w:rPr>
          <w:spacing w:val="-9"/>
        </w:rPr>
        <w:t> </w:t>
      </w:r>
      <w:r>
        <w:rPr/>
        <w:t>sama</w:t>
      </w:r>
      <w:r>
        <w:rPr>
          <w:spacing w:val="-10"/>
        </w:rPr>
        <w:t> </w:t>
      </w:r>
      <w:r>
        <w:rPr/>
        <w:t>dan</w:t>
      </w:r>
      <w:r>
        <w:rPr>
          <w:spacing w:val="-10"/>
        </w:rPr>
        <w:t> </w:t>
      </w:r>
      <w:r>
        <w:rPr/>
        <w:t>jalur</w:t>
      </w:r>
      <w:r>
        <w:rPr>
          <w:spacing w:val="-58"/>
        </w:rPr>
        <w:t> </w:t>
      </w:r>
      <w:r>
        <w:rPr/>
        <w:t>komunikasi yang baik antara perguruan tinggi, industri, instansi pemerintah</w:t>
      </w:r>
      <w:r>
        <w:rPr>
          <w:spacing w:val="1"/>
        </w:rPr>
        <w:t> </w:t>
      </w:r>
      <w:r>
        <w:rPr/>
        <w:t>dan swasta.</w:t>
      </w:r>
    </w:p>
    <w:p>
      <w:pPr>
        <w:pStyle w:val="BodyText"/>
        <w:spacing w:line="360" w:lineRule="auto"/>
        <w:ind w:left="1054" w:right="739" w:firstLine="555"/>
        <w:jc w:val="both"/>
      </w:pPr>
      <w:r>
        <w:rPr/>
        <w:t>Departemen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Rekayasa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Internasional</w:t>
      </w:r>
      <w:r>
        <w:rPr>
          <w:spacing w:val="1"/>
        </w:rPr>
        <w:t> </w:t>
      </w:r>
      <w:r>
        <w:rPr/>
        <w:t>Semen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(UISI)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lulusan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berkompeten dalam menggunakan ilmu teknik dan pendekatan Manajemen</w:t>
      </w:r>
      <w:r>
        <w:rPr>
          <w:spacing w:val="1"/>
        </w:rPr>
        <w:t> </w:t>
      </w:r>
      <w:r>
        <w:rPr/>
        <w:t>Rekayasa yang memiliki fungsi membantu kegiatan perkembangan produk,</w:t>
      </w:r>
      <w:r>
        <w:rPr>
          <w:spacing w:val="1"/>
        </w:rPr>
        <w:t> </w:t>
      </w:r>
      <w:r>
        <w:rPr/>
        <w:t>bisnis dan pengembangan sistem industri. Untuk mencapai tujuan tersebut,</w:t>
      </w:r>
      <w:r>
        <w:rPr>
          <w:spacing w:val="1"/>
        </w:rPr>
        <w:t> </w:t>
      </w:r>
      <w:r>
        <w:rPr/>
        <w:t>Departemen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Rekayasa</w:t>
      </w:r>
      <w:r>
        <w:rPr>
          <w:spacing w:val="1"/>
        </w:rPr>
        <w:t> </w:t>
      </w:r>
      <w:r>
        <w:rPr/>
        <w:t>UISI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kesempatan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mahasiswa</w:t>
      </w:r>
      <w:r>
        <w:rPr>
          <w:spacing w:val="56"/>
        </w:rPr>
        <w:t> </w:t>
      </w:r>
      <w:r>
        <w:rPr/>
        <w:t>untuk</w:t>
      </w:r>
      <w:r>
        <w:rPr>
          <w:spacing w:val="59"/>
        </w:rPr>
        <w:t> </w:t>
      </w:r>
      <w:r>
        <w:rPr/>
        <w:t>melakukan</w:t>
      </w:r>
      <w:r>
        <w:rPr>
          <w:spacing w:val="58"/>
        </w:rPr>
        <w:t> </w:t>
      </w:r>
      <w:r>
        <w:rPr/>
        <w:t>Praktik</w:t>
      </w:r>
      <w:r>
        <w:rPr>
          <w:spacing w:val="57"/>
        </w:rPr>
        <w:t> </w:t>
      </w:r>
      <w:r>
        <w:rPr/>
        <w:t>Kerja</w:t>
      </w:r>
      <w:r>
        <w:rPr>
          <w:spacing w:val="58"/>
        </w:rPr>
        <w:t> </w:t>
      </w:r>
      <w:r>
        <w:rPr/>
        <w:t>Industri</w:t>
      </w:r>
      <w:r>
        <w:rPr>
          <w:spacing w:val="57"/>
        </w:rPr>
        <w:t> </w:t>
      </w:r>
      <w:r>
        <w:rPr/>
        <w:t>atau</w:t>
      </w:r>
      <w:r>
        <w:rPr>
          <w:spacing w:val="57"/>
        </w:rPr>
        <w:t> </w:t>
      </w:r>
      <w:r>
        <w:rPr/>
        <w:t>disebut</w:t>
      </w:r>
      <w:r>
        <w:rPr>
          <w:spacing w:val="56"/>
        </w:rPr>
        <w:t> </w:t>
      </w:r>
      <w:r>
        <w:rPr/>
        <w:t>Magang.</w:t>
      </w:r>
      <w:r>
        <w:rPr>
          <w:spacing w:val="-57"/>
        </w:rPr>
        <w:t> </w:t>
      </w:r>
      <w:r>
        <w:rPr/>
        <w:t>Magang</w:t>
      </w:r>
      <w:r>
        <w:rPr>
          <w:spacing w:val="-6"/>
        </w:rPr>
        <w:t> </w:t>
      </w:r>
      <w:r>
        <w:rPr/>
        <w:t>merupakan</w:t>
      </w:r>
      <w:r>
        <w:rPr>
          <w:spacing w:val="-5"/>
        </w:rPr>
        <w:t> </w:t>
      </w:r>
      <w:r>
        <w:rPr/>
        <w:t>salah</w:t>
      </w:r>
      <w:r>
        <w:rPr>
          <w:spacing w:val="-6"/>
        </w:rPr>
        <w:t> </w:t>
      </w:r>
      <w:r>
        <w:rPr/>
        <w:t>satu</w:t>
      </w:r>
      <w:r>
        <w:rPr>
          <w:spacing w:val="-5"/>
        </w:rPr>
        <w:t> </w:t>
      </w:r>
      <w:r>
        <w:rPr/>
        <w:t>persyaratan</w:t>
      </w:r>
      <w:r>
        <w:rPr>
          <w:spacing w:val="-6"/>
        </w:rPr>
        <w:t> </w:t>
      </w:r>
      <w:r>
        <w:rPr/>
        <w:t>akademik</w:t>
      </w:r>
      <w:r>
        <w:rPr>
          <w:spacing w:val="-6"/>
        </w:rPr>
        <w:t> </w:t>
      </w:r>
      <w:r>
        <w:rPr/>
        <w:t>yang</w:t>
      </w:r>
      <w:r>
        <w:rPr>
          <w:spacing w:val="-5"/>
        </w:rPr>
        <w:t> </w:t>
      </w:r>
      <w:r>
        <w:rPr/>
        <w:t>harus</w:t>
      </w:r>
      <w:r>
        <w:rPr>
          <w:spacing w:val="-5"/>
        </w:rPr>
        <w:t> </w:t>
      </w:r>
      <w:r>
        <w:rPr/>
        <w:t>dipenuhi</w:t>
      </w:r>
      <w:r>
        <w:rPr>
          <w:spacing w:val="-6"/>
        </w:rPr>
        <w:t> </w:t>
      </w:r>
      <w:r>
        <w:rPr/>
        <w:t>oleh</w:t>
      </w:r>
      <w:r>
        <w:rPr>
          <w:spacing w:val="-57"/>
        </w:rPr>
        <w:t> </w:t>
      </w:r>
      <w:r>
        <w:rPr/>
        <w:t>semua mahasiswa. Pada pelaksanaan Magang, mahasiswa diharapkan mampu</w:t>
      </w:r>
      <w:r>
        <w:rPr>
          <w:spacing w:val="-57"/>
        </w:rPr>
        <w:t> </w:t>
      </w:r>
      <w:r>
        <w:rPr/>
        <w:t>mengimplementasikan teori pembelajaran yang telah diperoleh di perkuliahan</w:t>
      </w:r>
      <w:r>
        <w:rPr>
          <w:spacing w:val="-57"/>
        </w:rPr>
        <w:t> </w:t>
      </w:r>
      <w:r>
        <w:rPr/>
        <w:t>di dalam dunia kerja. Hal tersebut terutama dalam hal pemrosesan bahan baku</w:t>
      </w:r>
      <w:r>
        <w:rPr>
          <w:spacing w:val="-57"/>
        </w:rPr>
        <w:t> </w:t>
      </w:r>
      <w:r>
        <w:rPr/>
        <w:t>menjadi produk yang bernilai. Selain itu, Magang juga merupakan sarana</w:t>
      </w:r>
      <w:r>
        <w:rPr>
          <w:spacing w:val="1"/>
        </w:rPr>
        <w:t> </w:t>
      </w:r>
      <w:r>
        <w:rPr>
          <w:spacing w:val="-1"/>
        </w:rPr>
        <w:t>latihan</w:t>
      </w:r>
      <w:r>
        <w:rPr>
          <w:spacing w:val="-13"/>
        </w:rPr>
        <w:t> </w:t>
      </w:r>
      <w:r>
        <w:rPr/>
        <w:t>bagi</w:t>
      </w:r>
      <w:r>
        <w:rPr>
          <w:spacing w:val="-13"/>
        </w:rPr>
        <w:t> </w:t>
      </w:r>
      <w:r>
        <w:rPr/>
        <w:t>mahasiwa</w:t>
      </w:r>
      <w:r>
        <w:rPr>
          <w:spacing w:val="-12"/>
        </w:rPr>
        <w:t> </w:t>
      </w:r>
      <w:r>
        <w:rPr/>
        <w:t>dalam</w:t>
      </w:r>
      <w:r>
        <w:rPr>
          <w:spacing w:val="-13"/>
        </w:rPr>
        <w:t> </w:t>
      </w:r>
      <w:r>
        <w:rPr/>
        <w:t>mengembangkan</w:t>
      </w:r>
      <w:r>
        <w:rPr>
          <w:spacing w:val="-15"/>
        </w:rPr>
        <w:t> </w:t>
      </w:r>
      <w:r>
        <w:rPr/>
        <w:t>ilmu</w:t>
      </w:r>
      <w:r>
        <w:rPr>
          <w:spacing w:val="-12"/>
        </w:rPr>
        <w:t> </w:t>
      </w:r>
      <w:r>
        <w:rPr/>
        <w:t>pengetahuan</w:t>
      </w:r>
      <w:r>
        <w:rPr>
          <w:spacing w:val="-13"/>
        </w:rPr>
        <w:t> </w:t>
      </w:r>
      <w:r>
        <w:rPr/>
        <w:t>yang</w:t>
      </w:r>
      <w:r>
        <w:rPr>
          <w:spacing w:val="-13"/>
        </w:rPr>
        <w:t> </w:t>
      </w:r>
      <w:r>
        <w:rPr/>
        <w:t>dimiliki</w:t>
      </w:r>
      <w:r>
        <w:rPr>
          <w:spacing w:val="-57"/>
        </w:rPr>
        <w:t> </w:t>
      </w:r>
      <w:r>
        <w:rPr/>
        <w:t>serta</w:t>
      </w:r>
      <w:r>
        <w:rPr>
          <w:spacing w:val="-1"/>
        </w:rPr>
        <w:t> </w:t>
      </w:r>
      <w:r>
        <w:rPr/>
        <w:t>dapat</w:t>
      </w:r>
      <w:r>
        <w:rPr>
          <w:spacing w:val="-1"/>
        </w:rPr>
        <w:t> </w:t>
      </w:r>
      <w:r>
        <w:rPr/>
        <w:t>menambah</w:t>
      </w:r>
      <w:r>
        <w:rPr>
          <w:spacing w:val="-1"/>
        </w:rPr>
        <w:t> </w:t>
      </w:r>
      <w:r>
        <w:rPr/>
        <w:t>wawasan baru mengenai dunia industri.</w:t>
      </w:r>
    </w:p>
    <w:p>
      <w:pPr>
        <w:spacing w:after="0" w:line="360" w:lineRule="auto"/>
        <w:jc w:val="both"/>
        <w:sectPr>
          <w:headerReference w:type="default" r:id="rId15"/>
          <w:headerReference w:type="even" r:id="rId16"/>
          <w:footerReference w:type="default" r:id="rId17"/>
          <w:footerReference w:type="even" r:id="rId18"/>
          <w:pgSz w:w="11910" w:h="16840"/>
          <w:pgMar w:header="781" w:footer="1170" w:top="2220" w:bottom="1360" w:left="1640" w:right="960"/>
          <w:pgNumType w:start="1"/>
        </w:sectPr>
      </w:pPr>
    </w:p>
    <w:p>
      <w:pPr>
        <w:pStyle w:val="BodyText"/>
        <w:rPr>
          <w:sz w:val="10"/>
        </w:rPr>
      </w:pPr>
    </w:p>
    <w:p>
      <w:pPr>
        <w:pStyle w:val="BodyText"/>
        <w:spacing w:line="360" w:lineRule="auto" w:before="90"/>
        <w:ind w:left="1054" w:right="739" w:firstLine="555"/>
        <w:jc w:val="right"/>
      </w:pPr>
      <w:r>
        <w:rPr/>
        <w:t>PT.</w:t>
      </w:r>
      <w:r>
        <w:rPr>
          <w:spacing w:val="48"/>
        </w:rPr>
        <w:t> </w:t>
      </w:r>
      <w:r>
        <w:rPr/>
        <w:t>Kasura</w:t>
      </w:r>
      <w:r>
        <w:rPr>
          <w:spacing w:val="50"/>
        </w:rPr>
        <w:t> </w:t>
      </w:r>
      <w:r>
        <w:rPr/>
        <w:t>Indonesia</w:t>
      </w:r>
      <w:r>
        <w:rPr>
          <w:spacing w:val="48"/>
        </w:rPr>
        <w:t> </w:t>
      </w:r>
      <w:r>
        <w:rPr/>
        <w:t>adalah</w:t>
      </w:r>
      <w:r>
        <w:rPr>
          <w:spacing w:val="50"/>
        </w:rPr>
        <w:t> </w:t>
      </w:r>
      <w:r>
        <w:rPr/>
        <w:t>perusahaan</w:t>
      </w:r>
      <w:r>
        <w:rPr>
          <w:spacing w:val="50"/>
        </w:rPr>
        <w:t> </w:t>
      </w:r>
      <w:r>
        <w:rPr/>
        <w:t>industry</w:t>
      </w:r>
      <w:r>
        <w:rPr>
          <w:spacing w:val="49"/>
        </w:rPr>
        <w:t> </w:t>
      </w:r>
      <w:r>
        <w:rPr/>
        <w:t>meubel</w:t>
      </w:r>
      <w:r>
        <w:rPr>
          <w:spacing w:val="49"/>
        </w:rPr>
        <w:t> </w:t>
      </w:r>
      <w:r>
        <w:rPr/>
        <w:t>yang</w:t>
      </w:r>
      <w:r>
        <w:rPr>
          <w:spacing w:val="49"/>
        </w:rPr>
        <w:t> </w:t>
      </w:r>
      <w:r>
        <w:rPr/>
        <w:t>akan</w:t>
      </w:r>
      <w:r>
        <w:rPr>
          <w:spacing w:val="-57"/>
        </w:rPr>
        <w:t> </w:t>
      </w:r>
      <w:r>
        <w:rPr/>
        <w:t>melakukan</w:t>
      </w:r>
      <w:r>
        <w:rPr>
          <w:spacing w:val="42"/>
        </w:rPr>
        <w:t> </w:t>
      </w:r>
      <w:r>
        <w:rPr/>
        <w:t>pembangunan</w:t>
      </w:r>
      <w:r>
        <w:rPr>
          <w:spacing w:val="43"/>
        </w:rPr>
        <w:t> </w:t>
      </w:r>
      <w:r>
        <w:rPr/>
        <w:t>pabrik</w:t>
      </w:r>
      <w:r>
        <w:rPr>
          <w:spacing w:val="43"/>
        </w:rPr>
        <w:t> </w:t>
      </w:r>
      <w:r>
        <w:rPr/>
        <w:t>yang</w:t>
      </w:r>
      <w:r>
        <w:rPr>
          <w:spacing w:val="43"/>
        </w:rPr>
        <w:t> </w:t>
      </w:r>
      <w:r>
        <w:rPr/>
        <w:t>berlokasi</w:t>
      </w:r>
      <w:r>
        <w:rPr>
          <w:spacing w:val="43"/>
        </w:rPr>
        <w:t> </w:t>
      </w:r>
      <w:r>
        <w:rPr/>
        <w:t>di</w:t>
      </w:r>
      <w:r>
        <w:rPr>
          <w:spacing w:val="43"/>
        </w:rPr>
        <w:t> </w:t>
      </w:r>
      <w:r>
        <w:rPr/>
        <w:t>kabupaten</w:t>
      </w:r>
      <w:r>
        <w:rPr>
          <w:spacing w:val="43"/>
        </w:rPr>
        <w:t> </w:t>
      </w:r>
      <w:r>
        <w:rPr/>
        <w:t>nganjuk.</w:t>
      </w:r>
      <w:r>
        <w:rPr>
          <w:spacing w:val="-57"/>
        </w:rPr>
        <w:t> </w:t>
      </w:r>
      <w:r>
        <w:rPr/>
        <w:t>Pembangunan</w:t>
      </w:r>
      <w:r>
        <w:rPr>
          <w:spacing w:val="13"/>
        </w:rPr>
        <w:t> </w:t>
      </w:r>
      <w:r>
        <w:rPr/>
        <w:t>adalah</w:t>
      </w:r>
      <w:r>
        <w:rPr>
          <w:spacing w:val="13"/>
        </w:rPr>
        <w:t> </w:t>
      </w:r>
      <w:r>
        <w:rPr/>
        <w:t>bagian</w:t>
      </w:r>
      <w:r>
        <w:rPr>
          <w:spacing w:val="14"/>
        </w:rPr>
        <w:t> </w:t>
      </w:r>
      <w:r>
        <w:rPr/>
        <w:t>dari</w:t>
      </w:r>
      <w:r>
        <w:rPr>
          <w:spacing w:val="13"/>
        </w:rPr>
        <w:t> </w:t>
      </w:r>
      <w:r>
        <w:rPr/>
        <w:t>proses</w:t>
      </w:r>
      <w:r>
        <w:rPr>
          <w:spacing w:val="13"/>
        </w:rPr>
        <w:t> </w:t>
      </w:r>
      <w:r>
        <w:rPr/>
        <w:t>perkembangan</w:t>
      </w:r>
      <w:r>
        <w:rPr>
          <w:spacing w:val="14"/>
        </w:rPr>
        <w:t> </w:t>
      </w:r>
      <w:r>
        <w:rPr/>
        <w:t>menuju</w:t>
      </w:r>
      <w:r>
        <w:rPr>
          <w:spacing w:val="13"/>
        </w:rPr>
        <w:t> </w:t>
      </w:r>
      <w:r>
        <w:rPr/>
        <w:t>kondisi</w:t>
      </w:r>
      <w:r>
        <w:rPr>
          <w:spacing w:val="12"/>
        </w:rPr>
        <w:t> </w:t>
      </w:r>
      <w:r>
        <w:rPr/>
        <w:t>yang</w:t>
      </w:r>
      <w:r>
        <w:rPr>
          <w:spacing w:val="-57"/>
        </w:rPr>
        <w:t> </w:t>
      </w:r>
      <w:r>
        <w:rPr/>
        <w:t>lebih</w:t>
      </w:r>
      <w:r>
        <w:rPr>
          <w:spacing w:val="28"/>
        </w:rPr>
        <w:t> </w:t>
      </w:r>
      <w:r>
        <w:rPr/>
        <w:t>baik.</w:t>
      </w:r>
      <w:r>
        <w:rPr>
          <w:spacing w:val="29"/>
        </w:rPr>
        <w:t> </w:t>
      </w:r>
      <w:r>
        <w:rPr/>
        <w:t>Oleh</w:t>
      </w:r>
      <w:r>
        <w:rPr>
          <w:spacing w:val="30"/>
        </w:rPr>
        <w:t> </w:t>
      </w:r>
      <w:r>
        <w:rPr/>
        <w:t>karena</w:t>
      </w:r>
      <w:r>
        <w:rPr>
          <w:spacing w:val="29"/>
        </w:rPr>
        <w:t> </w:t>
      </w:r>
      <w:r>
        <w:rPr/>
        <w:t>itu</w:t>
      </w:r>
      <w:r>
        <w:rPr>
          <w:spacing w:val="29"/>
        </w:rPr>
        <w:t> </w:t>
      </w:r>
      <w:r>
        <w:rPr/>
        <w:t>untuk</w:t>
      </w:r>
      <w:r>
        <w:rPr>
          <w:spacing w:val="30"/>
        </w:rPr>
        <w:t> </w:t>
      </w:r>
      <w:r>
        <w:rPr/>
        <w:t>berpartisipasi</w:t>
      </w:r>
      <w:r>
        <w:rPr>
          <w:spacing w:val="28"/>
        </w:rPr>
        <w:t> </w:t>
      </w:r>
      <w:r>
        <w:rPr/>
        <w:t>dalam</w:t>
      </w:r>
      <w:r>
        <w:rPr>
          <w:spacing w:val="30"/>
        </w:rPr>
        <w:t> </w:t>
      </w:r>
      <w:r>
        <w:rPr/>
        <w:t>proses</w:t>
      </w:r>
      <w:r>
        <w:rPr>
          <w:spacing w:val="29"/>
        </w:rPr>
        <w:t> </w:t>
      </w:r>
      <w:r>
        <w:rPr/>
        <w:t>pembangunan</w:t>
      </w:r>
      <w:r>
        <w:rPr>
          <w:spacing w:val="-57"/>
        </w:rPr>
        <w:t> </w:t>
      </w:r>
      <w:r>
        <w:rPr/>
        <w:t>tersebut</w:t>
      </w:r>
      <w:r>
        <w:rPr>
          <w:spacing w:val="-7"/>
        </w:rPr>
        <w:t> </w:t>
      </w:r>
      <w:r>
        <w:rPr/>
        <w:t>dibutuhkan</w:t>
      </w:r>
      <w:r>
        <w:rPr>
          <w:spacing w:val="-7"/>
        </w:rPr>
        <w:t> </w:t>
      </w:r>
      <w:r>
        <w:rPr/>
        <w:t>lembaga</w:t>
      </w:r>
      <w:r>
        <w:rPr>
          <w:spacing w:val="-7"/>
        </w:rPr>
        <w:t> </w:t>
      </w:r>
      <w:r>
        <w:rPr/>
        <w:t>dan</w:t>
      </w:r>
      <w:r>
        <w:rPr>
          <w:spacing w:val="-7"/>
        </w:rPr>
        <w:t> </w:t>
      </w:r>
      <w:r>
        <w:rPr/>
        <w:t>sumber</w:t>
      </w:r>
      <w:r>
        <w:rPr>
          <w:spacing w:val="-7"/>
        </w:rPr>
        <w:t> </w:t>
      </w:r>
      <w:r>
        <w:rPr/>
        <w:t>daya</w:t>
      </w:r>
      <w:r>
        <w:rPr>
          <w:spacing w:val="-6"/>
        </w:rPr>
        <w:t> </w:t>
      </w:r>
      <w:r>
        <w:rPr/>
        <w:t>yang</w:t>
      </w:r>
      <w:r>
        <w:rPr>
          <w:spacing w:val="-7"/>
        </w:rPr>
        <w:t> </w:t>
      </w:r>
      <w:r>
        <w:rPr/>
        <w:t>teliti,</w:t>
      </w:r>
      <w:r>
        <w:rPr>
          <w:spacing w:val="-7"/>
        </w:rPr>
        <w:t> </w:t>
      </w:r>
      <w:r>
        <w:rPr/>
        <w:t>tekun</w:t>
      </w:r>
      <w:r>
        <w:rPr>
          <w:spacing w:val="-8"/>
        </w:rPr>
        <w:t> </w:t>
      </w:r>
      <w:r>
        <w:rPr/>
        <w:t>dan</w:t>
      </w:r>
      <w:r>
        <w:rPr>
          <w:spacing w:val="-7"/>
        </w:rPr>
        <w:t> </w:t>
      </w:r>
      <w:r>
        <w:rPr/>
        <w:t>bijaksana.</w:t>
      </w:r>
    </w:p>
    <w:p>
      <w:pPr>
        <w:pStyle w:val="BodyText"/>
        <w:spacing w:line="360" w:lineRule="auto" w:before="1"/>
        <w:ind w:left="1054" w:right="738" w:firstLine="555"/>
        <w:jc w:val="both"/>
      </w:pPr>
      <w:r>
        <w:rPr/>
        <w:t>Inovasi teknologi telah berkembang sangat pesat di era industri 4.0 saat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jadi</w:t>
      </w:r>
      <w:r>
        <w:rPr>
          <w:spacing w:val="1"/>
        </w:rPr>
        <w:t> </w:t>
      </w:r>
      <w:r>
        <w:rPr/>
        <w:t>sikap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kreativitas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diperlukan.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memiliki Sumber Daya Manusia (SDM) dan Sumber Daya Alam (SDA) yang</w:t>
      </w:r>
      <w:r>
        <w:rPr>
          <w:spacing w:val="-57"/>
        </w:rPr>
        <w:t> </w:t>
      </w:r>
      <w:r>
        <w:rPr/>
        <w:t>melimpah. Hal ini dirasa mampu memenuhi perkembangan sektor industri di</w:t>
      </w:r>
      <w:r>
        <w:rPr>
          <w:spacing w:val="1"/>
        </w:rPr>
        <w:t> </w:t>
      </w:r>
      <w:r>
        <w:rPr/>
        <w:t>Indonesia. Mahasiswa sebagai agent of change mempunyai peran penting</w:t>
      </w:r>
      <w:r>
        <w:rPr>
          <w:spacing w:val="1"/>
        </w:rPr>
        <w:t> </w:t>
      </w:r>
      <w:r>
        <w:rPr/>
        <w:t>dalam bidang kemajuan dan perkembangan teknologi industri yang ada. Peran</w:t>
      </w:r>
      <w:r>
        <w:rPr>
          <w:spacing w:val="-58"/>
        </w:rPr>
        <w:t> </w:t>
      </w:r>
      <w:r>
        <w:rPr/>
        <w:t>mahasiswa setelah mendapat teori serta melakukan penelitian di perguruan</w:t>
      </w:r>
      <w:r>
        <w:rPr>
          <w:spacing w:val="1"/>
        </w:rPr>
        <w:t> </w:t>
      </w:r>
      <w:r>
        <w:rPr/>
        <w:t>tinggi adalah memahami masalah industri yang nantinya dapat memberikan</w:t>
      </w:r>
      <w:r>
        <w:rPr>
          <w:spacing w:val="1"/>
        </w:rPr>
        <w:t> </w:t>
      </w:r>
      <w:r>
        <w:rPr/>
        <w:t>solusi</w:t>
      </w:r>
      <w:r>
        <w:rPr>
          <w:spacing w:val="1"/>
        </w:rPr>
        <w:t> </w:t>
      </w:r>
      <w:r>
        <w:rPr/>
        <w:t>alternatif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aplikatif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dibawa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masyarakat.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pengaplikasian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sumber daya manusia dan mengoptimalkan sumber daya alam yang ada. Bagi</w:t>
      </w:r>
      <w:r>
        <w:rPr>
          <w:spacing w:val="1"/>
        </w:rPr>
        <w:t> </w:t>
      </w:r>
      <w:r>
        <w:rPr/>
        <w:t>mahasiswa</w:t>
      </w:r>
      <w:r>
        <w:rPr>
          <w:spacing w:val="1"/>
        </w:rPr>
        <w:t> </w:t>
      </w:r>
      <w:r>
        <w:rPr/>
        <w:t>penerapan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sarana</w:t>
      </w:r>
      <w:r>
        <w:rPr>
          <w:spacing w:val="1"/>
        </w:rPr>
        <w:t> </w:t>
      </w:r>
      <w:r>
        <w:rPr/>
        <w:t>latihan</w:t>
      </w:r>
      <w:r>
        <w:rPr>
          <w:spacing w:val="-10"/>
        </w:rPr>
        <w:t> </w:t>
      </w:r>
      <w:r>
        <w:rPr/>
        <w:t>di</w:t>
      </w:r>
      <w:r>
        <w:rPr>
          <w:spacing w:val="-9"/>
        </w:rPr>
        <w:t> </w:t>
      </w:r>
      <w:r>
        <w:rPr/>
        <w:t>dalam</w:t>
      </w:r>
      <w:r>
        <w:rPr>
          <w:spacing w:val="-10"/>
        </w:rPr>
        <w:t> </w:t>
      </w:r>
      <w:r>
        <w:rPr/>
        <w:t>mengembangkan</w:t>
      </w:r>
      <w:r>
        <w:rPr>
          <w:spacing w:val="-10"/>
        </w:rPr>
        <w:t> </w:t>
      </w:r>
      <w:r>
        <w:rPr/>
        <w:t>ilmu</w:t>
      </w:r>
      <w:r>
        <w:rPr>
          <w:spacing w:val="-11"/>
        </w:rPr>
        <w:t> </w:t>
      </w:r>
      <w:r>
        <w:rPr/>
        <w:t>dan</w:t>
      </w:r>
      <w:r>
        <w:rPr>
          <w:spacing w:val="-10"/>
        </w:rPr>
        <w:t> </w:t>
      </w:r>
      <w:r>
        <w:rPr/>
        <w:t>pengetahuan</w:t>
      </w:r>
      <w:r>
        <w:rPr>
          <w:spacing w:val="-10"/>
        </w:rPr>
        <w:t> </w:t>
      </w:r>
      <w:r>
        <w:rPr/>
        <w:t>yang</w:t>
      </w:r>
      <w:r>
        <w:rPr>
          <w:spacing w:val="-10"/>
        </w:rPr>
        <w:t> </w:t>
      </w:r>
      <w:r>
        <w:rPr/>
        <w:t>telah</w:t>
      </w:r>
      <w:r>
        <w:rPr>
          <w:spacing w:val="-9"/>
        </w:rPr>
        <w:t> </w:t>
      </w:r>
      <w:r>
        <w:rPr/>
        <w:t>mahasiswa</w:t>
      </w:r>
      <w:r>
        <w:rPr>
          <w:spacing w:val="-58"/>
        </w:rPr>
        <w:t> </w:t>
      </w:r>
      <w:r>
        <w:rPr/>
        <w:t>miliki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perusahaan.</w:t>
      </w:r>
      <w:r>
        <w:rPr>
          <w:spacing w:val="1"/>
        </w:rPr>
        <w:t> </w:t>
      </w:r>
      <w:r>
        <w:rPr/>
        <w:t>Prinsip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diterapkan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Universitas Internasional Semen Indonesia (UISI). Universitas Internasional</w:t>
      </w:r>
      <w:r>
        <w:rPr>
          <w:spacing w:val="1"/>
        </w:rPr>
        <w:t> </w:t>
      </w:r>
      <w:r>
        <w:rPr/>
        <w:t>Semen Indonesia (UISI) merupakan salah satu perguruan tinggi swasta yang</w:t>
      </w:r>
      <w:r>
        <w:rPr>
          <w:spacing w:val="1"/>
        </w:rPr>
        <w:t> </w:t>
      </w:r>
      <w:r>
        <w:rPr/>
        <w:t>berbasis korporasi di bawah naungan PT. Semen Indonesia, Tbk. Universitas</w:t>
      </w:r>
      <w:r>
        <w:rPr>
          <w:spacing w:val="1"/>
        </w:rPr>
        <w:t> </w:t>
      </w:r>
      <w:r>
        <w:rPr/>
        <w:t>ini terletak di Kawasan pabrik Semen Indonesia, di Kompleks PT. Semen</w:t>
      </w:r>
      <w:r>
        <w:rPr>
          <w:spacing w:val="1"/>
        </w:rPr>
        <w:t> </w:t>
      </w:r>
      <w:r>
        <w:rPr/>
        <w:t>Indonesia</w:t>
      </w:r>
      <w:r>
        <w:rPr>
          <w:spacing w:val="-2"/>
        </w:rPr>
        <w:t> </w:t>
      </w:r>
      <w:r>
        <w:rPr/>
        <w:t>(Persero) Tbk,</w:t>
      </w:r>
      <w:r>
        <w:rPr>
          <w:spacing w:val="-2"/>
        </w:rPr>
        <w:t> </w:t>
      </w:r>
      <w:r>
        <w:rPr/>
        <w:t>Kabupaten</w:t>
      </w:r>
      <w:r>
        <w:rPr>
          <w:spacing w:val="-2"/>
        </w:rPr>
        <w:t> </w:t>
      </w:r>
      <w:r>
        <w:rPr/>
        <w:t>Gresik Jawa</w:t>
      </w:r>
      <w:r>
        <w:rPr>
          <w:spacing w:val="-1"/>
        </w:rPr>
        <w:t> </w:t>
      </w:r>
      <w:r>
        <w:rPr/>
        <w:t>Timur.</w:t>
      </w:r>
    </w:p>
    <w:p>
      <w:pPr>
        <w:pStyle w:val="BodyText"/>
        <w:spacing w:before="11"/>
        <w:rPr>
          <w:sz w:val="35"/>
        </w:rPr>
      </w:pPr>
    </w:p>
    <w:p>
      <w:pPr>
        <w:pStyle w:val="Heading1"/>
        <w:numPr>
          <w:ilvl w:val="1"/>
          <w:numId w:val="8"/>
        </w:numPr>
        <w:tabs>
          <w:tab w:pos="1115" w:val="left" w:leader="none"/>
        </w:tabs>
        <w:spacing w:line="240" w:lineRule="auto" w:before="0" w:after="0"/>
        <w:ind w:left="1114" w:right="0" w:hanging="421"/>
        <w:jc w:val="left"/>
      </w:pPr>
      <w:bookmarkStart w:name="_TOC_250017" w:id="8"/>
      <w:bookmarkEnd w:id="8"/>
      <w:r>
        <w:rPr/>
        <w:t>Tujuan</w:t>
      </w:r>
    </w:p>
    <w:p>
      <w:pPr>
        <w:pStyle w:val="BodyText"/>
        <w:spacing w:line="360" w:lineRule="auto" w:before="138"/>
        <w:ind w:left="1054" w:right="735" w:firstLine="555"/>
      </w:pPr>
      <w:r>
        <w:rPr/>
        <w:t>Tujuan</w:t>
      </w:r>
      <w:r>
        <w:rPr>
          <w:spacing w:val="7"/>
        </w:rPr>
        <w:t> </w:t>
      </w:r>
      <w:r>
        <w:rPr/>
        <w:t>dari</w:t>
      </w:r>
      <w:r>
        <w:rPr>
          <w:spacing w:val="7"/>
        </w:rPr>
        <w:t> </w:t>
      </w:r>
      <w:r>
        <w:rPr/>
        <w:t>pelaksanaan</w:t>
      </w:r>
      <w:r>
        <w:rPr>
          <w:spacing w:val="6"/>
        </w:rPr>
        <w:t> </w:t>
      </w:r>
      <w:r>
        <w:rPr/>
        <w:t>Praktik</w:t>
      </w:r>
      <w:r>
        <w:rPr>
          <w:spacing w:val="8"/>
        </w:rPr>
        <w:t> </w:t>
      </w:r>
      <w:r>
        <w:rPr/>
        <w:t>Kerja</w:t>
      </w:r>
      <w:r>
        <w:rPr>
          <w:spacing w:val="7"/>
        </w:rPr>
        <w:t> </w:t>
      </w:r>
      <w:r>
        <w:rPr/>
        <w:t>Industri</w:t>
      </w:r>
      <w:r>
        <w:rPr>
          <w:spacing w:val="8"/>
        </w:rPr>
        <w:t> </w:t>
      </w:r>
      <w:r>
        <w:rPr/>
        <w:t>di</w:t>
      </w:r>
      <w:r>
        <w:rPr>
          <w:spacing w:val="7"/>
        </w:rPr>
        <w:t> </w:t>
      </w:r>
      <w:r>
        <w:rPr/>
        <w:t>PT.</w:t>
      </w:r>
      <w:r>
        <w:rPr>
          <w:spacing w:val="11"/>
        </w:rPr>
        <w:t> </w:t>
      </w:r>
      <w:r>
        <w:rPr/>
        <w:t>Kasura</w:t>
      </w:r>
      <w:r>
        <w:rPr>
          <w:spacing w:val="7"/>
        </w:rPr>
        <w:t> </w:t>
      </w:r>
      <w:r>
        <w:rPr/>
        <w:t>Indonesia</w:t>
      </w:r>
      <w:r>
        <w:rPr>
          <w:spacing w:val="-57"/>
        </w:rPr>
        <w:t> </w:t>
      </w:r>
      <w:r>
        <w:rPr/>
        <w:t>adalah</w:t>
      </w:r>
      <w:r>
        <w:rPr>
          <w:spacing w:val="-1"/>
        </w:rPr>
        <w:t> </w:t>
      </w:r>
      <w:r>
        <w:rPr/>
        <w:t>sebagai berikut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2"/>
          <w:numId w:val="8"/>
        </w:numPr>
        <w:tabs>
          <w:tab w:pos="1349" w:val="left" w:leader="none"/>
        </w:tabs>
        <w:spacing w:line="319" w:lineRule="auto" w:before="35" w:after="0"/>
        <w:ind w:left="1348" w:right="743" w:hanging="360"/>
        <w:jc w:val="left"/>
        <w:rPr>
          <w:sz w:val="24"/>
        </w:rPr>
      </w:pPr>
      <w:r>
        <w:rPr>
          <w:sz w:val="24"/>
        </w:rPr>
        <w:t>Memenuhi</w:t>
      </w:r>
      <w:r>
        <w:rPr>
          <w:spacing w:val="38"/>
          <w:sz w:val="24"/>
        </w:rPr>
        <w:t> </w:t>
      </w:r>
      <w:r>
        <w:rPr>
          <w:sz w:val="24"/>
        </w:rPr>
        <w:t>beban</w:t>
      </w:r>
      <w:r>
        <w:rPr>
          <w:spacing w:val="40"/>
          <w:sz w:val="24"/>
        </w:rPr>
        <w:t> </w:t>
      </w:r>
      <w:r>
        <w:rPr>
          <w:sz w:val="24"/>
        </w:rPr>
        <w:t>Satuan</w:t>
      </w:r>
      <w:r>
        <w:rPr>
          <w:spacing w:val="39"/>
          <w:sz w:val="24"/>
        </w:rPr>
        <w:t> </w:t>
      </w:r>
      <w:r>
        <w:rPr>
          <w:sz w:val="24"/>
        </w:rPr>
        <w:t>Kredit</w:t>
      </w:r>
      <w:r>
        <w:rPr>
          <w:spacing w:val="40"/>
          <w:sz w:val="24"/>
        </w:rPr>
        <w:t> </w:t>
      </w:r>
      <w:r>
        <w:rPr>
          <w:sz w:val="24"/>
        </w:rPr>
        <w:t>Semester</w:t>
      </w:r>
      <w:r>
        <w:rPr>
          <w:spacing w:val="39"/>
          <w:sz w:val="24"/>
        </w:rPr>
        <w:t> </w:t>
      </w:r>
      <w:r>
        <w:rPr>
          <w:sz w:val="24"/>
        </w:rPr>
        <w:t>(SKS)</w:t>
      </w:r>
      <w:r>
        <w:rPr>
          <w:spacing w:val="39"/>
          <w:sz w:val="24"/>
        </w:rPr>
        <w:t> </w:t>
      </w:r>
      <w:r>
        <w:rPr>
          <w:sz w:val="24"/>
        </w:rPr>
        <w:t>yang</w:t>
      </w:r>
      <w:r>
        <w:rPr>
          <w:spacing w:val="39"/>
          <w:sz w:val="24"/>
        </w:rPr>
        <w:t> </w:t>
      </w:r>
      <w:r>
        <w:rPr>
          <w:sz w:val="24"/>
        </w:rPr>
        <w:t>dapat</w:t>
      </w:r>
      <w:r>
        <w:rPr>
          <w:spacing w:val="40"/>
          <w:sz w:val="24"/>
        </w:rPr>
        <w:t> </w:t>
      </w:r>
      <w:r>
        <w:rPr>
          <w:sz w:val="24"/>
        </w:rPr>
        <w:t>menunjang</w:t>
      </w:r>
      <w:r>
        <w:rPr>
          <w:spacing w:val="-57"/>
          <w:sz w:val="24"/>
        </w:rPr>
        <w:t> </w:t>
      </w:r>
      <w:r>
        <w:rPr>
          <w:sz w:val="24"/>
        </w:rPr>
        <w:t>penelitian</w:t>
      </w:r>
      <w:r>
        <w:rPr>
          <w:spacing w:val="-1"/>
          <w:sz w:val="24"/>
        </w:rPr>
        <w:t> </w:t>
      </w:r>
      <w:r>
        <w:rPr>
          <w:sz w:val="24"/>
        </w:rPr>
        <w:t>Tugas Akhir.</w:t>
      </w:r>
    </w:p>
    <w:p>
      <w:pPr>
        <w:spacing w:after="0" w:line="319" w:lineRule="auto"/>
        <w:jc w:val="left"/>
        <w:rPr>
          <w:sz w:val="24"/>
        </w:rPr>
        <w:sectPr>
          <w:pgSz w:w="11910" w:h="16840"/>
          <w:pgMar w:header="781" w:footer="1150" w:top="2220" w:bottom="1340" w:left="1640" w:right="960"/>
        </w:sectPr>
      </w:pP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2"/>
          <w:numId w:val="8"/>
        </w:numPr>
        <w:tabs>
          <w:tab w:pos="1349" w:val="left" w:leader="none"/>
        </w:tabs>
        <w:spacing w:line="319" w:lineRule="auto" w:before="90" w:after="0"/>
        <w:ind w:left="1348" w:right="742" w:hanging="360"/>
        <w:jc w:val="both"/>
        <w:rPr>
          <w:sz w:val="24"/>
        </w:rPr>
      </w:pPr>
      <w:r>
        <w:rPr>
          <w:sz w:val="24"/>
        </w:rPr>
        <w:t>Mengimplementasikan ilmu yang telah diperoleh di perkuliahan di dunia</w:t>
      </w:r>
      <w:r>
        <w:rPr>
          <w:spacing w:val="1"/>
          <w:sz w:val="24"/>
        </w:rPr>
        <w:t> </w:t>
      </w:r>
      <w:r>
        <w:rPr>
          <w:sz w:val="24"/>
        </w:rPr>
        <w:t>industri.</w:t>
      </w:r>
    </w:p>
    <w:p>
      <w:pPr>
        <w:pStyle w:val="ListParagraph"/>
        <w:numPr>
          <w:ilvl w:val="2"/>
          <w:numId w:val="8"/>
        </w:numPr>
        <w:tabs>
          <w:tab w:pos="1349" w:val="left" w:leader="none"/>
        </w:tabs>
        <w:spacing w:line="319" w:lineRule="auto" w:before="82" w:after="0"/>
        <w:ind w:left="1348" w:right="742" w:hanging="360"/>
        <w:jc w:val="both"/>
        <w:rPr>
          <w:sz w:val="24"/>
        </w:rPr>
      </w:pPr>
      <w:r>
        <w:rPr>
          <w:sz w:val="24"/>
        </w:rPr>
        <w:t>Mengetahui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bidang</w:t>
      </w:r>
      <w:r>
        <w:rPr>
          <w:spacing w:val="1"/>
          <w:sz w:val="24"/>
        </w:rPr>
        <w:t> </w:t>
      </w:r>
      <w:r>
        <w:rPr>
          <w:sz w:val="24"/>
        </w:rPr>
        <w:t>Manajemen</w:t>
      </w:r>
      <w:r>
        <w:rPr>
          <w:spacing w:val="1"/>
          <w:sz w:val="24"/>
        </w:rPr>
        <w:t> </w:t>
      </w:r>
      <w:r>
        <w:rPr>
          <w:sz w:val="24"/>
        </w:rPr>
        <w:t>K3</w:t>
      </w:r>
      <w:r>
        <w:rPr>
          <w:spacing w:val="1"/>
          <w:sz w:val="24"/>
        </w:rPr>
        <w:t> </w:t>
      </w:r>
      <w:r>
        <w:rPr>
          <w:sz w:val="24"/>
        </w:rPr>
        <w:t>Maupun</w:t>
      </w:r>
      <w:r>
        <w:rPr>
          <w:spacing w:val="1"/>
          <w:sz w:val="24"/>
        </w:rPr>
        <w:t> </w:t>
      </w:r>
      <w:r>
        <w:rPr>
          <w:sz w:val="24"/>
        </w:rPr>
        <w:t>Manajemen</w:t>
      </w:r>
      <w:r>
        <w:rPr>
          <w:spacing w:val="1"/>
          <w:sz w:val="24"/>
        </w:rPr>
        <w:t> </w:t>
      </w:r>
      <w:r>
        <w:rPr>
          <w:sz w:val="24"/>
        </w:rPr>
        <w:t>Resiko</w:t>
      </w:r>
      <w:r>
        <w:rPr>
          <w:spacing w:val="-1"/>
          <w:sz w:val="24"/>
        </w:rPr>
        <w:t> </w:t>
      </w:r>
      <w:r>
        <w:rPr>
          <w:sz w:val="24"/>
        </w:rPr>
        <w:t>di PT.</w:t>
      </w:r>
      <w:r>
        <w:rPr>
          <w:spacing w:val="-1"/>
          <w:sz w:val="24"/>
        </w:rPr>
        <w:t> </w:t>
      </w:r>
      <w:r>
        <w:rPr>
          <w:sz w:val="24"/>
        </w:rPr>
        <w:t>Kasura Indonesia.</w:t>
      </w:r>
    </w:p>
    <w:p>
      <w:pPr>
        <w:pStyle w:val="ListParagraph"/>
        <w:numPr>
          <w:ilvl w:val="2"/>
          <w:numId w:val="8"/>
        </w:numPr>
        <w:tabs>
          <w:tab w:pos="1349" w:val="left" w:leader="none"/>
        </w:tabs>
        <w:spacing w:line="338" w:lineRule="auto" w:before="82" w:after="0"/>
        <w:ind w:left="1348" w:right="741" w:hanging="360"/>
        <w:jc w:val="both"/>
        <w:rPr>
          <w:sz w:val="24"/>
        </w:rPr>
      </w:pPr>
      <w:r>
        <w:rPr>
          <w:sz w:val="24"/>
        </w:rPr>
        <w:t>Mengetahui</w:t>
      </w:r>
      <w:r>
        <w:rPr>
          <w:spacing w:val="1"/>
          <w:sz w:val="24"/>
        </w:rPr>
        <w:t> </w:t>
      </w:r>
      <w:r>
        <w:rPr>
          <w:sz w:val="24"/>
        </w:rPr>
        <w:t>perkembangan</w:t>
      </w:r>
      <w:r>
        <w:rPr>
          <w:spacing w:val="1"/>
          <w:sz w:val="24"/>
        </w:rPr>
        <w:t> </w:t>
      </w:r>
      <w:r>
        <w:rPr>
          <w:sz w:val="24"/>
        </w:rPr>
        <w:t>teknologi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diaplikasikan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1"/>
          <w:sz w:val="24"/>
        </w:rPr>
        <w:t> </w:t>
      </w:r>
      <w:r>
        <w:rPr>
          <w:sz w:val="24"/>
        </w:rPr>
        <w:t>pembangunan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perencanaan</w:t>
      </w:r>
      <w:r>
        <w:rPr>
          <w:spacing w:val="1"/>
          <w:sz w:val="24"/>
        </w:rPr>
        <w:t> </w:t>
      </w:r>
      <w:r>
        <w:rPr>
          <w:sz w:val="24"/>
        </w:rPr>
        <w:t>sampai</w:t>
      </w:r>
      <w:r>
        <w:rPr>
          <w:spacing w:val="1"/>
          <w:sz w:val="24"/>
        </w:rPr>
        <w:t> </w:t>
      </w:r>
      <w:r>
        <w:rPr>
          <w:sz w:val="24"/>
        </w:rPr>
        <w:t>akhir</w:t>
      </w:r>
      <w:r>
        <w:rPr>
          <w:spacing w:val="1"/>
          <w:sz w:val="24"/>
        </w:rPr>
        <w:t> </w:t>
      </w:r>
      <w:r>
        <w:rPr>
          <w:sz w:val="24"/>
        </w:rPr>
        <w:t>pengerjaan</w:t>
      </w:r>
      <w:r>
        <w:rPr>
          <w:spacing w:val="1"/>
          <w:sz w:val="24"/>
        </w:rPr>
        <w:t> </w:t>
      </w:r>
      <w:r>
        <w:rPr>
          <w:sz w:val="24"/>
        </w:rPr>
        <w:t>proyek</w:t>
      </w:r>
      <w:r>
        <w:rPr>
          <w:spacing w:val="1"/>
          <w:sz w:val="24"/>
        </w:rPr>
        <w:t> </w:t>
      </w:r>
      <w:r>
        <w:rPr>
          <w:sz w:val="24"/>
        </w:rPr>
        <w:t>pembangunan</w:t>
      </w:r>
      <w:r>
        <w:rPr>
          <w:spacing w:val="-1"/>
          <w:sz w:val="24"/>
        </w:rPr>
        <w:t> </w:t>
      </w:r>
      <w:r>
        <w:rPr>
          <w:sz w:val="24"/>
        </w:rPr>
        <w:t>pabrik di</w:t>
      </w:r>
      <w:r>
        <w:rPr>
          <w:spacing w:val="-1"/>
          <w:sz w:val="24"/>
        </w:rPr>
        <w:t> </w:t>
      </w:r>
      <w:r>
        <w:rPr>
          <w:sz w:val="24"/>
        </w:rPr>
        <w:t>PT. Kasura Indonesia.</w:t>
      </w:r>
    </w:p>
    <w:p>
      <w:pPr>
        <w:pStyle w:val="ListParagraph"/>
        <w:numPr>
          <w:ilvl w:val="2"/>
          <w:numId w:val="8"/>
        </w:numPr>
        <w:tabs>
          <w:tab w:pos="1349" w:val="left" w:leader="none"/>
        </w:tabs>
        <w:spacing w:line="319" w:lineRule="auto" w:before="61" w:after="0"/>
        <w:ind w:left="1348" w:right="738" w:hanging="360"/>
        <w:jc w:val="both"/>
        <w:rPr>
          <w:sz w:val="24"/>
        </w:rPr>
      </w:pPr>
      <w:r>
        <w:rPr>
          <w:sz w:val="24"/>
        </w:rPr>
        <w:t>Memperoleh pengalaman kerja dan mendapat peluang untuk dapat berlatih</w:t>
      </w:r>
      <w:r>
        <w:rPr>
          <w:spacing w:val="-57"/>
          <w:sz w:val="24"/>
        </w:rPr>
        <w:t> </w:t>
      </w:r>
      <w:r>
        <w:rPr>
          <w:sz w:val="24"/>
        </w:rPr>
        <w:t>menangani</w:t>
      </w:r>
      <w:r>
        <w:rPr>
          <w:spacing w:val="-2"/>
          <w:sz w:val="24"/>
        </w:rPr>
        <w:t> </w:t>
      </w:r>
      <w:r>
        <w:rPr>
          <w:sz w:val="24"/>
        </w:rPr>
        <w:t>permasalahan di dunia</w:t>
      </w:r>
      <w:r>
        <w:rPr>
          <w:spacing w:val="-1"/>
          <w:sz w:val="24"/>
        </w:rPr>
        <w:t> </w:t>
      </w:r>
      <w:r>
        <w:rPr>
          <w:sz w:val="24"/>
        </w:rPr>
        <w:t>industri.</w:t>
      </w:r>
    </w:p>
    <w:p>
      <w:pPr>
        <w:pStyle w:val="ListParagraph"/>
        <w:numPr>
          <w:ilvl w:val="2"/>
          <w:numId w:val="8"/>
        </w:numPr>
        <w:tabs>
          <w:tab w:pos="1349" w:val="left" w:leader="none"/>
        </w:tabs>
        <w:spacing w:line="316" w:lineRule="auto" w:before="82" w:after="0"/>
        <w:ind w:left="1348" w:right="742" w:hanging="360"/>
        <w:jc w:val="both"/>
        <w:rPr>
          <w:sz w:val="24"/>
        </w:rPr>
      </w:pPr>
      <w:r>
        <w:rPr>
          <w:sz w:val="24"/>
        </w:rPr>
        <w:t>Memperoleh wawasan sehingga dapat mengembangkan disiplin ilmu yang</w:t>
      </w:r>
      <w:r>
        <w:rPr>
          <w:spacing w:val="-57"/>
          <w:sz w:val="24"/>
        </w:rPr>
        <w:t> </w:t>
      </w:r>
      <w:r>
        <w:rPr>
          <w:sz w:val="24"/>
        </w:rPr>
        <w:t>dimiliki</w:t>
      </w:r>
      <w:r>
        <w:rPr>
          <w:spacing w:val="-1"/>
          <w:sz w:val="24"/>
        </w:rPr>
        <w:t> </w:t>
      </w:r>
      <w:r>
        <w:rPr>
          <w:sz w:val="24"/>
        </w:rPr>
        <w:t>dengan kebutuhan di dunia</w:t>
      </w:r>
      <w:r>
        <w:rPr>
          <w:spacing w:val="-1"/>
          <w:sz w:val="24"/>
        </w:rPr>
        <w:t> </w:t>
      </w:r>
      <w:r>
        <w:rPr>
          <w:sz w:val="24"/>
        </w:rPr>
        <w:t>kerja.</w:t>
      </w:r>
    </w:p>
    <w:p>
      <w:pPr>
        <w:pStyle w:val="ListParagraph"/>
        <w:numPr>
          <w:ilvl w:val="2"/>
          <w:numId w:val="8"/>
        </w:numPr>
        <w:tabs>
          <w:tab w:pos="1349" w:val="left" w:leader="none"/>
        </w:tabs>
        <w:spacing w:line="319" w:lineRule="auto" w:before="87" w:after="0"/>
        <w:ind w:left="1348" w:right="742" w:hanging="360"/>
        <w:jc w:val="both"/>
        <w:rPr>
          <w:sz w:val="24"/>
        </w:rPr>
      </w:pPr>
      <w:r>
        <w:rPr>
          <w:sz w:val="24"/>
        </w:rPr>
        <w:t>Melatih keahlian dalam bersosialisasi atau beradaptasi dengan dunia kerja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sebenarnya.</w:t>
      </w:r>
    </w:p>
    <w:p>
      <w:pPr>
        <w:pStyle w:val="ListParagraph"/>
        <w:numPr>
          <w:ilvl w:val="2"/>
          <w:numId w:val="8"/>
        </w:numPr>
        <w:tabs>
          <w:tab w:pos="1349" w:val="left" w:leader="none"/>
        </w:tabs>
        <w:spacing w:line="319" w:lineRule="auto" w:before="83" w:after="0"/>
        <w:ind w:left="1348" w:right="742" w:hanging="360"/>
        <w:jc w:val="both"/>
        <w:rPr>
          <w:sz w:val="24"/>
        </w:rPr>
      </w:pPr>
      <w:r>
        <w:rPr>
          <w:sz w:val="24"/>
        </w:rPr>
        <w:t>Menambah wawasan dari segi pengaplikasian ilmu Manajemen Rekayasa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-1"/>
          <w:sz w:val="24"/>
        </w:rPr>
        <w:t> </w:t>
      </w:r>
      <w:r>
        <w:rPr>
          <w:sz w:val="24"/>
        </w:rPr>
        <w:t>bidang industri.</w:t>
      </w:r>
    </w:p>
    <w:p>
      <w:pPr>
        <w:pStyle w:val="ListParagraph"/>
        <w:numPr>
          <w:ilvl w:val="2"/>
          <w:numId w:val="8"/>
        </w:numPr>
        <w:tabs>
          <w:tab w:pos="1349" w:val="left" w:leader="none"/>
        </w:tabs>
        <w:spacing w:line="240" w:lineRule="auto" w:before="82" w:after="0"/>
        <w:ind w:left="1348" w:right="0" w:hanging="361"/>
        <w:jc w:val="both"/>
        <w:rPr>
          <w:sz w:val="24"/>
        </w:rPr>
      </w:pPr>
      <w:r>
        <w:rPr>
          <w:sz w:val="24"/>
        </w:rPr>
        <w:t>Membangun</w:t>
      </w:r>
      <w:r>
        <w:rPr>
          <w:spacing w:val="-2"/>
          <w:sz w:val="24"/>
        </w:rPr>
        <w:t> </w:t>
      </w:r>
      <w:r>
        <w:rPr>
          <w:sz w:val="24"/>
        </w:rPr>
        <w:t>kerjasama antara</w:t>
      </w:r>
      <w:r>
        <w:rPr>
          <w:spacing w:val="-2"/>
          <w:sz w:val="24"/>
        </w:rPr>
        <w:t> </w:t>
      </w:r>
      <w:r>
        <w:rPr>
          <w:sz w:val="24"/>
        </w:rPr>
        <w:t>lingkup pendidikan</w:t>
      </w:r>
      <w:r>
        <w:rPr>
          <w:spacing w:val="-1"/>
          <w:sz w:val="24"/>
        </w:rPr>
        <w:t> </w:t>
      </w:r>
      <w:r>
        <w:rPr>
          <w:sz w:val="24"/>
        </w:rPr>
        <w:t>dan dunia</w:t>
      </w:r>
      <w:r>
        <w:rPr>
          <w:spacing w:val="-2"/>
          <w:sz w:val="24"/>
        </w:rPr>
        <w:t> </w:t>
      </w:r>
      <w:r>
        <w:rPr>
          <w:sz w:val="24"/>
        </w:rPr>
        <w:t>industri.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8"/>
        </w:numPr>
        <w:tabs>
          <w:tab w:pos="1124" w:val="left" w:leader="none"/>
        </w:tabs>
        <w:spacing w:line="240" w:lineRule="auto" w:before="217" w:after="0"/>
        <w:ind w:left="1124" w:right="0" w:hanging="430"/>
        <w:jc w:val="both"/>
      </w:pPr>
      <w:bookmarkStart w:name="_TOC_250016" w:id="9"/>
      <w:bookmarkEnd w:id="9"/>
      <w:r>
        <w:rPr/>
        <w:t>Manfaat</w:t>
      </w:r>
    </w:p>
    <w:p>
      <w:pPr>
        <w:pStyle w:val="BodyText"/>
        <w:spacing w:line="360" w:lineRule="auto" w:before="138"/>
        <w:ind w:left="1054" w:right="738" w:firstLine="720"/>
        <w:jc w:val="both"/>
      </w:pPr>
      <w:r>
        <w:rPr/>
        <w:t>Manfaat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Praktik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Industri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PT.</w:t>
      </w:r>
      <w:r>
        <w:rPr>
          <w:spacing w:val="1"/>
        </w:rPr>
        <w:t> </w:t>
      </w:r>
      <w:r>
        <w:rPr/>
        <w:t>Kasura</w:t>
      </w:r>
      <w:r>
        <w:rPr>
          <w:spacing w:val="1"/>
        </w:rPr>
        <w:t> </w:t>
      </w:r>
      <w:r>
        <w:rPr/>
        <w:t>Indonesia</w:t>
      </w:r>
      <w:r>
        <w:rPr>
          <w:spacing w:val="-1"/>
        </w:rPr>
        <w:t> </w:t>
      </w:r>
      <w:r>
        <w:rPr/>
        <w:t>adalah sebagai berikut:</w:t>
      </w:r>
    </w:p>
    <w:p>
      <w:pPr>
        <w:pStyle w:val="Heading1"/>
        <w:numPr>
          <w:ilvl w:val="2"/>
          <w:numId w:val="9"/>
        </w:numPr>
        <w:tabs>
          <w:tab w:pos="1763" w:val="left" w:leader="none"/>
        </w:tabs>
        <w:spacing w:line="240" w:lineRule="auto" w:before="0" w:after="0"/>
        <w:ind w:left="1762" w:right="0" w:hanging="721"/>
        <w:jc w:val="both"/>
      </w:pPr>
      <w:r>
        <w:rPr/>
        <w:t>Bagi</w:t>
      </w:r>
      <w:r>
        <w:rPr>
          <w:spacing w:val="-1"/>
        </w:rPr>
        <w:t> </w:t>
      </w:r>
      <w:r>
        <w:rPr/>
        <w:t>Perusahaan</w:t>
      </w:r>
    </w:p>
    <w:p>
      <w:pPr>
        <w:pStyle w:val="ListParagraph"/>
        <w:numPr>
          <w:ilvl w:val="0"/>
          <w:numId w:val="10"/>
        </w:numPr>
        <w:tabs>
          <w:tab w:pos="1480" w:val="left" w:leader="none"/>
        </w:tabs>
        <w:spacing w:line="338" w:lineRule="auto" w:before="173" w:after="0"/>
        <w:ind w:left="1479" w:right="740" w:hanging="426"/>
        <w:jc w:val="both"/>
        <w:rPr>
          <w:sz w:val="24"/>
        </w:rPr>
      </w:pPr>
      <w:r>
        <w:rPr>
          <w:sz w:val="24"/>
        </w:rPr>
        <w:t>Adanya kerjasama yang menguntungkan antara instansi tempat Magang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1"/>
          <w:sz w:val="24"/>
        </w:rPr>
        <w:t> </w:t>
      </w:r>
      <w:r>
        <w:rPr>
          <w:sz w:val="24"/>
        </w:rPr>
        <w:t>Internasional</w:t>
      </w:r>
      <w:r>
        <w:rPr>
          <w:spacing w:val="1"/>
          <w:sz w:val="24"/>
        </w:rPr>
        <w:t> </w:t>
      </w:r>
      <w:r>
        <w:rPr>
          <w:sz w:val="24"/>
        </w:rPr>
        <w:t>Semen</w:t>
      </w:r>
      <w:r>
        <w:rPr>
          <w:spacing w:val="1"/>
          <w:sz w:val="24"/>
        </w:rPr>
        <w:t> </w:t>
      </w:r>
      <w:r>
        <w:rPr>
          <w:sz w:val="24"/>
        </w:rPr>
        <w:t>Indonesia,</w:t>
      </w:r>
      <w:r>
        <w:rPr>
          <w:spacing w:val="1"/>
          <w:sz w:val="24"/>
        </w:rPr>
        <w:t> </w:t>
      </w:r>
      <w:r>
        <w:rPr>
          <w:sz w:val="24"/>
        </w:rPr>
        <w:t>khususnya</w:t>
      </w:r>
      <w:r>
        <w:rPr>
          <w:spacing w:val="1"/>
          <w:sz w:val="24"/>
        </w:rPr>
        <w:t> </w:t>
      </w:r>
      <w:r>
        <w:rPr>
          <w:sz w:val="24"/>
        </w:rPr>
        <w:t>Departemen</w:t>
      </w:r>
      <w:r>
        <w:rPr>
          <w:spacing w:val="-1"/>
          <w:sz w:val="24"/>
        </w:rPr>
        <w:t> </w:t>
      </w:r>
      <w:r>
        <w:rPr>
          <w:sz w:val="24"/>
        </w:rPr>
        <w:t>Manajemen</w:t>
      </w:r>
      <w:r>
        <w:rPr>
          <w:spacing w:val="-1"/>
          <w:sz w:val="24"/>
        </w:rPr>
        <w:t> </w:t>
      </w:r>
      <w:r>
        <w:rPr>
          <w:sz w:val="24"/>
        </w:rPr>
        <w:t>Rekayasa.</w:t>
      </w:r>
    </w:p>
    <w:p>
      <w:pPr>
        <w:pStyle w:val="ListParagraph"/>
        <w:numPr>
          <w:ilvl w:val="0"/>
          <w:numId w:val="10"/>
        </w:numPr>
        <w:tabs>
          <w:tab w:pos="1480" w:val="left" w:leader="none"/>
        </w:tabs>
        <w:spacing w:line="338" w:lineRule="auto" w:before="60" w:after="0"/>
        <w:ind w:left="1479" w:right="738" w:hanging="426"/>
        <w:jc w:val="both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kontribusi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pengembangan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peningkatan sumber daya manusia yang berdaya saing, dengan tujuan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29"/>
          <w:sz w:val="24"/>
        </w:rPr>
        <w:t> </w:t>
      </w:r>
      <w:r>
        <w:rPr>
          <w:sz w:val="24"/>
        </w:rPr>
        <w:t>mencetak</w:t>
      </w:r>
      <w:r>
        <w:rPr>
          <w:spacing w:val="28"/>
          <w:sz w:val="24"/>
        </w:rPr>
        <w:t> </w:t>
      </w:r>
      <w:r>
        <w:rPr>
          <w:sz w:val="24"/>
        </w:rPr>
        <w:t>lulusan</w:t>
      </w:r>
      <w:r>
        <w:rPr>
          <w:spacing w:val="28"/>
          <w:sz w:val="24"/>
        </w:rPr>
        <w:t> </w:t>
      </w:r>
      <w:r>
        <w:rPr>
          <w:sz w:val="24"/>
        </w:rPr>
        <w:t>yang</w:t>
      </w:r>
      <w:r>
        <w:rPr>
          <w:spacing w:val="28"/>
          <w:sz w:val="24"/>
        </w:rPr>
        <w:t> </w:t>
      </w:r>
      <w:r>
        <w:rPr>
          <w:sz w:val="24"/>
        </w:rPr>
        <w:t>kompeten</w:t>
      </w:r>
      <w:r>
        <w:rPr>
          <w:spacing w:val="28"/>
          <w:sz w:val="24"/>
        </w:rPr>
        <w:t> </w:t>
      </w:r>
      <w:r>
        <w:rPr>
          <w:sz w:val="24"/>
        </w:rPr>
        <w:t>dan</w:t>
      </w:r>
      <w:r>
        <w:rPr>
          <w:spacing w:val="28"/>
          <w:sz w:val="24"/>
        </w:rPr>
        <w:t> </w:t>
      </w:r>
      <w:r>
        <w:rPr>
          <w:sz w:val="24"/>
        </w:rPr>
        <w:t>memenuhi</w:t>
      </w:r>
      <w:r>
        <w:rPr>
          <w:spacing w:val="29"/>
          <w:sz w:val="24"/>
        </w:rPr>
        <w:t> </w:t>
      </w:r>
      <w:r>
        <w:rPr>
          <w:sz w:val="24"/>
        </w:rPr>
        <w:t>kriteria</w:t>
      </w:r>
    </w:p>
    <w:p>
      <w:pPr>
        <w:pStyle w:val="BodyText"/>
        <w:spacing w:before="26"/>
        <w:ind w:left="1479"/>
      </w:pPr>
      <w:r>
        <w:rPr/>
        <w:t>perusahaan.</w:t>
      </w:r>
    </w:p>
    <w:p>
      <w:pPr>
        <w:spacing w:after="0"/>
        <w:sectPr>
          <w:pgSz w:w="11910" w:h="16840"/>
          <w:pgMar w:header="781" w:footer="1170" w:top="2220" w:bottom="1380" w:left="1640" w:right="960"/>
        </w:sectPr>
      </w:pP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0"/>
          <w:numId w:val="10"/>
        </w:numPr>
        <w:tabs>
          <w:tab w:pos="1480" w:val="left" w:leader="none"/>
        </w:tabs>
        <w:spacing w:line="338" w:lineRule="auto" w:before="90" w:after="0"/>
        <w:ind w:left="1479" w:right="739" w:hanging="426"/>
        <w:jc w:val="both"/>
        <w:rPr>
          <w:sz w:val="24"/>
        </w:rPr>
      </w:pPr>
      <w:r>
        <w:rPr>
          <w:sz w:val="24"/>
        </w:rPr>
        <w:t>PT. Kasura Indonesia dapat menilai kualitas pendidikan di Universitas</w:t>
      </w:r>
      <w:r>
        <w:rPr>
          <w:spacing w:val="1"/>
          <w:sz w:val="24"/>
        </w:rPr>
        <w:t> </w:t>
      </w:r>
      <w:r>
        <w:rPr>
          <w:sz w:val="24"/>
        </w:rPr>
        <w:t>Internasional Semen Indonesia khususnya pada departemen Manajemen</w:t>
      </w:r>
      <w:r>
        <w:rPr>
          <w:spacing w:val="1"/>
          <w:sz w:val="24"/>
        </w:rPr>
        <w:t> </w:t>
      </w:r>
      <w:r>
        <w:rPr>
          <w:sz w:val="24"/>
        </w:rPr>
        <w:t>Rekayasa.</w:t>
      </w:r>
    </w:p>
    <w:p>
      <w:pPr>
        <w:pStyle w:val="ListParagraph"/>
        <w:numPr>
          <w:ilvl w:val="0"/>
          <w:numId w:val="10"/>
        </w:numPr>
        <w:tabs>
          <w:tab w:pos="1480" w:val="left" w:leader="none"/>
        </w:tabs>
        <w:spacing w:line="319" w:lineRule="auto" w:before="60" w:after="0"/>
        <w:ind w:left="1479" w:right="743" w:hanging="426"/>
        <w:jc w:val="both"/>
        <w:rPr>
          <w:sz w:val="24"/>
        </w:rPr>
      </w:pPr>
      <w:r>
        <w:rPr>
          <w:sz w:val="24"/>
        </w:rPr>
        <w:t>Memperoleh kritik</w:t>
      </w:r>
      <w:r>
        <w:rPr>
          <w:spacing w:val="1"/>
          <w:sz w:val="24"/>
        </w:rPr>
        <w:t> </w:t>
      </w:r>
      <w:r>
        <w:rPr>
          <w:sz w:val="24"/>
        </w:rPr>
        <w:t>dan saran</w:t>
      </w:r>
      <w:r>
        <w:rPr>
          <w:spacing w:val="1"/>
          <w:sz w:val="24"/>
        </w:rPr>
        <w:t> </w:t>
      </w:r>
      <w:r>
        <w:rPr>
          <w:sz w:val="24"/>
        </w:rPr>
        <w:t>yang membangun dari</w:t>
      </w:r>
      <w:r>
        <w:rPr>
          <w:spacing w:val="1"/>
          <w:sz w:val="24"/>
        </w:rPr>
        <w:t> </w:t>
      </w:r>
      <w:r>
        <w:rPr>
          <w:sz w:val="24"/>
        </w:rPr>
        <w:t>mahasiswa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-2"/>
          <w:sz w:val="24"/>
        </w:rPr>
        <w:t> </w:t>
      </w:r>
      <w:r>
        <w:rPr>
          <w:sz w:val="24"/>
        </w:rPr>
        <w:t>magang.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9"/>
        </w:numPr>
        <w:tabs>
          <w:tab w:pos="1480" w:val="left" w:leader="none"/>
        </w:tabs>
        <w:spacing w:line="240" w:lineRule="auto" w:before="163" w:after="0"/>
        <w:ind w:left="1479" w:right="0" w:hanging="721"/>
        <w:jc w:val="both"/>
      </w:pPr>
      <w:r>
        <w:rPr/>
        <w:t>Bagi</w:t>
      </w:r>
      <w:r>
        <w:rPr>
          <w:spacing w:val="-1"/>
        </w:rPr>
        <w:t> </w:t>
      </w:r>
      <w:r>
        <w:rPr/>
        <w:t>Mahasiswa</w:t>
      </w:r>
    </w:p>
    <w:p>
      <w:pPr>
        <w:pStyle w:val="ListParagraph"/>
        <w:numPr>
          <w:ilvl w:val="3"/>
          <w:numId w:val="9"/>
        </w:numPr>
        <w:tabs>
          <w:tab w:pos="1479" w:val="left" w:leader="none"/>
          <w:tab w:pos="1480" w:val="left" w:leader="none"/>
        </w:tabs>
        <w:spacing w:line="240" w:lineRule="auto" w:before="173" w:after="0"/>
        <w:ind w:left="1479" w:right="0" w:hanging="426"/>
        <w:jc w:val="left"/>
        <w:rPr>
          <w:sz w:val="24"/>
        </w:rPr>
      </w:pPr>
      <w:r>
        <w:rPr>
          <w:sz w:val="24"/>
        </w:rPr>
        <w:t>Mendapat</w:t>
      </w:r>
      <w:r>
        <w:rPr>
          <w:spacing w:val="-1"/>
          <w:sz w:val="24"/>
        </w:rPr>
        <w:t> </w:t>
      </w:r>
      <w:r>
        <w:rPr>
          <w:sz w:val="24"/>
        </w:rPr>
        <w:t>pengalaman kerja</w:t>
      </w:r>
      <w:r>
        <w:rPr>
          <w:spacing w:val="-1"/>
          <w:sz w:val="24"/>
        </w:rPr>
        <w:t> </w:t>
      </w:r>
      <w:r>
        <w:rPr>
          <w:sz w:val="24"/>
        </w:rPr>
        <w:t>di PT.</w:t>
      </w:r>
      <w:r>
        <w:rPr>
          <w:spacing w:val="-1"/>
          <w:sz w:val="24"/>
        </w:rPr>
        <w:t> </w:t>
      </w:r>
      <w:r>
        <w:rPr>
          <w:sz w:val="24"/>
        </w:rPr>
        <w:t>Kasura Indonesia.</w:t>
      </w:r>
    </w:p>
    <w:p>
      <w:pPr>
        <w:pStyle w:val="ListParagraph"/>
        <w:numPr>
          <w:ilvl w:val="3"/>
          <w:numId w:val="9"/>
        </w:numPr>
        <w:tabs>
          <w:tab w:pos="1479" w:val="left" w:leader="none"/>
          <w:tab w:pos="1480" w:val="left" w:leader="none"/>
          <w:tab w:pos="2788" w:val="left" w:leader="none"/>
          <w:tab w:pos="3539" w:val="left" w:leader="none"/>
          <w:tab w:pos="5394" w:val="left" w:leader="none"/>
          <w:tab w:pos="6064" w:val="left" w:leader="none"/>
          <w:tab w:pos="6761" w:val="left" w:leader="none"/>
          <w:tab w:pos="7898" w:val="left" w:leader="none"/>
        </w:tabs>
        <w:spacing w:line="319" w:lineRule="auto" w:before="136" w:after="0"/>
        <w:ind w:left="1479" w:right="741" w:hanging="425"/>
        <w:jc w:val="left"/>
        <w:rPr>
          <w:sz w:val="24"/>
        </w:rPr>
      </w:pPr>
      <w:r>
        <w:rPr>
          <w:sz w:val="24"/>
        </w:rPr>
        <w:t>Mahasiswa</w:t>
        <w:tab/>
        <w:t>dapat</w:t>
        <w:tab/>
        <w:t>mengaplikasikan</w:t>
        <w:tab/>
        <w:t>ilmu</w:t>
        <w:tab/>
        <w:t>yang</w:t>
        <w:tab/>
        <w:t>diperoleh</w:t>
        <w:tab/>
      </w:r>
      <w:r>
        <w:rPr>
          <w:spacing w:val="-1"/>
          <w:sz w:val="24"/>
        </w:rPr>
        <w:t>selama</w:t>
      </w:r>
      <w:r>
        <w:rPr>
          <w:spacing w:val="-57"/>
          <w:sz w:val="24"/>
        </w:rPr>
        <w:t> </w:t>
      </w:r>
      <w:r>
        <w:rPr>
          <w:sz w:val="24"/>
        </w:rPr>
        <w:t>perkuliahan.</w:t>
      </w:r>
    </w:p>
    <w:p>
      <w:pPr>
        <w:pStyle w:val="ListParagraph"/>
        <w:numPr>
          <w:ilvl w:val="3"/>
          <w:numId w:val="9"/>
        </w:numPr>
        <w:tabs>
          <w:tab w:pos="1479" w:val="left" w:leader="none"/>
          <w:tab w:pos="1480" w:val="left" w:leader="none"/>
        </w:tabs>
        <w:spacing w:line="316" w:lineRule="auto" w:before="83" w:after="0"/>
        <w:ind w:left="1479" w:right="741" w:hanging="425"/>
        <w:jc w:val="left"/>
        <w:rPr>
          <w:sz w:val="24"/>
        </w:rPr>
      </w:pPr>
      <w:r>
        <w:rPr>
          <w:sz w:val="24"/>
        </w:rPr>
        <w:t>Memperoleh</w:t>
      </w:r>
      <w:r>
        <w:rPr>
          <w:spacing w:val="40"/>
          <w:sz w:val="24"/>
        </w:rPr>
        <w:t> </w:t>
      </w:r>
      <w:r>
        <w:rPr>
          <w:sz w:val="24"/>
        </w:rPr>
        <w:t>kesempatan</w:t>
      </w:r>
      <w:r>
        <w:rPr>
          <w:spacing w:val="40"/>
          <w:sz w:val="24"/>
        </w:rPr>
        <w:t> </w:t>
      </w:r>
      <w:r>
        <w:rPr>
          <w:sz w:val="24"/>
        </w:rPr>
        <w:t>bersosialisasi</w:t>
      </w:r>
      <w:r>
        <w:rPr>
          <w:spacing w:val="41"/>
          <w:sz w:val="24"/>
        </w:rPr>
        <w:t> </w:t>
      </w:r>
      <w:r>
        <w:rPr>
          <w:sz w:val="24"/>
        </w:rPr>
        <w:t>dengan</w:t>
      </w:r>
      <w:r>
        <w:rPr>
          <w:spacing w:val="40"/>
          <w:sz w:val="24"/>
        </w:rPr>
        <w:t> </w:t>
      </w:r>
      <w:r>
        <w:rPr>
          <w:sz w:val="24"/>
        </w:rPr>
        <w:t>bekerja</w:t>
      </w:r>
      <w:r>
        <w:rPr>
          <w:spacing w:val="41"/>
          <w:sz w:val="24"/>
        </w:rPr>
        <w:t> </w:t>
      </w:r>
      <w:r>
        <w:rPr>
          <w:sz w:val="24"/>
        </w:rPr>
        <w:t>sama</w:t>
      </w:r>
      <w:r>
        <w:rPr>
          <w:spacing w:val="41"/>
          <w:sz w:val="24"/>
        </w:rPr>
        <w:t> </w:t>
      </w:r>
      <w:r>
        <w:rPr>
          <w:sz w:val="24"/>
        </w:rPr>
        <w:t>dalam</w:t>
      </w:r>
      <w:r>
        <w:rPr>
          <w:spacing w:val="-57"/>
          <w:sz w:val="24"/>
        </w:rPr>
        <w:t> </w:t>
      </w:r>
      <w:r>
        <w:rPr>
          <w:sz w:val="24"/>
        </w:rPr>
        <w:t>sebuah</w:t>
      </w:r>
      <w:r>
        <w:rPr>
          <w:spacing w:val="-1"/>
          <w:sz w:val="24"/>
        </w:rPr>
        <w:t> </w:t>
      </w:r>
      <w:r>
        <w:rPr>
          <w:sz w:val="24"/>
        </w:rPr>
        <w:t>tim di dunia kerja.</w:t>
      </w:r>
    </w:p>
    <w:p>
      <w:pPr>
        <w:pStyle w:val="ListParagraph"/>
        <w:numPr>
          <w:ilvl w:val="3"/>
          <w:numId w:val="9"/>
        </w:numPr>
        <w:tabs>
          <w:tab w:pos="1479" w:val="left" w:leader="none"/>
          <w:tab w:pos="1480" w:val="left" w:leader="none"/>
        </w:tabs>
        <w:spacing w:line="319" w:lineRule="auto" w:before="87" w:after="0"/>
        <w:ind w:left="1479" w:right="742" w:hanging="425"/>
        <w:jc w:val="left"/>
        <w:rPr>
          <w:sz w:val="24"/>
        </w:rPr>
      </w:pPr>
      <w:r>
        <w:rPr>
          <w:sz w:val="24"/>
        </w:rPr>
        <w:t>Mengenal praktik dunia kerja mulai dari perencanaaan, pengorganisasian,</w:t>
      </w:r>
      <w:r>
        <w:rPr>
          <w:spacing w:val="-57"/>
          <w:sz w:val="24"/>
        </w:rPr>
        <w:t> </w:t>
      </w:r>
      <w:r>
        <w:rPr>
          <w:sz w:val="24"/>
        </w:rPr>
        <w:t>pelaksanaan,</w:t>
      </w:r>
      <w:r>
        <w:rPr>
          <w:spacing w:val="-1"/>
          <w:sz w:val="24"/>
        </w:rPr>
        <w:t> </w:t>
      </w:r>
      <w:r>
        <w:rPr>
          <w:sz w:val="24"/>
        </w:rPr>
        <w:t>dan evaluasi program pada sebuah</w:t>
      </w:r>
      <w:r>
        <w:rPr>
          <w:spacing w:val="-2"/>
          <w:sz w:val="24"/>
        </w:rPr>
        <w:t> </w:t>
      </w:r>
      <w:r>
        <w:rPr>
          <w:sz w:val="24"/>
        </w:rPr>
        <w:t>unit kerja.</w:t>
      </w:r>
    </w:p>
    <w:p>
      <w:pPr>
        <w:pStyle w:val="ListParagraph"/>
        <w:numPr>
          <w:ilvl w:val="3"/>
          <w:numId w:val="9"/>
        </w:numPr>
        <w:tabs>
          <w:tab w:pos="1479" w:val="left" w:leader="none"/>
          <w:tab w:pos="1480" w:val="left" w:leader="none"/>
        </w:tabs>
        <w:spacing w:line="319" w:lineRule="auto" w:before="82" w:after="0"/>
        <w:ind w:left="1479" w:right="744" w:hanging="425"/>
        <w:jc w:val="left"/>
        <w:rPr>
          <w:sz w:val="24"/>
        </w:rPr>
      </w:pPr>
      <w:r>
        <w:rPr>
          <w:sz w:val="24"/>
        </w:rPr>
        <w:t>Mendapatkan</w:t>
      </w:r>
      <w:r>
        <w:rPr>
          <w:spacing w:val="14"/>
          <w:sz w:val="24"/>
        </w:rPr>
        <w:t> </w:t>
      </w:r>
      <w:r>
        <w:rPr>
          <w:sz w:val="24"/>
        </w:rPr>
        <w:t>keterampilan,</w:t>
      </w:r>
      <w:r>
        <w:rPr>
          <w:spacing w:val="13"/>
          <w:sz w:val="24"/>
        </w:rPr>
        <w:t> </w:t>
      </w:r>
      <w:r>
        <w:rPr>
          <w:sz w:val="24"/>
        </w:rPr>
        <w:t>ilmu</w:t>
      </w:r>
      <w:r>
        <w:rPr>
          <w:spacing w:val="14"/>
          <w:sz w:val="24"/>
        </w:rPr>
        <w:t> </w:t>
      </w:r>
      <w:r>
        <w:rPr>
          <w:sz w:val="24"/>
        </w:rPr>
        <w:t>pengetahuan,</w:t>
      </w:r>
      <w:r>
        <w:rPr>
          <w:spacing w:val="14"/>
          <w:sz w:val="24"/>
        </w:rPr>
        <w:t> </w:t>
      </w:r>
      <w:r>
        <w:rPr>
          <w:sz w:val="24"/>
        </w:rPr>
        <w:t>serta</w:t>
      </w:r>
      <w:r>
        <w:rPr>
          <w:spacing w:val="13"/>
          <w:sz w:val="24"/>
        </w:rPr>
        <w:t> </w:t>
      </w:r>
      <w:r>
        <w:rPr>
          <w:sz w:val="24"/>
        </w:rPr>
        <w:t>wawasan</w:t>
      </w:r>
      <w:r>
        <w:rPr>
          <w:spacing w:val="14"/>
          <w:sz w:val="24"/>
        </w:rPr>
        <w:t> </w:t>
      </w:r>
      <w:r>
        <w:rPr>
          <w:sz w:val="24"/>
        </w:rPr>
        <w:t>baru</w:t>
      </w:r>
      <w:r>
        <w:rPr>
          <w:spacing w:val="13"/>
          <w:sz w:val="24"/>
        </w:rPr>
        <w:t> </w:t>
      </w:r>
      <w:r>
        <w:rPr>
          <w:sz w:val="24"/>
        </w:rPr>
        <w:t>guna</w:t>
      </w:r>
      <w:r>
        <w:rPr>
          <w:spacing w:val="-57"/>
          <w:sz w:val="24"/>
        </w:rPr>
        <w:t> </w:t>
      </w:r>
      <w:r>
        <w:rPr>
          <w:sz w:val="24"/>
        </w:rPr>
        <w:t>meningkatkan</w:t>
      </w:r>
      <w:r>
        <w:rPr>
          <w:spacing w:val="-1"/>
          <w:sz w:val="24"/>
        </w:rPr>
        <w:t> </w:t>
      </w:r>
      <w:r>
        <w:rPr>
          <w:sz w:val="24"/>
        </w:rPr>
        <w:t>kompetensi diri, masyarakat dan</w:t>
      </w:r>
      <w:r>
        <w:rPr>
          <w:spacing w:val="-1"/>
          <w:sz w:val="24"/>
        </w:rPr>
        <w:t> </w:t>
      </w:r>
      <w:r>
        <w:rPr>
          <w:sz w:val="24"/>
        </w:rPr>
        <w:t>dunia kerja.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9"/>
        </w:numPr>
        <w:tabs>
          <w:tab w:pos="1480" w:val="left" w:leader="none"/>
        </w:tabs>
        <w:spacing w:line="240" w:lineRule="auto" w:before="163" w:after="0"/>
        <w:ind w:left="1479" w:right="0" w:hanging="721"/>
        <w:jc w:val="both"/>
      </w:pPr>
      <w:r>
        <w:rPr/>
        <w:t>Bagi</w:t>
      </w:r>
      <w:r>
        <w:rPr>
          <w:spacing w:val="-1"/>
        </w:rPr>
        <w:t> </w:t>
      </w:r>
      <w:r>
        <w:rPr/>
        <w:t>Perguruan Tinggi</w:t>
      </w:r>
    </w:p>
    <w:p>
      <w:pPr>
        <w:pStyle w:val="ListParagraph"/>
        <w:numPr>
          <w:ilvl w:val="3"/>
          <w:numId w:val="9"/>
        </w:numPr>
        <w:tabs>
          <w:tab w:pos="1480" w:val="left" w:leader="none"/>
        </w:tabs>
        <w:spacing w:line="319" w:lineRule="auto" w:before="173" w:after="0"/>
        <w:ind w:left="1479" w:right="744" w:hanging="425"/>
        <w:jc w:val="both"/>
        <w:rPr>
          <w:sz w:val="24"/>
        </w:rPr>
      </w:pPr>
      <w:r>
        <w:rPr>
          <w:sz w:val="24"/>
        </w:rPr>
        <w:t>Memperkenalkan</w:t>
      </w:r>
      <w:r>
        <w:rPr>
          <w:spacing w:val="56"/>
          <w:sz w:val="24"/>
        </w:rPr>
        <w:t> </w:t>
      </w:r>
      <w:r>
        <w:rPr>
          <w:sz w:val="24"/>
        </w:rPr>
        <w:t>Universitas</w:t>
      </w:r>
      <w:r>
        <w:rPr>
          <w:spacing w:val="57"/>
          <w:sz w:val="24"/>
        </w:rPr>
        <w:t> </w:t>
      </w:r>
      <w:r>
        <w:rPr>
          <w:sz w:val="24"/>
        </w:rPr>
        <w:t>Internasional</w:t>
      </w:r>
      <w:r>
        <w:rPr>
          <w:spacing w:val="58"/>
          <w:sz w:val="24"/>
        </w:rPr>
        <w:t> </w:t>
      </w:r>
      <w:r>
        <w:rPr>
          <w:sz w:val="24"/>
        </w:rPr>
        <w:t>Semen</w:t>
      </w:r>
      <w:r>
        <w:rPr>
          <w:spacing w:val="57"/>
          <w:sz w:val="24"/>
        </w:rPr>
        <w:t> </w:t>
      </w:r>
      <w:r>
        <w:rPr>
          <w:sz w:val="24"/>
        </w:rPr>
        <w:t>Indonesia</w:t>
      </w:r>
      <w:r>
        <w:rPr>
          <w:spacing w:val="57"/>
          <w:sz w:val="24"/>
        </w:rPr>
        <w:t> </w:t>
      </w:r>
      <w:r>
        <w:rPr>
          <w:sz w:val="24"/>
        </w:rPr>
        <w:t>ke</w:t>
      </w:r>
      <w:r>
        <w:rPr>
          <w:spacing w:val="56"/>
          <w:sz w:val="24"/>
        </w:rPr>
        <w:t> </w:t>
      </w:r>
      <w:r>
        <w:rPr>
          <w:sz w:val="24"/>
        </w:rPr>
        <w:t>dunia</w:t>
      </w:r>
      <w:r>
        <w:rPr>
          <w:spacing w:val="-57"/>
          <w:sz w:val="24"/>
        </w:rPr>
        <w:t> </w:t>
      </w:r>
      <w:r>
        <w:rPr>
          <w:sz w:val="24"/>
        </w:rPr>
        <w:t>industri.</w:t>
      </w:r>
    </w:p>
    <w:p>
      <w:pPr>
        <w:pStyle w:val="ListParagraph"/>
        <w:numPr>
          <w:ilvl w:val="3"/>
          <w:numId w:val="9"/>
        </w:numPr>
        <w:tabs>
          <w:tab w:pos="1480" w:val="left" w:leader="none"/>
        </w:tabs>
        <w:spacing w:line="319" w:lineRule="auto" w:before="82" w:after="0"/>
        <w:ind w:left="1479" w:right="741" w:hanging="425"/>
        <w:jc w:val="both"/>
        <w:rPr>
          <w:sz w:val="24"/>
        </w:rPr>
      </w:pPr>
      <w:r>
        <w:rPr>
          <w:sz w:val="24"/>
        </w:rPr>
        <w:t>Meningkatkan kerja sama yang menguntungkan antara pihak Universitas</w:t>
      </w:r>
      <w:r>
        <w:rPr>
          <w:spacing w:val="1"/>
          <w:sz w:val="24"/>
        </w:rPr>
        <w:t> </w:t>
      </w:r>
      <w:r>
        <w:rPr>
          <w:sz w:val="24"/>
        </w:rPr>
        <w:t>Internasional</w:t>
      </w:r>
      <w:r>
        <w:rPr>
          <w:spacing w:val="-1"/>
          <w:sz w:val="24"/>
        </w:rPr>
        <w:t> </w:t>
      </w:r>
      <w:r>
        <w:rPr>
          <w:sz w:val="24"/>
        </w:rPr>
        <w:t>Semen</w:t>
      </w:r>
      <w:r>
        <w:rPr>
          <w:spacing w:val="-1"/>
          <w:sz w:val="24"/>
        </w:rPr>
        <w:t> </w:t>
      </w:r>
      <w:r>
        <w:rPr>
          <w:sz w:val="24"/>
        </w:rPr>
        <w:t>Indonesia dengan PT.</w:t>
      </w:r>
      <w:r>
        <w:rPr>
          <w:spacing w:val="1"/>
          <w:sz w:val="24"/>
        </w:rPr>
        <w:t> </w:t>
      </w:r>
      <w:r>
        <w:rPr>
          <w:sz w:val="24"/>
        </w:rPr>
        <w:t>Kasura</w:t>
      </w:r>
      <w:r>
        <w:rPr>
          <w:spacing w:val="-1"/>
          <w:sz w:val="24"/>
        </w:rPr>
        <w:t> </w:t>
      </w:r>
      <w:r>
        <w:rPr>
          <w:sz w:val="24"/>
        </w:rPr>
        <w:t>Indonesia</w:t>
      </w:r>
    </w:p>
    <w:p>
      <w:pPr>
        <w:pStyle w:val="ListParagraph"/>
        <w:numPr>
          <w:ilvl w:val="3"/>
          <w:numId w:val="9"/>
        </w:numPr>
        <w:tabs>
          <w:tab w:pos="1480" w:val="left" w:leader="none"/>
        </w:tabs>
        <w:spacing w:line="319" w:lineRule="auto" w:before="82" w:after="0"/>
        <w:ind w:left="1479" w:right="744" w:hanging="425"/>
        <w:jc w:val="both"/>
        <w:rPr>
          <w:sz w:val="24"/>
        </w:rPr>
      </w:pPr>
      <w:r>
        <w:rPr>
          <w:sz w:val="24"/>
        </w:rPr>
        <w:t>Memperoleh masukan yang berguna untuk penyempurnaan kurikulum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sesuai</w:t>
      </w:r>
      <w:r>
        <w:rPr>
          <w:spacing w:val="-1"/>
          <w:sz w:val="24"/>
        </w:rPr>
        <w:t> </w:t>
      </w:r>
      <w:r>
        <w:rPr>
          <w:sz w:val="24"/>
        </w:rPr>
        <w:t>dengan kebutuhan lapangan kerja.</w:t>
      </w:r>
    </w:p>
    <w:p>
      <w:pPr>
        <w:pStyle w:val="ListParagraph"/>
        <w:numPr>
          <w:ilvl w:val="3"/>
          <w:numId w:val="9"/>
        </w:numPr>
        <w:tabs>
          <w:tab w:pos="1480" w:val="left" w:leader="none"/>
        </w:tabs>
        <w:spacing w:line="338" w:lineRule="auto" w:before="82" w:after="0"/>
        <w:ind w:left="1479" w:right="742" w:hanging="425"/>
        <w:jc w:val="both"/>
        <w:rPr>
          <w:sz w:val="24"/>
        </w:rPr>
      </w:pPr>
      <w:r>
        <w:rPr>
          <w:sz w:val="24"/>
        </w:rPr>
        <w:t>Menambah kompetensi dan kualitas pendidikan agar nantinya mampu</w:t>
      </w:r>
      <w:r>
        <w:rPr>
          <w:spacing w:val="1"/>
          <w:sz w:val="24"/>
        </w:rPr>
        <w:t> </w:t>
      </w:r>
      <w:r>
        <w:rPr>
          <w:sz w:val="24"/>
        </w:rPr>
        <w:t>menghasilkan</w:t>
      </w:r>
      <w:r>
        <w:rPr>
          <w:spacing w:val="1"/>
          <w:sz w:val="24"/>
        </w:rPr>
        <w:t> </w:t>
      </w:r>
      <w:r>
        <w:rPr>
          <w:sz w:val="24"/>
        </w:rPr>
        <w:t>lulusan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kompeten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dibutuhkan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dunia</w:t>
      </w:r>
      <w:r>
        <w:rPr>
          <w:spacing w:val="1"/>
          <w:sz w:val="24"/>
        </w:rPr>
        <w:t> </w:t>
      </w:r>
      <w:r>
        <w:rPr>
          <w:sz w:val="24"/>
        </w:rPr>
        <w:t>kerja,</w:t>
      </w:r>
      <w:r>
        <w:rPr>
          <w:spacing w:val="-57"/>
          <w:sz w:val="24"/>
        </w:rPr>
        <w:t> </w:t>
      </w:r>
      <w:r>
        <w:rPr>
          <w:sz w:val="24"/>
        </w:rPr>
        <w:t>terutama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PT.</w:t>
      </w:r>
      <w:r>
        <w:rPr>
          <w:spacing w:val="-1"/>
          <w:sz w:val="24"/>
        </w:rPr>
        <w:t> </w:t>
      </w:r>
      <w:r>
        <w:rPr>
          <w:sz w:val="24"/>
        </w:rPr>
        <w:t>Kasura Indonesia.</w:t>
      </w:r>
    </w:p>
    <w:p>
      <w:pPr>
        <w:spacing w:after="0" w:line="338" w:lineRule="auto"/>
        <w:jc w:val="both"/>
        <w:rPr>
          <w:sz w:val="24"/>
        </w:rPr>
        <w:sectPr>
          <w:pgSz w:w="11910" w:h="16840"/>
          <w:pgMar w:header="781" w:footer="1150" w:top="2220" w:bottom="1360" w:left="1640" w:right="960"/>
        </w:sectPr>
      </w:pPr>
    </w:p>
    <w:p>
      <w:pPr>
        <w:pStyle w:val="BodyText"/>
        <w:rPr>
          <w:sz w:val="10"/>
        </w:rPr>
      </w:pPr>
    </w:p>
    <w:p>
      <w:pPr>
        <w:pStyle w:val="ListParagraph"/>
        <w:numPr>
          <w:ilvl w:val="1"/>
          <w:numId w:val="8"/>
        </w:numPr>
        <w:tabs>
          <w:tab w:pos="1124" w:val="left" w:leader="none"/>
          <w:tab w:pos="2848" w:val="left" w:leader="none"/>
        </w:tabs>
        <w:spacing w:line="360" w:lineRule="auto" w:before="90" w:after="0"/>
        <w:ind w:left="1196" w:right="2867" w:hanging="502"/>
        <w:jc w:val="left"/>
        <w:rPr>
          <w:sz w:val="24"/>
        </w:rPr>
      </w:pPr>
      <w:r>
        <w:rPr>
          <w:b/>
          <w:sz w:val="24"/>
        </w:rPr>
        <w:t>Waktu dan Tempat Pelaksanaan Kerja Praktik</w:t>
      </w:r>
      <w:r>
        <w:rPr>
          <w:b/>
          <w:spacing w:val="1"/>
          <w:sz w:val="24"/>
        </w:rPr>
        <w:t> </w:t>
      </w:r>
      <w:r>
        <w:rPr>
          <w:sz w:val="24"/>
        </w:rPr>
        <w:t>Kerja praktik ini diharapkan dapat dilaksanakan pada :</w:t>
      </w:r>
      <w:r>
        <w:rPr>
          <w:spacing w:val="-58"/>
          <w:sz w:val="24"/>
        </w:rPr>
        <w:t> </w:t>
      </w:r>
      <w:r>
        <w:rPr>
          <w:sz w:val="24"/>
        </w:rPr>
        <w:t>Tempat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PT. Kasura Indonesia</w:t>
      </w:r>
    </w:p>
    <w:p>
      <w:pPr>
        <w:pStyle w:val="BodyText"/>
        <w:tabs>
          <w:tab w:pos="2848" w:val="left" w:leader="none"/>
        </w:tabs>
        <w:spacing w:line="360" w:lineRule="auto" w:before="1"/>
        <w:ind w:left="1196" w:right="1051"/>
      </w:pPr>
      <w:r>
        <w:rPr/>
        <w:t>Alamat</w:t>
        <w:tab/>
        <w:t>: Jl. Gondang Lengkong, Kecamatan Gondang, Nganjuk</w:t>
      </w:r>
      <w:r>
        <w:rPr>
          <w:spacing w:val="-57"/>
        </w:rPr>
        <w:t> </w:t>
      </w:r>
      <w:r>
        <w:rPr/>
        <w:t>Waktu</w:t>
        <w:tab/>
        <w:t>:</w:t>
      </w:r>
      <w:r>
        <w:rPr>
          <w:spacing w:val="-1"/>
        </w:rPr>
        <w:t> </w:t>
      </w:r>
      <w:r>
        <w:rPr/>
        <w:t>1 Desember 2021 – 30</w:t>
      </w:r>
      <w:r>
        <w:rPr>
          <w:spacing w:val="-2"/>
        </w:rPr>
        <w:t> </w:t>
      </w:r>
      <w:r>
        <w:rPr/>
        <w:t>Desember 2021</w:t>
      </w:r>
    </w:p>
    <w:p>
      <w:pPr>
        <w:pStyle w:val="BodyText"/>
        <w:spacing w:before="11"/>
        <w:rPr>
          <w:sz w:val="35"/>
        </w:rPr>
      </w:pPr>
    </w:p>
    <w:p>
      <w:pPr>
        <w:pStyle w:val="Heading1"/>
        <w:numPr>
          <w:ilvl w:val="1"/>
          <w:numId w:val="8"/>
        </w:numPr>
        <w:tabs>
          <w:tab w:pos="1115" w:val="left" w:leader="none"/>
        </w:tabs>
        <w:spacing w:line="240" w:lineRule="auto" w:before="0" w:after="0"/>
        <w:ind w:left="1114" w:right="0" w:hanging="421"/>
        <w:jc w:val="left"/>
      </w:pPr>
      <w:r>
        <w:rPr/>
        <w:t>Nama</w:t>
      </w:r>
      <w:r>
        <w:rPr>
          <w:spacing w:val="-1"/>
        </w:rPr>
        <w:t> </w:t>
      </w:r>
      <w:r>
        <w:rPr/>
        <w:t>Unit Kerja</w:t>
      </w:r>
      <w:r>
        <w:rPr>
          <w:spacing w:val="-1"/>
        </w:rPr>
        <w:t> </w:t>
      </w:r>
      <w:r>
        <w:rPr/>
        <w:t>Tempat Pelaksanaan</w:t>
      </w:r>
      <w:r>
        <w:rPr>
          <w:spacing w:val="-1"/>
        </w:rPr>
        <w:t> </w:t>
      </w:r>
      <w:r>
        <w:rPr/>
        <w:t>Kerja</w:t>
      </w:r>
      <w:r>
        <w:rPr>
          <w:spacing w:val="-2"/>
        </w:rPr>
        <w:t> </w:t>
      </w:r>
      <w:r>
        <w:rPr/>
        <w:t>Praktik</w:t>
      </w:r>
    </w:p>
    <w:p>
      <w:pPr>
        <w:pStyle w:val="BodyText"/>
        <w:spacing w:before="138"/>
        <w:ind w:left="1196"/>
      </w:pPr>
      <w:r>
        <w:rPr/>
        <w:t>Unit</w:t>
      </w:r>
      <w:r>
        <w:rPr>
          <w:spacing w:val="-1"/>
        </w:rPr>
        <w:t> </w:t>
      </w:r>
      <w:r>
        <w:rPr/>
        <w:t>Kerja :</w:t>
      </w:r>
      <w:r>
        <w:rPr>
          <w:spacing w:val="-2"/>
        </w:rPr>
        <w:t> </w:t>
      </w:r>
      <w:r>
        <w:rPr/>
        <w:t>Departemen</w:t>
      </w:r>
      <w:r>
        <w:rPr>
          <w:spacing w:val="-1"/>
        </w:rPr>
        <w:t> </w:t>
      </w:r>
      <w:r>
        <w:rPr/>
        <w:t>Quality Control Supervisor.</w:t>
      </w:r>
    </w:p>
    <w:p>
      <w:pPr>
        <w:spacing w:after="0"/>
        <w:sectPr>
          <w:pgSz w:w="11910" w:h="16840"/>
          <w:pgMar w:header="781" w:footer="1170" w:top="2220" w:bottom="1380" w:left="1640" w:right="960"/>
        </w:sectPr>
      </w:pPr>
    </w:p>
    <w:p>
      <w:pPr>
        <w:pStyle w:val="BodyText"/>
        <w:rPr>
          <w:sz w:val="10"/>
        </w:rPr>
      </w:pPr>
    </w:p>
    <w:p>
      <w:pPr>
        <w:pStyle w:val="Heading1"/>
        <w:spacing w:before="90"/>
        <w:ind w:left="2665" w:right="2777" w:firstLine="0"/>
        <w:jc w:val="center"/>
      </w:pPr>
      <w:r>
        <w:rPr/>
        <w:t>BAB</w:t>
      </w:r>
      <w:r>
        <w:rPr>
          <w:spacing w:val="-1"/>
        </w:rPr>
        <w:t> </w:t>
      </w:r>
      <w:r>
        <w:rPr/>
        <w:t>II</w:t>
      </w:r>
    </w:p>
    <w:p>
      <w:pPr>
        <w:spacing w:before="138"/>
        <w:ind w:left="2666" w:right="2777" w:firstLine="0"/>
        <w:jc w:val="center"/>
        <w:rPr>
          <w:b/>
          <w:sz w:val="24"/>
        </w:rPr>
      </w:pPr>
      <w:r>
        <w:rPr>
          <w:b/>
          <w:sz w:val="24"/>
        </w:rPr>
        <w:t>PROFIL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PT.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KASURA INDONESIA</w:t>
      </w:r>
    </w:p>
    <w:p>
      <w:pPr>
        <w:pStyle w:val="BodyText"/>
        <w:spacing w:before="10"/>
        <w:rPr>
          <w:b/>
          <w:sz w:val="32"/>
        </w:rPr>
      </w:pPr>
    </w:p>
    <w:p>
      <w:pPr>
        <w:pStyle w:val="Heading1"/>
        <w:numPr>
          <w:ilvl w:val="1"/>
          <w:numId w:val="11"/>
        </w:numPr>
        <w:tabs>
          <w:tab w:pos="1348" w:val="left" w:leader="none"/>
          <w:tab w:pos="1349" w:val="left" w:leader="none"/>
        </w:tabs>
        <w:spacing w:line="240" w:lineRule="auto" w:before="1" w:after="0"/>
        <w:ind w:left="1348" w:right="0" w:hanging="579"/>
        <w:jc w:val="left"/>
      </w:pPr>
      <w:r>
        <w:rPr/>
        <w:t>Sejarah</w:t>
      </w:r>
      <w:r>
        <w:rPr>
          <w:spacing w:val="-1"/>
        </w:rPr>
        <w:t> </w:t>
      </w:r>
      <w:r>
        <w:rPr/>
        <w:t>dan Perkembangan</w:t>
      </w:r>
      <w:r>
        <w:rPr>
          <w:spacing w:val="-2"/>
        </w:rPr>
        <w:t> </w:t>
      </w:r>
      <w:r>
        <w:rPr/>
        <w:t>PT KASURA INDONESIA.</w:t>
      </w:r>
    </w:p>
    <w:p>
      <w:pPr>
        <w:pStyle w:val="BodyText"/>
        <w:spacing w:line="360" w:lineRule="auto" w:before="138"/>
        <w:ind w:left="1054" w:right="736" w:firstLine="424"/>
        <w:jc w:val="both"/>
      </w:pPr>
      <w:r>
        <w:rPr/>
        <w:t>PT Kasura Indonesia merupakan pengembangan dari PT Katwara yang</w:t>
      </w:r>
      <w:r>
        <w:rPr>
          <w:spacing w:val="1"/>
        </w:rPr>
        <w:t> </w:t>
      </w:r>
      <w:r>
        <w:rPr/>
        <w:t>berlokasi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Jl.</w:t>
      </w:r>
      <w:r>
        <w:rPr>
          <w:spacing w:val="1"/>
        </w:rPr>
        <w:t> </w:t>
      </w:r>
      <w:r>
        <w:rPr/>
        <w:t>Raya</w:t>
      </w:r>
      <w:r>
        <w:rPr>
          <w:spacing w:val="1"/>
        </w:rPr>
        <w:t> </w:t>
      </w:r>
      <w:r>
        <w:rPr/>
        <w:t>Boboh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Bringkang</w:t>
      </w:r>
      <w:r>
        <w:rPr>
          <w:spacing w:val="1"/>
        </w:rPr>
        <w:t> </w:t>
      </w:r>
      <w:r>
        <w:rPr/>
        <w:t>RT01/01,</w:t>
      </w:r>
      <w:r>
        <w:rPr>
          <w:spacing w:val="1"/>
        </w:rPr>
        <w:t> </w:t>
      </w:r>
      <w:r>
        <w:rPr/>
        <w:t>Ds</w:t>
      </w:r>
      <w:r>
        <w:rPr>
          <w:spacing w:val="1"/>
        </w:rPr>
        <w:t> </w:t>
      </w:r>
      <w:r>
        <w:rPr/>
        <w:t>Boboh,</w:t>
      </w:r>
      <w:r>
        <w:rPr>
          <w:spacing w:val="1"/>
        </w:rPr>
        <w:t> </w:t>
      </w:r>
      <w:r>
        <w:rPr/>
        <w:t>Kec</w:t>
      </w:r>
      <w:r>
        <w:rPr>
          <w:spacing w:val="1"/>
        </w:rPr>
        <w:t> </w:t>
      </w:r>
      <w:r>
        <w:rPr/>
        <w:t>Menganti, Kab Gresik Prop. Jawa Timur. PT Katwara sendiri bergerak pada</w:t>
      </w:r>
      <w:r>
        <w:rPr>
          <w:spacing w:val="1"/>
        </w:rPr>
        <w:t> </w:t>
      </w:r>
      <w:r>
        <w:rPr/>
        <w:t>industry mebel dengan produk permintaan brand dari luar negri sehingga PT</w:t>
      </w:r>
      <w:r>
        <w:rPr>
          <w:spacing w:val="1"/>
        </w:rPr>
        <w:t> </w:t>
      </w:r>
      <w:r>
        <w:rPr/>
        <w:t>Katwara berstatus sebagai eksportir maupun importir. Ekspotir sendiri dengan</w:t>
      </w:r>
      <w:r>
        <w:rPr>
          <w:spacing w:val="-57"/>
        </w:rPr>
        <w:t> </w:t>
      </w:r>
      <w:r>
        <w:rPr/>
        <w:t>mengirim produk kepada konsumen yang berada di luar negri, sedangkan</w:t>
      </w:r>
      <w:r>
        <w:rPr>
          <w:spacing w:val="1"/>
        </w:rPr>
        <w:t> </w:t>
      </w:r>
      <w:r>
        <w:rPr/>
        <w:t>importer</w:t>
      </w:r>
      <w:r>
        <w:rPr>
          <w:spacing w:val="-11"/>
        </w:rPr>
        <w:t> </w:t>
      </w:r>
      <w:r>
        <w:rPr/>
        <w:t>dengan</w:t>
      </w:r>
      <w:r>
        <w:rPr>
          <w:spacing w:val="-10"/>
        </w:rPr>
        <w:t> </w:t>
      </w:r>
      <w:r>
        <w:rPr/>
        <w:t>memasukan</w:t>
      </w:r>
      <w:r>
        <w:rPr>
          <w:spacing w:val="-9"/>
        </w:rPr>
        <w:t> </w:t>
      </w:r>
      <w:r>
        <w:rPr/>
        <w:t>bahan</w:t>
      </w:r>
      <w:r>
        <w:rPr>
          <w:spacing w:val="-9"/>
        </w:rPr>
        <w:t> </w:t>
      </w:r>
      <w:r>
        <w:rPr/>
        <w:t>baku</w:t>
      </w:r>
      <w:r>
        <w:rPr>
          <w:spacing w:val="-10"/>
        </w:rPr>
        <w:t> </w:t>
      </w:r>
      <w:r>
        <w:rPr/>
        <w:t>dengan</w:t>
      </w:r>
      <w:r>
        <w:rPr>
          <w:spacing w:val="-10"/>
        </w:rPr>
        <w:t> </w:t>
      </w:r>
      <w:r>
        <w:rPr/>
        <w:t>standard</w:t>
      </w:r>
      <w:r>
        <w:rPr>
          <w:spacing w:val="-11"/>
        </w:rPr>
        <w:t> </w:t>
      </w:r>
      <w:r>
        <w:rPr/>
        <w:t>yang</w:t>
      </w:r>
      <w:r>
        <w:rPr>
          <w:spacing w:val="-10"/>
        </w:rPr>
        <w:t> </w:t>
      </w:r>
      <w:r>
        <w:rPr/>
        <w:t>telah</w:t>
      </w:r>
      <w:r>
        <w:rPr>
          <w:spacing w:val="-9"/>
        </w:rPr>
        <w:t> </w:t>
      </w:r>
      <w:r>
        <w:rPr/>
        <w:t>diberikan</w:t>
      </w:r>
      <w:r>
        <w:rPr>
          <w:spacing w:val="-58"/>
        </w:rPr>
        <w:t> </w:t>
      </w:r>
      <w:r>
        <w:rPr/>
        <w:t>oleh pihak konsumen. Bahan baku sendiri PT Katwara menggunakan bahan</w:t>
      </w:r>
      <w:r>
        <w:rPr>
          <w:spacing w:val="1"/>
        </w:rPr>
        <w:t> </w:t>
      </w:r>
      <w:r>
        <w:rPr/>
        <w:t>baku utama berupa kayu utuh yang didapatkan dari hutn Negara maupun</w:t>
      </w:r>
      <w:r>
        <w:rPr>
          <w:spacing w:val="1"/>
        </w:rPr>
        <w:t> </w:t>
      </w:r>
      <w:r>
        <w:rPr/>
        <w:t>pemasok swasta. Mebel sendiri yang di produksi berupa meja, kursi, lemari,</w:t>
      </w:r>
      <w:r>
        <w:rPr>
          <w:spacing w:val="1"/>
        </w:rPr>
        <w:t> </w:t>
      </w:r>
      <w:r>
        <w:rPr/>
        <w:t>rak</w:t>
      </w:r>
      <w:r>
        <w:rPr>
          <w:spacing w:val="-1"/>
        </w:rPr>
        <w:t> </w:t>
      </w:r>
      <w:r>
        <w:rPr/>
        <w:t>kayu, dll.</w:t>
      </w:r>
    </w:p>
    <w:p>
      <w:pPr>
        <w:pStyle w:val="BodyText"/>
        <w:spacing w:line="360" w:lineRule="auto"/>
        <w:ind w:left="1054" w:right="738" w:firstLine="424"/>
        <w:jc w:val="both"/>
      </w:pPr>
      <w:r>
        <w:rPr/>
        <w:t>Dengan</w:t>
      </w:r>
      <w:r>
        <w:rPr>
          <w:spacing w:val="1"/>
        </w:rPr>
        <w:t> </w:t>
      </w:r>
      <w:r>
        <w:rPr/>
        <w:t>meningkatnya</w:t>
      </w:r>
      <w:r>
        <w:rPr>
          <w:spacing w:val="1"/>
        </w:rPr>
        <w:t> </w:t>
      </w:r>
      <w:r>
        <w:rPr/>
        <w:t>permintaan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konsumen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PT</w:t>
      </w:r>
      <w:r>
        <w:rPr>
          <w:spacing w:val="1"/>
        </w:rPr>
        <w:t> </w:t>
      </w:r>
      <w:r>
        <w:rPr/>
        <w:t>Kasura</w:t>
      </w:r>
      <w:r>
        <w:rPr>
          <w:spacing w:val="1"/>
        </w:rPr>
        <w:t> </w:t>
      </w:r>
      <w:r>
        <w:rPr/>
        <w:t>Indonesia akan melakukan peningkatan produksi dengan berinvestasi untuk</w:t>
      </w:r>
      <w:r>
        <w:rPr>
          <w:spacing w:val="1"/>
        </w:rPr>
        <w:t> </w:t>
      </w:r>
      <w:r>
        <w:rPr/>
        <w:t>membangun industri yang sama dengan PT Katwara, dengan kapasitas yang</w:t>
      </w:r>
      <w:r>
        <w:rPr>
          <w:spacing w:val="1"/>
        </w:rPr>
        <w:t> </w:t>
      </w:r>
      <w:r>
        <w:rPr/>
        <w:t>jauh lebih besar dengan luas areal tanah sekitar</w:t>
      </w:r>
      <w:r>
        <w:rPr>
          <w:spacing w:val="-1"/>
        </w:rPr>
        <w:t> </w:t>
      </w:r>
      <w:r>
        <w:rPr/>
        <w:t>76 hekhtare.</w:t>
      </w:r>
    </w:p>
    <w:p>
      <w:pPr>
        <w:pStyle w:val="BodyText"/>
        <w:spacing w:before="11"/>
        <w:rPr>
          <w:sz w:val="35"/>
        </w:rPr>
      </w:pPr>
    </w:p>
    <w:p>
      <w:pPr>
        <w:pStyle w:val="Heading1"/>
        <w:numPr>
          <w:ilvl w:val="1"/>
          <w:numId w:val="11"/>
        </w:numPr>
        <w:tabs>
          <w:tab w:pos="1348" w:val="left" w:leader="none"/>
          <w:tab w:pos="1349" w:val="left" w:leader="none"/>
        </w:tabs>
        <w:spacing w:line="240" w:lineRule="auto" w:before="0" w:after="0"/>
        <w:ind w:left="1348" w:right="0" w:hanging="579"/>
        <w:jc w:val="left"/>
      </w:pPr>
      <w:r>
        <w:rPr/>
        <w:t>Visi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Misi PT</w:t>
      </w:r>
      <w:r>
        <w:rPr>
          <w:spacing w:val="-1"/>
        </w:rPr>
        <w:t> </w:t>
      </w:r>
      <w:r>
        <w:rPr/>
        <w:t>KASURA INDONESIA.</w:t>
      </w:r>
    </w:p>
    <w:p>
      <w:pPr>
        <w:pStyle w:val="ListParagraph"/>
        <w:numPr>
          <w:ilvl w:val="2"/>
          <w:numId w:val="11"/>
        </w:numPr>
        <w:tabs>
          <w:tab w:pos="1349" w:val="left" w:leader="none"/>
        </w:tabs>
        <w:spacing w:line="240" w:lineRule="auto" w:before="138" w:after="0"/>
        <w:ind w:left="1348" w:right="0" w:hanging="286"/>
        <w:jc w:val="left"/>
        <w:rPr>
          <w:sz w:val="24"/>
        </w:rPr>
      </w:pPr>
      <w:r>
        <w:rPr>
          <w:sz w:val="24"/>
        </w:rPr>
        <w:t>Visi</w:t>
      </w:r>
      <w:r>
        <w:rPr>
          <w:spacing w:val="-1"/>
          <w:sz w:val="24"/>
        </w:rPr>
        <w:t> </w:t>
      </w:r>
      <w:r>
        <w:rPr>
          <w:sz w:val="24"/>
        </w:rPr>
        <w:t>PT KASURA</w:t>
      </w:r>
      <w:r>
        <w:rPr>
          <w:spacing w:val="-1"/>
          <w:sz w:val="24"/>
        </w:rPr>
        <w:t> </w:t>
      </w:r>
      <w:r>
        <w:rPr>
          <w:sz w:val="24"/>
        </w:rPr>
        <w:t>INDONESIA.</w:t>
      </w:r>
    </w:p>
    <w:p>
      <w:pPr>
        <w:pStyle w:val="BodyText"/>
        <w:spacing w:before="138"/>
        <w:ind w:left="433" w:right="208"/>
        <w:jc w:val="center"/>
      </w:pPr>
      <w:r>
        <w:rPr/>
        <w:t>Menjadi</w:t>
      </w:r>
      <w:r>
        <w:rPr>
          <w:spacing w:val="-1"/>
        </w:rPr>
        <w:t> </w:t>
      </w:r>
      <w:r>
        <w:rPr/>
        <w:t>produsen furniture</w:t>
      </w:r>
      <w:r>
        <w:rPr>
          <w:spacing w:val="-1"/>
        </w:rPr>
        <w:t> </w:t>
      </w:r>
      <w:r>
        <w:rPr/>
        <w:t>serta</w:t>
      </w:r>
      <w:r>
        <w:rPr>
          <w:spacing w:val="-1"/>
        </w:rPr>
        <w:t> </w:t>
      </w:r>
      <w:r>
        <w:rPr/>
        <w:t>meuble</w:t>
      </w:r>
      <w:r>
        <w:rPr>
          <w:spacing w:val="-1"/>
        </w:rPr>
        <w:t> </w:t>
      </w:r>
      <w:r>
        <w:rPr/>
        <w:t>dengan</w:t>
      </w:r>
      <w:r>
        <w:rPr>
          <w:spacing w:val="-2"/>
        </w:rPr>
        <w:t> </w:t>
      </w:r>
      <w:r>
        <w:rPr/>
        <w:t>kualitas</w:t>
      </w:r>
      <w:r>
        <w:rPr>
          <w:spacing w:val="-1"/>
        </w:rPr>
        <w:t> </w:t>
      </w:r>
      <w:r>
        <w:rPr/>
        <w:t>internasional.</w:t>
      </w:r>
    </w:p>
    <w:p>
      <w:pPr>
        <w:pStyle w:val="ListParagraph"/>
        <w:numPr>
          <w:ilvl w:val="2"/>
          <w:numId w:val="11"/>
        </w:numPr>
        <w:tabs>
          <w:tab w:pos="1349" w:val="left" w:leader="none"/>
        </w:tabs>
        <w:spacing w:line="240" w:lineRule="auto" w:before="138" w:after="0"/>
        <w:ind w:left="1348" w:right="0" w:hanging="286"/>
        <w:jc w:val="left"/>
        <w:rPr>
          <w:sz w:val="24"/>
        </w:rPr>
      </w:pPr>
      <w:r>
        <w:rPr>
          <w:sz w:val="24"/>
        </w:rPr>
        <w:t>Misi</w:t>
      </w:r>
      <w:r>
        <w:rPr>
          <w:spacing w:val="-1"/>
          <w:sz w:val="24"/>
        </w:rPr>
        <w:t> </w:t>
      </w:r>
      <w:r>
        <w:rPr>
          <w:sz w:val="24"/>
        </w:rPr>
        <w:t>PT</w:t>
      </w:r>
      <w:r>
        <w:rPr>
          <w:spacing w:val="-1"/>
          <w:sz w:val="24"/>
        </w:rPr>
        <w:t> </w:t>
      </w:r>
      <w:r>
        <w:rPr>
          <w:sz w:val="24"/>
        </w:rPr>
        <w:t>KASURA INDONESIA.</w:t>
      </w:r>
    </w:p>
    <w:p>
      <w:pPr>
        <w:pStyle w:val="ListParagraph"/>
        <w:numPr>
          <w:ilvl w:val="0"/>
          <w:numId w:val="12"/>
        </w:numPr>
        <w:tabs>
          <w:tab w:pos="1709" w:val="left" w:leader="none"/>
        </w:tabs>
        <w:spacing w:line="360" w:lineRule="auto" w:before="138" w:after="0"/>
        <w:ind w:left="1708" w:right="739" w:hanging="360"/>
        <w:jc w:val="left"/>
        <w:rPr>
          <w:sz w:val="24"/>
        </w:rPr>
      </w:pPr>
      <w:r>
        <w:rPr>
          <w:sz w:val="24"/>
        </w:rPr>
        <w:t>Meningkatkan</w:t>
      </w:r>
      <w:r>
        <w:rPr>
          <w:spacing w:val="17"/>
          <w:sz w:val="24"/>
        </w:rPr>
        <w:t> </w:t>
      </w:r>
      <w:r>
        <w:rPr>
          <w:sz w:val="24"/>
        </w:rPr>
        <w:t>kualitas</w:t>
      </w:r>
      <w:r>
        <w:rPr>
          <w:spacing w:val="17"/>
          <w:sz w:val="24"/>
        </w:rPr>
        <w:t> </w:t>
      </w:r>
      <w:r>
        <w:rPr>
          <w:sz w:val="24"/>
        </w:rPr>
        <w:t>furniture</w:t>
      </w:r>
      <w:r>
        <w:rPr>
          <w:spacing w:val="18"/>
          <w:sz w:val="24"/>
        </w:rPr>
        <w:t> </w:t>
      </w:r>
      <w:r>
        <w:rPr>
          <w:sz w:val="24"/>
        </w:rPr>
        <w:t>serta</w:t>
      </w:r>
      <w:r>
        <w:rPr>
          <w:spacing w:val="16"/>
          <w:sz w:val="24"/>
        </w:rPr>
        <w:t> </w:t>
      </w:r>
      <w:r>
        <w:rPr>
          <w:sz w:val="24"/>
        </w:rPr>
        <w:t>meuble</w:t>
      </w:r>
      <w:r>
        <w:rPr>
          <w:spacing w:val="20"/>
          <w:sz w:val="24"/>
        </w:rPr>
        <w:t> </w:t>
      </w:r>
      <w:r>
        <w:rPr>
          <w:sz w:val="24"/>
        </w:rPr>
        <w:t>sehingga</w:t>
      </w:r>
      <w:r>
        <w:rPr>
          <w:spacing w:val="18"/>
          <w:sz w:val="24"/>
        </w:rPr>
        <w:t> </w:t>
      </w:r>
      <w:r>
        <w:rPr>
          <w:sz w:val="24"/>
        </w:rPr>
        <w:t>memiliki</w:t>
      </w:r>
      <w:r>
        <w:rPr>
          <w:spacing w:val="18"/>
          <w:sz w:val="24"/>
        </w:rPr>
        <w:t> </w:t>
      </w:r>
      <w:r>
        <w:rPr>
          <w:sz w:val="24"/>
        </w:rPr>
        <w:t>daya</w:t>
      </w:r>
      <w:r>
        <w:rPr>
          <w:spacing w:val="-57"/>
          <w:sz w:val="24"/>
        </w:rPr>
        <w:t> </w:t>
      </w:r>
      <w:r>
        <w:rPr>
          <w:sz w:val="24"/>
        </w:rPr>
        <w:t>saing yang</w:t>
      </w:r>
      <w:r>
        <w:rPr>
          <w:spacing w:val="-1"/>
          <w:sz w:val="24"/>
        </w:rPr>
        <w:t> </w:t>
      </w:r>
      <w:r>
        <w:rPr>
          <w:sz w:val="24"/>
        </w:rPr>
        <w:t>tinggi</w:t>
      </w:r>
    </w:p>
    <w:p>
      <w:pPr>
        <w:pStyle w:val="ListParagraph"/>
        <w:numPr>
          <w:ilvl w:val="0"/>
          <w:numId w:val="12"/>
        </w:numPr>
        <w:tabs>
          <w:tab w:pos="1709" w:val="left" w:leader="none"/>
        </w:tabs>
        <w:spacing w:line="360" w:lineRule="auto" w:before="0" w:after="0"/>
        <w:ind w:left="1708" w:right="740" w:hanging="360"/>
        <w:jc w:val="left"/>
        <w:rPr>
          <w:sz w:val="24"/>
        </w:rPr>
      </w:pPr>
      <w:r>
        <w:rPr>
          <w:sz w:val="24"/>
        </w:rPr>
        <w:t>Meningkatkan</w:t>
      </w:r>
      <w:r>
        <w:rPr>
          <w:spacing w:val="28"/>
          <w:sz w:val="24"/>
        </w:rPr>
        <w:t> </w:t>
      </w:r>
      <w:r>
        <w:rPr>
          <w:sz w:val="24"/>
        </w:rPr>
        <w:t>produksi</w:t>
      </w:r>
      <w:r>
        <w:rPr>
          <w:spacing w:val="27"/>
          <w:sz w:val="24"/>
        </w:rPr>
        <w:t> </w:t>
      </w:r>
      <w:r>
        <w:rPr>
          <w:sz w:val="24"/>
        </w:rPr>
        <w:t>dengan</w:t>
      </w:r>
      <w:r>
        <w:rPr>
          <w:spacing w:val="28"/>
          <w:sz w:val="24"/>
        </w:rPr>
        <w:t> </w:t>
      </w:r>
      <w:r>
        <w:rPr>
          <w:sz w:val="24"/>
        </w:rPr>
        <w:t>tujuan</w:t>
      </w:r>
      <w:r>
        <w:rPr>
          <w:spacing w:val="28"/>
          <w:sz w:val="24"/>
        </w:rPr>
        <w:t> </w:t>
      </w:r>
      <w:r>
        <w:rPr>
          <w:sz w:val="24"/>
        </w:rPr>
        <w:t>menunjang</w:t>
      </w:r>
      <w:r>
        <w:rPr>
          <w:spacing w:val="28"/>
          <w:sz w:val="24"/>
        </w:rPr>
        <w:t> </w:t>
      </w:r>
      <w:r>
        <w:rPr>
          <w:sz w:val="24"/>
        </w:rPr>
        <w:t>berlangsungnya</w:t>
      </w:r>
      <w:r>
        <w:rPr>
          <w:spacing w:val="-57"/>
          <w:sz w:val="24"/>
        </w:rPr>
        <w:t> </w:t>
      </w:r>
      <w:r>
        <w:rPr>
          <w:sz w:val="24"/>
        </w:rPr>
        <w:t>kegiatan</w:t>
      </w:r>
      <w:r>
        <w:rPr>
          <w:spacing w:val="-1"/>
          <w:sz w:val="24"/>
        </w:rPr>
        <w:t> </w:t>
      </w:r>
      <w:r>
        <w:rPr>
          <w:sz w:val="24"/>
        </w:rPr>
        <w:t>operasional serta pengembangan usaha</w:t>
      </w:r>
      <w:r>
        <w:rPr>
          <w:spacing w:val="-1"/>
          <w:sz w:val="24"/>
        </w:rPr>
        <w:t> </w:t>
      </w:r>
      <w:r>
        <w:rPr>
          <w:sz w:val="24"/>
        </w:rPr>
        <w:t>perusahaan</w:t>
      </w:r>
    </w:p>
    <w:p>
      <w:pPr>
        <w:pStyle w:val="ListParagraph"/>
        <w:numPr>
          <w:ilvl w:val="0"/>
          <w:numId w:val="12"/>
        </w:numPr>
        <w:tabs>
          <w:tab w:pos="1709" w:val="left" w:leader="none"/>
        </w:tabs>
        <w:spacing w:line="360" w:lineRule="auto" w:before="0" w:after="0"/>
        <w:ind w:left="1708" w:right="743" w:hanging="360"/>
        <w:jc w:val="left"/>
        <w:rPr>
          <w:sz w:val="24"/>
        </w:rPr>
      </w:pPr>
      <w:r>
        <w:rPr>
          <w:sz w:val="24"/>
        </w:rPr>
        <w:t>Mengenalkan</w:t>
      </w:r>
      <w:r>
        <w:rPr>
          <w:spacing w:val="14"/>
          <w:sz w:val="24"/>
        </w:rPr>
        <w:t> </w:t>
      </w:r>
      <w:r>
        <w:rPr>
          <w:sz w:val="24"/>
        </w:rPr>
        <w:t>kualitas</w:t>
      </w:r>
      <w:r>
        <w:rPr>
          <w:spacing w:val="14"/>
          <w:sz w:val="24"/>
        </w:rPr>
        <w:t> </w:t>
      </w:r>
      <w:r>
        <w:rPr>
          <w:sz w:val="24"/>
        </w:rPr>
        <w:t>produksi</w:t>
      </w:r>
      <w:r>
        <w:rPr>
          <w:spacing w:val="14"/>
          <w:sz w:val="24"/>
        </w:rPr>
        <w:t> </w:t>
      </w:r>
      <w:r>
        <w:rPr>
          <w:sz w:val="24"/>
        </w:rPr>
        <w:t>dari</w:t>
      </w:r>
      <w:r>
        <w:rPr>
          <w:spacing w:val="15"/>
          <w:sz w:val="24"/>
        </w:rPr>
        <w:t> </w:t>
      </w:r>
      <w:r>
        <w:rPr>
          <w:sz w:val="24"/>
        </w:rPr>
        <w:t>dalam</w:t>
      </w:r>
      <w:r>
        <w:rPr>
          <w:spacing w:val="14"/>
          <w:sz w:val="24"/>
        </w:rPr>
        <w:t> </w:t>
      </w:r>
      <w:r>
        <w:rPr>
          <w:sz w:val="24"/>
        </w:rPr>
        <w:t>negri</w:t>
      </w:r>
      <w:r>
        <w:rPr>
          <w:spacing w:val="15"/>
          <w:sz w:val="24"/>
        </w:rPr>
        <w:t> </w:t>
      </w:r>
      <w:r>
        <w:rPr>
          <w:sz w:val="24"/>
        </w:rPr>
        <w:t>pada</w:t>
      </w:r>
      <w:r>
        <w:rPr>
          <w:spacing w:val="15"/>
          <w:sz w:val="24"/>
        </w:rPr>
        <w:t> </w:t>
      </w:r>
      <w:r>
        <w:rPr>
          <w:sz w:val="24"/>
        </w:rPr>
        <w:t>kancah</w:t>
      </w:r>
      <w:r>
        <w:rPr>
          <w:spacing w:val="-57"/>
          <w:sz w:val="24"/>
        </w:rPr>
        <w:t> </w:t>
      </w:r>
      <w:r>
        <w:rPr>
          <w:sz w:val="24"/>
        </w:rPr>
        <w:t>internasional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781" w:footer="1150" w:top="2220" w:bottom="1380" w:left="1640" w:right="960"/>
        </w:sectPr>
      </w:pPr>
    </w:p>
    <w:p>
      <w:pPr>
        <w:pStyle w:val="BodyText"/>
        <w:rPr>
          <w:sz w:val="10"/>
        </w:rPr>
      </w:pPr>
      <w:r>
        <w:rPr/>
        <w:pict>
          <v:line style="position:absolute;mso-position-horizontal-relative:page;mso-position-vertical-relative:page;z-index:15735808" from="172.617096pt,380.540985pt" to="172.64293pt,408.404302pt" stroked="true" strokeweight=".47690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6320" from="429.846134pt,380.541016pt" to="429.819641pt,408.404333pt" stroked="true" strokeweight=".476909pt" strokecolor="#000000">
            <v:stroke dashstyle="solid"/>
            <w10:wrap type="none"/>
          </v:line>
        </w:pict>
      </w:r>
    </w:p>
    <w:p>
      <w:pPr>
        <w:pStyle w:val="Heading1"/>
        <w:numPr>
          <w:ilvl w:val="1"/>
          <w:numId w:val="11"/>
        </w:numPr>
        <w:tabs>
          <w:tab w:pos="1348" w:val="left" w:leader="none"/>
          <w:tab w:pos="1349" w:val="left" w:leader="none"/>
        </w:tabs>
        <w:spacing w:line="240" w:lineRule="auto" w:before="90" w:after="0"/>
        <w:ind w:left="1348" w:right="0" w:hanging="579"/>
        <w:jc w:val="left"/>
      </w:pPr>
      <w:r>
        <w:rPr/>
        <w:t>Lokasi</w:t>
      </w:r>
      <w:r>
        <w:rPr>
          <w:spacing w:val="-1"/>
        </w:rPr>
        <w:t> </w:t>
      </w:r>
      <w:r>
        <w:rPr/>
        <w:t>PT KASURA</w:t>
      </w:r>
      <w:r>
        <w:rPr>
          <w:spacing w:val="-1"/>
        </w:rPr>
        <w:t> </w:t>
      </w:r>
      <w:r>
        <w:rPr/>
        <w:t>INDONESIA</w:t>
      </w:r>
    </w:p>
    <w:p>
      <w:pPr>
        <w:pStyle w:val="BodyText"/>
        <w:spacing w:line="360" w:lineRule="auto" w:before="135"/>
        <w:ind w:left="1052" w:right="893"/>
      </w:pPr>
      <w:r>
        <w:rPr/>
        <w:t>PT Kasura Indonesia menempati lahan dengan luas 76 hektar yang berlokasi</w:t>
      </w:r>
      <w:r>
        <w:rPr>
          <w:spacing w:val="-57"/>
        </w:rPr>
        <w:t> </w:t>
      </w:r>
      <w:r>
        <w:rPr/>
        <w:t>di Jalan.</w:t>
      </w:r>
      <w:r>
        <w:rPr>
          <w:spacing w:val="-1"/>
        </w:rPr>
        <w:t> </w:t>
      </w:r>
      <w:r>
        <w:rPr/>
        <w:t>Gondang-Lengkong, Kabupaten Nganjuk, Propinsi</w:t>
      </w:r>
      <w:r>
        <w:rPr>
          <w:spacing w:val="-1"/>
        </w:rPr>
        <w:t> </w:t>
      </w:r>
      <w:r>
        <w:rPr/>
        <w:t>Jawa Timur.</w:t>
      </w:r>
    </w:p>
    <w:p>
      <w:pPr>
        <w:pStyle w:val="BodyText"/>
        <w:spacing w:line="360" w:lineRule="auto"/>
        <w:ind w:left="1052" w:right="3446" w:hanging="1"/>
      </w:pPr>
      <w:r>
        <w:rPr/>
        <w:t>Kantor : Jl. Gondang-Lengkong – Nganjuk 64451</w:t>
      </w:r>
      <w:r>
        <w:rPr>
          <w:spacing w:val="-57"/>
        </w:rPr>
        <w:t> </w:t>
      </w:r>
      <w:hyperlink r:id="rId19">
        <w:r>
          <w:rPr>
            <w:color w:val="0000FF"/>
            <w:u w:val="single" w:color="0000FF"/>
          </w:rPr>
          <w:t>gcandranegara@gmail.com</w:t>
        </w:r>
      </w:hyperlink>
    </w:p>
    <w:p>
      <w:pPr>
        <w:pStyle w:val="BodyText"/>
        <w:spacing w:before="3"/>
        <w:rPr>
          <w:sz w:val="36"/>
        </w:rPr>
      </w:pPr>
    </w:p>
    <w:p>
      <w:pPr>
        <w:pStyle w:val="Heading1"/>
        <w:numPr>
          <w:ilvl w:val="1"/>
          <w:numId w:val="11"/>
        </w:numPr>
        <w:tabs>
          <w:tab w:pos="1348" w:val="left" w:leader="none"/>
          <w:tab w:pos="1349" w:val="left" w:leader="none"/>
        </w:tabs>
        <w:spacing w:line="240" w:lineRule="auto" w:before="1" w:after="0"/>
        <w:ind w:left="1348" w:right="0" w:hanging="579"/>
        <w:jc w:val="left"/>
      </w:pPr>
      <w:r>
        <w:rPr/>
        <w:pict>
          <v:group style="position:absolute;margin-left:158.838547pt;margin-top:90.274139pt;width:284.8pt;height:44.75pt;mso-position-horizontal-relative:page;mso-position-vertical-relative:paragraph;z-index:15735296" coordorigin="3177,1805" coordsize="5696,895">
            <v:line style="position:absolute" from="6025,1805" to="6025,2363" stroked="true" strokeweight=".476909pt" strokecolor="#000000">
              <v:stroke dashstyle="solid"/>
            </v:line>
            <v:shape style="position:absolute;left:3951;top:2083;width:2074;height:280" coordorigin="3951,2083" coordsize="2074,280" path="m3951,2363l3951,2083,6025,2083e" filled="false" stroked="true" strokeweight=".47742pt" strokecolor="#000000">
              <v:path arrowok="t"/>
              <v:stroke dashstyle="solid"/>
            </v:shape>
            <v:shape style="position:absolute;left:6024;top:2083;width:2074;height:280" coordorigin="6025,2083" coordsize="2074,280" path="m8098,2363l8098,2083,6025,2083e" filled="false" stroked="true" strokeweight=".47742pt" strokecolor="#000000">
              <v:path arrowok="t"/>
              <v:stroke dashstyle="solid"/>
            </v:shape>
            <v:shape style="position:absolute;left:7326;top:2362;width:1543;height:335" type="#_x0000_t202" filled="false" stroked="true" strokeweight=".332196pt" strokecolor="#000000">
              <v:textbox inset="0,0,0,0">
                <w:txbxContent>
                  <w:p>
                    <w:pPr>
                      <w:spacing w:before="65"/>
                      <w:ind w:left="262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Kepala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Logistik</w:t>
                    </w:r>
                  </w:p>
                </w:txbxContent>
              </v:textbox>
              <v:stroke dashstyle="solid"/>
              <w10:wrap type="none"/>
            </v:shape>
            <v:shape style="position:absolute;left:5239;top:2362;width:1572;height:335" type="#_x0000_t202" filled="false" stroked="true" strokeweight=".332196pt" strokecolor="#000000">
              <v:textbox inset="0,0,0,0">
                <w:txbxContent>
                  <w:p>
                    <w:pPr>
                      <w:spacing w:before="65"/>
                      <w:ind w:left="22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Kepala Lapangan</w:t>
                    </w:r>
                  </w:p>
                </w:txbxContent>
              </v:textbox>
              <v:stroke dashstyle="solid"/>
              <w10:wrap type="none"/>
            </v:shape>
            <v:shape style="position:absolute;left:3180;top:2362;width:1543;height:335" type="#_x0000_t202" filled="false" stroked="true" strokeweight=".332196pt" strokecolor="#000000">
              <v:textbox inset="0,0,0,0">
                <w:txbxContent>
                  <w:p>
                    <w:pPr>
                      <w:spacing w:before="65"/>
                      <w:ind w:left="112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Kepala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Administrasi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Struktur</w:t>
      </w:r>
      <w:r>
        <w:rPr>
          <w:spacing w:val="-1"/>
        </w:rPr>
        <w:t> </w:t>
      </w:r>
      <w:r>
        <w:rPr/>
        <w:t>Organisasi</w:t>
      </w:r>
      <w:r>
        <w:rPr>
          <w:spacing w:val="59"/>
        </w:rPr>
        <w:t> </w:t>
      </w:r>
      <w:r>
        <w:rPr/>
        <w:t>Unit</w:t>
      </w:r>
      <w:r>
        <w:rPr>
          <w:spacing w:val="-1"/>
        </w:rPr>
        <w:t> </w:t>
      </w:r>
      <w:r>
        <w:rPr/>
        <w:t>Kerja Pada</w:t>
      </w:r>
      <w:r>
        <w:rPr>
          <w:spacing w:val="-1"/>
        </w:rPr>
        <w:t> </w:t>
      </w:r>
      <w:r>
        <w:rPr/>
        <w:t>Proyek</w:t>
      </w:r>
    </w:p>
    <w:p>
      <w:pPr>
        <w:pStyle w:val="BodyText"/>
        <w:spacing w:before="6"/>
        <w:rPr>
          <w:b/>
          <w:sz w:val="22"/>
        </w:rPr>
      </w:pPr>
      <w:r>
        <w:rPr/>
        <w:pict>
          <v:group style="position:absolute;margin-left:261.7854pt;margin-top:14.958579pt;width:181.85pt;height:61.65pt;mso-position-horizontal-relative:page;mso-position-vertical-relative:paragraph;z-index:-15724032;mso-wrap-distance-left:0;mso-wrap-distance-right:0" coordorigin="5236,299" coordsize="3637,1233">
            <v:line style="position:absolute" from="6025,637" to="6025,1194" stroked="true" strokeweight=".476909pt" strokecolor="#000000">
              <v:stroke dashstyle="solid"/>
            </v:line>
            <v:shape style="position:absolute;left:6024;top:863;width:2074;height:331" coordorigin="6025,864" coordsize="2074,331" path="m6025,864l8098,864,8098,1194e" filled="false" stroked="true" strokeweight=".477417pt" strokecolor="#000000">
              <v:path arrowok="t"/>
              <v:stroke dashstyle="solid"/>
            </v:shape>
            <v:shape style="position:absolute;left:7326;top:1194;width:1543;height:335" type="#_x0000_t202" filled="false" stroked="true" strokeweight=".332196pt" strokecolor="#000000">
              <v:textbox inset="0,0,0,0">
                <w:txbxContent>
                  <w:p>
                    <w:pPr>
                      <w:spacing w:before="63"/>
                      <w:ind w:left="27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Q/C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Supervisor</w:t>
                    </w:r>
                  </w:p>
                </w:txbxContent>
              </v:textbox>
              <v:stroke dashstyle="solid"/>
              <w10:wrap type="none"/>
            </v:shape>
            <v:shape style="position:absolute;left:5239;top:1194;width:1572;height:335" type="#_x0000_t202" filled="false" stroked="true" strokeweight=".332196pt" strokecolor="#000000">
              <v:textbox inset="0,0,0,0">
                <w:txbxContent>
                  <w:p>
                    <w:pPr>
                      <w:spacing w:before="63"/>
                      <w:ind w:left="37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Site</w:t>
                    </w:r>
                    <w:r>
                      <w:rPr>
                        <w:spacing w:val="-7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Manajer</w:t>
                    </w:r>
                  </w:p>
                </w:txbxContent>
              </v:textbox>
              <v:stroke dashstyle="solid"/>
              <w10:wrap type="none"/>
            </v:shape>
            <v:shape style="position:absolute;left:5239;top:302;width:1572;height:335" type="#_x0000_t202" filled="false" stroked="true" strokeweight=".332196pt" strokecolor="#000000">
              <v:textbox inset="0,0,0,0">
                <w:txbxContent>
                  <w:p>
                    <w:pPr>
                      <w:spacing w:before="62"/>
                      <w:ind w:left="25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Project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Manager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0"/>
        </w:rPr>
      </w:pPr>
      <w:r>
        <w:rPr/>
        <w:pict>
          <v:shape style="position:absolute;margin-left:159.004654pt;margin-top:36.474552pt;width:27.3pt;height:34.4pt;mso-position-horizontal-relative:page;mso-position-vertical-relative:paragraph;z-index:-15723520;mso-wrap-distance-left:0;mso-wrap-distance-right:0" type="#_x0000_t202" filled="false" stroked="true" strokeweight=".331991pt" strokecolor="#000000">
            <v:textbox inset="0,0,0,0">
              <w:txbxContent>
                <w:p>
                  <w:pPr>
                    <w:pStyle w:val="BodyText"/>
                    <w:spacing w:before="11"/>
                    <w:rPr>
                      <w:b/>
                      <w:sz w:val="20"/>
                    </w:rPr>
                  </w:pPr>
                </w:p>
                <w:p>
                  <w:pPr>
                    <w:spacing w:before="0"/>
                    <w:ind w:left="97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Kurir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group style="position:absolute;margin-left:196.929047pt;margin-top:8.432908pt;width:208.9pt;height:122.8pt;mso-position-horizontal-relative:page;mso-position-vertical-relative:paragraph;z-index:-15723008;mso-wrap-distance-left:0;mso-wrap-distance-right:0" coordorigin="3939,169" coordsize="4178,2456">
            <v:shape style="position:absolute;left:5384;top:735;width:1281;height:682" coordorigin="5385,735" coordsize="1281,682" path="m5385,1417l6665,1417,6665,1071,5385,1071,5385,1417xm5385,1081l6665,1081,6665,735,5385,735,5385,1081xe" filled="false" stroked="true" strokeweight=".33203pt" strokecolor="#000000">
              <v:path arrowok="t"/>
              <v:stroke dashstyle="solid"/>
            </v:shape>
            <v:line style="position:absolute" from="6025,169" to="6025,735" stroked="true" strokeweight=".476909pt" strokecolor="#000000">
              <v:stroke dashstyle="solid"/>
            </v:line>
            <v:shape style="position:absolute;left:4577;top:494;width:2895;height:232" coordorigin="4577,495" coordsize="2895,232" path="m6025,495l7472,495,7472,726m6025,495l4577,495,4577,726e" filled="false" stroked="true" strokeweight=".477169pt" strokecolor="#000000">
              <v:path arrowok="t"/>
              <v:stroke dashstyle="solid"/>
            </v:shape>
            <v:line style="position:absolute" from="4577,1417" to="4577,1930" stroked="true" strokeweight=".476909pt" strokecolor="#000000">
              <v:stroke dashstyle="solid"/>
            </v:line>
            <v:line style="position:absolute" from="6025,1417" to="6025,1930" stroked="true" strokeweight=".476909pt" strokecolor="#000000">
              <v:stroke dashstyle="solid"/>
            </v:line>
            <v:shape style="position:absolute;left:6831;top:1938;width:1281;height:683" coordorigin="6832,1938" coordsize="1281,683" path="m6832,2621l8112,2621,8112,2275,6832,2275,6832,2621xm6832,2284l8113,2284,8113,1938,6832,1938,6832,2284xe" filled="false" stroked="true" strokeweight=".33203pt" strokecolor="#000000">
              <v:path arrowok="t"/>
              <v:stroke dashstyle="solid"/>
            </v:shape>
            <v:line style="position:absolute" from="7472,1417" to="7473,1938" stroked="true" strokeweight=".476909pt" strokecolor="#000000">
              <v:stroke dashstyle="solid"/>
            </v:line>
            <v:shape style="position:absolute;left:6813;top:2280;width:1289;height:337" type="#_x0000_t202" filled="false" stroked="false">
              <v:textbox inset="0,0,0,0">
                <w:txbxContent>
                  <w:p>
                    <w:pPr>
                      <w:spacing w:before="72"/>
                      <w:ind w:left="172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Bag.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Arsitektur</w:t>
                    </w:r>
                  </w:p>
                </w:txbxContent>
              </v:textbox>
              <w10:wrap type="none"/>
            </v:shape>
            <v:shape style="position:absolute;left:5384;top:2277;width:1281;height:344" type="#_x0000_t202" filled="false" stroked="true" strokeweight=".332188pt" strokecolor="#000000">
              <v:textbox inset="0,0,0,0">
                <w:txbxContent>
                  <w:p>
                    <w:pPr>
                      <w:spacing w:before="72"/>
                      <w:ind w:left="21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Bag.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Struktur</w:t>
                    </w:r>
                  </w:p>
                </w:txbxContent>
              </v:textbox>
              <v:stroke dashstyle="solid"/>
              <w10:wrap type="none"/>
            </v:shape>
            <v:shape style="position:absolute;left:3941;top:2275;width:1298;height:346" type="#_x0000_t202" filled="false" stroked="true" strokeweight=".332187pt" strokecolor="#000000">
              <v:textbox inset="0,0,0,0">
                <w:txbxContent>
                  <w:p>
                    <w:pPr>
                      <w:spacing w:before="74"/>
                      <w:ind w:left="34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Bag.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ME</w:t>
                    </w:r>
                  </w:p>
                </w:txbxContent>
              </v:textbox>
              <v:stroke dashstyle="solid"/>
              <w10:wrap type="none"/>
            </v:shape>
            <v:shape style="position:absolute;left:6813;top:1935;width:1289;height:339" type="#_x0000_t202" filled="false" stroked="false">
              <v:textbox inset="0,0,0,0">
                <w:txbxContent>
                  <w:p>
                    <w:pPr>
                      <w:spacing w:before="80"/>
                      <w:ind w:left="34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Pelaksana</w:t>
                    </w:r>
                  </w:p>
                </w:txbxContent>
              </v:textbox>
              <w10:wrap type="none"/>
            </v:shape>
            <v:shape style="position:absolute;left:5384;top:1931;width:1281;height:346" type="#_x0000_t202" filled="false" stroked="true" strokeweight=".332188pt" strokecolor="#000000">
              <v:textbox inset="0,0,0,0">
                <w:txbxContent>
                  <w:p>
                    <w:pPr>
                      <w:spacing w:before="71"/>
                      <w:ind w:left="32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Pelaksana</w:t>
                    </w:r>
                  </w:p>
                </w:txbxContent>
              </v:textbox>
              <v:stroke dashstyle="solid"/>
              <w10:wrap type="none"/>
            </v:shape>
            <v:shape style="position:absolute;left:3941;top:1931;width:1298;height:344" type="#_x0000_t202" filled="false" stroked="true" strokeweight=".332187pt" strokecolor="#000000">
              <v:textbox inset="0,0,0,0">
                <w:txbxContent>
                  <w:p>
                    <w:pPr>
                      <w:spacing w:before="71"/>
                      <w:ind w:left="31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Pelaksana</w:t>
                    </w:r>
                  </w:p>
                </w:txbxContent>
              </v:textbox>
              <v:stroke dashstyle="solid"/>
              <w10:wrap type="none"/>
            </v:shape>
            <v:shape style="position:absolute;left:6810;top:1072;width:1295;height:345" type="#_x0000_t202" filled="false" stroked="true" strokeweight=".332188pt" strokecolor="#000000">
              <v:textbox inset="0,0,0,0">
                <w:txbxContent>
                  <w:p>
                    <w:pPr>
                      <w:spacing w:before="71"/>
                      <w:ind w:left="172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Bag.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Arsitektur</w:t>
                    </w:r>
                  </w:p>
                </w:txbxContent>
              </v:textbox>
              <v:stroke dashstyle="solid"/>
              <w10:wrap type="none"/>
            </v:shape>
            <v:shape style="position:absolute;left:5387;top:1075;width:1274;height:338" type="#_x0000_t202" filled="false" stroked="false">
              <v:textbox inset="0,0,0,0">
                <w:txbxContent>
                  <w:p>
                    <w:pPr>
                      <w:spacing w:before="71"/>
                      <w:ind w:left="21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Bag.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Struktur</w:t>
                    </w:r>
                  </w:p>
                </w:txbxContent>
              </v:textbox>
              <w10:wrap type="none"/>
            </v:shape>
            <v:shape style="position:absolute;left:3941;top:1073;width:1298;height:344" type="#_x0000_t202" filled="false" stroked="true" strokeweight=".332187pt" strokecolor="#000000">
              <v:textbox inset="0,0,0,0">
                <w:txbxContent>
                  <w:p>
                    <w:pPr>
                      <w:spacing w:before="70"/>
                      <w:ind w:left="34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Bag.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ME</w:t>
                    </w:r>
                  </w:p>
                </w:txbxContent>
              </v:textbox>
              <v:stroke dashstyle="solid"/>
              <w10:wrap type="none"/>
            </v:shape>
            <v:shape style="position:absolute;left:6810;top:729;width:1295;height:344" type="#_x0000_t202" filled="false" stroked="true" strokeweight=".332188pt" strokecolor="#000000">
              <v:textbox inset="0,0,0,0">
                <w:txbxContent>
                  <w:p>
                    <w:pPr>
                      <w:spacing w:before="68"/>
                      <w:ind w:left="172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Kep.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Pelaksana</w:t>
                    </w:r>
                  </w:p>
                </w:txbxContent>
              </v:textbox>
              <v:stroke dashstyle="solid"/>
              <w10:wrap type="none"/>
            </v:shape>
            <v:shape style="position:absolute;left:5387;top:732;width:1274;height:337" type="#_x0000_t202" filled="false" stroked="false">
              <v:textbox inset="0,0,0,0">
                <w:txbxContent>
                  <w:p>
                    <w:pPr>
                      <w:spacing w:before="78"/>
                      <w:ind w:left="14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Kep.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Pelaksana</w:t>
                    </w:r>
                  </w:p>
                </w:txbxContent>
              </v:textbox>
              <w10:wrap type="none"/>
            </v:shape>
            <v:shape style="position:absolute;left:3941;top:729;width:1298;height:345" type="#_x0000_t202" filled="false" stroked="true" strokeweight=".332187pt" strokecolor="#000000">
              <v:textbox inset="0,0,0,0">
                <w:txbxContent>
                  <w:p>
                    <w:pPr>
                      <w:spacing w:before="68"/>
                      <w:ind w:left="14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Kep.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Pelaksana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shape style="position:absolute;margin-left:416.181335pt;margin-top:36.474552pt;width:27.3pt;height:34.4pt;mso-position-horizontal-relative:page;mso-position-vertical-relative:paragraph;z-index:-15722496;mso-wrap-distance-left:0;mso-wrap-distance-right:0" type="#_x0000_t202" filled="false" stroked="true" strokeweight=".331991pt" strokecolor="#000000">
            <v:textbox inset="0,0,0,0">
              <w:txbxContent>
                <w:p>
                  <w:pPr>
                    <w:pStyle w:val="BodyText"/>
                    <w:spacing w:before="11"/>
                    <w:rPr>
                      <w:b/>
                      <w:sz w:val="20"/>
                    </w:rPr>
                  </w:pPr>
                </w:p>
                <w:p>
                  <w:pPr>
                    <w:spacing w:before="0"/>
                    <w:ind w:left="16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GD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1"/>
        <w:rPr>
          <w:b/>
          <w:sz w:val="13"/>
        </w:rPr>
      </w:pPr>
    </w:p>
    <w:p>
      <w:pPr>
        <w:pStyle w:val="BodyText"/>
        <w:spacing w:before="90"/>
        <w:ind w:right="111"/>
        <w:jc w:val="center"/>
      </w:pPr>
      <w:r>
        <w:rPr/>
        <w:t>Gambar</w:t>
      </w:r>
      <w:r>
        <w:rPr>
          <w:spacing w:val="-2"/>
        </w:rPr>
        <w:t> </w:t>
      </w:r>
      <w:r>
        <w:rPr/>
        <w:t>2.1</w:t>
      </w:r>
      <w:r>
        <w:rPr>
          <w:spacing w:val="-3"/>
        </w:rPr>
        <w:t> </w:t>
      </w:r>
      <w:r>
        <w:rPr/>
        <w:t>Struktur</w:t>
      </w:r>
      <w:r>
        <w:rPr>
          <w:spacing w:val="-1"/>
        </w:rPr>
        <w:t> </w:t>
      </w:r>
      <w:r>
        <w:rPr/>
        <w:t>Organisasi Unit</w:t>
      </w:r>
      <w:r>
        <w:rPr>
          <w:spacing w:val="-2"/>
        </w:rPr>
        <w:t> </w:t>
      </w:r>
      <w:r>
        <w:rPr/>
        <w:t>Kerja</w:t>
      </w: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1"/>
        </w:numPr>
        <w:tabs>
          <w:tab w:pos="1348" w:val="left" w:leader="none"/>
          <w:tab w:pos="1349" w:val="left" w:leader="none"/>
        </w:tabs>
        <w:spacing w:line="240" w:lineRule="auto" w:before="0" w:after="0"/>
        <w:ind w:left="1348" w:right="0" w:hanging="579"/>
        <w:jc w:val="left"/>
      </w:pPr>
      <w:bookmarkStart w:name="_TOC_250015" w:id="10"/>
      <w:r>
        <w:rPr/>
        <w:t>Uraian</w:t>
      </w:r>
      <w:r>
        <w:rPr>
          <w:spacing w:val="-1"/>
        </w:rPr>
        <w:t> </w:t>
      </w:r>
      <w:bookmarkEnd w:id="10"/>
      <w:r>
        <w:rPr/>
        <w:t>Pekerjaan</w:t>
      </w:r>
    </w:p>
    <w:p>
      <w:pPr>
        <w:pStyle w:val="ListParagraph"/>
        <w:numPr>
          <w:ilvl w:val="2"/>
          <w:numId w:val="11"/>
        </w:numPr>
        <w:tabs>
          <w:tab w:pos="2189" w:val="left" w:leader="none"/>
        </w:tabs>
        <w:spacing w:line="240" w:lineRule="auto" w:before="138" w:after="0"/>
        <w:ind w:left="2188" w:right="0" w:hanging="286"/>
        <w:jc w:val="left"/>
        <w:rPr>
          <w:b/>
          <w:sz w:val="24"/>
        </w:rPr>
      </w:pPr>
      <w:r>
        <w:rPr>
          <w:b/>
          <w:sz w:val="24"/>
        </w:rPr>
        <w:t>Pimpinan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Proyek</w:t>
      </w:r>
    </w:p>
    <w:p>
      <w:pPr>
        <w:pStyle w:val="ListParagraph"/>
        <w:numPr>
          <w:ilvl w:val="0"/>
          <w:numId w:val="13"/>
        </w:numPr>
        <w:tabs>
          <w:tab w:pos="1904" w:val="left" w:leader="none"/>
        </w:tabs>
        <w:spacing w:line="240" w:lineRule="auto" w:before="138" w:after="0"/>
        <w:ind w:left="1904" w:right="0" w:hanging="361"/>
        <w:jc w:val="both"/>
        <w:rPr>
          <w:sz w:val="24"/>
        </w:rPr>
      </w:pPr>
      <w:r>
        <w:rPr>
          <w:sz w:val="24"/>
        </w:rPr>
        <w:t>Deskripsi</w:t>
      </w:r>
      <w:r>
        <w:rPr>
          <w:spacing w:val="-1"/>
          <w:sz w:val="24"/>
        </w:rPr>
        <w:t> </w:t>
      </w:r>
      <w:r>
        <w:rPr>
          <w:sz w:val="24"/>
        </w:rPr>
        <w:t>Jabatan</w:t>
      </w:r>
    </w:p>
    <w:p>
      <w:pPr>
        <w:pStyle w:val="BodyText"/>
        <w:spacing w:line="360" w:lineRule="auto" w:before="138"/>
        <w:ind w:left="1903" w:right="740"/>
        <w:jc w:val="both"/>
      </w:pPr>
      <w:r>
        <w:rPr/>
        <w:t>Pemimpin</w:t>
      </w:r>
      <w:r>
        <w:rPr>
          <w:spacing w:val="1"/>
        </w:rPr>
        <w:t> </w:t>
      </w:r>
      <w:r>
        <w:rPr/>
        <w:t>Proyek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diangkat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memimpin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proyek,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hak,</w:t>
      </w:r>
      <w:r>
        <w:rPr>
          <w:spacing w:val="1"/>
        </w:rPr>
        <w:t> </w:t>
      </w:r>
      <w:r>
        <w:rPr/>
        <w:t>wewenang,</w:t>
      </w:r>
      <w:r>
        <w:rPr>
          <w:spacing w:val="1"/>
        </w:rPr>
        <w:t> </w:t>
      </w:r>
      <w:r>
        <w:rPr/>
        <w:t>fungsi</w:t>
      </w:r>
      <w:r>
        <w:rPr>
          <w:spacing w:val="-57"/>
        </w:rPr>
        <w:t> </w:t>
      </w:r>
      <w:r>
        <w:rPr/>
        <w:t>serta bertanggung jawab penuh terhadap proyek yang dipimpinnya</w:t>
      </w:r>
      <w:r>
        <w:rPr>
          <w:spacing w:val="1"/>
        </w:rPr>
        <w:t> </w:t>
      </w:r>
      <w:r>
        <w:rPr/>
        <w:t>dalam</w:t>
      </w:r>
      <w:r>
        <w:rPr>
          <w:spacing w:val="-2"/>
        </w:rPr>
        <w:t> </w:t>
      </w:r>
      <w:r>
        <w:rPr/>
        <w:t>mencapai target yang telah ditetapkan.</w:t>
      </w:r>
    </w:p>
    <w:p>
      <w:pPr>
        <w:pStyle w:val="ListParagraph"/>
        <w:numPr>
          <w:ilvl w:val="0"/>
          <w:numId w:val="13"/>
        </w:numPr>
        <w:tabs>
          <w:tab w:pos="1904" w:val="left" w:leader="none"/>
        </w:tabs>
        <w:spacing w:line="240" w:lineRule="auto" w:before="1" w:after="0"/>
        <w:ind w:left="1904" w:right="0" w:hanging="361"/>
        <w:jc w:val="both"/>
        <w:rPr>
          <w:sz w:val="24"/>
        </w:rPr>
      </w:pPr>
      <w:r>
        <w:rPr>
          <w:sz w:val="24"/>
        </w:rPr>
        <w:t>Tugas</w:t>
      </w:r>
    </w:p>
    <w:p>
      <w:pPr>
        <w:pStyle w:val="ListParagraph"/>
        <w:numPr>
          <w:ilvl w:val="1"/>
          <w:numId w:val="13"/>
        </w:numPr>
        <w:tabs>
          <w:tab w:pos="2189" w:val="left" w:leader="none"/>
        </w:tabs>
        <w:spacing w:line="352" w:lineRule="auto" w:before="137" w:after="0"/>
        <w:ind w:left="2188" w:right="740" w:hanging="284"/>
        <w:jc w:val="both"/>
        <w:rPr>
          <w:sz w:val="24"/>
        </w:rPr>
      </w:pPr>
      <w:r>
        <w:rPr>
          <w:sz w:val="24"/>
        </w:rPr>
        <w:t>Mengambil</w:t>
      </w:r>
      <w:r>
        <w:rPr>
          <w:spacing w:val="1"/>
          <w:sz w:val="24"/>
        </w:rPr>
        <w:t> </w:t>
      </w:r>
      <w:r>
        <w:rPr>
          <w:sz w:val="24"/>
        </w:rPr>
        <w:t>keputusan</w:t>
      </w:r>
      <w:r>
        <w:rPr>
          <w:spacing w:val="1"/>
          <w:sz w:val="24"/>
        </w:rPr>
        <w:t> </w:t>
      </w:r>
      <w:r>
        <w:rPr>
          <w:sz w:val="24"/>
        </w:rPr>
        <w:t>terakhir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berhubungan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pembangunan</w:t>
      </w:r>
      <w:r>
        <w:rPr>
          <w:spacing w:val="-1"/>
          <w:sz w:val="24"/>
        </w:rPr>
        <w:t> </w:t>
      </w:r>
      <w:r>
        <w:rPr>
          <w:sz w:val="24"/>
        </w:rPr>
        <w:t>proyek.</w:t>
      </w:r>
    </w:p>
    <w:p>
      <w:pPr>
        <w:spacing w:after="0" w:line="352" w:lineRule="auto"/>
        <w:jc w:val="both"/>
        <w:rPr>
          <w:sz w:val="24"/>
        </w:rPr>
        <w:sectPr>
          <w:pgSz w:w="11910" w:h="16840"/>
          <w:pgMar w:header="781" w:footer="1170" w:top="2220" w:bottom="1380" w:left="1640" w:right="960"/>
        </w:sectPr>
      </w:pPr>
    </w:p>
    <w:p>
      <w:pPr>
        <w:pStyle w:val="BodyText"/>
        <w:spacing w:before="1"/>
        <w:rPr>
          <w:sz w:val="9"/>
        </w:rPr>
      </w:pPr>
    </w:p>
    <w:p>
      <w:pPr>
        <w:pStyle w:val="ListParagraph"/>
        <w:numPr>
          <w:ilvl w:val="1"/>
          <w:numId w:val="13"/>
        </w:numPr>
        <w:tabs>
          <w:tab w:pos="2189" w:val="left" w:leader="none"/>
          <w:tab w:pos="3968" w:val="left" w:leader="none"/>
        </w:tabs>
        <w:spacing w:line="352" w:lineRule="auto" w:before="101" w:after="0"/>
        <w:ind w:left="2188" w:right="743" w:hanging="284"/>
        <w:jc w:val="left"/>
        <w:rPr>
          <w:sz w:val="24"/>
        </w:rPr>
      </w:pPr>
      <w:r>
        <w:rPr>
          <w:sz w:val="24"/>
        </w:rPr>
        <w:t>Menandatangani</w:t>
      </w:r>
      <w:r>
        <w:rPr>
          <w:spacing w:val="31"/>
          <w:sz w:val="24"/>
        </w:rPr>
        <w:t> </w:t>
      </w:r>
      <w:r>
        <w:rPr>
          <w:sz w:val="24"/>
        </w:rPr>
        <w:t>Surat</w:t>
      </w:r>
      <w:r>
        <w:rPr>
          <w:spacing w:val="29"/>
          <w:sz w:val="24"/>
        </w:rPr>
        <w:t> </w:t>
      </w:r>
      <w:r>
        <w:rPr>
          <w:sz w:val="24"/>
        </w:rPr>
        <w:t>Perintah</w:t>
      </w:r>
      <w:r>
        <w:rPr>
          <w:spacing w:val="31"/>
          <w:sz w:val="24"/>
        </w:rPr>
        <w:t> </w:t>
      </w:r>
      <w:r>
        <w:rPr>
          <w:sz w:val="24"/>
        </w:rPr>
        <w:t>Keja</w:t>
      </w:r>
      <w:r>
        <w:rPr>
          <w:spacing w:val="31"/>
          <w:sz w:val="24"/>
        </w:rPr>
        <w:t> </w:t>
      </w:r>
      <w:r>
        <w:rPr>
          <w:sz w:val="24"/>
        </w:rPr>
        <w:t>(SPK)</w:t>
      </w:r>
      <w:r>
        <w:rPr>
          <w:spacing w:val="31"/>
          <w:sz w:val="24"/>
        </w:rPr>
        <w:t> </w:t>
      </w:r>
      <w:r>
        <w:rPr>
          <w:sz w:val="24"/>
        </w:rPr>
        <w:t>dan</w:t>
      </w:r>
      <w:r>
        <w:rPr>
          <w:spacing w:val="31"/>
          <w:sz w:val="24"/>
        </w:rPr>
        <w:t> </w:t>
      </w:r>
      <w:r>
        <w:rPr>
          <w:sz w:val="24"/>
        </w:rPr>
        <w:t>surat</w:t>
      </w:r>
      <w:r>
        <w:rPr>
          <w:spacing w:val="31"/>
          <w:sz w:val="24"/>
        </w:rPr>
        <w:t> </w:t>
      </w:r>
      <w:r>
        <w:rPr>
          <w:sz w:val="24"/>
        </w:rPr>
        <w:t>perjanjian</w:t>
      </w:r>
      <w:r>
        <w:rPr>
          <w:spacing w:val="-57"/>
          <w:sz w:val="24"/>
        </w:rPr>
        <w:t> </w:t>
      </w:r>
      <w:r>
        <w:rPr>
          <w:sz w:val="24"/>
        </w:rPr>
        <w:t>(kontrak)</w:t>
      </w:r>
      <w:r>
        <w:rPr>
          <w:spacing w:val="-1"/>
          <w:sz w:val="24"/>
        </w:rPr>
        <w:t> </w:t>
      </w:r>
      <w:r>
        <w:rPr>
          <w:sz w:val="24"/>
        </w:rPr>
        <w:t>antara</w:t>
        <w:tab/>
        <w:t>pimpro dengan kontraktor.</w:t>
      </w:r>
    </w:p>
    <w:p>
      <w:pPr>
        <w:pStyle w:val="ListParagraph"/>
        <w:numPr>
          <w:ilvl w:val="1"/>
          <w:numId w:val="13"/>
        </w:numPr>
        <w:tabs>
          <w:tab w:pos="2189" w:val="left" w:leader="none"/>
        </w:tabs>
        <w:spacing w:line="240" w:lineRule="auto" w:before="6" w:after="0"/>
        <w:ind w:left="2188" w:right="0" w:hanging="284"/>
        <w:jc w:val="left"/>
        <w:rPr>
          <w:sz w:val="24"/>
        </w:rPr>
      </w:pPr>
      <w:r>
        <w:rPr>
          <w:sz w:val="24"/>
        </w:rPr>
        <w:t>Mengesahkan</w:t>
      </w:r>
      <w:r>
        <w:rPr>
          <w:spacing w:val="-1"/>
          <w:sz w:val="24"/>
        </w:rPr>
        <w:t> </w:t>
      </w:r>
      <w:r>
        <w:rPr>
          <w:sz w:val="24"/>
        </w:rPr>
        <w:t>semua</w:t>
      </w:r>
      <w:r>
        <w:rPr>
          <w:spacing w:val="-1"/>
          <w:sz w:val="24"/>
        </w:rPr>
        <w:t> </w:t>
      </w:r>
      <w:r>
        <w:rPr>
          <w:sz w:val="24"/>
        </w:rPr>
        <w:t>dokumen</w:t>
      </w:r>
      <w:r>
        <w:rPr>
          <w:spacing w:val="-1"/>
          <w:sz w:val="24"/>
        </w:rPr>
        <w:t> </w:t>
      </w:r>
      <w:r>
        <w:rPr>
          <w:sz w:val="24"/>
        </w:rPr>
        <w:t>pembayaran</w:t>
      </w:r>
      <w:r>
        <w:rPr>
          <w:spacing w:val="-1"/>
          <w:sz w:val="24"/>
        </w:rPr>
        <w:t> </w:t>
      </w:r>
      <w:r>
        <w:rPr>
          <w:sz w:val="24"/>
        </w:rPr>
        <w:t>kepada kontraktor.</w:t>
      </w:r>
    </w:p>
    <w:p>
      <w:pPr>
        <w:pStyle w:val="ListParagraph"/>
        <w:numPr>
          <w:ilvl w:val="1"/>
          <w:numId w:val="13"/>
        </w:numPr>
        <w:tabs>
          <w:tab w:pos="2189" w:val="left" w:leader="none"/>
        </w:tabs>
        <w:spacing w:line="240" w:lineRule="auto" w:before="138" w:after="0"/>
        <w:ind w:left="2188" w:right="0" w:hanging="284"/>
        <w:jc w:val="left"/>
        <w:rPr>
          <w:sz w:val="24"/>
        </w:rPr>
      </w:pPr>
      <w:r>
        <w:rPr>
          <w:sz w:val="24"/>
        </w:rPr>
        <w:t>Menyetujui</w:t>
      </w:r>
      <w:r>
        <w:rPr>
          <w:spacing w:val="-2"/>
          <w:sz w:val="24"/>
        </w:rPr>
        <w:t> </w:t>
      </w:r>
      <w:r>
        <w:rPr>
          <w:sz w:val="24"/>
        </w:rPr>
        <w:t>atau menolak pekerjaan</w:t>
      </w:r>
      <w:r>
        <w:rPr>
          <w:spacing w:val="-1"/>
          <w:sz w:val="24"/>
        </w:rPr>
        <w:t> </w:t>
      </w:r>
      <w:r>
        <w:rPr>
          <w:sz w:val="24"/>
        </w:rPr>
        <w:t>tambah kurang.</w:t>
      </w:r>
    </w:p>
    <w:p>
      <w:pPr>
        <w:pStyle w:val="ListParagraph"/>
        <w:numPr>
          <w:ilvl w:val="1"/>
          <w:numId w:val="13"/>
        </w:numPr>
        <w:tabs>
          <w:tab w:pos="2189" w:val="left" w:leader="none"/>
        </w:tabs>
        <w:spacing w:line="240" w:lineRule="auto" w:before="137" w:after="0"/>
        <w:ind w:left="2188" w:right="0" w:hanging="284"/>
        <w:jc w:val="left"/>
        <w:rPr>
          <w:sz w:val="24"/>
        </w:rPr>
      </w:pPr>
      <w:r>
        <w:rPr>
          <w:sz w:val="24"/>
        </w:rPr>
        <w:t>Menyetujui</w:t>
      </w:r>
      <w:r>
        <w:rPr>
          <w:spacing w:val="-2"/>
          <w:sz w:val="24"/>
        </w:rPr>
        <w:t> </w:t>
      </w:r>
      <w:r>
        <w:rPr>
          <w:sz w:val="24"/>
        </w:rPr>
        <w:t>atau menolak</w:t>
      </w:r>
      <w:r>
        <w:rPr>
          <w:spacing w:val="-1"/>
          <w:sz w:val="24"/>
        </w:rPr>
        <w:t> </w:t>
      </w:r>
      <w:r>
        <w:rPr>
          <w:sz w:val="24"/>
        </w:rPr>
        <w:t>penyerahan pekerjaan.</w:t>
      </w:r>
    </w:p>
    <w:p>
      <w:pPr>
        <w:pStyle w:val="ListParagraph"/>
        <w:numPr>
          <w:ilvl w:val="1"/>
          <w:numId w:val="13"/>
        </w:numPr>
        <w:tabs>
          <w:tab w:pos="2189" w:val="left" w:leader="none"/>
        </w:tabs>
        <w:spacing w:line="240" w:lineRule="auto" w:before="137" w:after="0"/>
        <w:ind w:left="2188" w:right="0" w:hanging="284"/>
        <w:jc w:val="left"/>
        <w:rPr>
          <w:sz w:val="24"/>
        </w:rPr>
      </w:pPr>
      <w:r>
        <w:rPr>
          <w:sz w:val="24"/>
        </w:rPr>
        <w:t>Memberikan</w:t>
      </w:r>
      <w:r>
        <w:rPr>
          <w:spacing w:val="-2"/>
          <w:sz w:val="24"/>
        </w:rPr>
        <w:t> </w:t>
      </w:r>
      <w:r>
        <w:rPr>
          <w:sz w:val="24"/>
        </w:rPr>
        <w:t>semua</w:t>
      </w:r>
      <w:r>
        <w:rPr>
          <w:spacing w:val="-1"/>
          <w:sz w:val="24"/>
        </w:rPr>
        <w:t> </w:t>
      </w:r>
      <w:r>
        <w:rPr>
          <w:sz w:val="24"/>
        </w:rPr>
        <w:t>instruksi</w:t>
      </w:r>
      <w:r>
        <w:rPr>
          <w:spacing w:val="-1"/>
          <w:sz w:val="24"/>
        </w:rPr>
        <w:t> </w:t>
      </w:r>
      <w:r>
        <w:rPr>
          <w:sz w:val="24"/>
        </w:rPr>
        <w:t>kepada konsultan pengawas.</w:t>
      </w:r>
    </w:p>
    <w:p>
      <w:pPr>
        <w:pStyle w:val="Heading1"/>
        <w:numPr>
          <w:ilvl w:val="0"/>
          <w:numId w:val="14"/>
        </w:numPr>
        <w:tabs>
          <w:tab w:pos="1480" w:val="left" w:leader="none"/>
        </w:tabs>
        <w:spacing w:line="240" w:lineRule="auto" w:before="138" w:after="0"/>
        <w:ind w:left="1479" w:right="0" w:hanging="284"/>
        <w:jc w:val="left"/>
      </w:pPr>
      <w:r>
        <w:rPr/>
        <w:t>Site</w:t>
      </w:r>
      <w:r>
        <w:rPr>
          <w:spacing w:val="-1"/>
        </w:rPr>
        <w:t> </w:t>
      </w:r>
      <w:r>
        <w:rPr/>
        <w:t>Manager</w:t>
      </w:r>
    </w:p>
    <w:p>
      <w:pPr>
        <w:pStyle w:val="ListParagraph"/>
        <w:numPr>
          <w:ilvl w:val="0"/>
          <w:numId w:val="15"/>
        </w:numPr>
        <w:tabs>
          <w:tab w:pos="1904" w:val="left" w:leader="none"/>
        </w:tabs>
        <w:spacing w:line="240" w:lineRule="auto" w:before="138" w:after="0"/>
        <w:ind w:left="1904" w:right="0" w:hanging="361"/>
        <w:jc w:val="both"/>
        <w:rPr>
          <w:sz w:val="24"/>
        </w:rPr>
      </w:pPr>
      <w:r>
        <w:rPr>
          <w:sz w:val="24"/>
        </w:rPr>
        <w:t>Deskripsi</w:t>
      </w:r>
      <w:r>
        <w:rPr>
          <w:spacing w:val="-1"/>
          <w:sz w:val="24"/>
        </w:rPr>
        <w:t> </w:t>
      </w:r>
      <w:r>
        <w:rPr>
          <w:sz w:val="24"/>
        </w:rPr>
        <w:t>Jabatan</w:t>
      </w:r>
    </w:p>
    <w:p>
      <w:pPr>
        <w:pStyle w:val="BodyText"/>
        <w:spacing w:line="360" w:lineRule="auto" w:before="138"/>
        <w:ind w:left="1903" w:right="740"/>
        <w:jc w:val="both"/>
      </w:pPr>
      <w:r>
        <w:rPr/>
        <w:t>Site Manager adalah pembantu Project Manager dalam memeriksa</w:t>
      </w:r>
      <w:r>
        <w:rPr>
          <w:spacing w:val="1"/>
        </w:rPr>
        <w:t> </w:t>
      </w:r>
      <w:r>
        <w:rPr/>
        <w:t>secara rinci pekerjaan di lapangan dan mengeluarkan instruksi di</w:t>
      </w:r>
      <w:r>
        <w:rPr>
          <w:spacing w:val="1"/>
        </w:rPr>
        <w:t> </w:t>
      </w:r>
      <w:r>
        <w:rPr/>
        <w:t>lapangan</w:t>
      </w:r>
      <w:r>
        <w:rPr>
          <w:spacing w:val="-7"/>
        </w:rPr>
        <w:t> </w:t>
      </w:r>
      <w:r>
        <w:rPr/>
        <w:t>kepada</w:t>
      </w:r>
      <w:r>
        <w:rPr>
          <w:spacing w:val="-6"/>
        </w:rPr>
        <w:t> </w:t>
      </w:r>
      <w:r>
        <w:rPr/>
        <w:t>subkontraktor</w:t>
      </w:r>
      <w:r>
        <w:rPr>
          <w:spacing w:val="-7"/>
        </w:rPr>
        <w:t> </w:t>
      </w:r>
      <w:r>
        <w:rPr/>
        <w:t>sesuai</w:t>
      </w:r>
      <w:r>
        <w:rPr>
          <w:spacing w:val="-6"/>
        </w:rPr>
        <w:t> </w:t>
      </w:r>
      <w:r>
        <w:rPr/>
        <w:t>dengan</w:t>
      </w:r>
      <w:r>
        <w:rPr>
          <w:spacing w:val="-7"/>
        </w:rPr>
        <w:t> </w:t>
      </w:r>
      <w:r>
        <w:rPr/>
        <w:t>rencana</w:t>
      </w:r>
      <w:r>
        <w:rPr>
          <w:spacing w:val="-6"/>
        </w:rPr>
        <w:t> </w:t>
      </w:r>
      <w:r>
        <w:rPr/>
        <w:t>kerja</w:t>
      </w:r>
      <w:r>
        <w:rPr>
          <w:spacing w:val="-7"/>
        </w:rPr>
        <w:t> </w:t>
      </w:r>
      <w:r>
        <w:rPr/>
        <w:t>dan</w:t>
      </w:r>
      <w:r>
        <w:rPr>
          <w:spacing w:val="-6"/>
        </w:rPr>
        <w:t> </w:t>
      </w:r>
      <w:r>
        <w:rPr/>
        <w:t>mutu</w:t>
      </w:r>
      <w:r>
        <w:rPr>
          <w:spacing w:val="-57"/>
        </w:rPr>
        <w:t> </w:t>
      </w:r>
      <w:r>
        <w:rPr/>
        <w:t>yang</w:t>
      </w:r>
      <w:r>
        <w:rPr>
          <w:spacing w:val="-1"/>
        </w:rPr>
        <w:t> </w:t>
      </w:r>
      <w:r>
        <w:rPr/>
        <w:t>telah disetujui.</w:t>
      </w:r>
    </w:p>
    <w:p>
      <w:pPr>
        <w:pStyle w:val="ListParagraph"/>
        <w:numPr>
          <w:ilvl w:val="0"/>
          <w:numId w:val="15"/>
        </w:numPr>
        <w:tabs>
          <w:tab w:pos="1904" w:val="left" w:leader="none"/>
        </w:tabs>
        <w:spacing w:line="275" w:lineRule="exact" w:before="0" w:after="0"/>
        <w:ind w:left="1904" w:right="0" w:hanging="361"/>
        <w:jc w:val="both"/>
        <w:rPr>
          <w:sz w:val="24"/>
        </w:rPr>
      </w:pPr>
      <w:r>
        <w:rPr>
          <w:sz w:val="24"/>
        </w:rPr>
        <w:t>Tugas</w:t>
      </w:r>
    </w:p>
    <w:p>
      <w:pPr>
        <w:pStyle w:val="ListParagraph"/>
        <w:numPr>
          <w:ilvl w:val="1"/>
          <w:numId w:val="15"/>
        </w:numPr>
        <w:tabs>
          <w:tab w:pos="2189" w:val="left" w:leader="none"/>
        </w:tabs>
        <w:spacing w:line="240" w:lineRule="auto" w:before="138" w:after="0"/>
        <w:ind w:left="2188" w:right="0" w:hanging="361"/>
        <w:jc w:val="both"/>
        <w:rPr>
          <w:sz w:val="24"/>
        </w:rPr>
      </w:pPr>
      <w:r>
        <w:rPr>
          <w:sz w:val="24"/>
        </w:rPr>
        <w:t>Mengkoordinir</w:t>
      </w:r>
      <w:r>
        <w:rPr>
          <w:spacing w:val="-1"/>
          <w:sz w:val="24"/>
        </w:rPr>
        <w:t> </w:t>
      </w:r>
      <w:r>
        <w:rPr>
          <w:sz w:val="24"/>
        </w:rPr>
        <w:t>pelaksanaan</w:t>
      </w:r>
      <w:r>
        <w:rPr>
          <w:spacing w:val="-1"/>
          <w:sz w:val="24"/>
        </w:rPr>
        <w:t> </w:t>
      </w:r>
      <w:r>
        <w:rPr>
          <w:sz w:val="24"/>
        </w:rPr>
        <w:t>pekerjaan</w:t>
      </w:r>
      <w:r>
        <w:rPr>
          <w:spacing w:val="-1"/>
          <w:sz w:val="24"/>
        </w:rPr>
        <w:t> </w:t>
      </w:r>
      <w:r>
        <w:rPr>
          <w:sz w:val="24"/>
        </w:rPr>
        <w:t>di lapangan.</w:t>
      </w:r>
    </w:p>
    <w:p>
      <w:pPr>
        <w:pStyle w:val="ListParagraph"/>
        <w:numPr>
          <w:ilvl w:val="1"/>
          <w:numId w:val="15"/>
        </w:numPr>
        <w:tabs>
          <w:tab w:pos="2189" w:val="left" w:leader="none"/>
        </w:tabs>
        <w:spacing w:line="240" w:lineRule="auto" w:before="138" w:after="0"/>
        <w:ind w:left="2188" w:right="0" w:hanging="361"/>
        <w:jc w:val="both"/>
        <w:rPr>
          <w:sz w:val="24"/>
        </w:rPr>
      </w:pPr>
      <w:r>
        <w:rPr>
          <w:sz w:val="24"/>
        </w:rPr>
        <w:t>Melaksanakan</w:t>
      </w:r>
      <w:r>
        <w:rPr>
          <w:spacing w:val="-1"/>
          <w:sz w:val="24"/>
        </w:rPr>
        <w:t> </w:t>
      </w:r>
      <w:r>
        <w:rPr>
          <w:sz w:val="24"/>
        </w:rPr>
        <w:t>kegiatan</w:t>
      </w:r>
      <w:r>
        <w:rPr>
          <w:spacing w:val="-1"/>
          <w:sz w:val="24"/>
        </w:rPr>
        <w:t> </w:t>
      </w:r>
      <w:r>
        <w:rPr>
          <w:sz w:val="24"/>
        </w:rPr>
        <w:t>sesuai dokumen</w:t>
      </w:r>
      <w:r>
        <w:rPr>
          <w:spacing w:val="-1"/>
          <w:sz w:val="24"/>
        </w:rPr>
        <w:t> </w:t>
      </w:r>
      <w:r>
        <w:rPr>
          <w:sz w:val="24"/>
        </w:rPr>
        <w:t>kontrak.</w:t>
      </w:r>
    </w:p>
    <w:p>
      <w:pPr>
        <w:pStyle w:val="ListParagraph"/>
        <w:numPr>
          <w:ilvl w:val="1"/>
          <w:numId w:val="15"/>
        </w:numPr>
        <w:tabs>
          <w:tab w:pos="2189" w:val="left" w:leader="none"/>
        </w:tabs>
        <w:spacing w:line="352" w:lineRule="auto" w:before="137" w:after="0"/>
        <w:ind w:left="2188" w:right="741" w:hanging="360"/>
        <w:jc w:val="both"/>
        <w:rPr>
          <w:sz w:val="24"/>
        </w:rPr>
      </w:pPr>
      <w:r>
        <w:rPr>
          <w:sz w:val="24"/>
        </w:rPr>
        <w:t>Memotivasi</w:t>
      </w:r>
      <w:r>
        <w:rPr>
          <w:spacing w:val="1"/>
          <w:sz w:val="24"/>
        </w:rPr>
        <w:t> </w:t>
      </w:r>
      <w:r>
        <w:rPr>
          <w:sz w:val="24"/>
        </w:rPr>
        <w:t>pelaksana</w:t>
      </w:r>
      <w:r>
        <w:rPr>
          <w:spacing w:val="1"/>
          <w:sz w:val="24"/>
        </w:rPr>
        <w:t> </w:t>
      </w:r>
      <w:r>
        <w:rPr>
          <w:sz w:val="24"/>
        </w:rPr>
        <w:t>agar</w:t>
      </w:r>
      <w:r>
        <w:rPr>
          <w:spacing w:val="1"/>
          <w:sz w:val="24"/>
        </w:rPr>
        <w:t> </w:t>
      </w:r>
      <w:r>
        <w:rPr>
          <w:sz w:val="24"/>
        </w:rPr>
        <w:t>mampu</w:t>
      </w:r>
      <w:r>
        <w:rPr>
          <w:spacing w:val="1"/>
          <w:sz w:val="24"/>
        </w:rPr>
        <w:t> </w:t>
      </w:r>
      <w:r>
        <w:rPr>
          <w:sz w:val="24"/>
        </w:rPr>
        <w:t>bekerja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tingkat</w:t>
      </w:r>
      <w:r>
        <w:rPr>
          <w:spacing w:val="-57"/>
          <w:sz w:val="24"/>
        </w:rPr>
        <w:t> </w:t>
      </w:r>
      <w:r>
        <w:rPr>
          <w:sz w:val="24"/>
        </w:rPr>
        <w:t>efisiensi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efektifitas yang tinggi.</w:t>
      </w:r>
    </w:p>
    <w:p>
      <w:pPr>
        <w:pStyle w:val="ListParagraph"/>
        <w:numPr>
          <w:ilvl w:val="1"/>
          <w:numId w:val="15"/>
        </w:numPr>
        <w:tabs>
          <w:tab w:pos="2189" w:val="left" w:leader="none"/>
        </w:tabs>
        <w:spacing w:line="352" w:lineRule="auto" w:before="7" w:after="0"/>
        <w:ind w:left="2188" w:right="743" w:hanging="360"/>
        <w:jc w:val="both"/>
        <w:rPr>
          <w:sz w:val="24"/>
        </w:rPr>
      </w:pPr>
      <w:r>
        <w:rPr>
          <w:sz w:val="24"/>
        </w:rPr>
        <w:t>Menetapkan rencana dan petunjuk pelaksanaan untuk keperluan</w:t>
      </w:r>
      <w:r>
        <w:rPr>
          <w:spacing w:val="1"/>
          <w:sz w:val="24"/>
        </w:rPr>
        <w:t> </w:t>
      </w:r>
      <w:r>
        <w:rPr>
          <w:sz w:val="24"/>
        </w:rPr>
        <w:t>pengendalian</w:t>
      </w:r>
      <w:r>
        <w:rPr>
          <w:spacing w:val="-1"/>
          <w:sz w:val="24"/>
        </w:rPr>
        <w:t> </w:t>
      </w:r>
      <w:r>
        <w:rPr>
          <w:sz w:val="24"/>
        </w:rPr>
        <w:t>dari pelaksanaan pekerjaan.</w:t>
      </w:r>
    </w:p>
    <w:p>
      <w:pPr>
        <w:pStyle w:val="Heading1"/>
        <w:numPr>
          <w:ilvl w:val="0"/>
          <w:numId w:val="16"/>
        </w:numPr>
        <w:tabs>
          <w:tab w:pos="1480" w:val="left" w:leader="none"/>
        </w:tabs>
        <w:spacing w:line="240" w:lineRule="auto" w:before="9" w:after="0"/>
        <w:ind w:left="1479" w:right="0" w:hanging="361"/>
        <w:jc w:val="both"/>
      </w:pPr>
      <w:r>
        <w:rPr/>
        <w:t>Q/C</w:t>
      </w:r>
      <w:r>
        <w:rPr>
          <w:spacing w:val="-1"/>
        </w:rPr>
        <w:t> </w:t>
      </w:r>
      <w:r>
        <w:rPr/>
        <w:t>Supervisor</w:t>
      </w:r>
    </w:p>
    <w:p>
      <w:pPr>
        <w:pStyle w:val="ListParagraph"/>
        <w:numPr>
          <w:ilvl w:val="0"/>
          <w:numId w:val="17"/>
        </w:numPr>
        <w:tabs>
          <w:tab w:pos="1904" w:val="left" w:leader="none"/>
        </w:tabs>
        <w:spacing w:line="240" w:lineRule="auto" w:before="138" w:after="0"/>
        <w:ind w:left="1904" w:right="0" w:hanging="361"/>
        <w:jc w:val="both"/>
        <w:rPr>
          <w:sz w:val="24"/>
        </w:rPr>
      </w:pPr>
      <w:r>
        <w:rPr>
          <w:sz w:val="24"/>
        </w:rPr>
        <w:t>Deskripsi</w:t>
      </w:r>
      <w:r>
        <w:rPr>
          <w:spacing w:val="-1"/>
          <w:sz w:val="24"/>
        </w:rPr>
        <w:t> </w:t>
      </w:r>
      <w:r>
        <w:rPr>
          <w:sz w:val="24"/>
        </w:rPr>
        <w:t>Jabatan</w:t>
      </w:r>
    </w:p>
    <w:p>
      <w:pPr>
        <w:pStyle w:val="BodyText"/>
        <w:spacing w:line="360" w:lineRule="auto" w:before="138"/>
        <w:ind w:left="1903" w:right="741"/>
        <w:jc w:val="both"/>
      </w:pPr>
      <w:r>
        <w:rPr/>
        <w:t>Sebagai pemimpin dan pengkoordinir perencanaan, pengawasan dan</w:t>
      </w:r>
      <w:r>
        <w:rPr>
          <w:spacing w:val="1"/>
        </w:rPr>
        <w:t> </w:t>
      </w:r>
      <w:r>
        <w:rPr/>
        <w:t>penerapan terkait kualitas di proyek serta laporan evaluasi penerapan</w:t>
      </w:r>
      <w:r>
        <w:rPr>
          <w:spacing w:val="-57"/>
        </w:rPr>
        <w:t> </w:t>
      </w:r>
      <w:r>
        <w:rPr/>
        <w:t>Quality Control sesuai dengan rencana biaya, mutu ,waktu , K3L dan</w:t>
      </w:r>
      <w:r>
        <w:rPr>
          <w:spacing w:val="-57"/>
        </w:rPr>
        <w:t> </w:t>
      </w:r>
      <w:r>
        <w:rPr/>
        <w:t>sistem</w:t>
      </w:r>
      <w:r>
        <w:rPr>
          <w:spacing w:val="-1"/>
        </w:rPr>
        <w:t> </w:t>
      </w:r>
      <w:r>
        <w:rPr/>
        <w:t>pelaksanaan proyek yang telah ditetapkan.</w:t>
      </w:r>
    </w:p>
    <w:p>
      <w:pPr>
        <w:pStyle w:val="ListParagraph"/>
        <w:numPr>
          <w:ilvl w:val="0"/>
          <w:numId w:val="17"/>
        </w:numPr>
        <w:tabs>
          <w:tab w:pos="1904" w:val="left" w:leader="none"/>
        </w:tabs>
        <w:spacing w:line="240" w:lineRule="auto" w:before="199" w:after="0"/>
        <w:ind w:left="1904" w:right="0" w:hanging="361"/>
        <w:jc w:val="both"/>
        <w:rPr>
          <w:sz w:val="24"/>
        </w:rPr>
      </w:pPr>
      <w:r>
        <w:rPr>
          <w:sz w:val="24"/>
        </w:rPr>
        <w:t>Tugas</w:t>
      </w:r>
    </w:p>
    <w:p>
      <w:pPr>
        <w:pStyle w:val="ListParagraph"/>
        <w:numPr>
          <w:ilvl w:val="1"/>
          <w:numId w:val="17"/>
        </w:numPr>
        <w:tabs>
          <w:tab w:pos="2189" w:val="left" w:leader="none"/>
        </w:tabs>
        <w:spacing w:line="240" w:lineRule="auto" w:before="138" w:after="0"/>
        <w:ind w:left="2188" w:right="0" w:hanging="361"/>
        <w:jc w:val="both"/>
        <w:rPr>
          <w:sz w:val="24"/>
        </w:rPr>
      </w:pPr>
      <w:r>
        <w:rPr>
          <w:sz w:val="24"/>
        </w:rPr>
        <w:t>Memeriksa</w:t>
      </w:r>
      <w:r>
        <w:rPr>
          <w:spacing w:val="-2"/>
          <w:sz w:val="24"/>
        </w:rPr>
        <w:t> </w:t>
      </w:r>
      <w:r>
        <w:rPr>
          <w:sz w:val="24"/>
        </w:rPr>
        <w:t>kualitas</w:t>
      </w:r>
      <w:r>
        <w:rPr>
          <w:spacing w:val="-1"/>
          <w:sz w:val="24"/>
        </w:rPr>
        <w:t> </w:t>
      </w:r>
      <w:r>
        <w:rPr>
          <w:sz w:val="24"/>
        </w:rPr>
        <w:t>hasil pekerjaan</w:t>
      </w:r>
      <w:r>
        <w:rPr>
          <w:spacing w:val="-2"/>
          <w:sz w:val="24"/>
        </w:rPr>
        <w:t> </w:t>
      </w:r>
      <w:r>
        <w:rPr>
          <w:sz w:val="24"/>
        </w:rPr>
        <w:t>yang telah</w:t>
      </w:r>
      <w:r>
        <w:rPr>
          <w:spacing w:val="-1"/>
          <w:sz w:val="24"/>
        </w:rPr>
        <w:t> </w:t>
      </w:r>
      <w:r>
        <w:rPr>
          <w:sz w:val="24"/>
        </w:rPr>
        <w:t>selesai.</w:t>
      </w:r>
    </w:p>
    <w:p>
      <w:pPr>
        <w:pStyle w:val="ListParagraph"/>
        <w:numPr>
          <w:ilvl w:val="1"/>
          <w:numId w:val="17"/>
        </w:numPr>
        <w:tabs>
          <w:tab w:pos="2189" w:val="left" w:leader="none"/>
        </w:tabs>
        <w:spacing w:line="352" w:lineRule="auto" w:before="137" w:after="0"/>
        <w:ind w:left="2188" w:right="742" w:hanging="360"/>
        <w:jc w:val="both"/>
        <w:rPr>
          <w:sz w:val="24"/>
        </w:rPr>
      </w:pPr>
      <w:r>
        <w:rPr>
          <w:sz w:val="24"/>
        </w:rPr>
        <w:t>Memberikan saran kepada pelaksana agar hasil pekerjaan tersebut</w:t>
      </w:r>
      <w:r>
        <w:rPr>
          <w:spacing w:val="-57"/>
          <w:sz w:val="24"/>
        </w:rPr>
        <w:t> </w:t>
      </w:r>
      <w:r>
        <w:rPr>
          <w:sz w:val="24"/>
        </w:rPr>
        <w:t>sesuai</w:t>
      </w:r>
      <w:r>
        <w:rPr>
          <w:spacing w:val="-1"/>
          <w:sz w:val="24"/>
        </w:rPr>
        <w:t> </w:t>
      </w:r>
      <w:r>
        <w:rPr>
          <w:sz w:val="24"/>
        </w:rPr>
        <w:t>dengan dokumen.</w:t>
      </w:r>
    </w:p>
    <w:p>
      <w:pPr>
        <w:spacing w:after="0" w:line="352" w:lineRule="auto"/>
        <w:jc w:val="both"/>
        <w:rPr>
          <w:sz w:val="24"/>
        </w:rPr>
        <w:sectPr>
          <w:pgSz w:w="11910" w:h="16840"/>
          <w:pgMar w:header="781" w:footer="1150" w:top="2220" w:bottom="1380" w:left="1640" w:right="960"/>
        </w:sectPr>
      </w:pPr>
    </w:p>
    <w:p>
      <w:pPr>
        <w:pStyle w:val="BodyText"/>
        <w:spacing w:before="1"/>
        <w:rPr>
          <w:sz w:val="9"/>
        </w:rPr>
      </w:pPr>
    </w:p>
    <w:p>
      <w:pPr>
        <w:pStyle w:val="ListParagraph"/>
        <w:numPr>
          <w:ilvl w:val="1"/>
          <w:numId w:val="17"/>
        </w:numPr>
        <w:tabs>
          <w:tab w:pos="2189" w:val="left" w:leader="none"/>
        </w:tabs>
        <w:spacing w:line="355" w:lineRule="auto" w:before="101" w:after="0"/>
        <w:ind w:left="2188" w:right="743" w:hanging="360"/>
        <w:jc w:val="both"/>
        <w:rPr>
          <w:sz w:val="24"/>
        </w:rPr>
      </w:pPr>
      <w:r>
        <w:rPr>
          <w:sz w:val="24"/>
        </w:rPr>
        <w:t>Memeriksa</w:t>
      </w:r>
      <w:r>
        <w:rPr>
          <w:spacing w:val="1"/>
          <w:sz w:val="24"/>
        </w:rPr>
        <w:t> </w:t>
      </w:r>
      <w:r>
        <w:rPr>
          <w:sz w:val="24"/>
        </w:rPr>
        <w:t>kualitas</w:t>
      </w:r>
      <w:r>
        <w:rPr>
          <w:spacing w:val="1"/>
          <w:sz w:val="24"/>
        </w:rPr>
        <w:t> </w:t>
      </w:r>
      <w:r>
        <w:rPr>
          <w:sz w:val="24"/>
        </w:rPr>
        <w:t>material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digunakan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pekerjaan.Melaksanakan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sesuai</w:t>
      </w:r>
      <w:r>
        <w:rPr>
          <w:spacing w:val="1"/>
          <w:sz w:val="24"/>
        </w:rPr>
        <w:t> </w:t>
      </w:r>
      <w:r>
        <w:rPr>
          <w:sz w:val="24"/>
        </w:rPr>
        <w:t>dokumen</w:t>
      </w:r>
      <w:r>
        <w:rPr>
          <w:spacing w:val="-57"/>
          <w:sz w:val="24"/>
        </w:rPr>
        <w:t> </w:t>
      </w:r>
      <w:r>
        <w:rPr>
          <w:sz w:val="24"/>
        </w:rPr>
        <w:t>kontrak.</w:t>
      </w:r>
    </w:p>
    <w:p>
      <w:pPr>
        <w:pStyle w:val="Heading1"/>
        <w:numPr>
          <w:ilvl w:val="0"/>
          <w:numId w:val="16"/>
        </w:numPr>
        <w:tabs>
          <w:tab w:pos="1480" w:val="left" w:leader="none"/>
        </w:tabs>
        <w:spacing w:line="240" w:lineRule="auto" w:before="7" w:after="0"/>
        <w:ind w:left="1479" w:right="0" w:hanging="361"/>
        <w:jc w:val="both"/>
      </w:pPr>
      <w:r>
        <w:rPr/>
        <w:t>Kepala</w:t>
      </w:r>
      <w:r>
        <w:rPr>
          <w:spacing w:val="-1"/>
        </w:rPr>
        <w:t> </w:t>
      </w:r>
      <w:r>
        <w:rPr/>
        <w:t>Administrasi</w:t>
      </w:r>
    </w:p>
    <w:p>
      <w:pPr>
        <w:pStyle w:val="ListParagraph"/>
        <w:numPr>
          <w:ilvl w:val="0"/>
          <w:numId w:val="18"/>
        </w:numPr>
        <w:tabs>
          <w:tab w:pos="1904" w:val="left" w:leader="none"/>
        </w:tabs>
        <w:spacing w:line="240" w:lineRule="auto" w:before="138" w:after="0"/>
        <w:ind w:left="1904" w:right="0" w:hanging="361"/>
        <w:jc w:val="both"/>
        <w:rPr>
          <w:sz w:val="24"/>
        </w:rPr>
      </w:pPr>
      <w:r>
        <w:rPr>
          <w:sz w:val="24"/>
        </w:rPr>
        <w:t>Deskripsi</w:t>
      </w:r>
      <w:r>
        <w:rPr>
          <w:spacing w:val="-1"/>
          <w:sz w:val="24"/>
        </w:rPr>
        <w:t> </w:t>
      </w:r>
      <w:r>
        <w:rPr>
          <w:sz w:val="24"/>
        </w:rPr>
        <w:t>Jabatan</w:t>
      </w:r>
    </w:p>
    <w:p>
      <w:pPr>
        <w:pStyle w:val="BodyText"/>
        <w:spacing w:line="360" w:lineRule="auto" w:before="138"/>
        <w:ind w:left="1903" w:right="741"/>
        <w:jc w:val="both"/>
      </w:pPr>
      <w:r>
        <w:rPr/>
        <w:t>Sebuah proyek konstruksi akan berjalan dengan baik jika didukung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administrasi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proyek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berbagai</w:t>
      </w:r>
      <w:r>
        <w:rPr>
          <w:spacing w:val="-57"/>
        </w:rPr>
        <w:t> </w:t>
      </w:r>
      <w:r>
        <w:rPr/>
        <w:t>macam</w:t>
      </w:r>
      <w:r>
        <w:rPr>
          <w:spacing w:val="1"/>
        </w:rPr>
        <w:t> </w:t>
      </w:r>
      <w:r>
        <w:rPr/>
        <w:t>tugasnya.</w:t>
      </w:r>
      <w:r>
        <w:rPr>
          <w:spacing w:val="1"/>
        </w:rPr>
        <w:t> </w:t>
      </w:r>
      <w:r>
        <w:rPr/>
        <w:t>Peran</w:t>
      </w:r>
      <w:r>
        <w:rPr>
          <w:spacing w:val="1"/>
        </w:rPr>
        <w:t> </w:t>
      </w:r>
      <w:r>
        <w:rPr/>
        <w:t>administrasi</w:t>
      </w:r>
      <w:r>
        <w:rPr>
          <w:spacing w:val="1"/>
        </w:rPr>
        <w:t> </w:t>
      </w:r>
      <w:r>
        <w:rPr/>
        <w:t>proyek</w:t>
      </w:r>
      <w:r>
        <w:rPr>
          <w:spacing w:val="1"/>
        </w:rPr>
        <w:t> </w:t>
      </w:r>
      <w:r>
        <w:rPr/>
        <w:t>dimulai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persiapan pelaksanaan pembangunan sampai dengan pemeliharaan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penutupan kontrak kerja.</w:t>
      </w:r>
    </w:p>
    <w:p>
      <w:pPr>
        <w:pStyle w:val="ListParagraph"/>
        <w:numPr>
          <w:ilvl w:val="0"/>
          <w:numId w:val="18"/>
        </w:numPr>
        <w:tabs>
          <w:tab w:pos="1904" w:val="left" w:leader="none"/>
        </w:tabs>
        <w:spacing w:line="240" w:lineRule="auto" w:before="200" w:after="0"/>
        <w:ind w:left="1904" w:right="0" w:hanging="361"/>
        <w:jc w:val="both"/>
        <w:rPr>
          <w:sz w:val="24"/>
        </w:rPr>
      </w:pPr>
      <w:r>
        <w:rPr>
          <w:sz w:val="24"/>
        </w:rPr>
        <w:t>Tugas</w:t>
      </w:r>
    </w:p>
    <w:p>
      <w:pPr>
        <w:pStyle w:val="ListParagraph"/>
        <w:numPr>
          <w:ilvl w:val="1"/>
          <w:numId w:val="18"/>
        </w:numPr>
        <w:tabs>
          <w:tab w:pos="2188" w:val="left" w:leader="none"/>
          <w:tab w:pos="2189" w:val="left" w:leader="none"/>
        </w:tabs>
        <w:spacing w:line="240" w:lineRule="auto" w:before="138" w:after="0"/>
        <w:ind w:left="2188" w:right="0" w:hanging="361"/>
        <w:jc w:val="left"/>
        <w:rPr>
          <w:sz w:val="24"/>
        </w:rPr>
      </w:pPr>
      <w:r>
        <w:rPr>
          <w:spacing w:val="-1"/>
          <w:sz w:val="24"/>
        </w:rPr>
        <w:t>Bertanggung</w:t>
      </w:r>
      <w:r>
        <w:rPr>
          <w:spacing w:val="-14"/>
          <w:sz w:val="24"/>
        </w:rPr>
        <w:t> </w:t>
      </w:r>
      <w:r>
        <w:rPr>
          <w:sz w:val="24"/>
        </w:rPr>
        <w:t>jawab</w:t>
      </w:r>
      <w:r>
        <w:rPr>
          <w:spacing w:val="-13"/>
          <w:sz w:val="24"/>
        </w:rPr>
        <w:t> </w:t>
      </w:r>
      <w:r>
        <w:rPr>
          <w:sz w:val="24"/>
        </w:rPr>
        <w:t>atas</w:t>
      </w:r>
      <w:r>
        <w:rPr>
          <w:spacing w:val="-15"/>
          <w:sz w:val="24"/>
        </w:rPr>
        <w:t> </w:t>
      </w:r>
      <w:r>
        <w:rPr>
          <w:sz w:val="24"/>
        </w:rPr>
        <w:t>penyelenggaraan</w:t>
      </w:r>
      <w:r>
        <w:rPr>
          <w:spacing w:val="-13"/>
          <w:sz w:val="24"/>
        </w:rPr>
        <w:t> </w:t>
      </w:r>
      <w:r>
        <w:rPr>
          <w:sz w:val="24"/>
        </w:rPr>
        <w:t>administrasi</w:t>
      </w:r>
      <w:r>
        <w:rPr>
          <w:spacing w:val="-13"/>
          <w:sz w:val="24"/>
        </w:rPr>
        <w:t> </w:t>
      </w:r>
      <w:r>
        <w:rPr>
          <w:sz w:val="24"/>
        </w:rPr>
        <w:t>di</w:t>
      </w:r>
      <w:r>
        <w:rPr>
          <w:spacing w:val="-14"/>
          <w:sz w:val="24"/>
        </w:rPr>
        <w:t> </w:t>
      </w:r>
      <w:r>
        <w:rPr>
          <w:sz w:val="24"/>
        </w:rPr>
        <w:t>lapangan.</w:t>
      </w:r>
    </w:p>
    <w:p>
      <w:pPr>
        <w:pStyle w:val="ListParagraph"/>
        <w:numPr>
          <w:ilvl w:val="1"/>
          <w:numId w:val="18"/>
        </w:numPr>
        <w:tabs>
          <w:tab w:pos="2188" w:val="left" w:leader="none"/>
          <w:tab w:pos="2189" w:val="left" w:leader="none"/>
        </w:tabs>
        <w:spacing w:line="240" w:lineRule="auto" w:before="137" w:after="0"/>
        <w:ind w:left="2188" w:right="0" w:hanging="361"/>
        <w:jc w:val="left"/>
        <w:rPr>
          <w:sz w:val="24"/>
        </w:rPr>
      </w:pPr>
      <w:r>
        <w:rPr>
          <w:sz w:val="24"/>
        </w:rPr>
        <w:t>Membuat</w:t>
      </w:r>
      <w:r>
        <w:rPr>
          <w:spacing w:val="-14"/>
          <w:sz w:val="24"/>
        </w:rPr>
        <w:t> </w:t>
      </w:r>
      <w:r>
        <w:rPr>
          <w:sz w:val="24"/>
        </w:rPr>
        <w:t>laporan</w:t>
      </w:r>
      <w:r>
        <w:rPr>
          <w:spacing w:val="-14"/>
          <w:sz w:val="24"/>
        </w:rPr>
        <w:t> </w:t>
      </w:r>
      <w:r>
        <w:rPr>
          <w:sz w:val="24"/>
        </w:rPr>
        <w:t>keuangan</w:t>
      </w:r>
      <w:r>
        <w:rPr>
          <w:spacing w:val="-13"/>
          <w:sz w:val="24"/>
        </w:rPr>
        <w:t> </w:t>
      </w:r>
      <w:r>
        <w:rPr>
          <w:sz w:val="24"/>
        </w:rPr>
        <w:t>mengenai</w:t>
      </w:r>
      <w:r>
        <w:rPr>
          <w:spacing w:val="-14"/>
          <w:sz w:val="24"/>
        </w:rPr>
        <w:t> </w:t>
      </w:r>
      <w:r>
        <w:rPr>
          <w:sz w:val="24"/>
        </w:rPr>
        <w:t>seluruh</w:t>
      </w:r>
      <w:r>
        <w:rPr>
          <w:spacing w:val="-14"/>
          <w:sz w:val="24"/>
        </w:rPr>
        <w:t> </w:t>
      </w:r>
      <w:r>
        <w:rPr>
          <w:sz w:val="24"/>
        </w:rPr>
        <w:t>pengeluaran</w:t>
      </w:r>
      <w:r>
        <w:rPr>
          <w:spacing w:val="-15"/>
          <w:sz w:val="24"/>
        </w:rPr>
        <w:t> </w:t>
      </w:r>
      <w:r>
        <w:rPr>
          <w:sz w:val="24"/>
        </w:rPr>
        <w:t>proyek.</w:t>
      </w:r>
    </w:p>
    <w:p>
      <w:pPr>
        <w:pStyle w:val="ListParagraph"/>
        <w:numPr>
          <w:ilvl w:val="1"/>
          <w:numId w:val="18"/>
        </w:numPr>
        <w:tabs>
          <w:tab w:pos="2188" w:val="left" w:leader="none"/>
          <w:tab w:pos="2189" w:val="left" w:leader="none"/>
        </w:tabs>
        <w:spacing w:line="240" w:lineRule="auto" w:before="137" w:after="0"/>
        <w:ind w:left="2188" w:right="0" w:hanging="361"/>
        <w:jc w:val="left"/>
        <w:rPr>
          <w:sz w:val="24"/>
        </w:rPr>
      </w:pPr>
      <w:r>
        <w:rPr>
          <w:sz w:val="24"/>
        </w:rPr>
        <w:t>Membuat</w:t>
      </w:r>
      <w:r>
        <w:rPr>
          <w:spacing w:val="-1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rinci pembukuan</w:t>
      </w:r>
      <w:r>
        <w:rPr>
          <w:spacing w:val="-1"/>
          <w:sz w:val="24"/>
        </w:rPr>
        <w:t> </w:t>
      </w:r>
      <w:r>
        <w:rPr>
          <w:sz w:val="24"/>
        </w:rPr>
        <w:t>keuangan proyek.</w:t>
      </w:r>
    </w:p>
    <w:p>
      <w:pPr>
        <w:pStyle w:val="ListParagraph"/>
        <w:numPr>
          <w:ilvl w:val="1"/>
          <w:numId w:val="18"/>
        </w:numPr>
        <w:tabs>
          <w:tab w:pos="2188" w:val="left" w:leader="none"/>
          <w:tab w:pos="2189" w:val="left" w:leader="none"/>
        </w:tabs>
        <w:spacing w:line="240" w:lineRule="auto" w:before="138" w:after="0"/>
        <w:ind w:left="2188" w:right="0" w:hanging="361"/>
        <w:jc w:val="left"/>
        <w:rPr>
          <w:sz w:val="24"/>
        </w:rPr>
      </w:pPr>
      <w:r>
        <w:rPr>
          <w:sz w:val="24"/>
        </w:rPr>
        <w:t>Memeriksa</w:t>
      </w:r>
      <w:r>
        <w:rPr>
          <w:spacing w:val="-2"/>
          <w:sz w:val="24"/>
        </w:rPr>
        <w:t> </w:t>
      </w:r>
      <w:r>
        <w:rPr>
          <w:sz w:val="24"/>
        </w:rPr>
        <w:t>pembukuan</w:t>
      </w:r>
      <w:r>
        <w:rPr>
          <w:spacing w:val="-2"/>
          <w:sz w:val="24"/>
        </w:rPr>
        <w:t> </w:t>
      </w:r>
      <w:r>
        <w:rPr>
          <w:sz w:val="24"/>
        </w:rPr>
        <w:t>arsip-arsip</w:t>
      </w:r>
      <w:r>
        <w:rPr>
          <w:spacing w:val="-1"/>
          <w:sz w:val="24"/>
        </w:rPr>
        <w:t> </w:t>
      </w:r>
      <w:r>
        <w:rPr>
          <w:sz w:val="24"/>
        </w:rPr>
        <w:t>selama pelaksanaan</w:t>
      </w:r>
      <w:r>
        <w:rPr>
          <w:spacing w:val="-1"/>
          <w:sz w:val="24"/>
        </w:rPr>
        <w:t> </w:t>
      </w:r>
      <w:r>
        <w:rPr>
          <w:sz w:val="24"/>
        </w:rPr>
        <w:t>proyek.</w:t>
      </w:r>
    </w:p>
    <w:p>
      <w:pPr>
        <w:pStyle w:val="Heading1"/>
        <w:numPr>
          <w:ilvl w:val="0"/>
          <w:numId w:val="16"/>
        </w:numPr>
        <w:tabs>
          <w:tab w:pos="1349" w:val="left" w:leader="none"/>
        </w:tabs>
        <w:spacing w:line="240" w:lineRule="auto" w:before="137" w:after="0"/>
        <w:ind w:left="1348" w:right="0" w:hanging="286"/>
        <w:jc w:val="left"/>
      </w:pPr>
      <w:r>
        <w:rPr/>
        <w:t>Kepala</w:t>
      </w:r>
      <w:r>
        <w:rPr>
          <w:spacing w:val="-1"/>
        </w:rPr>
        <w:t> </w:t>
      </w:r>
      <w:r>
        <w:rPr/>
        <w:t>Lapangan</w:t>
      </w:r>
    </w:p>
    <w:p>
      <w:pPr>
        <w:pStyle w:val="ListParagraph"/>
        <w:numPr>
          <w:ilvl w:val="0"/>
          <w:numId w:val="19"/>
        </w:numPr>
        <w:tabs>
          <w:tab w:pos="1904" w:val="left" w:leader="none"/>
        </w:tabs>
        <w:spacing w:line="240" w:lineRule="auto" w:before="138" w:after="0"/>
        <w:ind w:left="1904" w:right="0" w:hanging="361"/>
        <w:jc w:val="both"/>
        <w:rPr>
          <w:sz w:val="24"/>
        </w:rPr>
      </w:pPr>
      <w:r>
        <w:rPr>
          <w:sz w:val="24"/>
        </w:rPr>
        <w:t>Deskripsi</w:t>
      </w:r>
      <w:r>
        <w:rPr>
          <w:spacing w:val="-1"/>
          <w:sz w:val="24"/>
        </w:rPr>
        <w:t> </w:t>
      </w:r>
      <w:r>
        <w:rPr>
          <w:sz w:val="24"/>
        </w:rPr>
        <w:t>Jabatan</w:t>
      </w:r>
    </w:p>
    <w:p>
      <w:pPr>
        <w:pStyle w:val="BodyText"/>
        <w:spacing w:line="360" w:lineRule="auto" w:before="138"/>
        <w:ind w:left="1903" w:right="740"/>
        <w:jc w:val="both"/>
      </w:pPr>
      <w:r>
        <w:rPr/>
        <w:t>Kepala lapangan adalah orang yang melakukan pengawasan terhadap</w:t>
      </w:r>
      <w:r>
        <w:rPr>
          <w:spacing w:val="-57"/>
        </w:rPr>
        <w:t> </w:t>
      </w:r>
      <w:r>
        <w:rPr/>
        <w:t>pelaksanaan pekerjaan apakah sesuai dengan ketentuan yang telah</w:t>
      </w:r>
      <w:r>
        <w:rPr>
          <w:spacing w:val="1"/>
        </w:rPr>
        <w:t> </w:t>
      </w:r>
      <w:r>
        <w:rPr/>
        <w:t>disepakati agar dapat memberikan laporan kepada Pimpinan Proyek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peralatan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-1"/>
        </w:rPr>
        <w:t> </w:t>
      </w:r>
      <w:r>
        <w:rPr/>
        <w:t>rencana atau belum.</w:t>
      </w:r>
    </w:p>
    <w:p>
      <w:pPr>
        <w:pStyle w:val="ListParagraph"/>
        <w:numPr>
          <w:ilvl w:val="0"/>
          <w:numId w:val="19"/>
        </w:numPr>
        <w:tabs>
          <w:tab w:pos="1904" w:val="left" w:leader="none"/>
        </w:tabs>
        <w:spacing w:line="240" w:lineRule="auto" w:before="199" w:after="0"/>
        <w:ind w:left="1904" w:right="0" w:hanging="361"/>
        <w:jc w:val="both"/>
        <w:rPr>
          <w:sz w:val="24"/>
        </w:rPr>
      </w:pPr>
      <w:r>
        <w:rPr>
          <w:sz w:val="24"/>
        </w:rPr>
        <w:t>Tugas</w:t>
      </w:r>
    </w:p>
    <w:p>
      <w:pPr>
        <w:pStyle w:val="ListParagraph"/>
        <w:numPr>
          <w:ilvl w:val="1"/>
          <w:numId w:val="19"/>
        </w:numPr>
        <w:tabs>
          <w:tab w:pos="2329" w:val="left" w:leader="none"/>
          <w:tab w:pos="2330" w:val="left" w:leader="none"/>
        </w:tabs>
        <w:spacing w:line="352" w:lineRule="auto" w:before="138" w:after="0"/>
        <w:ind w:left="2330" w:right="742" w:hanging="450"/>
        <w:jc w:val="left"/>
        <w:rPr>
          <w:sz w:val="24"/>
        </w:rPr>
      </w:pPr>
      <w:r>
        <w:rPr>
          <w:sz w:val="24"/>
        </w:rPr>
        <w:t>Mengendalikan</w:t>
      </w:r>
      <w:r>
        <w:rPr>
          <w:spacing w:val="44"/>
          <w:sz w:val="24"/>
        </w:rPr>
        <w:t> </w:t>
      </w:r>
      <w:r>
        <w:rPr>
          <w:sz w:val="24"/>
        </w:rPr>
        <w:t>proyek</w:t>
      </w:r>
      <w:r>
        <w:rPr>
          <w:spacing w:val="43"/>
          <w:sz w:val="24"/>
        </w:rPr>
        <w:t> </w:t>
      </w:r>
      <w:r>
        <w:rPr>
          <w:sz w:val="24"/>
        </w:rPr>
        <w:t>sejak</w:t>
      </w:r>
      <w:r>
        <w:rPr>
          <w:spacing w:val="43"/>
          <w:sz w:val="24"/>
        </w:rPr>
        <w:t> </w:t>
      </w:r>
      <w:r>
        <w:rPr>
          <w:sz w:val="24"/>
        </w:rPr>
        <w:t>awal</w:t>
      </w:r>
      <w:r>
        <w:rPr>
          <w:spacing w:val="45"/>
          <w:sz w:val="24"/>
        </w:rPr>
        <w:t> </w:t>
      </w:r>
      <w:r>
        <w:rPr>
          <w:sz w:val="24"/>
        </w:rPr>
        <w:t>kegiatan</w:t>
      </w:r>
      <w:r>
        <w:rPr>
          <w:spacing w:val="42"/>
          <w:sz w:val="24"/>
        </w:rPr>
        <w:t> </w:t>
      </w:r>
      <w:r>
        <w:rPr>
          <w:sz w:val="24"/>
        </w:rPr>
        <w:t>sampai</w:t>
      </w:r>
      <w:r>
        <w:rPr>
          <w:spacing w:val="45"/>
          <w:sz w:val="24"/>
        </w:rPr>
        <w:t> </w:t>
      </w:r>
      <w:r>
        <w:rPr>
          <w:sz w:val="24"/>
        </w:rPr>
        <w:t>selesai</w:t>
      </w:r>
      <w:r>
        <w:rPr>
          <w:spacing w:val="-57"/>
          <w:sz w:val="24"/>
        </w:rPr>
        <w:t> </w:t>
      </w:r>
      <w:r>
        <w:rPr>
          <w:sz w:val="24"/>
        </w:rPr>
        <w:t>pelaksanaan.</w:t>
      </w:r>
    </w:p>
    <w:p>
      <w:pPr>
        <w:pStyle w:val="ListParagraph"/>
        <w:numPr>
          <w:ilvl w:val="1"/>
          <w:numId w:val="19"/>
        </w:numPr>
        <w:tabs>
          <w:tab w:pos="2329" w:val="left" w:leader="none"/>
          <w:tab w:pos="2330" w:val="left" w:leader="none"/>
        </w:tabs>
        <w:spacing w:line="240" w:lineRule="auto" w:before="8" w:after="0"/>
        <w:ind w:left="2330" w:right="0" w:hanging="450"/>
        <w:jc w:val="left"/>
        <w:rPr>
          <w:sz w:val="24"/>
        </w:rPr>
      </w:pPr>
      <w:r>
        <w:rPr>
          <w:sz w:val="24"/>
        </w:rPr>
        <w:t>Memberikan</w:t>
      </w:r>
      <w:r>
        <w:rPr>
          <w:spacing w:val="-2"/>
          <w:sz w:val="24"/>
        </w:rPr>
        <w:t> </w:t>
      </w:r>
      <w:r>
        <w:rPr>
          <w:sz w:val="24"/>
        </w:rPr>
        <w:t>semua</w:t>
      </w:r>
      <w:r>
        <w:rPr>
          <w:spacing w:val="-1"/>
          <w:sz w:val="24"/>
        </w:rPr>
        <w:t> </w:t>
      </w:r>
      <w:r>
        <w:rPr>
          <w:sz w:val="24"/>
        </w:rPr>
        <w:t>instruksi</w:t>
      </w:r>
      <w:r>
        <w:rPr>
          <w:spacing w:val="-1"/>
          <w:sz w:val="24"/>
        </w:rPr>
        <w:t> </w:t>
      </w:r>
      <w:r>
        <w:rPr>
          <w:sz w:val="24"/>
        </w:rPr>
        <w:t>kepada konsultan pengawas.</w:t>
      </w:r>
    </w:p>
    <w:p>
      <w:pPr>
        <w:pStyle w:val="ListParagraph"/>
        <w:numPr>
          <w:ilvl w:val="1"/>
          <w:numId w:val="19"/>
        </w:numPr>
        <w:tabs>
          <w:tab w:pos="2329" w:val="left" w:leader="none"/>
          <w:tab w:pos="2330" w:val="left" w:leader="none"/>
        </w:tabs>
        <w:spacing w:line="240" w:lineRule="auto" w:before="137" w:after="0"/>
        <w:ind w:left="2330" w:right="0" w:hanging="427"/>
        <w:jc w:val="left"/>
        <w:rPr>
          <w:sz w:val="24"/>
        </w:rPr>
      </w:pPr>
      <w:r>
        <w:rPr>
          <w:sz w:val="24"/>
        </w:rPr>
        <w:t>Menyetujui</w:t>
      </w:r>
      <w:r>
        <w:rPr>
          <w:spacing w:val="-2"/>
          <w:sz w:val="24"/>
        </w:rPr>
        <w:t> </w:t>
      </w:r>
      <w:r>
        <w:rPr>
          <w:sz w:val="24"/>
        </w:rPr>
        <w:t>atau menolak pekerjaan</w:t>
      </w:r>
      <w:r>
        <w:rPr>
          <w:spacing w:val="-2"/>
          <w:sz w:val="24"/>
        </w:rPr>
        <w:t> </w:t>
      </w:r>
      <w:r>
        <w:rPr>
          <w:sz w:val="24"/>
        </w:rPr>
        <w:t>tambah kurang.</w:t>
      </w:r>
    </w:p>
    <w:p>
      <w:pPr>
        <w:pStyle w:val="ListParagraph"/>
        <w:numPr>
          <w:ilvl w:val="1"/>
          <w:numId w:val="19"/>
        </w:numPr>
        <w:tabs>
          <w:tab w:pos="2329" w:val="left" w:leader="none"/>
          <w:tab w:pos="2330" w:val="left" w:leader="none"/>
        </w:tabs>
        <w:spacing w:line="240" w:lineRule="auto" w:before="137" w:after="0"/>
        <w:ind w:left="2330" w:right="0" w:hanging="427"/>
        <w:jc w:val="left"/>
        <w:rPr>
          <w:sz w:val="24"/>
        </w:rPr>
      </w:pPr>
      <w:r>
        <w:rPr>
          <w:sz w:val="24"/>
        </w:rPr>
        <w:t>Menyetujui</w:t>
      </w:r>
      <w:r>
        <w:rPr>
          <w:spacing w:val="-2"/>
          <w:sz w:val="24"/>
        </w:rPr>
        <w:t> </w:t>
      </w:r>
      <w:r>
        <w:rPr>
          <w:sz w:val="24"/>
        </w:rPr>
        <w:t>atau menolak penyerahan pekerjaan</w:t>
      </w:r>
    </w:p>
    <w:p>
      <w:pPr>
        <w:pStyle w:val="Heading1"/>
        <w:numPr>
          <w:ilvl w:val="0"/>
          <w:numId w:val="16"/>
        </w:numPr>
        <w:tabs>
          <w:tab w:pos="1349" w:val="left" w:leader="none"/>
        </w:tabs>
        <w:spacing w:line="240" w:lineRule="auto" w:before="139" w:after="0"/>
        <w:ind w:left="1348" w:right="0" w:hanging="286"/>
        <w:jc w:val="left"/>
      </w:pPr>
      <w:r>
        <w:rPr/>
        <w:t>Kepala</w:t>
      </w:r>
      <w:r>
        <w:rPr>
          <w:spacing w:val="-1"/>
        </w:rPr>
        <w:t> </w:t>
      </w:r>
      <w:r>
        <w:rPr/>
        <w:t>Logistik</w:t>
      </w:r>
    </w:p>
    <w:p>
      <w:pPr>
        <w:spacing w:after="0" w:line="240" w:lineRule="auto"/>
        <w:jc w:val="left"/>
        <w:sectPr>
          <w:pgSz w:w="11910" w:h="16840"/>
          <w:pgMar w:header="781" w:footer="1170" w:top="2220" w:bottom="1380" w:left="1640" w:right="960"/>
        </w:sectPr>
      </w:pPr>
    </w:p>
    <w:p>
      <w:pPr>
        <w:pStyle w:val="BodyText"/>
        <w:rPr>
          <w:b/>
          <w:sz w:val="10"/>
        </w:rPr>
      </w:pPr>
    </w:p>
    <w:p>
      <w:pPr>
        <w:pStyle w:val="ListParagraph"/>
        <w:numPr>
          <w:ilvl w:val="0"/>
          <w:numId w:val="20"/>
        </w:numPr>
        <w:tabs>
          <w:tab w:pos="1904" w:val="left" w:leader="none"/>
        </w:tabs>
        <w:spacing w:line="240" w:lineRule="auto" w:before="90" w:after="0"/>
        <w:ind w:left="1904" w:right="0" w:hanging="361"/>
        <w:jc w:val="both"/>
        <w:rPr>
          <w:sz w:val="24"/>
        </w:rPr>
      </w:pPr>
      <w:r>
        <w:rPr>
          <w:sz w:val="24"/>
        </w:rPr>
        <w:t>Deskripsi</w:t>
      </w:r>
      <w:r>
        <w:rPr>
          <w:spacing w:val="-1"/>
          <w:sz w:val="24"/>
        </w:rPr>
        <w:t> </w:t>
      </w:r>
      <w:r>
        <w:rPr>
          <w:sz w:val="24"/>
        </w:rPr>
        <w:t>Jabatan</w:t>
      </w:r>
    </w:p>
    <w:p>
      <w:pPr>
        <w:pStyle w:val="BodyText"/>
        <w:spacing w:line="360" w:lineRule="auto" w:before="138"/>
        <w:ind w:left="1903" w:right="739"/>
        <w:jc w:val="both"/>
      </w:pPr>
      <w:r>
        <w:rPr/>
        <w:t>Logistik</w:t>
      </w:r>
      <w:r>
        <w:rPr>
          <w:spacing w:val="-8"/>
        </w:rPr>
        <w:t> </w:t>
      </w:r>
      <w:r>
        <w:rPr/>
        <w:t>proyek</w:t>
      </w:r>
      <w:r>
        <w:rPr>
          <w:spacing w:val="-9"/>
        </w:rPr>
        <w:t> </w:t>
      </w:r>
      <w:r>
        <w:rPr/>
        <w:t>adalah</w:t>
      </w:r>
      <w:r>
        <w:rPr>
          <w:spacing w:val="-8"/>
        </w:rPr>
        <w:t> </w:t>
      </w:r>
      <w:r>
        <w:rPr/>
        <w:t>suatu</w:t>
      </w:r>
      <w:r>
        <w:rPr>
          <w:spacing w:val="-8"/>
        </w:rPr>
        <w:t> </w:t>
      </w:r>
      <w:r>
        <w:rPr/>
        <w:t>profesi</w:t>
      </w:r>
      <w:r>
        <w:rPr>
          <w:spacing w:val="-9"/>
        </w:rPr>
        <w:t> </w:t>
      </w:r>
      <w:r>
        <w:rPr/>
        <w:t>dalam</w:t>
      </w:r>
      <w:r>
        <w:rPr>
          <w:spacing w:val="-8"/>
        </w:rPr>
        <w:t> </w:t>
      </w:r>
      <w:r>
        <w:rPr/>
        <w:t>struktur</w:t>
      </w:r>
      <w:r>
        <w:rPr>
          <w:spacing w:val="-8"/>
        </w:rPr>
        <w:t> </w:t>
      </w:r>
      <w:r>
        <w:rPr/>
        <w:t>organisasi</w:t>
      </w:r>
      <w:r>
        <w:rPr>
          <w:spacing w:val="-9"/>
        </w:rPr>
        <w:t> </w:t>
      </w:r>
      <w:r>
        <w:rPr/>
        <w:t>proyek</w:t>
      </w:r>
      <w:r>
        <w:rPr>
          <w:spacing w:val="-58"/>
        </w:rPr>
        <w:t> </w:t>
      </w:r>
      <w:r>
        <w:rPr/>
        <w:t>yang</w:t>
      </w:r>
      <w:r>
        <w:rPr>
          <w:spacing w:val="1"/>
        </w:rPr>
        <w:t> </w:t>
      </w:r>
      <w:r>
        <w:rPr/>
        <w:t>bertugas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menyalurkan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pelaksanaan lapangan. Logistik adalah suatu sistem yang mengatur</w:t>
      </w:r>
      <w:r>
        <w:rPr>
          <w:spacing w:val="1"/>
        </w:rPr>
        <w:t> </w:t>
      </w:r>
      <w:r>
        <w:rPr/>
        <w:t>dan mengontrol arus barang yang masuk ataupun barang keluar dan</w:t>
      </w:r>
      <w:r>
        <w:rPr>
          <w:spacing w:val="1"/>
        </w:rPr>
        <w:t> </w:t>
      </w:r>
      <w:r>
        <w:rPr/>
        <w:t>beberapa</w:t>
      </w:r>
      <w:r>
        <w:rPr>
          <w:spacing w:val="-2"/>
        </w:rPr>
        <w:t> </w:t>
      </w:r>
      <w:r>
        <w:rPr/>
        <w:t>sumber daya lainnya yang ada di perusahaan.</w:t>
      </w:r>
    </w:p>
    <w:p>
      <w:pPr>
        <w:pStyle w:val="ListParagraph"/>
        <w:numPr>
          <w:ilvl w:val="0"/>
          <w:numId w:val="20"/>
        </w:numPr>
        <w:tabs>
          <w:tab w:pos="1904" w:val="left" w:leader="none"/>
        </w:tabs>
        <w:spacing w:line="240" w:lineRule="auto" w:before="200" w:after="0"/>
        <w:ind w:left="1904" w:right="0" w:hanging="361"/>
        <w:jc w:val="both"/>
        <w:rPr>
          <w:sz w:val="24"/>
        </w:rPr>
      </w:pPr>
      <w:r>
        <w:rPr>
          <w:sz w:val="24"/>
        </w:rPr>
        <w:t>Tugas</w:t>
      </w:r>
    </w:p>
    <w:p>
      <w:pPr>
        <w:pStyle w:val="ListParagraph"/>
        <w:numPr>
          <w:ilvl w:val="1"/>
          <w:numId w:val="20"/>
        </w:numPr>
        <w:tabs>
          <w:tab w:pos="2189" w:val="left" w:leader="none"/>
        </w:tabs>
        <w:spacing w:line="357" w:lineRule="auto" w:before="137" w:after="0"/>
        <w:ind w:left="2188" w:right="741" w:hanging="360"/>
        <w:jc w:val="both"/>
        <w:rPr>
          <w:sz w:val="24"/>
        </w:rPr>
      </w:pPr>
      <w:r>
        <w:rPr>
          <w:sz w:val="24"/>
        </w:rPr>
        <w:t>Melakukan survei terkait dengan jumlah dan harga material dari</w:t>
      </w:r>
      <w:r>
        <w:rPr>
          <w:spacing w:val="1"/>
          <w:sz w:val="24"/>
        </w:rPr>
        <w:t> </w:t>
      </w:r>
      <w:r>
        <w:rPr>
          <w:sz w:val="24"/>
        </w:rPr>
        <w:t>beberapa</w:t>
      </w:r>
      <w:r>
        <w:rPr>
          <w:spacing w:val="-7"/>
          <w:sz w:val="24"/>
        </w:rPr>
        <w:t> </w:t>
      </w:r>
      <w:r>
        <w:rPr>
          <w:sz w:val="24"/>
        </w:rPr>
        <w:t>supplier</w:t>
      </w:r>
      <w:r>
        <w:rPr>
          <w:spacing w:val="-7"/>
          <w:sz w:val="24"/>
        </w:rPr>
        <w:t> </w:t>
      </w:r>
      <w:r>
        <w:rPr>
          <w:sz w:val="24"/>
        </w:rPr>
        <w:t>toko</w:t>
      </w:r>
      <w:r>
        <w:rPr>
          <w:spacing w:val="-8"/>
          <w:sz w:val="24"/>
        </w:rPr>
        <w:t> </w:t>
      </w:r>
      <w:r>
        <w:rPr>
          <w:sz w:val="24"/>
        </w:rPr>
        <w:t>material</w:t>
      </w:r>
      <w:r>
        <w:rPr>
          <w:spacing w:val="-7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akan</w:t>
      </w:r>
      <w:r>
        <w:rPr>
          <w:spacing w:val="-7"/>
          <w:sz w:val="24"/>
        </w:rPr>
        <w:t> </w:t>
      </w:r>
      <w:r>
        <w:rPr>
          <w:sz w:val="24"/>
        </w:rPr>
        <w:t>dijadikan</w:t>
      </w:r>
      <w:r>
        <w:rPr>
          <w:spacing w:val="-6"/>
          <w:sz w:val="24"/>
        </w:rPr>
        <w:t> </w:t>
      </w:r>
      <w:r>
        <w:rPr>
          <w:sz w:val="24"/>
        </w:rPr>
        <w:t>sebagai</w:t>
      </w:r>
      <w:r>
        <w:rPr>
          <w:spacing w:val="-8"/>
          <w:sz w:val="24"/>
        </w:rPr>
        <w:t> </w:t>
      </w:r>
      <w:r>
        <w:rPr>
          <w:sz w:val="24"/>
        </w:rPr>
        <w:t>acuan</w:t>
      </w:r>
      <w:r>
        <w:rPr>
          <w:spacing w:val="-58"/>
          <w:sz w:val="24"/>
        </w:rPr>
        <w:t> </w:t>
      </w:r>
      <w:r>
        <w:rPr>
          <w:sz w:val="24"/>
        </w:rPr>
        <w:t>dalam memilih harga material yang paling murah, namun dapat</w:t>
      </w:r>
      <w:r>
        <w:rPr>
          <w:spacing w:val="1"/>
          <w:sz w:val="24"/>
        </w:rPr>
        <w:t> </w:t>
      </w:r>
      <w:r>
        <w:rPr>
          <w:sz w:val="24"/>
        </w:rPr>
        <w:t>memenuhi</w:t>
      </w:r>
      <w:r>
        <w:rPr>
          <w:spacing w:val="-1"/>
          <w:sz w:val="24"/>
        </w:rPr>
        <w:t> </w:t>
      </w:r>
      <w:r>
        <w:rPr>
          <w:sz w:val="24"/>
        </w:rPr>
        <w:t>spesifikasi yang dibutuhkan.</w:t>
      </w:r>
    </w:p>
    <w:p>
      <w:pPr>
        <w:pStyle w:val="ListParagraph"/>
        <w:numPr>
          <w:ilvl w:val="1"/>
          <w:numId w:val="20"/>
        </w:numPr>
        <w:tabs>
          <w:tab w:pos="2189" w:val="left" w:leader="none"/>
        </w:tabs>
        <w:spacing w:line="357" w:lineRule="auto" w:before="3" w:after="0"/>
        <w:ind w:left="2188" w:right="740" w:hanging="360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pengelolaan</w:t>
      </w:r>
      <w:r>
        <w:rPr>
          <w:spacing w:val="1"/>
          <w:sz w:val="24"/>
        </w:rPr>
        <w:t> </w:t>
      </w:r>
      <w:r>
        <w:rPr>
          <w:sz w:val="24"/>
        </w:rPr>
        <w:t>gudang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cara</w:t>
      </w:r>
      <w:r>
        <w:rPr>
          <w:spacing w:val="1"/>
          <w:sz w:val="24"/>
        </w:rPr>
        <w:t> </w:t>
      </w:r>
      <w:r>
        <w:rPr>
          <w:sz w:val="24"/>
        </w:rPr>
        <w:t>mengatur lokasi tempat penyimpanan material agar nantinya jika</w:t>
      </w:r>
      <w:r>
        <w:rPr>
          <w:spacing w:val="1"/>
          <w:sz w:val="24"/>
        </w:rPr>
        <w:t> </w:t>
      </w:r>
      <w:r>
        <w:rPr>
          <w:sz w:val="24"/>
        </w:rPr>
        <w:t>dibutuhkan dapat dengan mudah untuk dicari karena sudah tertata</w:t>
      </w:r>
      <w:r>
        <w:rPr>
          <w:spacing w:val="1"/>
          <w:sz w:val="24"/>
        </w:rPr>
        <w:t> </w:t>
      </w:r>
      <w:r>
        <w:rPr>
          <w:sz w:val="24"/>
        </w:rPr>
        <w:t>rapi. Dengan begitu jumlah barang masuk dan barang keluar akan</w:t>
      </w:r>
      <w:r>
        <w:rPr>
          <w:spacing w:val="1"/>
          <w:sz w:val="24"/>
        </w:rPr>
        <w:t> </w:t>
      </w:r>
      <w:r>
        <w:rPr>
          <w:sz w:val="24"/>
        </w:rPr>
        <w:t>terkontrol</w:t>
      </w:r>
      <w:r>
        <w:rPr>
          <w:spacing w:val="-1"/>
          <w:sz w:val="24"/>
        </w:rPr>
        <w:t> </w:t>
      </w:r>
      <w:r>
        <w:rPr>
          <w:sz w:val="24"/>
        </w:rPr>
        <w:t>dengan baik.</w:t>
      </w:r>
    </w:p>
    <w:p>
      <w:pPr>
        <w:pStyle w:val="ListParagraph"/>
        <w:numPr>
          <w:ilvl w:val="1"/>
          <w:numId w:val="20"/>
        </w:numPr>
        <w:tabs>
          <w:tab w:pos="2189" w:val="left" w:leader="none"/>
        </w:tabs>
        <w:spacing w:line="352" w:lineRule="auto" w:before="4" w:after="0"/>
        <w:ind w:left="2188" w:right="742" w:hanging="360"/>
        <w:jc w:val="both"/>
        <w:rPr>
          <w:sz w:val="24"/>
        </w:rPr>
      </w:pPr>
      <w:r>
        <w:rPr>
          <w:sz w:val="24"/>
        </w:rPr>
        <w:t>Membeli barang dan peralatan hasil survey yang sudah dilakukan</w:t>
      </w:r>
      <w:r>
        <w:rPr>
          <w:spacing w:val="1"/>
          <w:sz w:val="24"/>
        </w:rPr>
        <w:t> </w:t>
      </w:r>
      <w:r>
        <w:rPr>
          <w:sz w:val="24"/>
        </w:rPr>
        <w:t>sebelumnya</w:t>
      </w:r>
    </w:p>
    <w:p>
      <w:pPr>
        <w:pStyle w:val="ListParagraph"/>
        <w:numPr>
          <w:ilvl w:val="1"/>
          <w:numId w:val="20"/>
        </w:numPr>
        <w:tabs>
          <w:tab w:pos="2188" w:val="left" w:leader="none"/>
          <w:tab w:pos="2189" w:val="left" w:leader="none"/>
        </w:tabs>
        <w:spacing w:line="240" w:lineRule="auto" w:before="7" w:after="0"/>
        <w:ind w:left="2188" w:right="0" w:hanging="361"/>
        <w:jc w:val="left"/>
        <w:rPr>
          <w:sz w:val="24"/>
        </w:rPr>
      </w:pPr>
      <w:r>
        <w:rPr>
          <w:sz w:val="24"/>
        </w:rPr>
        <w:t>Melakukan</w:t>
      </w:r>
      <w:r>
        <w:rPr>
          <w:spacing w:val="-2"/>
          <w:sz w:val="24"/>
        </w:rPr>
        <w:t> </w:t>
      </w:r>
      <w:r>
        <w:rPr>
          <w:sz w:val="24"/>
        </w:rPr>
        <w:t>penandaan (Labelling) di setiap</w:t>
      </w:r>
      <w:r>
        <w:rPr>
          <w:spacing w:val="-1"/>
          <w:sz w:val="24"/>
        </w:rPr>
        <w:t> </w:t>
      </w:r>
      <w:r>
        <w:rPr>
          <w:sz w:val="24"/>
        </w:rPr>
        <w:t>jenis</w:t>
      </w:r>
      <w:r>
        <w:rPr>
          <w:spacing w:val="-1"/>
          <w:sz w:val="24"/>
        </w:rPr>
        <w:t> </w:t>
      </w:r>
      <w:r>
        <w:rPr>
          <w:sz w:val="24"/>
        </w:rPr>
        <w:t>barang</w:t>
      </w:r>
    </w:p>
    <w:p>
      <w:pPr>
        <w:pStyle w:val="ListParagraph"/>
        <w:numPr>
          <w:ilvl w:val="1"/>
          <w:numId w:val="20"/>
        </w:numPr>
        <w:tabs>
          <w:tab w:pos="2188" w:val="left" w:leader="none"/>
          <w:tab w:pos="2189" w:val="left" w:leader="none"/>
        </w:tabs>
        <w:spacing w:line="240" w:lineRule="auto" w:before="138" w:after="0"/>
        <w:ind w:left="2188" w:right="0" w:hanging="361"/>
        <w:jc w:val="left"/>
        <w:rPr>
          <w:sz w:val="24"/>
        </w:rPr>
      </w:pPr>
      <w:r>
        <w:rPr>
          <w:sz w:val="24"/>
        </w:rPr>
        <w:t>Membuat</w:t>
      </w:r>
      <w:r>
        <w:rPr>
          <w:spacing w:val="-1"/>
          <w:sz w:val="24"/>
        </w:rPr>
        <w:t> </w:t>
      </w:r>
      <w:r>
        <w:rPr>
          <w:sz w:val="24"/>
        </w:rPr>
        <w:t>catatan keluar</w:t>
      </w:r>
      <w:r>
        <w:rPr>
          <w:spacing w:val="-2"/>
          <w:sz w:val="24"/>
        </w:rPr>
        <w:t> </w:t>
      </w:r>
      <w:r>
        <w:rPr>
          <w:sz w:val="24"/>
        </w:rPr>
        <w:t>masuknya barang</w:t>
      </w:r>
    </w:p>
    <w:p>
      <w:pPr>
        <w:pStyle w:val="ListParagraph"/>
        <w:numPr>
          <w:ilvl w:val="1"/>
          <w:numId w:val="20"/>
        </w:numPr>
        <w:tabs>
          <w:tab w:pos="2188" w:val="left" w:leader="none"/>
          <w:tab w:pos="2189" w:val="left" w:leader="none"/>
        </w:tabs>
        <w:spacing w:line="240" w:lineRule="auto" w:before="137" w:after="0"/>
        <w:ind w:left="2188" w:right="0" w:hanging="361"/>
        <w:jc w:val="left"/>
        <w:rPr>
          <w:sz w:val="24"/>
        </w:rPr>
      </w:pPr>
      <w:r>
        <w:rPr>
          <w:sz w:val="24"/>
        </w:rPr>
        <w:t>Membuat</w:t>
      </w:r>
      <w:r>
        <w:rPr>
          <w:spacing w:val="-1"/>
          <w:sz w:val="24"/>
        </w:rPr>
        <w:t> </w:t>
      </w:r>
      <w:r>
        <w:rPr>
          <w:sz w:val="24"/>
        </w:rPr>
        <w:t>laporan</w:t>
      </w:r>
      <w:r>
        <w:rPr>
          <w:spacing w:val="-1"/>
          <w:sz w:val="24"/>
        </w:rPr>
        <w:t> </w:t>
      </w:r>
      <w:r>
        <w:rPr>
          <w:sz w:val="24"/>
        </w:rPr>
        <w:t>penggunaan barang</w:t>
      </w:r>
    </w:p>
    <w:p>
      <w:pPr>
        <w:pStyle w:val="ListParagraph"/>
        <w:numPr>
          <w:ilvl w:val="1"/>
          <w:numId w:val="20"/>
        </w:numPr>
        <w:tabs>
          <w:tab w:pos="2188" w:val="left" w:leader="none"/>
          <w:tab w:pos="2189" w:val="left" w:leader="none"/>
        </w:tabs>
        <w:spacing w:line="240" w:lineRule="auto" w:before="136" w:after="0"/>
        <w:ind w:left="2188" w:right="0" w:hanging="361"/>
        <w:jc w:val="left"/>
        <w:rPr>
          <w:sz w:val="24"/>
        </w:rPr>
      </w:pPr>
      <w:r>
        <w:rPr>
          <w:sz w:val="24"/>
        </w:rPr>
        <w:t>Membuat</w:t>
      </w:r>
      <w:r>
        <w:rPr>
          <w:spacing w:val="-1"/>
          <w:sz w:val="24"/>
        </w:rPr>
        <w:t> </w:t>
      </w:r>
      <w:r>
        <w:rPr>
          <w:sz w:val="24"/>
        </w:rPr>
        <w:t>catatan</w:t>
      </w:r>
      <w:r>
        <w:rPr>
          <w:spacing w:val="-1"/>
          <w:sz w:val="24"/>
        </w:rPr>
        <w:t> </w:t>
      </w:r>
      <w:r>
        <w:rPr>
          <w:sz w:val="24"/>
        </w:rPr>
        <w:t>penggunaan barang</w:t>
      </w:r>
    </w:p>
    <w:p>
      <w:pPr>
        <w:pStyle w:val="ListParagraph"/>
        <w:numPr>
          <w:ilvl w:val="1"/>
          <w:numId w:val="20"/>
        </w:numPr>
        <w:tabs>
          <w:tab w:pos="2188" w:val="left" w:leader="none"/>
          <w:tab w:pos="2189" w:val="left" w:leader="none"/>
        </w:tabs>
        <w:spacing w:line="240" w:lineRule="auto" w:before="138" w:after="0"/>
        <w:ind w:left="2188" w:right="0" w:hanging="361"/>
        <w:jc w:val="left"/>
        <w:rPr>
          <w:sz w:val="24"/>
        </w:rPr>
      </w:pPr>
      <w:r>
        <w:rPr>
          <w:sz w:val="24"/>
        </w:rPr>
        <w:t>Mengontrol</w:t>
      </w:r>
      <w:r>
        <w:rPr>
          <w:spacing w:val="-3"/>
          <w:sz w:val="24"/>
        </w:rPr>
        <w:t> </w:t>
      </w:r>
      <w:r>
        <w:rPr>
          <w:sz w:val="24"/>
        </w:rPr>
        <w:t>ketersediaan</w:t>
      </w:r>
      <w:r>
        <w:rPr>
          <w:spacing w:val="-1"/>
          <w:sz w:val="24"/>
        </w:rPr>
        <w:t> </w:t>
      </w:r>
      <w:r>
        <w:rPr>
          <w:sz w:val="24"/>
        </w:rPr>
        <w:t>barang agar</w:t>
      </w:r>
      <w:r>
        <w:rPr>
          <w:spacing w:val="-3"/>
          <w:sz w:val="24"/>
        </w:rPr>
        <w:t> </w:t>
      </w:r>
      <w:r>
        <w:rPr>
          <w:sz w:val="24"/>
        </w:rPr>
        <w:t>selalu terpenuhi</w:t>
      </w:r>
    </w:p>
    <w:p>
      <w:pPr>
        <w:pStyle w:val="ListParagraph"/>
        <w:numPr>
          <w:ilvl w:val="1"/>
          <w:numId w:val="20"/>
        </w:numPr>
        <w:tabs>
          <w:tab w:pos="2188" w:val="left" w:leader="none"/>
          <w:tab w:pos="2189" w:val="left" w:leader="none"/>
        </w:tabs>
        <w:spacing w:line="352" w:lineRule="auto" w:before="137" w:after="0"/>
        <w:ind w:left="2188" w:right="741" w:hanging="360"/>
        <w:jc w:val="left"/>
        <w:rPr>
          <w:sz w:val="24"/>
        </w:rPr>
      </w:pPr>
      <w:r>
        <w:rPr>
          <w:sz w:val="24"/>
        </w:rPr>
        <w:t>Melakukan</w:t>
      </w:r>
      <w:r>
        <w:rPr>
          <w:spacing w:val="8"/>
          <w:sz w:val="24"/>
        </w:rPr>
        <w:t> </w:t>
      </w:r>
      <w:r>
        <w:rPr>
          <w:sz w:val="24"/>
        </w:rPr>
        <w:t>koordinasi</w:t>
      </w:r>
      <w:r>
        <w:rPr>
          <w:spacing w:val="10"/>
          <w:sz w:val="24"/>
        </w:rPr>
        <w:t> </w:t>
      </w:r>
      <w:r>
        <w:rPr>
          <w:sz w:val="24"/>
        </w:rPr>
        <w:t>pelaksanaan</w:t>
      </w:r>
      <w:r>
        <w:rPr>
          <w:spacing w:val="11"/>
          <w:sz w:val="24"/>
        </w:rPr>
        <w:t> </w:t>
      </w:r>
      <w:r>
        <w:rPr>
          <w:sz w:val="24"/>
        </w:rPr>
        <w:t>lapangan</w:t>
      </w:r>
      <w:r>
        <w:rPr>
          <w:spacing w:val="9"/>
          <w:sz w:val="24"/>
        </w:rPr>
        <w:t> </w:t>
      </w:r>
      <w:r>
        <w:rPr>
          <w:sz w:val="24"/>
        </w:rPr>
        <w:t>terkait</w:t>
      </w:r>
      <w:r>
        <w:rPr>
          <w:spacing w:val="10"/>
          <w:sz w:val="24"/>
        </w:rPr>
        <w:t> </w:t>
      </w:r>
      <w:r>
        <w:rPr>
          <w:sz w:val="24"/>
        </w:rPr>
        <w:t>dengan</w:t>
      </w:r>
      <w:r>
        <w:rPr>
          <w:spacing w:val="9"/>
          <w:sz w:val="24"/>
        </w:rPr>
        <w:t> </w:t>
      </w:r>
      <w:r>
        <w:rPr>
          <w:sz w:val="24"/>
        </w:rPr>
        <w:t>jenis,</w:t>
      </w:r>
      <w:r>
        <w:rPr>
          <w:spacing w:val="-57"/>
          <w:sz w:val="24"/>
        </w:rPr>
        <w:t> </w:t>
      </w:r>
      <w:r>
        <w:rPr>
          <w:sz w:val="24"/>
        </w:rPr>
        <w:t>jumlah,</w:t>
      </w:r>
      <w:r>
        <w:rPr>
          <w:spacing w:val="-1"/>
          <w:sz w:val="24"/>
        </w:rPr>
        <w:t> </w:t>
      </w:r>
      <w:r>
        <w:rPr>
          <w:sz w:val="24"/>
        </w:rPr>
        <w:t>jadwal dan alat</w:t>
      </w:r>
      <w:r>
        <w:rPr>
          <w:spacing w:val="-1"/>
          <w:sz w:val="24"/>
        </w:rPr>
        <w:t> </w:t>
      </w:r>
      <w:r>
        <w:rPr>
          <w:sz w:val="24"/>
        </w:rPr>
        <w:t>yang dibutuhkan</w:t>
      </w:r>
    </w:p>
    <w:p>
      <w:pPr>
        <w:pStyle w:val="ListParagraph"/>
        <w:numPr>
          <w:ilvl w:val="1"/>
          <w:numId w:val="20"/>
        </w:numPr>
        <w:tabs>
          <w:tab w:pos="2188" w:val="left" w:leader="none"/>
          <w:tab w:pos="2189" w:val="left" w:leader="none"/>
        </w:tabs>
        <w:spacing w:line="240" w:lineRule="auto" w:before="7" w:after="0"/>
        <w:ind w:left="2188" w:right="0" w:hanging="361"/>
        <w:jc w:val="left"/>
        <w:rPr>
          <w:sz w:val="24"/>
        </w:rPr>
      </w:pPr>
      <w:r>
        <w:rPr>
          <w:sz w:val="24"/>
        </w:rPr>
        <w:t>Melakukan</w:t>
      </w:r>
      <w:r>
        <w:rPr>
          <w:spacing w:val="-2"/>
          <w:sz w:val="24"/>
        </w:rPr>
        <w:t> </w:t>
      </w:r>
      <w:r>
        <w:rPr>
          <w:sz w:val="24"/>
        </w:rPr>
        <w:t>konsultasi terkait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optimasi</w:t>
      </w:r>
      <w:r>
        <w:rPr>
          <w:spacing w:val="-1"/>
          <w:sz w:val="24"/>
        </w:rPr>
        <w:t> </w:t>
      </w:r>
      <w:r>
        <w:rPr>
          <w:sz w:val="24"/>
        </w:rPr>
        <w:t>jaringan</w:t>
      </w:r>
    </w:p>
    <w:p>
      <w:pPr>
        <w:pStyle w:val="ListParagraph"/>
        <w:numPr>
          <w:ilvl w:val="1"/>
          <w:numId w:val="20"/>
        </w:numPr>
        <w:tabs>
          <w:tab w:pos="2188" w:val="left" w:leader="none"/>
          <w:tab w:pos="2189" w:val="left" w:leader="none"/>
        </w:tabs>
        <w:spacing w:line="352" w:lineRule="auto" w:before="137" w:after="0"/>
        <w:ind w:left="2188" w:right="741" w:hanging="360"/>
        <w:jc w:val="left"/>
        <w:rPr>
          <w:sz w:val="24"/>
        </w:rPr>
      </w:pPr>
      <w:r>
        <w:rPr>
          <w:sz w:val="24"/>
        </w:rPr>
        <w:t>Membuat</w:t>
      </w:r>
      <w:r>
        <w:rPr>
          <w:spacing w:val="23"/>
          <w:sz w:val="24"/>
        </w:rPr>
        <w:t> </w:t>
      </w:r>
      <w:r>
        <w:rPr>
          <w:sz w:val="24"/>
        </w:rPr>
        <w:t>laporan</w:t>
      </w:r>
      <w:r>
        <w:rPr>
          <w:spacing w:val="23"/>
          <w:sz w:val="24"/>
        </w:rPr>
        <w:t> </w:t>
      </w:r>
      <w:r>
        <w:rPr>
          <w:sz w:val="24"/>
        </w:rPr>
        <w:t>penerimaan</w:t>
      </w:r>
      <w:r>
        <w:rPr>
          <w:spacing w:val="21"/>
          <w:sz w:val="24"/>
        </w:rPr>
        <w:t> </w:t>
      </w:r>
      <w:r>
        <w:rPr>
          <w:sz w:val="24"/>
        </w:rPr>
        <w:t>atau</w:t>
      </w:r>
      <w:r>
        <w:rPr>
          <w:spacing w:val="22"/>
          <w:sz w:val="24"/>
        </w:rPr>
        <w:t> </w:t>
      </w:r>
      <w:r>
        <w:rPr>
          <w:sz w:val="24"/>
        </w:rPr>
        <w:t>penolakan</w:t>
      </w:r>
      <w:r>
        <w:rPr>
          <w:spacing w:val="22"/>
          <w:sz w:val="24"/>
        </w:rPr>
        <w:t> </w:t>
      </w:r>
      <w:r>
        <w:rPr>
          <w:sz w:val="24"/>
        </w:rPr>
        <w:t>barang</w:t>
      </w:r>
      <w:r>
        <w:rPr>
          <w:spacing w:val="20"/>
          <w:sz w:val="24"/>
        </w:rPr>
        <w:t> </w:t>
      </w:r>
      <w:r>
        <w:rPr>
          <w:sz w:val="24"/>
        </w:rPr>
        <w:t>melalui</w:t>
      </w:r>
      <w:r>
        <w:rPr>
          <w:spacing w:val="-57"/>
          <w:sz w:val="24"/>
        </w:rPr>
        <w:t> </w:t>
      </w:r>
      <w:r>
        <w:rPr>
          <w:sz w:val="24"/>
        </w:rPr>
        <w:t>pemeriksaan</w:t>
      </w:r>
      <w:r>
        <w:rPr>
          <w:spacing w:val="-2"/>
          <w:sz w:val="24"/>
        </w:rPr>
        <w:t> </w:t>
      </w:r>
      <w:r>
        <w:rPr>
          <w:sz w:val="24"/>
        </w:rPr>
        <w:t>kuantitas dan kualitas.</w:t>
      </w:r>
    </w:p>
    <w:p>
      <w:pPr>
        <w:pStyle w:val="ListParagraph"/>
        <w:numPr>
          <w:ilvl w:val="1"/>
          <w:numId w:val="20"/>
        </w:numPr>
        <w:tabs>
          <w:tab w:pos="2188" w:val="left" w:leader="none"/>
          <w:tab w:pos="2189" w:val="left" w:leader="none"/>
        </w:tabs>
        <w:spacing w:line="352" w:lineRule="auto" w:before="8" w:after="0"/>
        <w:ind w:left="2188" w:right="741" w:hanging="360"/>
        <w:jc w:val="left"/>
        <w:rPr>
          <w:sz w:val="24"/>
        </w:rPr>
      </w:pPr>
      <w:r>
        <w:rPr>
          <w:sz w:val="24"/>
        </w:rPr>
        <w:t>Menampung</w:t>
      </w:r>
      <w:r>
        <w:rPr>
          <w:spacing w:val="8"/>
          <w:sz w:val="24"/>
        </w:rPr>
        <w:t> </w:t>
      </w:r>
      <w:r>
        <w:rPr>
          <w:sz w:val="24"/>
        </w:rPr>
        <w:t>segala</w:t>
      </w:r>
      <w:r>
        <w:rPr>
          <w:spacing w:val="9"/>
          <w:sz w:val="24"/>
        </w:rPr>
        <w:t> </w:t>
      </w:r>
      <w:r>
        <w:rPr>
          <w:sz w:val="24"/>
        </w:rPr>
        <w:t>persoalan</w:t>
      </w:r>
      <w:r>
        <w:rPr>
          <w:spacing w:val="9"/>
          <w:sz w:val="24"/>
        </w:rPr>
        <w:t> </w:t>
      </w:r>
      <w:r>
        <w:rPr>
          <w:sz w:val="24"/>
        </w:rPr>
        <w:t>di</w:t>
      </w:r>
      <w:r>
        <w:rPr>
          <w:spacing w:val="10"/>
          <w:sz w:val="24"/>
        </w:rPr>
        <w:t> </w:t>
      </w:r>
      <w:r>
        <w:rPr>
          <w:sz w:val="24"/>
        </w:rPr>
        <w:t>lapangan</w:t>
      </w:r>
      <w:r>
        <w:rPr>
          <w:spacing w:val="9"/>
          <w:sz w:val="24"/>
        </w:rPr>
        <w:t> </w:t>
      </w:r>
      <w:r>
        <w:rPr>
          <w:sz w:val="24"/>
        </w:rPr>
        <w:t>dan</w:t>
      </w:r>
      <w:r>
        <w:rPr>
          <w:spacing w:val="9"/>
          <w:sz w:val="24"/>
        </w:rPr>
        <w:t> </w:t>
      </w:r>
      <w:r>
        <w:rPr>
          <w:sz w:val="24"/>
        </w:rPr>
        <w:t>menyampaikannya</w:t>
      </w:r>
      <w:r>
        <w:rPr>
          <w:spacing w:val="-57"/>
          <w:sz w:val="24"/>
        </w:rPr>
        <w:t> </w:t>
      </w:r>
      <w:r>
        <w:rPr>
          <w:sz w:val="24"/>
        </w:rPr>
        <w:t>kepada</w:t>
      </w:r>
      <w:r>
        <w:rPr>
          <w:spacing w:val="-1"/>
          <w:sz w:val="24"/>
        </w:rPr>
        <w:t> </w:t>
      </w:r>
      <w:r>
        <w:rPr>
          <w:sz w:val="24"/>
        </w:rPr>
        <w:t>pemimpin proyek.</w:t>
      </w:r>
    </w:p>
    <w:p>
      <w:pPr>
        <w:spacing w:after="0" w:line="352" w:lineRule="auto"/>
        <w:jc w:val="left"/>
        <w:rPr>
          <w:sz w:val="24"/>
        </w:rPr>
        <w:sectPr>
          <w:pgSz w:w="11910" w:h="16840"/>
          <w:pgMar w:header="781" w:footer="1150" w:top="2220" w:bottom="1360" w:left="1640" w:right="960"/>
        </w:sectPr>
      </w:pPr>
    </w:p>
    <w:p>
      <w:pPr>
        <w:pStyle w:val="BodyText"/>
        <w:spacing w:before="1"/>
        <w:rPr>
          <w:sz w:val="9"/>
        </w:rPr>
      </w:pPr>
    </w:p>
    <w:p>
      <w:pPr>
        <w:pStyle w:val="ListParagraph"/>
        <w:numPr>
          <w:ilvl w:val="1"/>
          <w:numId w:val="20"/>
        </w:numPr>
        <w:tabs>
          <w:tab w:pos="2188" w:val="left" w:leader="none"/>
          <w:tab w:pos="2189" w:val="left" w:leader="none"/>
        </w:tabs>
        <w:spacing w:line="240" w:lineRule="auto" w:before="101" w:after="0"/>
        <w:ind w:left="2188" w:right="0" w:hanging="361"/>
        <w:jc w:val="left"/>
        <w:rPr>
          <w:sz w:val="24"/>
        </w:rPr>
      </w:pPr>
      <w:r>
        <w:rPr>
          <w:sz w:val="24"/>
        </w:rPr>
        <w:t>Membantu</w:t>
      </w:r>
      <w:r>
        <w:rPr>
          <w:spacing w:val="-1"/>
          <w:sz w:val="24"/>
        </w:rPr>
        <w:t> </w:t>
      </w:r>
      <w:r>
        <w:rPr>
          <w:sz w:val="24"/>
        </w:rPr>
        <w:t>survey dan mengumpulkan data di</w:t>
      </w:r>
      <w:r>
        <w:rPr>
          <w:spacing w:val="-2"/>
          <w:sz w:val="24"/>
        </w:rPr>
        <w:t> </w:t>
      </w:r>
      <w:r>
        <w:rPr>
          <w:sz w:val="24"/>
        </w:rPr>
        <w:t>lapangan.</w:t>
      </w:r>
    </w:p>
    <w:p>
      <w:pPr>
        <w:pStyle w:val="ListParagraph"/>
        <w:numPr>
          <w:ilvl w:val="1"/>
          <w:numId w:val="20"/>
        </w:numPr>
        <w:tabs>
          <w:tab w:pos="2188" w:val="left" w:leader="none"/>
          <w:tab w:pos="2189" w:val="left" w:leader="none"/>
        </w:tabs>
        <w:spacing w:line="352" w:lineRule="auto" w:before="136" w:after="0"/>
        <w:ind w:left="2188" w:right="739" w:hanging="360"/>
        <w:jc w:val="left"/>
        <w:rPr>
          <w:sz w:val="24"/>
        </w:rPr>
      </w:pPr>
      <w:r>
        <w:rPr>
          <w:sz w:val="24"/>
        </w:rPr>
        <w:t>Menjaga</w:t>
      </w:r>
      <w:r>
        <w:rPr>
          <w:spacing w:val="5"/>
          <w:sz w:val="24"/>
        </w:rPr>
        <w:t> </w:t>
      </w:r>
      <w:r>
        <w:rPr>
          <w:sz w:val="24"/>
        </w:rPr>
        <w:t>hubungan</w:t>
      </w:r>
      <w:r>
        <w:rPr>
          <w:spacing w:val="5"/>
          <w:sz w:val="24"/>
        </w:rPr>
        <w:t> </w:t>
      </w:r>
      <w:r>
        <w:rPr>
          <w:sz w:val="24"/>
        </w:rPr>
        <w:t>baik</w:t>
      </w:r>
      <w:r>
        <w:rPr>
          <w:spacing w:val="5"/>
          <w:sz w:val="24"/>
        </w:rPr>
        <w:t> </w:t>
      </w:r>
      <w:r>
        <w:rPr>
          <w:sz w:val="24"/>
        </w:rPr>
        <w:t>dengan</w:t>
      </w:r>
      <w:r>
        <w:rPr>
          <w:spacing w:val="5"/>
          <w:sz w:val="24"/>
        </w:rPr>
        <w:t> </w:t>
      </w:r>
      <w:r>
        <w:rPr>
          <w:sz w:val="24"/>
        </w:rPr>
        <w:t>instasi</w:t>
      </w:r>
      <w:r>
        <w:rPr>
          <w:spacing w:val="5"/>
          <w:sz w:val="24"/>
        </w:rPr>
        <w:t> </w:t>
      </w:r>
      <w:r>
        <w:rPr>
          <w:sz w:val="24"/>
        </w:rPr>
        <w:t>serta</w:t>
      </w:r>
      <w:r>
        <w:rPr>
          <w:spacing w:val="6"/>
          <w:sz w:val="24"/>
        </w:rPr>
        <w:t> </w:t>
      </w:r>
      <w:r>
        <w:rPr>
          <w:sz w:val="24"/>
        </w:rPr>
        <w:t>masyarakat</w:t>
      </w:r>
      <w:r>
        <w:rPr>
          <w:spacing w:val="5"/>
          <w:sz w:val="24"/>
        </w:rPr>
        <w:t> </w:t>
      </w:r>
      <w:r>
        <w:rPr>
          <w:sz w:val="24"/>
        </w:rPr>
        <w:t>setempat</w:t>
      </w:r>
      <w:r>
        <w:rPr>
          <w:spacing w:val="-57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berhubungan dengan pekerjaan.</w:t>
      </w:r>
    </w:p>
    <w:p>
      <w:pPr>
        <w:pStyle w:val="ListParagraph"/>
        <w:numPr>
          <w:ilvl w:val="1"/>
          <w:numId w:val="20"/>
        </w:numPr>
        <w:tabs>
          <w:tab w:pos="2188" w:val="left" w:leader="none"/>
          <w:tab w:pos="2189" w:val="left" w:leader="none"/>
        </w:tabs>
        <w:spacing w:line="240" w:lineRule="auto" w:before="8" w:after="0"/>
        <w:ind w:left="2188" w:right="0" w:hanging="361"/>
        <w:jc w:val="left"/>
        <w:rPr>
          <w:sz w:val="24"/>
        </w:rPr>
      </w:pPr>
      <w:r>
        <w:rPr>
          <w:sz w:val="24"/>
        </w:rPr>
        <w:t>Meneliti</w:t>
      </w:r>
      <w:r>
        <w:rPr>
          <w:spacing w:val="-2"/>
          <w:sz w:val="24"/>
        </w:rPr>
        <w:t> </w:t>
      </w:r>
      <w:r>
        <w:rPr>
          <w:sz w:val="24"/>
        </w:rPr>
        <w:t>laporan bulanan</w:t>
      </w:r>
      <w:r>
        <w:rPr>
          <w:spacing w:val="-1"/>
          <w:sz w:val="24"/>
        </w:rPr>
        <w:t> </w:t>
      </w:r>
      <w:r>
        <w:rPr>
          <w:sz w:val="24"/>
        </w:rPr>
        <w:t>yang diserahkan</w:t>
      </w:r>
      <w:r>
        <w:rPr>
          <w:spacing w:val="-1"/>
          <w:sz w:val="24"/>
        </w:rPr>
        <w:t> </w:t>
      </w:r>
      <w:r>
        <w:rPr>
          <w:sz w:val="24"/>
        </w:rPr>
        <w:t>oleh kontaktor.</w:t>
      </w:r>
    </w:p>
    <w:p>
      <w:pPr>
        <w:pStyle w:val="Heading1"/>
        <w:numPr>
          <w:ilvl w:val="0"/>
          <w:numId w:val="16"/>
        </w:numPr>
        <w:tabs>
          <w:tab w:pos="1480" w:val="left" w:leader="none"/>
        </w:tabs>
        <w:spacing w:line="240" w:lineRule="auto" w:before="138" w:after="0"/>
        <w:ind w:left="1479" w:right="0" w:hanging="361"/>
        <w:jc w:val="left"/>
      </w:pPr>
      <w:r>
        <w:rPr/>
        <w:t>Kepala</w:t>
      </w:r>
      <w:r>
        <w:rPr>
          <w:spacing w:val="-1"/>
        </w:rPr>
        <w:t> </w:t>
      </w:r>
      <w:r>
        <w:rPr/>
        <w:t>Pelaksana Bagian ME</w:t>
      </w:r>
    </w:p>
    <w:p>
      <w:pPr>
        <w:pStyle w:val="ListParagraph"/>
        <w:numPr>
          <w:ilvl w:val="0"/>
          <w:numId w:val="21"/>
        </w:numPr>
        <w:tabs>
          <w:tab w:pos="1904" w:val="left" w:leader="none"/>
        </w:tabs>
        <w:spacing w:line="240" w:lineRule="auto" w:before="138" w:after="0"/>
        <w:ind w:left="1904" w:right="0" w:hanging="361"/>
        <w:jc w:val="both"/>
        <w:rPr>
          <w:sz w:val="24"/>
        </w:rPr>
      </w:pPr>
      <w:r>
        <w:rPr>
          <w:sz w:val="24"/>
        </w:rPr>
        <w:t>Deskripsi</w:t>
      </w:r>
      <w:r>
        <w:rPr>
          <w:spacing w:val="-1"/>
          <w:sz w:val="24"/>
        </w:rPr>
        <w:t> </w:t>
      </w:r>
      <w:r>
        <w:rPr>
          <w:sz w:val="24"/>
        </w:rPr>
        <w:t>Jabatan</w:t>
      </w:r>
    </w:p>
    <w:p>
      <w:pPr>
        <w:pStyle w:val="BodyText"/>
        <w:spacing w:line="360" w:lineRule="auto" w:before="138"/>
        <w:ind w:left="1903" w:right="740"/>
        <w:jc w:val="both"/>
      </w:pP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nama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dimilikinya,</w:t>
      </w:r>
      <w:r>
        <w:rPr>
          <w:spacing w:val="1"/>
        </w:rPr>
        <w:t> </w:t>
      </w:r>
      <w:r>
        <w:rPr/>
        <w:t>layanan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terbagi</w:t>
      </w:r>
      <w:r>
        <w:rPr>
          <w:spacing w:val="1"/>
        </w:rPr>
        <w:t> </w:t>
      </w:r>
      <w:r>
        <w:rPr/>
        <w:t>menjadi</w:t>
      </w:r>
      <w:r>
        <w:rPr>
          <w:spacing w:val="-9"/>
        </w:rPr>
        <w:t> </w:t>
      </w:r>
      <w:r>
        <w:rPr/>
        <w:t>tiga</w:t>
      </w:r>
      <w:r>
        <w:rPr>
          <w:spacing w:val="-10"/>
        </w:rPr>
        <w:t> </w:t>
      </w:r>
      <w:r>
        <w:rPr/>
        <w:t>bagian</w:t>
      </w:r>
      <w:r>
        <w:rPr>
          <w:spacing w:val="-10"/>
        </w:rPr>
        <w:t> </w:t>
      </w:r>
      <w:r>
        <w:rPr/>
        <w:t>komponen</w:t>
      </w:r>
      <w:r>
        <w:rPr>
          <w:spacing w:val="-7"/>
        </w:rPr>
        <w:t> </w:t>
      </w:r>
      <w:r>
        <w:rPr/>
        <w:t>utama.</w:t>
      </w:r>
      <w:r>
        <w:rPr>
          <w:spacing w:val="-9"/>
        </w:rPr>
        <w:t> </w:t>
      </w:r>
      <w:r>
        <w:rPr/>
        <w:t>Pertama</w:t>
      </w:r>
      <w:r>
        <w:rPr>
          <w:spacing w:val="-9"/>
        </w:rPr>
        <w:t> </w:t>
      </w:r>
      <w:r>
        <w:rPr/>
        <w:t>jelas</w:t>
      </w:r>
      <w:r>
        <w:rPr>
          <w:spacing w:val="-8"/>
        </w:rPr>
        <w:t> </w:t>
      </w:r>
      <w:r>
        <w:rPr/>
        <w:t>berkaitan</w:t>
      </w:r>
      <w:r>
        <w:rPr>
          <w:spacing w:val="-9"/>
        </w:rPr>
        <w:t> </w:t>
      </w:r>
      <w:r>
        <w:rPr/>
        <w:t>dengan</w:t>
      </w:r>
      <w:r>
        <w:rPr>
          <w:spacing w:val="-58"/>
        </w:rPr>
        <w:t> </w:t>
      </w:r>
      <w:r>
        <w:rPr/>
        <w:t>komponen</w:t>
      </w:r>
      <w:r>
        <w:rPr>
          <w:spacing w:val="1"/>
        </w:rPr>
        <w:t> </w:t>
      </w:r>
      <w:r>
        <w:rPr/>
        <w:t>konstruksi,</w:t>
      </w:r>
      <w:r>
        <w:rPr>
          <w:spacing w:val="1"/>
        </w:rPr>
        <w:t> </w:t>
      </w:r>
      <w:r>
        <w:rPr/>
        <w:t>sementara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kedua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komponen</w:t>
      </w:r>
      <w:r>
        <w:rPr>
          <w:spacing w:val="-57"/>
        </w:rPr>
        <w:t> </w:t>
      </w:r>
      <w:r>
        <w:rPr/>
        <w:t>arsitektur,</w:t>
      </w:r>
      <w:r>
        <w:rPr>
          <w:spacing w:val="-10"/>
        </w:rPr>
        <w:t> </w:t>
      </w:r>
      <w:r>
        <w:rPr/>
        <w:t>sedangkan</w:t>
      </w:r>
      <w:r>
        <w:rPr>
          <w:spacing w:val="-9"/>
        </w:rPr>
        <w:t> </w:t>
      </w:r>
      <w:r>
        <w:rPr/>
        <w:t>bagian</w:t>
      </w:r>
      <w:r>
        <w:rPr>
          <w:spacing w:val="-9"/>
        </w:rPr>
        <w:t> </w:t>
      </w:r>
      <w:r>
        <w:rPr/>
        <w:t>ketiga</w:t>
      </w:r>
      <w:r>
        <w:rPr>
          <w:spacing w:val="-10"/>
        </w:rPr>
        <w:t> </w:t>
      </w:r>
      <w:r>
        <w:rPr/>
        <w:t>adalah</w:t>
      </w:r>
      <w:r>
        <w:rPr>
          <w:spacing w:val="-9"/>
        </w:rPr>
        <w:t> </w:t>
      </w:r>
      <w:r>
        <w:rPr/>
        <w:t>komponen</w:t>
      </w:r>
      <w:r>
        <w:rPr>
          <w:spacing w:val="-10"/>
        </w:rPr>
        <w:t> </w:t>
      </w:r>
      <w:r>
        <w:rPr/>
        <w:t>mekanikal</w:t>
      </w:r>
      <w:r>
        <w:rPr>
          <w:spacing w:val="-8"/>
        </w:rPr>
        <w:t> </w:t>
      </w:r>
      <w:r>
        <w:rPr/>
        <w:t>serta</w:t>
      </w:r>
      <w:r>
        <w:rPr>
          <w:spacing w:val="-58"/>
        </w:rPr>
        <w:t> </w:t>
      </w:r>
      <w:r>
        <w:rPr/>
        <w:t>elektrikal</w:t>
      </w:r>
      <w:r>
        <w:rPr>
          <w:spacing w:val="-1"/>
        </w:rPr>
        <w:t> </w:t>
      </w:r>
      <w:r>
        <w:rPr/>
        <w:t>atau lebih</w:t>
      </w:r>
      <w:r>
        <w:rPr>
          <w:spacing w:val="-1"/>
        </w:rPr>
        <w:t> </w:t>
      </w:r>
      <w:r>
        <w:rPr/>
        <w:t>sering disebut ME.</w:t>
      </w:r>
    </w:p>
    <w:p>
      <w:pPr>
        <w:pStyle w:val="ListParagraph"/>
        <w:numPr>
          <w:ilvl w:val="0"/>
          <w:numId w:val="21"/>
        </w:numPr>
        <w:tabs>
          <w:tab w:pos="1904" w:val="left" w:leader="none"/>
        </w:tabs>
        <w:spacing w:line="240" w:lineRule="auto" w:before="199" w:after="0"/>
        <w:ind w:left="1904" w:right="0" w:hanging="361"/>
        <w:jc w:val="both"/>
        <w:rPr>
          <w:sz w:val="24"/>
        </w:rPr>
      </w:pPr>
      <w:r>
        <w:rPr>
          <w:sz w:val="24"/>
        </w:rPr>
        <w:t>Tugas</w:t>
      </w:r>
    </w:p>
    <w:p>
      <w:pPr>
        <w:pStyle w:val="ListParagraph"/>
        <w:numPr>
          <w:ilvl w:val="1"/>
          <w:numId w:val="21"/>
        </w:numPr>
        <w:tabs>
          <w:tab w:pos="2189" w:val="left" w:leader="none"/>
        </w:tabs>
        <w:spacing w:line="357" w:lineRule="auto" w:before="138" w:after="0"/>
        <w:ind w:left="2188" w:right="739" w:hanging="360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-3"/>
          <w:sz w:val="24"/>
        </w:rPr>
        <w:t> </w:t>
      </w:r>
      <w:r>
        <w:rPr>
          <w:sz w:val="24"/>
        </w:rPr>
        <w:t>instalasi</w:t>
      </w:r>
      <w:r>
        <w:rPr>
          <w:spacing w:val="-3"/>
          <w:sz w:val="24"/>
        </w:rPr>
        <w:t> </w:t>
      </w:r>
      <w:r>
        <w:rPr>
          <w:sz w:val="24"/>
        </w:rPr>
        <w:t>listrik,</w:t>
      </w:r>
      <w:r>
        <w:rPr>
          <w:spacing w:val="-4"/>
          <w:sz w:val="24"/>
        </w:rPr>
        <w:t> </w:t>
      </w:r>
      <w:r>
        <w:rPr>
          <w:sz w:val="24"/>
        </w:rPr>
        <w:t>sound</w:t>
      </w:r>
      <w:r>
        <w:rPr>
          <w:spacing w:val="-3"/>
          <w:sz w:val="24"/>
        </w:rPr>
        <w:t> </w:t>
      </w:r>
      <w:r>
        <w:rPr>
          <w:sz w:val="24"/>
        </w:rPr>
        <w:t>system,</w:t>
      </w:r>
      <w:r>
        <w:rPr>
          <w:spacing w:val="-3"/>
          <w:sz w:val="24"/>
        </w:rPr>
        <w:t> </w:t>
      </w:r>
      <w:r>
        <w:rPr>
          <w:sz w:val="24"/>
        </w:rPr>
        <w:t>AC,</w:t>
      </w:r>
      <w:r>
        <w:rPr>
          <w:spacing w:val="-3"/>
          <w:sz w:val="24"/>
        </w:rPr>
        <w:t> </w:t>
      </w:r>
      <w:r>
        <w:rPr>
          <w:sz w:val="24"/>
        </w:rPr>
        <w:t>lift,</w:t>
      </w:r>
      <w:r>
        <w:rPr>
          <w:spacing w:val="-3"/>
          <w:sz w:val="24"/>
        </w:rPr>
        <w:t> </w:t>
      </w:r>
      <w:r>
        <w:rPr>
          <w:sz w:val="24"/>
        </w:rPr>
        <w:t>instalasi</w:t>
      </w:r>
      <w:r>
        <w:rPr>
          <w:spacing w:val="-3"/>
          <w:sz w:val="24"/>
        </w:rPr>
        <w:t> </w:t>
      </w:r>
      <w:r>
        <w:rPr>
          <w:sz w:val="24"/>
        </w:rPr>
        <w:t>alarm,</w:t>
      </w:r>
      <w:r>
        <w:rPr>
          <w:spacing w:val="-57"/>
          <w:sz w:val="24"/>
        </w:rPr>
        <w:t> </w:t>
      </w:r>
      <w:r>
        <w:rPr>
          <w:sz w:val="24"/>
        </w:rPr>
        <w:t>genset, pompa dan juga beragam jenis instalasi kebutuhan rumah</w:t>
      </w:r>
      <w:r>
        <w:rPr>
          <w:spacing w:val="1"/>
          <w:sz w:val="24"/>
        </w:rPr>
        <w:t> </w:t>
      </w:r>
      <w:r>
        <w:rPr>
          <w:sz w:val="24"/>
        </w:rPr>
        <w:t>tangga</w:t>
      </w:r>
      <w:r>
        <w:rPr>
          <w:spacing w:val="-1"/>
          <w:sz w:val="24"/>
        </w:rPr>
        <w:t> </w:t>
      </w:r>
      <w:r>
        <w:rPr>
          <w:sz w:val="24"/>
        </w:rPr>
        <w:t>atau pun bangunan.</w:t>
      </w:r>
    </w:p>
    <w:p>
      <w:pPr>
        <w:pStyle w:val="ListParagraph"/>
        <w:numPr>
          <w:ilvl w:val="1"/>
          <w:numId w:val="21"/>
        </w:numPr>
        <w:tabs>
          <w:tab w:pos="2189" w:val="left" w:leader="none"/>
        </w:tabs>
        <w:spacing w:line="352" w:lineRule="auto" w:before="0" w:after="0"/>
        <w:ind w:left="2188" w:right="738" w:hanging="360"/>
        <w:jc w:val="both"/>
        <w:rPr>
          <w:sz w:val="24"/>
        </w:rPr>
      </w:pPr>
      <w:r>
        <w:rPr>
          <w:sz w:val="24"/>
        </w:rPr>
        <w:t>Memastikan semua pengerjaan dari komponen ME tersebut agar</w:t>
      </w:r>
      <w:r>
        <w:rPr>
          <w:spacing w:val="1"/>
          <w:sz w:val="24"/>
        </w:rPr>
        <w:t> </w:t>
      </w:r>
      <w:r>
        <w:rPr>
          <w:sz w:val="24"/>
        </w:rPr>
        <w:t>berjalan</w:t>
      </w:r>
      <w:r>
        <w:rPr>
          <w:spacing w:val="-1"/>
          <w:sz w:val="24"/>
        </w:rPr>
        <w:t> </w:t>
      </w:r>
      <w:r>
        <w:rPr>
          <w:sz w:val="24"/>
        </w:rPr>
        <w:t>dengan baik.</w:t>
      </w:r>
    </w:p>
    <w:p>
      <w:pPr>
        <w:pStyle w:val="ListParagraph"/>
        <w:numPr>
          <w:ilvl w:val="1"/>
          <w:numId w:val="21"/>
        </w:numPr>
        <w:tabs>
          <w:tab w:pos="2189" w:val="left" w:leader="none"/>
        </w:tabs>
        <w:spacing w:line="240" w:lineRule="auto" w:before="6" w:after="0"/>
        <w:ind w:left="2188" w:right="0" w:hanging="361"/>
        <w:jc w:val="both"/>
        <w:rPr>
          <w:sz w:val="24"/>
        </w:rPr>
      </w:pPr>
      <w:r>
        <w:rPr>
          <w:sz w:val="24"/>
        </w:rPr>
        <w:t>Melaporkan</w:t>
      </w:r>
      <w:r>
        <w:rPr>
          <w:spacing w:val="-2"/>
          <w:sz w:val="24"/>
        </w:rPr>
        <w:t> </w:t>
      </w:r>
      <w:r>
        <w:rPr>
          <w:sz w:val="24"/>
        </w:rPr>
        <w:t>seluruh proses</w:t>
      </w:r>
      <w:r>
        <w:rPr>
          <w:spacing w:val="-1"/>
          <w:sz w:val="24"/>
        </w:rPr>
        <w:t> </w:t>
      </w:r>
      <w:r>
        <w:rPr>
          <w:sz w:val="24"/>
        </w:rPr>
        <w:t>kepada kepala lapangan.</w:t>
      </w:r>
    </w:p>
    <w:p>
      <w:pPr>
        <w:pStyle w:val="Heading1"/>
        <w:numPr>
          <w:ilvl w:val="0"/>
          <w:numId w:val="16"/>
        </w:numPr>
        <w:tabs>
          <w:tab w:pos="1480" w:val="left" w:leader="none"/>
        </w:tabs>
        <w:spacing w:line="240" w:lineRule="auto" w:before="138" w:after="0"/>
        <w:ind w:left="1479" w:right="0" w:hanging="361"/>
        <w:jc w:val="both"/>
      </w:pPr>
      <w:r>
        <w:rPr/>
        <w:t>Kepala</w:t>
      </w:r>
      <w:r>
        <w:rPr>
          <w:spacing w:val="-1"/>
        </w:rPr>
        <w:t> </w:t>
      </w:r>
      <w:r>
        <w:rPr/>
        <w:t>Pelaksana Bagian Struktur</w:t>
      </w:r>
    </w:p>
    <w:p>
      <w:pPr>
        <w:pStyle w:val="ListParagraph"/>
        <w:numPr>
          <w:ilvl w:val="0"/>
          <w:numId w:val="22"/>
        </w:numPr>
        <w:tabs>
          <w:tab w:pos="1904" w:val="left" w:leader="none"/>
        </w:tabs>
        <w:spacing w:line="240" w:lineRule="auto" w:before="138" w:after="0"/>
        <w:ind w:left="1904" w:right="0" w:hanging="361"/>
        <w:jc w:val="both"/>
        <w:rPr>
          <w:sz w:val="24"/>
        </w:rPr>
      </w:pPr>
      <w:r>
        <w:rPr>
          <w:sz w:val="24"/>
        </w:rPr>
        <w:t>Deskripsi</w:t>
      </w:r>
      <w:r>
        <w:rPr>
          <w:spacing w:val="-1"/>
          <w:sz w:val="24"/>
        </w:rPr>
        <w:t> </w:t>
      </w:r>
      <w:r>
        <w:rPr>
          <w:sz w:val="24"/>
        </w:rPr>
        <w:t>Jabatan</w:t>
      </w:r>
    </w:p>
    <w:p>
      <w:pPr>
        <w:pStyle w:val="BodyText"/>
        <w:spacing w:line="360" w:lineRule="auto" w:before="138"/>
        <w:ind w:left="1903" w:right="738"/>
        <w:jc w:val="both"/>
      </w:pP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nama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dimilikinya,</w:t>
      </w:r>
      <w:r>
        <w:rPr>
          <w:spacing w:val="1"/>
        </w:rPr>
        <w:t> </w:t>
      </w:r>
      <w:r>
        <w:rPr/>
        <w:t>layanan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terbagi</w:t>
      </w:r>
      <w:r>
        <w:rPr>
          <w:spacing w:val="1"/>
        </w:rPr>
        <w:t> </w:t>
      </w:r>
      <w:r>
        <w:rPr/>
        <w:t>menjadi</w:t>
      </w:r>
      <w:r>
        <w:rPr>
          <w:spacing w:val="-9"/>
        </w:rPr>
        <w:t> </w:t>
      </w:r>
      <w:r>
        <w:rPr/>
        <w:t>tiga</w:t>
      </w:r>
      <w:r>
        <w:rPr>
          <w:spacing w:val="-10"/>
        </w:rPr>
        <w:t> </w:t>
      </w:r>
      <w:r>
        <w:rPr/>
        <w:t>bagian</w:t>
      </w:r>
      <w:r>
        <w:rPr>
          <w:spacing w:val="-10"/>
        </w:rPr>
        <w:t> </w:t>
      </w:r>
      <w:r>
        <w:rPr/>
        <w:t>komponen</w:t>
      </w:r>
      <w:r>
        <w:rPr>
          <w:spacing w:val="-7"/>
        </w:rPr>
        <w:t> </w:t>
      </w:r>
      <w:r>
        <w:rPr/>
        <w:t>utama.</w:t>
      </w:r>
      <w:r>
        <w:rPr>
          <w:spacing w:val="-9"/>
        </w:rPr>
        <w:t> </w:t>
      </w:r>
      <w:r>
        <w:rPr/>
        <w:t>Pertama</w:t>
      </w:r>
      <w:r>
        <w:rPr>
          <w:spacing w:val="-9"/>
        </w:rPr>
        <w:t> </w:t>
      </w:r>
      <w:r>
        <w:rPr/>
        <w:t>jelas</w:t>
      </w:r>
      <w:r>
        <w:rPr>
          <w:spacing w:val="-8"/>
        </w:rPr>
        <w:t> </w:t>
      </w:r>
      <w:r>
        <w:rPr/>
        <w:t>berkaitan</w:t>
      </w:r>
      <w:r>
        <w:rPr>
          <w:spacing w:val="-7"/>
        </w:rPr>
        <w:t> </w:t>
      </w:r>
      <w:r>
        <w:rPr/>
        <w:t>dengan</w:t>
      </w:r>
      <w:r>
        <w:rPr>
          <w:spacing w:val="-58"/>
        </w:rPr>
        <w:t> </w:t>
      </w:r>
      <w:r>
        <w:rPr/>
        <w:t>komponen konstruksi, yang berperan sebagai penghitung structural</w:t>
      </w:r>
      <w:r>
        <w:rPr>
          <w:spacing w:val="1"/>
        </w:rPr>
        <w:t> </w:t>
      </w:r>
      <w:r>
        <w:rPr/>
        <w:t>serta spesifikasi yang digunakan pada bahan dan material agar sesuai</w:t>
      </w:r>
      <w:r>
        <w:rPr>
          <w:spacing w:val="-57"/>
        </w:rPr>
        <w:t> </w:t>
      </w:r>
      <w:r>
        <w:rPr/>
        <w:t>dengan</w:t>
      </w:r>
      <w:r>
        <w:rPr>
          <w:spacing w:val="-1"/>
        </w:rPr>
        <w:t> </w:t>
      </w:r>
      <w:r>
        <w:rPr/>
        <w:t>standart yang ada.</w:t>
      </w:r>
    </w:p>
    <w:p>
      <w:pPr>
        <w:pStyle w:val="ListParagraph"/>
        <w:numPr>
          <w:ilvl w:val="0"/>
          <w:numId w:val="22"/>
        </w:numPr>
        <w:tabs>
          <w:tab w:pos="1904" w:val="left" w:leader="none"/>
        </w:tabs>
        <w:spacing w:line="240" w:lineRule="auto" w:before="200" w:after="0"/>
        <w:ind w:left="1904" w:right="0" w:hanging="361"/>
        <w:jc w:val="both"/>
        <w:rPr>
          <w:sz w:val="24"/>
        </w:rPr>
      </w:pPr>
      <w:r>
        <w:rPr>
          <w:sz w:val="24"/>
        </w:rPr>
        <w:t>Tugas</w:t>
      </w:r>
    </w:p>
    <w:p>
      <w:pPr>
        <w:pStyle w:val="ListParagraph"/>
        <w:numPr>
          <w:ilvl w:val="1"/>
          <w:numId w:val="22"/>
        </w:numPr>
        <w:tabs>
          <w:tab w:pos="2189" w:val="left" w:leader="none"/>
        </w:tabs>
        <w:spacing w:line="352" w:lineRule="auto" w:before="138" w:after="0"/>
        <w:ind w:left="2188" w:right="741" w:hanging="360"/>
        <w:jc w:val="both"/>
        <w:rPr>
          <w:sz w:val="24"/>
        </w:rPr>
      </w:pPr>
      <w:r>
        <w:rPr>
          <w:sz w:val="24"/>
        </w:rPr>
        <w:t>Membantu pelaksana kegiatan dalam mengendalikan proyek sejak</w:t>
      </w:r>
      <w:r>
        <w:rPr>
          <w:spacing w:val="-57"/>
          <w:sz w:val="24"/>
        </w:rPr>
        <w:t> </w:t>
      </w:r>
      <w:r>
        <w:rPr>
          <w:sz w:val="24"/>
        </w:rPr>
        <w:t>awal</w:t>
      </w:r>
      <w:r>
        <w:rPr>
          <w:spacing w:val="-1"/>
          <w:sz w:val="24"/>
        </w:rPr>
        <w:t> </w:t>
      </w:r>
      <w:r>
        <w:rPr>
          <w:sz w:val="24"/>
        </w:rPr>
        <w:t>kegiatan sampai pelaksanaan kegiatan.</w:t>
      </w:r>
    </w:p>
    <w:p>
      <w:pPr>
        <w:spacing w:after="0" w:line="352" w:lineRule="auto"/>
        <w:jc w:val="both"/>
        <w:rPr>
          <w:sz w:val="24"/>
        </w:rPr>
        <w:sectPr>
          <w:pgSz w:w="11910" w:h="16840"/>
          <w:pgMar w:header="781" w:footer="1170" w:top="2220" w:bottom="1360" w:left="1640" w:right="960"/>
        </w:sectPr>
      </w:pPr>
    </w:p>
    <w:p>
      <w:pPr>
        <w:pStyle w:val="BodyText"/>
        <w:spacing w:before="1"/>
        <w:rPr>
          <w:sz w:val="9"/>
        </w:rPr>
      </w:pPr>
    </w:p>
    <w:p>
      <w:pPr>
        <w:pStyle w:val="ListParagraph"/>
        <w:numPr>
          <w:ilvl w:val="1"/>
          <w:numId w:val="22"/>
        </w:numPr>
        <w:tabs>
          <w:tab w:pos="2188" w:val="left" w:leader="none"/>
          <w:tab w:pos="2189" w:val="left" w:leader="none"/>
        </w:tabs>
        <w:spacing w:line="352" w:lineRule="auto" w:before="101" w:after="0"/>
        <w:ind w:left="2188" w:right="740" w:hanging="360"/>
        <w:jc w:val="left"/>
        <w:rPr>
          <w:sz w:val="24"/>
        </w:rPr>
      </w:pPr>
      <w:r>
        <w:rPr>
          <w:sz w:val="24"/>
        </w:rPr>
        <w:t>Membantu</w:t>
      </w:r>
      <w:r>
        <w:rPr>
          <w:spacing w:val="25"/>
          <w:sz w:val="24"/>
        </w:rPr>
        <w:t> </w:t>
      </w:r>
      <w:r>
        <w:rPr>
          <w:sz w:val="24"/>
        </w:rPr>
        <w:t>mengevaluasi</w:t>
      </w:r>
      <w:r>
        <w:rPr>
          <w:spacing w:val="26"/>
          <w:sz w:val="24"/>
        </w:rPr>
        <w:t> </w:t>
      </w:r>
      <w:r>
        <w:rPr>
          <w:sz w:val="24"/>
        </w:rPr>
        <w:t>pekerjaan-pekerjaan</w:t>
      </w:r>
      <w:r>
        <w:rPr>
          <w:spacing w:val="27"/>
          <w:sz w:val="24"/>
        </w:rPr>
        <w:t> </w:t>
      </w:r>
      <w:r>
        <w:rPr>
          <w:sz w:val="24"/>
        </w:rPr>
        <w:t>yang</w:t>
      </w:r>
      <w:r>
        <w:rPr>
          <w:spacing w:val="27"/>
          <w:sz w:val="24"/>
        </w:rPr>
        <w:t> </w:t>
      </w:r>
      <w:r>
        <w:rPr>
          <w:sz w:val="24"/>
        </w:rPr>
        <w:t>dilaksanakan</w:t>
      </w:r>
      <w:r>
        <w:rPr>
          <w:spacing w:val="-57"/>
          <w:sz w:val="24"/>
        </w:rPr>
        <w:t> </w:t>
      </w:r>
      <w:r>
        <w:rPr>
          <w:sz w:val="24"/>
        </w:rPr>
        <w:t>sehingga</w:t>
      </w:r>
      <w:r>
        <w:rPr>
          <w:spacing w:val="-1"/>
          <w:sz w:val="24"/>
        </w:rPr>
        <w:t> </w:t>
      </w:r>
      <w:r>
        <w:rPr>
          <w:sz w:val="24"/>
        </w:rPr>
        <w:t>sesuai dengan yang direncanakan.</w:t>
      </w:r>
    </w:p>
    <w:p>
      <w:pPr>
        <w:pStyle w:val="ListParagraph"/>
        <w:numPr>
          <w:ilvl w:val="1"/>
          <w:numId w:val="22"/>
        </w:numPr>
        <w:tabs>
          <w:tab w:pos="2188" w:val="left" w:leader="none"/>
          <w:tab w:pos="2189" w:val="left" w:leader="none"/>
        </w:tabs>
        <w:spacing w:line="240" w:lineRule="auto" w:before="6" w:after="0"/>
        <w:ind w:left="2188" w:right="0" w:hanging="361"/>
        <w:jc w:val="left"/>
        <w:rPr>
          <w:sz w:val="24"/>
        </w:rPr>
      </w:pPr>
      <w:r>
        <w:rPr>
          <w:sz w:val="24"/>
        </w:rPr>
        <w:t>Memberikan</w:t>
      </w:r>
      <w:r>
        <w:rPr>
          <w:spacing w:val="-2"/>
          <w:sz w:val="24"/>
        </w:rPr>
        <w:t> </w:t>
      </w:r>
      <w:r>
        <w:rPr>
          <w:sz w:val="24"/>
        </w:rPr>
        <w:t>saran-saran</w:t>
      </w:r>
      <w:r>
        <w:rPr>
          <w:spacing w:val="-2"/>
          <w:sz w:val="24"/>
        </w:rPr>
        <w:t> </w:t>
      </w:r>
      <w:r>
        <w:rPr>
          <w:sz w:val="24"/>
        </w:rPr>
        <w:t>teknis</w:t>
      </w:r>
      <w:r>
        <w:rPr>
          <w:spacing w:val="-1"/>
          <w:sz w:val="24"/>
        </w:rPr>
        <w:t> </w:t>
      </w:r>
      <w:r>
        <w:rPr>
          <w:sz w:val="24"/>
        </w:rPr>
        <w:t>kepada pelaksanaan</w:t>
      </w:r>
      <w:r>
        <w:rPr>
          <w:spacing w:val="-1"/>
          <w:sz w:val="24"/>
        </w:rPr>
        <w:t> </w:t>
      </w:r>
      <w:r>
        <w:rPr>
          <w:sz w:val="24"/>
        </w:rPr>
        <w:t>kegiatan.d.</w:t>
      </w:r>
    </w:p>
    <w:p>
      <w:pPr>
        <w:pStyle w:val="ListParagraph"/>
        <w:numPr>
          <w:ilvl w:val="1"/>
          <w:numId w:val="22"/>
        </w:numPr>
        <w:tabs>
          <w:tab w:pos="2188" w:val="left" w:leader="none"/>
          <w:tab w:pos="2189" w:val="left" w:leader="none"/>
        </w:tabs>
        <w:spacing w:line="352" w:lineRule="auto" w:before="138" w:after="0"/>
        <w:ind w:left="2188" w:right="741" w:hanging="360"/>
        <w:jc w:val="left"/>
        <w:rPr>
          <w:sz w:val="24"/>
        </w:rPr>
      </w:pPr>
      <w:r>
        <w:rPr>
          <w:sz w:val="24"/>
        </w:rPr>
        <w:t>Mengambil</w:t>
      </w:r>
      <w:r>
        <w:rPr>
          <w:spacing w:val="19"/>
          <w:sz w:val="24"/>
        </w:rPr>
        <w:t> </w:t>
      </w:r>
      <w:r>
        <w:rPr>
          <w:sz w:val="24"/>
        </w:rPr>
        <w:t>keputusan</w:t>
      </w:r>
      <w:r>
        <w:rPr>
          <w:spacing w:val="18"/>
          <w:sz w:val="24"/>
        </w:rPr>
        <w:t> </w:t>
      </w:r>
      <w:r>
        <w:rPr>
          <w:sz w:val="24"/>
        </w:rPr>
        <w:t>yang</w:t>
      </w:r>
      <w:r>
        <w:rPr>
          <w:spacing w:val="19"/>
          <w:sz w:val="24"/>
        </w:rPr>
        <w:t> </w:t>
      </w:r>
      <w:r>
        <w:rPr>
          <w:sz w:val="24"/>
        </w:rPr>
        <w:t>berhubungan</w:t>
      </w:r>
      <w:r>
        <w:rPr>
          <w:spacing w:val="19"/>
          <w:sz w:val="24"/>
        </w:rPr>
        <w:t> </w:t>
      </w:r>
      <w:r>
        <w:rPr>
          <w:sz w:val="24"/>
        </w:rPr>
        <w:t>dengan</w:t>
      </w:r>
      <w:r>
        <w:rPr>
          <w:spacing w:val="19"/>
          <w:sz w:val="24"/>
        </w:rPr>
        <w:t> </w:t>
      </w:r>
      <w:r>
        <w:rPr>
          <w:sz w:val="24"/>
        </w:rPr>
        <w:t>proyek</w:t>
      </w:r>
      <w:r>
        <w:rPr>
          <w:spacing w:val="18"/>
          <w:sz w:val="24"/>
        </w:rPr>
        <w:t> </w:t>
      </w:r>
      <w:r>
        <w:rPr>
          <w:sz w:val="24"/>
        </w:rPr>
        <w:t>atas</w:t>
      </w:r>
      <w:r>
        <w:rPr>
          <w:spacing w:val="-57"/>
          <w:sz w:val="24"/>
        </w:rPr>
        <w:t> </w:t>
      </w:r>
      <w:r>
        <w:rPr>
          <w:sz w:val="24"/>
        </w:rPr>
        <w:t>persetujuan</w:t>
      </w:r>
      <w:r>
        <w:rPr>
          <w:spacing w:val="-1"/>
          <w:sz w:val="24"/>
        </w:rPr>
        <w:t> </w:t>
      </w:r>
      <w:r>
        <w:rPr>
          <w:sz w:val="24"/>
        </w:rPr>
        <w:t>pelaksana kegiatan.</w:t>
      </w:r>
    </w:p>
    <w:p>
      <w:pPr>
        <w:pStyle w:val="ListParagraph"/>
        <w:numPr>
          <w:ilvl w:val="1"/>
          <w:numId w:val="22"/>
        </w:numPr>
        <w:tabs>
          <w:tab w:pos="2248" w:val="left" w:leader="none"/>
          <w:tab w:pos="2249" w:val="left" w:leader="none"/>
        </w:tabs>
        <w:spacing w:line="352" w:lineRule="auto" w:before="7" w:after="0"/>
        <w:ind w:left="2188" w:right="742" w:hanging="360"/>
        <w:jc w:val="left"/>
        <w:rPr>
          <w:sz w:val="24"/>
        </w:rPr>
      </w:pPr>
      <w:r>
        <w:rPr/>
        <w:tab/>
      </w:r>
      <w:r>
        <w:rPr>
          <w:sz w:val="24"/>
        </w:rPr>
        <w:t>Mengumpulkan,</w:t>
      </w:r>
      <w:r>
        <w:rPr>
          <w:spacing w:val="18"/>
          <w:sz w:val="24"/>
        </w:rPr>
        <w:t> </w:t>
      </w:r>
      <w:r>
        <w:rPr>
          <w:sz w:val="24"/>
        </w:rPr>
        <w:t>meneliti</w:t>
      </w:r>
      <w:r>
        <w:rPr>
          <w:spacing w:val="20"/>
          <w:sz w:val="24"/>
        </w:rPr>
        <w:t> </w:t>
      </w:r>
      <w:r>
        <w:rPr>
          <w:sz w:val="24"/>
        </w:rPr>
        <w:t>dan</w:t>
      </w:r>
      <w:r>
        <w:rPr>
          <w:spacing w:val="19"/>
          <w:sz w:val="24"/>
        </w:rPr>
        <w:t> </w:t>
      </w:r>
      <w:r>
        <w:rPr>
          <w:sz w:val="24"/>
        </w:rPr>
        <w:t>mengelola</w:t>
      </w:r>
      <w:r>
        <w:rPr>
          <w:spacing w:val="18"/>
          <w:sz w:val="24"/>
        </w:rPr>
        <w:t> </w:t>
      </w:r>
      <w:r>
        <w:rPr>
          <w:sz w:val="24"/>
        </w:rPr>
        <w:t>data</w:t>
      </w:r>
      <w:r>
        <w:rPr>
          <w:spacing w:val="19"/>
          <w:sz w:val="24"/>
        </w:rPr>
        <w:t> </w:t>
      </w:r>
      <w:r>
        <w:rPr>
          <w:sz w:val="24"/>
        </w:rPr>
        <w:t>yang</w:t>
      </w:r>
      <w:r>
        <w:rPr>
          <w:spacing w:val="19"/>
          <w:sz w:val="24"/>
        </w:rPr>
        <w:t> </w:t>
      </w:r>
      <w:r>
        <w:rPr>
          <w:sz w:val="24"/>
        </w:rPr>
        <w:t>berhubungan</w:t>
      </w:r>
      <w:r>
        <w:rPr>
          <w:spacing w:val="-57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pelaksanaan proyek.</w:t>
      </w:r>
    </w:p>
    <w:p>
      <w:pPr>
        <w:pStyle w:val="Heading1"/>
        <w:numPr>
          <w:ilvl w:val="0"/>
          <w:numId w:val="16"/>
        </w:numPr>
        <w:tabs>
          <w:tab w:pos="1480" w:val="left" w:leader="none"/>
        </w:tabs>
        <w:spacing w:line="240" w:lineRule="auto" w:before="8" w:after="0"/>
        <w:ind w:left="1479" w:right="0" w:hanging="361"/>
        <w:jc w:val="left"/>
      </w:pPr>
      <w:r>
        <w:rPr/>
        <w:t>Kepala</w:t>
      </w:r>
      <w:r>
        <w:rPr>
          <w:spacing w:val="-1"/>
        </w:rPr>
        <w:t> </w:t>
      </w:r>
      <w:r>
        <w:rPr/>
        <w:t>Pelaksana Bagian Arsitektur</w:t>
      </w:r>
    </w:p>
    <w:p>
      <w:pPr>
        <w:pStyle w:val="ListParagraph"/>
        <w:numPr>
          <w:ilvl w:val="0"/>
          <w:numId w:val="23"/>
        </w:numPr>
        <w:tabs>
          <w:tab w:pos="1904" w:val="left" w:leader="none"/>
        </w:tabs>
        <w:spacing w:line="240" w:lineRule="auto" w:before="138" w:after="0"/>
        <w:ind w:left="1904" w:right="0" w:hanging="361"/>
        <w:jc w:val="both"/>
        <w:rPr>
          <w:sz w:val="24"/>
        </w:rPr>
      </w:pPr>
      <w:r>
        <w:rPr>
          <w:sz w:val="24"/>
        </w:rPr>
        <w:t>Deskripsi</w:t>
      </w:r>
      <w:r>
        <w:rPr>
          <w:spacing w:val="-1"/>
          <w:sz w:val="24"/>
        </w:rPr>
        <w:t> </w:t>
      </w:r>
      <w:r>
        <w:rPr>
          <w:sz w:val="24"/>
        </w:rPr>
        <w:t>Jabatan</w:t>
      </w:r>
    </w:p>
    <w:p>
      <w:pPr>
        <w:pStyle w:val="BodyText"/>
        <w:spacing w:line="360" w:lineRule="auto" w:before="138"/>
        <w:ind w:left="1903" w:right="740"/>
        <w:jc w:val="both"/>
      </w:pPr>
      <w:r>
        <w:rPr/>
        <w:t>Arsitek mengambil bagian dalam perencanaan, perancangan desain,</w:t>
      </w:r>
      <w:r>
        <w:rPr>
          <w:spacing w:val="1"/>
        </w:rPr>
        <w:t> </w:t>
      </w:r>
      <w:r>
        <w:rPr/>
        <w:t>perkiraan</w:t>
      </w:r>
      <w:r>
        <w:rPr>
          <w:spacing w:val="1"/>
        </w:rPr>
        <w:t> </w:t>
      </w:r>
      <w:r>
        <w:rPr/>
        <w:t>anggaran,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pengontrolan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bangunan</w:t>
      </w:r>
      <w:r>
        <w:rPr>
          <w:spacing w:val="-57"/>
        </w:rPr>
        <w:t> </w:t>
      </w:r>
      <w:r>
        <w:rPr/>
        <w:t>(seperti</w:t>
      </w:r>
      <w:r>
        <w:rPr>
          <w:spacing w:val="1"/>
        </w:rPr>
        <w:t> </w:t>
      </w:r>
      <w:r>
        <w:rPr/>
        <w:t>perumahan,</w:t>
      </w:r>
      <w:r>
        <w:rPr>
          <w:spacing w:val="1"/>
        </w:rPr>
        <w:t> </w:t>
      </w:r>
      <w:r>
        <w:rPr/>
        <w:t>pertokoan,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perkantoran).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memerlukan</w:t>
      </w:r>
      <w:r>
        <w:rPr>
          <w:spacing w:val="-10"/>
        </w:rPr>
        <w:t> </w:t>
      </w:r>
      <w:r>
        <w:rPr/>
        <w:t>kemampuan</w:t>
      </w:r>
      <w:r>
        <w:rPr>
          <w:spacing w:val="-10"/>
        </w:rPr>
        <w:t> </w:t>
      </w:r>
      <w:r>
        <w:rPr/>
        <w:t>mengombinasikan</w:t>
      </w:r>
      <w:r>
        <w:rPr>
          <w:spacing w:val="-7"/>
        </w:rPr>
        <w:t> </w:t>
      </w:r>
      <w:r>
        <w:rPr/>
        <w:t>desain</w:t>
      </w:r>
      <w:r>
        <w:rPr>
          <w:spacing w:val="-9"/>
        </w:rPr>
        <w:t> </w:t>
      </w:r>
      <w:r>
        <w:rPr/>
        <w:t>yang</w:t>
      </w:r>
      <w:r>
        <w:rPr>
          <w:spacing w:val="-8"/>
        </w:rPr>
        <w:t> </w:t>
      </w:r>
      <w:r>
        <w:rPr/>
        <w:t>menarik</w:t>
      </w:r>
      <w:r>
        <w:rPr>
          <w:spacing w:val="-8"/>
        </w:rPr>
        <w:t> </w:t>
      </w:r>
      <w:r>
        <w:rPr/>
        <w:t>dan</w:t>
      </w:r>
      <w:r>
        <w:rPr>
          <w:spacing w:val="-58"/>
        </w:rPr>
        <w:t> </w:t>
      </w:r>
      <w:r>
        <w:rPr/>
        <w:t>fungsi</w:t>
      </w:r>
      <w:r>
        <w:rPr>
          <w:spacing w:val="-1"/>
        </w:rPr>
        <w:t> </w:t>
      </w:r>
      <w:r>
        <w:rPr/>
        <w:t>bangunan yang sesuai dengan tujuan dan</w:t>
      </w:r>
      <w:r>
        <w:rPr>
          <w:spacing w:val="-2"/>
        </w:rPr>
        <w:t> </w:t>
      </w:r>
      <w:r>
        <w:rPr/>
        <w:t>aplikasi.</w:t>
      </w:r>
    </w:p>
    <w:p>
      <w:pPr>
        <w:pStyle w:val="ListParagraph"/>
        <w:numPr>
          <w:ilvl w:val="0"/>
          <w:numId w:val="23"/>
        </w:numPr>
        <w:tabs>
          <w:tab w:pos="1904" w:val="left" w:leader="none"/>
        </w:tabs>
        <w:spacing w:line="240" w:lineRule="auto" w:before="201" w:after="0"/>
        <w:ind w:left="1904" w:right="0" w:hanging="361"/>
        <w:jc w:val="both"/>
        <w:rPr>
          <w:sz w:val="24"/>
        </w:rPr>
      </w:pPr>
      <w:r>
        <w:rPr>
          <w:sz w:val="24"/>
        </w:rPr>
        <w:t>Tugas</w:t>
      </w:r>
    </w:p>
    <w:p>
      <w:pPr>
        <w:pStyle w:val="ListParagraph"/>
        <w:numPr>
          <w:ilvl w:val="1"/>
          <w:numId w:val="23"/>
        </w:numPr>
        <w:tabs>
          <w:tab w:pos="2189" w:val="left" w:leader="none"/>
        </w:tabs>
        <w:spacing w:line="240" w:lineRule="auto" w:before="137" w:after="0"/>
        <w:ind w:left="2188" w:right="0" w:hanging="361"/>
        <w:jc w:val="both"/>
        <w:rPr>
          <w:sz w:val="24"/>
        </w:rPr>
      </w:pPr>
      <w:r>
        <w:rPr>
          <w:sz w:val="24"/>
        </w:rPr>
        <w:t>Menyediakan</w:t>
      </w:r>
      <w:r>
        <w:rPr>
          <w:spacing w:val="-1"/>
          <w:sz w:val="24"/>
        </w:rPr>
        <w:t> </w:t>
      </w:r>
      <w:r>
        <w:rPr>
          <w:sz w:val="24"/>
        </w:rPr>
        <w:t>data-data</w:t>
      </w:r>
      <w:r>
        <w:rPr>
          <w:spacing w:val="-1"/>
          <w:sz w:val="24"/>
        </w:rPr>
        <w:t> </w:t>
      </w:r>
      <w:r>
        <w:rPr>
          <w:sz w:val="24"/>
        </w:rPr>
        <w:t>teknis</w:t>
      </w:r>
      <w:r>
        <w:rPr>
          <w:spacing w:val="-1"/>
          <w:sz w:val="24"/>
        </w:rPr>
        <w:t> </w:t>
      </w:r>
      <w:r>
        <w:rPr>
          <w:sz w:val="24"/>
        </w:rPr>
        <w:t>yang diperlukan</w:t>
      </w:r>
      <w:r>
        <w:rPr>
          <w:spacing w:val="-1"/>
          <w:sz w:val="24"/>
        </w:rPr>
        <w:t> </w:t>
      </w:r>
      <w:r>
        <w:rPr>
          <w:sz w:val="24"/>
        </w:rPr>
        <w:t>divisi legas</w:t>
      </w:r>
    </w:p>
    <w:p>
      <w:pPr>
        <w:pStyle w:val="ListParagraph"/>
        <w:numPr>
          <w:ilvl w:val="1"/>
          <w:numId w:val="23"/>
        </w:numPr>
        <w:tabs>
          <w:tab w:pos="2189" w:val="left" w:leader="none"/>
        </w:tabs>
        <w:spacing w:line="355" w:lineRule="auto" w:before="137" w:after="0"/>
        <w:ind w:left="2188" w:right="741" w:hanging="360"/>
        <w:jc w:val="both"/>
        <w:rPr>
          <w:sz w:val="24"/>
        </w:rPr>
      </w:pPr>
      <w:r>
        <w:rPr>
          <w:sz w:val="24"/>
        </w:rPr>
        <w:t>Memilih dan menunjuk serta mengeluarkan surat perintah kerja</w:t>
      </w:r>
      <w:r>
        <w:rPr>
          <w:spacing w:val="1"/>
          <w:sz w:val="24"/>
        </w:rPr>
        <w:t> </w:t>
      </w:r>
      <w:r>
        <w:rPr>
          <w:sz w:val="24"/>
        </w:rPr>
        <w:t>Konsultan (Konsultan Arsitek, Struktur, ME, QS dan konsultan</w:t>
      </w:r>
      <w:r>
        <w:rPr>
          <w:spacing w:val="1"/>
          <w:sz w:val="24"/>
        </w:rPr>
        <w:t> </w:t>
      </w:r>
      <w:r>
        <w:rPr>
          <w:sz w:val="24"/>
        </w:rPr>
        <w:t>penyelidikan</w:t>
      </w:r>
      <w:r>
        <w:rPr>
          <w:spacing w:val="-1"/>
          <w:sz w:val="24"/>
        </w:rPr>
        <w:t> </w:t>
      </w:r>
      <w:r>
        <w:rPr>
          <w:sz w:val="24"/>
        </w:rPr>
        <w:t>tanah)</w:t>
      </w:r>
    </w:p>
    <w:p>
      <w:pPr>
        <w:pStyle w:val="ListParagraph"/>
        <w:numPr>
          <w:ilvl w:val="1"/>
          <w:numId w:val="23"/>
        </w:numPr>
        <w:tabs>
          <w:tab w:pos="2189" w:val="left" w:leader="none"/>
        </w:tabs>
        <w:spacing w:line="357" w:lineRule="auto" w:before="7" w:after="0"/>
        <w:ind w:left="2188" w:right="740" w:hanging="360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koordinasi</w:t>
      </w:r>
      <w:r>
        <w:rPr>
          <w:spacing w:val="1"/>
          <w:sz w:val="24"/>
        </w:rPr>
        <w:t> </w:t>
      </w:r>
      <w:r>
        <w:rPr>
          <w:sz w:val="24"/>
        </w:rPr>
        <w:t>antar</w:t>
      </w:r>
      <w:r>
        <w:rPr>
          <w:spacing w:val="1"/>
          <w:sz w:val="24"/>
        </w:rPr>
        <w:t> </w:t>
      </w:r>
      <w:r>
        <w:rPr>
          <w:sz w:val="24"/>
        </w:rPr>
        <w:t>konsultan</w:t>
      </w:r>
      <w:r>
        <w:rPr>
          <w:spacing w:val="1"/>
          <w:sz w:val="24"/>
        </w:rPr>
        <w:t> </w:t>
      </w:r>
      <w:r>
        <w:rPr>
          <w:sz w:val="24"/>
        </w:rPr>
        <w:t>(Konsultan</w:t>
      </w:r>
      <w:r>
        <w:rPr>
          <w:spacing w:val="1"/>
          <w:sz w:val="24"/>
        </w:rPr>
        <w:t> </w:t>
      </w:r>
      <w:r>
        <w:rPr>
          <w:sz w:val="24"/>
        </w:rPr>
        <w:t>Arsitek,</w:t>
      </w:r>
      <w:r>
        <w:rPr>
          <w:spacing w:val="1"/>
          <w:sz w:val="24"/>
        </w:rPr>
        <w:t> </w:t>
      </w:r>
      <w:r>
        <w:rPr>
          <w:sz w:val="24"/>
        </w:rPr>
        <w:t>Struktur,</w:t>
      </w:r>
      <w:r>
        <w:rPr>
          <w:spacing w:val="-12"/>
          <w:sz w:val="24"/>
        </w:rPr>
        <w:t> </w:t>
      </w:r>
      <w:r>
        <w:rPr>
          <w:sz w:val="24"/>
        </w:rPr>
        <w:t>ME</w:t>
      </w:r>
      <w:r>
        <w:rPr>
          <w:spacing w:val="-11"/>
          <w:sz w:val="24"/>
        </w:rPr>
        <w:t> </w:t>
      </w:r>
      <w:r>
        <w:rPr>
          <w:sz w:val="24"/>
        </w:rPr>
        <w:t>&amp;</w:t>
      </w:r>
      <w:r>
        <w:rPr>
          <w:spacing w:val="-10"/>
          <w:sz w:val="24"/>
        </w:rPr>
        <w:t> </w:t>
      </w:r>
      <w:r>
        <w:rPr>
          <w:sz w:val="24"/>
        </w:rPr>
        <w:t>QS)</w:t>
      </w:r>
      <w:r>
        <w:rPr>
          <w:spacing w:val="-10"/>
          <w:sz w:val="24"/>
        </w:rPr>
        <w:t> </w:t>
      </w:r>
      <w:r>
        <w:rPr>
          <w:sz w:val="24"/>
        </w:rPr>
        <w:t>pada</w:t>
      </w:r>
      <w:r>
        <w:rPr>
          <w:spacing w:val="-11"/>
          <w:sz w:val="24"/>
        </w:rPr>
        <w:t> </w:t>
      </w:r>
      <w:r>
        <w:rPr>
          <w:sz w:val="24"/>
        </w:rPr>
        <w:t>tahap</w:t>
      </w:r>
      <w:r>
        <w:rPr>
          <w:spacing w:val="-11"/>
          <w:sz w:val="24"/>
        </w:rPr>
        <w:t> </w:t>
      </w:r>
      <w:r>
        <w:rPr>
          <w:sz w:val="24"/>
        </w:rPr>
        <w:t>perencanaan</w:t>
      </w:r>
      <w:r>
        <w:rPr>
          <w:spacing w:val="-12"/>
          <w:sz w:val="24"/>
        </w:rPr>
        <w:t> </w:t>
      </w:r>
      <w:r>
        <w:rPr>
          <w:sz w:val="24"/>
        </w:rPr>
        <w:t>(konsep,</w:t>
      </w:r>
      <w:r>
        <w:rPr>
          <w:spacing w:val="-11"/>
          <w:sz w:val="24"/>
        </w:rPr>
        <w:t> </w:t>
      </w:r>
      <w:r>
        <w:rPr>
          <w:sz w:val="24"/>
        </w:rPr>
        <w:t>skematik</w:t>
      </w:r>
      <w:r>
        <w:rPr>
          <w:spacing w:val="-10"/>
          <w:sz w:val="24"/>
        </w:rPr>
        <w:t> </w:t>
      </w:r>
      <w:r>
        <w:rPr>
          <w:sz w:val="24"/>
        </w:rPr>
        <w:t>s/d</w:t>
      </w:r>
      <w:r>
        <w:rPr>
          <w:spacing w:val="-58"/>
          <w:sz w:val="24"/>
        </w:rPr>
        <w:t> </w:t>
      </w:r>
      <w:r>
        <w:rPr>
          <w:sz w:val="24"/>
        </w:rPr>
        <w:t>final</w:t>
      </w:r>
      <w:r>
        <w:rPr>
          <w:spacing w:val="-1"/>
          <w:sz w:val="24"/>
        </w:rPr>
        <w:t> </w:t>
      </w:r>
      <w:r>
        <w:rPr>
          <w:sz w:val="24"/>
        </w:rPr>
        <w:t>design)</w:t>
      </w:r>
    </w:p>
    <w:p>
      <w:pPr>
        <w:pStyle w:val="ListParagraph"/>
        <w:numPr>
          <w:ilvl w:val="1"/>
          <w:numId w:val="23"/>
        </w:numPr>
        <w:tabs>
          <w:tab w:pos="2189" w:val="left" w:leader="none"/>
        </w:tabs>
        <w:spacing w:line="294" w:lineRule="exact" w:before="0" w:after="0"/>
        <w:ind w:left="2188" w:right="0" w:hanging="361"/>
        <w:jc w:val="both"/>
        <w:rPr>
          <w:sz w:val="24"/>
        </w:rPr>
      </w:pPr>
      <w:r>
        <w:rPr>
          <w:sz w:val="24"/>
        </w:rPr>
        <w:t>Mereview</w:t>
      </w:r>
      <w:r>
        <w:rPr>
          <w:spacing w:val="-2"/>
          <w:sz w:val="24"/>
        </w:rPr>
        <w:t> </w:t>
      </w:r>
      <w:r>
        <w:rPr>
          <w:sz w:val="24"/>
        </w:rPr>
        <w:t>design konsultan pada</w:t>
      </w:r>
      <w:r>
        <w:rPr>
          <w:spacing w:val="-1"/>
          <w:sz w:val="24"/>
        </w:rPr>
        <w:t> </w:t>
      </w:r>
      <w:r>
        <w:rPr>
          <w:sz w:val="24"/>
        </w:rPr>
        <w:t>tahap</w:t>
      </w:r>
      <w:r>
        <w:rPr>
          <w:spacing w:val="-1"/>
          <w:sz w:val="24"/>
        </w:rPr>
        <w:t> </w:t>
      </w:r>
      <w:r>
        <w:rPr>
          <w:sz w:val="24"/>
        </w:rPr>
        <w:t>perencanaan</w:t>
      </w:r>
    </w:p>
    <w:p>
      <w:pPr>
        <w:pStyle w:val="ListParagraph"/>
        <w:numPr>
          <w:ilvl w:val="1"/>
          <w:numId w:val="23"/>
        </w:numPr>
        <w:tabs>
          <w:tab w:pos="2189" w:val="left" w:leader="none"/>
        </w:tabs>
        <w:spacing w:line="352" w:lineRule="auto" w:before="137" w:after="0"/>
        <w:ind w:left="2188" w:right="741" w:hanging="360"/>
        <w:jc w:val="both"/>
        <w:rPr>
          <w:sz w:val="24"/>
        </w:rPr>
      </w:pPr>
      <w:r>
        <w:rPr>
          <w:sz w:val="24"/>
        </w:rPr>
        <w:t>Menyusun,</w:t>
      </w:r>
      <w:r>
        <w:rPr>
          <w:spacing w:val="1"/>
          <w:sz w:val="24"/>
        </w:rPr>
        <w:t> </w:t>
      </w:r>
      <w:r>
        <w:rPr>
          <w:sz w:val="24"/>
        </w:rPr>
        <w:t>mengatur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menjalankan</w:t>
      </w:r>
      <w:r>
        <w:rPr>
          <w:spacing w:val="1"/>
          <w:sz w:val="24"/>
        </w:rPr>
        <w:t> </w:t>
      </w:r>
      <w:r>
        <w:rPr>
          <w:sz w:val="24"/>
        </w:rPr>
        <w:t>tender,</w:t>
      </w:r>
      <w:r>
        <w:rPr>
          <w:spacing w:val="1"/>
          <w:sz w:val="24"/>
        </w:rPr>
        <w:t> </w:t>
      </w:r>
      <w:r>
        <w:rPr>
          <w:sz w:val="24"/>
        </w:rPr>
        <w:t>klarifikasi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negosiasi</w:t>
      </w:r>
      <w:r>
        <w:rPr>
          <w:spacing w:val="-1"/>
          <w:sz w:val="24"/>
        </w:rPr>
        <w:t> </w:t>
      </w:r>
      <w:r>
        <w:rPr>
          <w:sz w:val="24"/>
        </w:rPr>
        <w:t>pekerjaan kontraktor</w:t>
      </w:r>
    </w:p>
    <w:p>
      <w:pPr>
        <w:pStyle w:val="ListParagraph"/>
        <w:numPr>
          <w:ilvl w:val="1"/>
          <w:numId w:val="23"/>
        </w:numPr>
        <w:tabs>
          <w:tab w:pos="2189" w:val="left" w:leader="none"/>
        </w:tabs>
        <w:spacing w:line="240" w:lineRule="auto" w:before="6" w:after="0"/>
        <w:ind w:left="2188" w:right="0" w:hanging="361"/>
        <w:jc w:val="both"/>
        <w:rPr>
          <w:sz w:val="24"/>
        </w:rPr>
      </w:pPr>
      <w:r>
        <w:rPr>
          <w:sz w:val="24"/>
        </w:rPr>
        <w:t>Mereview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menganalisa penawaran</w:t>
      </w:r>
      <w:r>
        <w:rPr>
          <w:spacing w:val="-1"/>
          <w:sz w:val="24"/>
        </w:rPr>
        <w:t> </w:t>
      </w:r>
      <w:r>
        <w:rPr>
          <w:sz w:val="24"/>
        </w:rPr>
        <w:t>kontraktor</w:t>
      </w:r>
    </w:p>
    <w:p>
      <w:pPr>
        <w:pStyle w:val="ListParagraph"/>
        <w:numPr>
          <w:ilvl w:val="1"/>
          <w:numId w:val="23"/>
        </w:numPr>
        <w:tabs>
          <w:tab w:pos="2189" w:val="left" w:leader="none"/>
        </w:tabs>
        <w:spacing w:line="352" w:lineRule="auto" w:before="137" w:after="0"/>
        <w:ind w:left="2188" w:right="742" w:hanging="360"/>
        <w:jc w:val="both"/>
        <w:rPr>
          <w:sz w:val="24"/>
        </w:rPr>
      </w:pPr>
      <w:r>
        <w:rPr>
          <w:sz w:val="24"/>
        </w:rPr>
        <w:t>Memilih dan menunjuk serta mengeluarkan surat perintah kerja</w:t>
      </w:r>
      <w:r>
        <w:rPr>
          <w:spacing w:val="1"/>
          <w:sz w:val="24"/>
        </w:rPr>
        <w:t> </w:t>
      </w:r>
      <w:r>
        <w:rPr>
          <w:sz w:val="24"/>
        </w:rPr>
        <w:t>Kontraktor</w:t>
      </w:r>
    </w:p>
    <w:p>
      <w:pPr>
        <w:pStyle w:val="ListParagraph"/>
        <w:numPr>
          <w:ilvl w:val="1"/>
          <w:numId w:val="23"/>
        </w:numPr>
        <w:tabs>
          <w:tab w:pos="2189" w:val="left" w:leader="none"/>
        </w:tabs>
        <w:spacing w:line="352" w:lineRule="auto" w:before="9" w:after="0"/>
        <w:ind w:left="2188" w:right="741" w:hanging="360"/>
        <w:jc w:val="both"/>
        <w:rPr>
          <w:sz w:val="24"/>
        </w:rPr>
      </w:pPr>
      <w:r>
        <w:rPr>
          <w:sz w:val="24"/>
        </w:rPr>
        <w:t>Memilih</w:t>
      </w:r>
      <w:r>
        <w:rPr>
          <w:spacing w:val="57"/>
          <w:sz w:val="24"/>
        </w:rPr>
        <w:t> </w:t>
      </w:r>
      <w:r>
        <w:rPr>
          <w:sz w:val="24"/>
        </w:rPr>
        <w:t>&amp;</w:t>
      </w:r>
      <w:r>
        <w:rPr>
          <w:spacing w:val="57"/>
          <w:sz w:val="24"/>
        </w:rPr>
        <w:t> </w:t>
      </w:r>
      <w:r>
        <w:rPr>
          <w:sz w:val="24"/>
        </w:rPr>
        <w:t>Menunjuk</w:t>
      </w:r>
      <w:r>
        <w:rPr>
          <w:spacing w:val="58"/>
          <w:sz w:val="24"/>
        </w:rPr>
        <w:t> </w:t>
      </w:r>
      <w:r>
        <w:rPr>
          <w:sz w:val="24"/>
        </w:rPr>
        <w:t>serta</w:t>
      </w:r>
      <w:r>
        <w:rPr>
          <w:spacing w:val="58"/>
          <w:sz w:val="24"/>
        </w:rPr>
        <w:t> </w:t>
      </w:r>
      <w:r>
        <w:rPr>
          <w:sz w:val="24"/>
        </w:rPr>
        <w:t>mengeluarkan</w:t>
      </w:r>
      <w:r>
        <w:rPr>
          <w:spacing w:val="58"/>
          <w:sz w:val="24"/>
        </w:rPr>
        <w:t> </w:t>
      </w:r>
      <w:r>
        <w:rPr>
          <w:sz w:val="24"/>
        </w:rPr>
        <w:t>surat</w:t>
      </w:r>
      <w:r>
        <w:rPr>
          <w:spacing w:val="58"/>
          <w:sz w:val="24"/>
        </w:rPr>
        <w:t> </w:t>
      </w:r>
      <w:r>
        <w:rPr>
          <w:sz w:val="24"/>
        </w:rPr>
        <w:t>perintah</w:t>
      </w:r>
      <w:r>
        <w:rPr>
          <w:spacing w:val="56"/>
          <w:sz w:val="24"/>
        </w:rPr>
        <w:t> </w:t>
      </w:r>
      <w:r>
        <w:rPr>
          <w:sz w:val="24"/>
        </w:rPr>
        <w:t>kerja</w:t>
      </w:r>
      <w:r>
        <w:rPr>
          <w:spacing w:val="-57"/>
          <w:sz w:val="24"/>
        </w:rPr>
        <w:t> </w:t>
      </w:r>
      <w:r>
        <w:rPr>
          <w:sz w:val="24"/>
        </w:rPr>
        <w:t>Konsultan</w:t>
      </w:r>
      <w:r>
        <w:rPr>
          <w:spacing w:val="-2"/>
          <w:sz w:val="24"/>
        </w:rPr>
        <w:t> </w:t>
      </w:r>
      <w:r>
        <w:rPr>
          <w:sz w:val="24"/>
        </w:rPr>
        <w:t>Manajemen</w:t>
      </w:r>
      <w:r>
        <w:rPr>
          <w:spacing w:val="-1"/>
          <w:sz w:val="24"/>
        </w:rPr>
        <w:t> </w:t>
      </w:r>
      <w:r>
        <w:rPr>
          <w:sz w:val="24"/>
        </w:rPr>
        <w:t>Konstruksi/MK</w:t>
      </w:r>
    </w:p>
    <w:p>
      <w:pPr>
        <w:spacing w:after="0" w:line="352" w:lineRule="auto"/>
        <w:jc w:val="both"/>
        <w:rPr>
          <w:sz w:val="24"/>
        </w:rPr>
        <w:sectPr>
          <w:pgSz w:w="11910" w:h="16840"/>
          <w:pgMar w:header="781" w:footer="1150" w:top="2220" w:bottom="1360" w:left="1640" w:right="960"/>
        </w:sectPr>
      </w:pPr>
    </w:p>
    <w:p>
      <w:pPr>
        <w:pStyle w:val="BodyText"/>
        <w:spacing w:before="1"/>
        <w:rPr>
          <w:sz w:val="9"/>
        </w:rPr>
      </w:pPr>
    </w:p>
    <w:p>
      <w:pPr>
        <w:pStyle w:val="ListParagraph"/>
        <w:numPr>
          <w:ilvl w:val="1"/>
          <w:numId w:val="23"/>
        </w:numPr>
        <w:tabs>
          <w:tab w:pos="2189" w:val="left" w:leader="none"/>
        </w:tabs>
        <w:spacing w:line="355" w:lineRule="auto" w:before="101" w:after="0"/>
        <w:ind w:left="2188" w:right="739" w:hanging="360"/>
        <w:jc w:val="both"/>
        <w:rPr>
          <w:sz w:val="24"/>
        </w:rPr>
      </w:pPr>
      <w:r>
        <w:rPr>
          <w:sz w:val="24"/>
        </w:rPr>
        <w:t>Memilih,mereview</w:t>
      </w:r>
      <w:r>
        <w:rPr>
          <w:spacing w:val="1"/>
          <w:sz w:val="24"/>
        </w:rPr>
        <w:t> </w:t>
      </w:r>
      <w:r>
        <w:rPr>
          <w:sz w:val="24"/>
        </w:rPr>
        <w:t>penawaran,negosiasi</w:t>
      </w:r>
      <w:r>
        <w:rPr>
          <w:spacing w:val="1"/>
          <w:sz w:val="24"/>
        </w:rPr>
        <w:t> </w:t>
      </w:r>
      <w:r>
        <w:rPr>
          <w:sz w:val="24"/>
        </w:rPr>
        <w:t>hingga</w:t>
      </w:r>
      <w:r>
        <w:rPr>
          <w:spacing w:val="1"/>
          <w:sz w:val="24"/>
        </w:rPr>
        <w:t> </w:t>
      </w:r>
      <w:r>
        <w:rPr>
          <w:sz w:val="24"/>
        </w:rPr>
        <w:t>mengeluarkan</w:t>
      </w:r>
      <w:r>
        <w:rPr>
          <w:spacing w:val="-57"/>
          <w:sz w:val="24"/>
        </w:rPr>
        <w:t> </w:t>
      </w:r>
      <w:r>
        <w:rPr>
          <w:sz w:val="24"/>
        </w:rPr>
        <w:t>Purchase</w:t>
      </w:r>
      <w:r>
        <w:rPr>
          <w:spacing w:val="1"/>
          <w:sz w:val="24"/>
        </w:rPr>
        <w:t> </w:t>
      </w:r>
      <w:r>
        <w:rPr>
          <w:sz w:val="24"/>
        </w:rPr>
        <w:t>order</w:t>
      </w:r>
      <w:r>
        <w:rPr>
          <w:spacing w:val="1"/>
          <w:sz w:val="24"/>
        </w:rPr>
        <w:t> </w:t>
      </w:r>
      <w:r>
        <w:rPr>
          <w:sz w:val="24"/>
        </w:rPr>
        <w:t>(PO)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material</w:t>
      </w:r>
      <w:r>
        <w:rPr>
          <w:spacing w:val="1"/>
          <w:sz w:val="24"/>
        </w:rPr>
        <w:t> </w:t>
      </w:r>
      <w:r>
        <w:rPr>
          <w:sz w:val="24"/>
        </w:rPr>
        <w:t>maupun</w:t>
      </w:r>
      <w:r>
        <w:rPr>
          <w:spacing w:val="1"/>
          <w:sz w:val="24"/>
        </w:rPr>
        <w:t> </w:t>
      </w:r>
      <w:r>
        <w:rPr>
          <w:sz w:val="24"/>
        </w:rPr>
        <w:t>equipment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diperlukan</w:t>
      </w:r>
      <w:r>
        <w:rPr>
          <w:spacing w:val="-1"/>
          <w:sz w:val="24"/>
        </w:rPr>
        <w:t> </w:t>
      </w:r>
      <w:r>
        <w:rPr>
          <w:sz w:val="24"/>
        </w:rPr>
        <w:t>oleh proyek,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disupply sendiri oleh</w:t>
      </w:r>
      <w:r>
        <w:rPr>
          <w:spacing w:val="-1"/>
          <w:sz w:val="24"/>
        </w:rPr>
        <w:t> </w:t>
      </w:r>
      <w:r>
        <w:rPr>
          <w:sz w:val="24"/>
        </w:rPr>
        <w:t>owner</w:t>
      </w:r>
    </w:p>
    <w:p>
      <w:pPr>
        <w:pStyle w:val="ListParagraph"/>
        <w:numPr>
          <w:ilvl w:val="1"/>
          <w:numId w:val="23"/>
        </w:numPr>
        <w:tabs>
          <w:tab w:pos="2189" w:val="left" w:leader="none"/>
        </w:tabs>
        <w:spacing w:line="352" w:lineRule="auto" w:before="6" w:after="0"/>
        <w:ind w:left="2188" w:right="742" w:hanging="360"/>
        <w:jc w:val="both"/>
        <w:rPr>
          <w:sz w:val="24"/>
        </w:rPr>
      </w:pPr>
      <w:r>
        <w:rPr>
          <w:sz w:val="24"/>
        </w:rPr>
        <w:t>Melakukan koordinasi antar konsultan, kontraktor &amp; MK selama</w:t>
      </w:r>
      <w:r>
        <w:rPr>
          <w:spacing w:val="1"/>
          <w:sz w:val="24"/>
        </w:rPr>
        <w:t> </w:t>
      </w:r>
      <w:r>
        <w:rPr>
          <w:sz w:val="24"/>
        </w:rPr>
        <w:t>berjalannya</w:t>
      </w:r>
      <w:r>
        <w:rPr>
          <w:spacing w:val="-2"/>
          <w:sz w:val="24"/>
        </w:rPr>
        <w:t> </w:t>
      </w:r>
      <w:r>
        <w:rPr>
          <w:sz w:val="24"/>
        </w:rPr>
        <w:t>pembangunan proyek.</w:t>
      </w:r>
    </w:p>
    <w:p>
      <w:pPr>
        <w:pStyle w:val="ListParagraph"/>
        <w:numPr>
          <w:ilvl w:val="1"/>
          <w:numId w:val="23"/>
        </w:numPr>
        <w:tabs>
          <w:tab w:pos="2189" w:val="left" w:leader="none"/>
        </w:tabs>
        <w:spacing w:line="352" w:lineRule="auto" w:before="8" w:after="0"/>
        <w:ind w:left="2188" w:right="740" w:hanging="360"/>
        <w:jc w:val="both"/>
        <w:rPr>
          <w:sz w:val="24"/>
        </w:rPr>
      </w:pPr>
      <w:r>
        <w:rPr>
          <w:sz w:val="24"/>
        </w:rPr>
        <w:t>Memeriksa</w:t>
      </w:r>
      <w:r>
        <w:rPr>
          <w:spacing w:val="-11"/>
          <w:sz w:val="24"/>
        </w:rPr>
        <w:t> </w:t>
      </w:r>
      <w:r>
        <w:rPr>
          <w:sz w:val="24"/>
        </w:rPr>
        <w:t>berkas</w:t>
      </w:r>
      <w:r>
        <w:rPr>
          <w:spacing w:val="-8"/>
          <w:sz w:val="24"/>
        </w:rPr>
        <w:t> </w:t>
      </w:r>
      <w:r>
        <w:rPr>
          <w:sz w:val="24"/>
        </w:rPr>
        <w:t>tagihan</w:t>
      </w:r>
      <w:r>
        <w:rPr>
          <w:spacing w:val="-7"/>
          <w:sz w:val="24"/>
        </w:rPr>
        <w:t> </w:t>
      </w:r>
      <w:r>
        <w:rPr>
          <w:sz w:val="24"/>
        </w:rPr>
        <w:t>konsultan,</w:t>
      </w:r>
      <w:r>
        <w:rPr>
          <w:spacing w:val="-9"/>
          <w:sz w:val="24"/>
        </w:rPr>
        <w:t> </w:t>
      </w:r>
      <w:r>
        <w:rPr>
          <w:sz w:val="24"/>
        </w:rPr>
        <w:t>kontraktor,</w:t>
      </w:r>
      <w:r>
        <w:rPr>
          <w:spacing w:val="-10"/>
          <w:sz w:val="24"/>
        </w:rPr>
        <w:t> </w:t>
      </w:r>
      <w:r>
        <w:rPr>
          <w:sz w:val="24"/>
        </w:rPr>
        <w:t>Supplier</w:t>
      </w:r>
      <w:r>
        <w:rPr>
          <w:spacing w:val="-8"/>
          <w:sz w:val="24"/>
        </w:rPr>
        <w:t> </w:t>
      </w:r>
      <w:r>
        <w:rPr>
          <w:sz w:val="24"/>
        </w:rPr>
        <w:t>dan</w:t>
      </w:r>
      <w:r>
        <w:rPr>
          <w:spacing w:val="-10"/>
          <w:sz w:val="24"/>
        </w:rPr>
        <w:t> </w:t>
      </w:r>
      <w:r>
        <w:rPr>
          <w:sz w:val="24"/>
        </w:rPr>
        <w:t>MK</w:t>
      </w:r>
      <w:r>
        <w:rPr>
          <w:spacing w:val="-57"/>
          <w:sz w:val="24"/>
        </w:rPr>
        <w:t> </w:t>
      </w:r>
      <w:r>
        <w:rPr>
          <w:sz w:val="24"/>
        </w:rPr>
        <w:t>sebelum</w:t>
      </w:r>
      <w:r>
        <w:rPr>
          <w:spacing w:val="-1"/>
          <w:sz w:val="24"/>
        </w:rPr>
        <w:t> </w:t>
      </w:r>
      <w:r>
        <w:rPr>
          <w:sz w:val="24"/>
        </w:rPr>
        <w:t>diproses bagian Finance.</w:t>
      </w:r>
    </w:p>
    <w:p>
      <w:pPr>
        <w:pStyle w:val="ListParagraph"/>
        <w:numPr>
          <w:ilvl w:val="1"/>
          <w:numId w:val="23"/>
        </w:numPr>
        <w:tabs>
          <w:tab w:pos="2189" w:val="left" w:leader="none"/>
        </w:tabs>
        <w:spacing w:line="240" w:lineRule="auto" w:before="7" w:after="0"/>
        <w:ind w:left="2188" w:right="0" w:hanging="361"/>
        <w:jc w:val="both"/>
        <w:rPr>
          <w:sz w:val="24"/>
        </w:rPr>
      </w:pPr>
      <w:r>
        <w:rPr>
          <w:sz w:val="24"/>
        </w:rPr>
        <w:t>Pengecekan</w:t>
      </w:r>
      <w:r>
        <w:rPr>
          <w:spacing w:val="-3"/>
          <w:sz w:val="24"/>
        </w:rPr>
        <w:t> </w:t>
      </w:r>
      <w:r>
        <w:rPr>
          <w:sz w:val="24"/>
        </w:rPr>
        <w:t>rutin</w:t>
      </w:r>
      <w:r>
        <w:rPr>
          <w:spacing w:val="-1"/>
          <w:sz w:val="24"/>
        </w:rPr>
        <w:t> </w:t>
      </w:r>
      <w:r>
        <w:rPr>
          <w:sz w:val="24"/>
        </w:rPr>
        <w:t>berkala progress</w:t>
      </w:r>
      <w:r>
        <w:rPr>
          <w:spacing w:val="-1"/>
          <w:sz w:val="24"/>
        </w:rPr>
        <w:t> </w:t>
      </w:r>
      <w:r>
        <w:rPr>
          <w:sz w:val="24"/>
        </w:rPr>
        <w:t>pekerjaan</w:t>
      </w:r>
      <w:r>
        <w:rPr>
          <w:spacing w:val="-1"/>
          <w:sz w:val="24"/>
        </w:rPr>
        <w:t> </w:t>
      </w:r>
      <w:r>
        <w:rPr>
          <w:sz w:val="24"/>
        </w:rPr>
        <w:t>di lapangan.</w:t>
      </w:r>
    </w:p>
    <w:p>
      <w:pPr>
        <w:pStyle w:val="ListParagraph"/>
        <w:numPr>
          <w:ilvl w:val="1"/>
          <w:numId w:val="23"/>
        </w:numPr>
        <w:tabs>
          <w:tab w:pos="2189" w:val="left" w:leader="none"/>
        </w:tabs>
        <w:spacing w:line="352" w:lineRule="auto" w:before="137" w:after="0"/>
        <w:ind w:left="2188" w:right="741" w:hanging="360"/>
        <w:jc w:val="both"/>
        <w:rPr>
          <w:sz w:val="24"/>
        </w:rPr>
      </w:pPr>
      <w:r>
        <w:rPr>
          <w:sz w:val="24"/>
        </w:rPr>
        <w:t>Melakukan checklist pekerjaan kontraktor sebelum serah terima</w:t>
      </w:r>
      <w:r>
        <w:rPr>
          <w:spacing w:val="1"/>
          <w:sz w:val="24"/>
        </w:rPr>
        <w:t> </w:t>
      </w:r>
      <w:r>
        <w:rPr>
          <w:sz w:val="24"/>
        </w:rPr>
        <w:t>pekerjaan</w:t>
      </w:r>
    </w:p>
    <w:p>
      <w:pPr>
        <w:pStyle w:val="ListParagraph"/>
        <w:numPr>
          <w:ilvl w:val="1"/>
          <w:numId w:val="23"/>
        </w:numPr>
        <w:tabs>
          <w:tab w:pos="2189" w:val="left" w:leader="none"/>
        </w:tabs>
        <w:spacing w:line="352" w:lineRule="auto" w:before="7" w:after="0"/>
        <w:ind w:left="2188" w:right="738" w:hanging="360"/>
        <w:jc w:val="both"/>
        <w:rPr>
          <w:sz w:val="24"/>
        </w:rPr>
      </w:pPr>
      <w:r>
        <w:rPr>
          <w:sz w:val="24"/>
        </w:rPr>
        <w:t>Menyediakan data-data dan gambar yang diperlukan oleh divisi</w:t>
      </w:r>
      <w:r>
        <w:rPr>
          <w:spacing w:val="1"/>
          <w:sz w:val="24"/>
        </w:rPr>
        <w:t> </w:t>
      </w:r>
      <w:r>
        <w:rPr>
          <w:sz w:val="24"/>
        </w:rPr>
        <w:t>marketing.</w:t>
      </w:r>
    </w:p>
    <w:p>
      <w:pPr>
        <w:pStyle w:val="BodyText"/>
        <w:spacing w:before="8"/>
        <w:rPr>
          <w:sz w:val="36"/>
        </w:rPr>
      </w:pPr>
    </w:p>
    <w:p>
      <w:pPr>
        <w:pStyle w:val="Heading1"/>
        <w:numPr>
          <w:ilvl w:val="1"/>
          <w:numId w:val="11"/>
        </w:numPr>
        <w:tabs>
          <w:tab w:pos="1348" w:val="left" w:leader="none"/>
          <w:tab w:pos="1349" w:val="left" w:leader="none"/>
        </w:tabs>
        <w:spacing w:line="240" w:lineRule="auto" w:before="1" w:after="0"/>
        <w:ind w:left="1348" w:right="0" w:hanging="579"/>
        <w:jc w:val="left"/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1663700</wp:posOffset>
            </wp:positionH>
            <wp:positionV relativeFrom="paragraph">
              <wp:posOffset>263056</wp:posOffset>
            </wp:positionV>
            <wp:extent cx="4642779" cy="3298316"/>
            <wp:effectExtent l="0" t="0" r="0" b="0"/>
            <wp:wrapTopAndBottom/>
            <wp:docPr id="2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2779" cy="329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14" w:id="11"/>
      <w:r>
        <w:rPr/>
        <w:t>Detail</w:t>
      </w:r>
      <w:r>
        <w:rPr>
          <w:spacing w:val="-1"/>
        </w:rPr>
        <w:t> </w:t>
      </w:r>
      <w:bookmarkEnd w:id="11"/>
      <w:r>
        <w:rPr/>
        <w:t>Proyek</w:t>
      </w:r>
    </w:p>
    <w:p>
      <w:pPr>
        <w:pStyle w:val="BodyText"/>
        <w:spacing w:before="144"/>
        <w:ind w:left="2666" w:right="2672"/>
        <w:jc w:val="center"/>
      </w:pPr>
      <w:r>
        <w:rPr/>
        <w:t>Gambar</w:t>
      </w:r>
      <w:r>
        <w:rPr>
          <w:spacing w:val="-2"/>
        </w:rPr>
        <w:t> </w:t>
      </w:r>
      <w:r>
        <w:rPr/>
        <w:t>2.2</w:t>
      </w:r>
      <w:r>
        <w:rPr>
          <w:spacing w:val="-3"/>
        </w:rPr>
        <w:t> </w:t>
      </w:r>
      <w:r>
        <w:rPr/>
        <w:t>Hasil Test Sondir</w:t>
      </w:r>
    </w:p>
    <w:p>
      <w:pPr>
        <w:spacing w:after="0"/>
        <w:jc w:val="center"/>
        <w:sectPr>
          <w:pgSz w:w="11910" w:h="16840"/>
          <w:pgMar w:header="781" w:footer="1170" w:top="2220" w:bottom="1320" w:left="1640" w:right="960"/>
        </w:sect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ind w:left="628"/>
        <w:rPr>
          <w:sz w:val="20"/>
        </w:rPr>
      </w:pPr>
      <w:r>
        <w:rPr>
          <w:sz w:val="20"/>
        </w:rPr>
        <w:drawing>
          <wp:inline distT="0" distB="0" distL="0" distR="0">
            <wp:extent cx="4929260" cy="3495294"/>
            <wp:effectExtent l="0" t="0" r="0" b="0"/>
            <wp:docPr id="2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9260" cy="349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before="90"/>
        <w:ind w:left="2666" w:right="2494"/>
        <w:jc w:val="center"/>
      </w:pPr>
      <w:r>
        <w:rPr/>
        <w:t>Gambar</w:t>
      </w:r>
      <w:r>
        <w:rPr>
          <w:spacing w:val="-2"/>
        </w:rPr>
        <w:t> </w:t>
      </w:r>
      <w:r>
        <w:rPr/>
        <w:t>2.3</w:t>
      </w:r>
      <w:r>
        <w:rPr>
          <w:spacing w:val="-3"/>
        </w:rPr>
        <w:t> </w:t>
      </w:r>
      <w:r>
        <w:rPr/>
        <w:t>Bentuk dan</w:t>
      </w:r>
      <w:r>
        <w:rPr>
          <w:spacing w:val="-1"/>
        </w:rPr>
        <w:t> </w:t>
      </w:r>
      <w:r>
        <w:rPr/>
        <w:t>Luas Tanah.</w:t>
      </w:r>
    </w:p>
    <w:p>
      <w:pPr>
        <w:pStyle w:val="BodyText"/>
        <w:spacing w:before="1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1440180</wp:posOffset>
            </wp:positionH>
            <wp:positionV relativeFrom="paragraph">
              <wp:posOffset>163216</wp:posOffset>
            </wp:positionV>
            <wp:extent cx="5078153" cy="3595878"/>
            <wp:effectExtent l="0" t="0" r="0" b="0"/>
            <wp:wrapTopAndBottom/>
            <wp:docPr id="2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153" cy="3595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3"/>
        <w:ind w:left="2666" w:right="2672"/>
        <w:jc w:val="center"/>
      </w:pPr>
      <w:r>
        <w:rPr/>
        <w:t>Gambar</w:t>
      </w:r>
      <w:r>
        <w:rPr>
          <w:spacing w:val="-2"/>
        </w:rPr>
        <w:t> </w:t>
      </w:r>
      <w:r>
        <w:rPr/>
        <w:t>2.4</w:t>
      </w:r>
      <w:r>
        <w:rPr>
          <w:spacing w:val="-3"/>
        </w:rPr>
        <w:t> </w:t>
      </w:r>
      <w:r>
        <w:rPr/>
        <w:t>Lay Out Plan</w:t>
      </w:r>
    </w:p>
    <w:p>
      <w:pPr>
        <w:spacing w:after="0"/>
        <w:jc w:val="center"/>
        <w:sectPr>
          <w:pgSz w:w="11910" w:h="16840"/>
          <w:pgMar w:header="781" w:footer="1150" w:top="2220" w:bottom="1320" w:left="1640" w:right="9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Heading1"/>
        <w:spacing w:line="360" w:lineRule="auto" w:before="90"/>
        <w:ind w:left="3374" w:right="3482" w:firstLine="806"/>
      </w:pPr>
      <w:bookmarkStart w:name="_TOC_250013" w:id="12"/>
      <w:r>
        <w:rPr/>
        <w:t>BAB III</w:t>
      </w:r>
      <w:r>
        <w:rPr>
          <w:spacing w:val="1"/>
        </w:rPr>
        <w:t> </w:t>
      </w:r>
      <w:r>
        <w:rPr/>
        <w:t>TINJAUAN</w:t>
      </w:r>
      <w:r>
        <w:rPr>
          <w:spacing w:val="-13"/>
        </w:rPr>
        <w:t> </w:t>
      </w:r>
      <w:bookmarkEnd w:id="12"/>
      <w:r>
        <w:rPr/>
        <w:t>PUSTAKA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1"/>
        <w:numPr>
          <w:ilvl w:val="1"/>
          <w:numId w:val="24"/>
        </w:numPr>
        <w:tabs>
          <w:tab w:pos="1349" w:val="left" w:leader="none"/>
        </w:tabs>
        <w:spacing w:line="240" w:lineRule="auto" w:before="1" w:after="0"/>
        <w:ind w:left="1348" w:right="0" w:hanging="579"/>
        <w:jc w:val="both"/>
      </w:pPr>
      <w:bookmarkStart w:name="_TOC_250012" w:id="13"/>
      <w:r>
        <w:rPr/>
        <w:t>Definisi</w:t>
      </w:r>
      <w:r>
        <w:rPr>
          <w:spacing w:val="-1"/>
        </w:rPr>
        <w:t> </w:t>
      </w:r>
      <w:bookmarkEnd w:id="13"/>
      <w:r>
        <w:rPr/>
        <w:t>Risiko</w:t>
      </w:r>
    </w:p>
    <w:p>
      <w:pPr>
        <w:pStyle w:val="BodyText"/>
        <w:spacing w:line="360" w:lineRule="auto" w:before="138"/>
        <w:ind w:left="1348" w:right="738" w:firstLine="555"/>
        <w:jc w:val="both"/>
      </w:pPr>
      <w:r>
        <w:rPr/>
        <w:t>Definisi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Kamus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Bahasa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(KBBI)</w:t>
      </w:r>
      <w:r>
        <w:rPr>
          <w:spacing w:val="1"/>
        </w:rPr>
        <w:t> </w:t>
      </w:r>
      <w:r>
        <w:rPr/>
        <w:t>adalah akibat yang kurang menyenangkan (merugikan, membahayakan)</w:t>
      </w:r>
      <w:r>
        <w:rPr>
          <w:spacing w:val="1"/>
        </w:rPr>
        <w:t> </w:t>
      </w:r>
      <w:r>
        <w:rPr/>
        <w:t>dari</w:t>
      </w:r>
      <w:r>
        <w:rPr>
          <w:spacing w:val="-7"/>
        </w:rPr>
        <w:t> </w:t>
      </w:r>
      <w:r>
        <w:rPr/>
        <w:t>suatu</w:t>
      </w:r>
      <w:r>
        <w:rPr>
          <w:spacing w:val="-7"/>
        </w:rPr>
        <w:t> </w:t>
      </w:r>
      <w:r>
        <w:rPr/>
        <w:t>perbuatan</w:t>
      </w:r>
      <w:r>
        <w:rPr>
          <w:spacing w:val="-7"/>
        </w:rPr>
        <w:t> </w:t>
      </w:r>
      <w:r>
        <w:rPr/>
        <w:t>atau</w:t>
      </w:r>
      <w:r>
        <w:rPr>
          <w:spacing w:val="-7"/>
        </w:rPr>
        <w:t> </w:t>
      </w:r>
      <w:r>
        <w:rPr/>
        <w:t>tindakan.</w:t>
      </w:r>
      <w:r>
        <w:rPr>
          <w:spacing w:val="-6"/>
        </w:rPr>
        <w:t> </w:t>
      </w:r>
      <w:r>
        <w:rPr/>
        <w:t>Menurut</w:t>
      </w:r>
      <w:r>
        <w:rPr>
          <w:spacing w:val="-7"/>
        </w:rPr>
        <w:t> </w:t>
      </w:r>
      <w:r>
        <w:rPr/>
        <w:t>Arthur</w:t>
      </w:r>
      <w:r>
        <w:rPr>
          <w:spacing w:val="-6"/>
        </w:rPr>
        <w:t> </w:t>
      </w:r>
      <w:r>
        <w:rPr/>
        <w:t>J.</w:t>
      </w:r>
      <w:r>
        <w:rPr>
          <w:spacing w:val="-5"/>
        </w:rPr>
        <w:t> </w:t>
      </w:r>
      <w:r>
        <w:rPr/>
        <w:t>Keown</w:t>
      </w:r>
      <w:r>
        <w:rPr>
          <w:spacing w:val="-7"/>
        </w:rPr>
        <w:t> </w:t>
      </w:r>
      <w:r>
        <w:rPr/>
        <w:t>(2000),</w:t>
      </w:r>
      <w:r>
        <w:rPr>
          <w:spacing w:val="-6"/>
        </w:rPr>
        <w:t> </w:t>
      </w:r>
      <w:r>
        <w:rPr/>
        <w:t>risiko</w:t>
      </w:r>
      <w:r>
        <w:rPr>
          <w:spacing w:val="-57"/>
        </w:rPr>
        <w:t> </w:t>
      </w:r>
      <w:r>
        <w:rPr/>
        <w:t>adalah suatu prospek suatu hasil yang tidak disukai (operasional sebagai</w:t>
      </w:r>
      <w:r>
        <w:rPr>
          <w:spacing w:val="1"/>
        </w:rPr>
        <w:t> </w:t>
      </w:r>
      <w:r>
        <w:rPr/>
        <w:t>deviasi</w:t>
      </w:r>
      <w:r>
        <w:rPr>
          <w:spacing w:val="-1"/>
        </w:rPr>
        <w:t> </w:t>
      </w:r>
      <w:r>
        <w:rPr/>
        <w:t>standar).</w:t>
      </w:r>
    </w:p>
    <w:p>
      <w:pPr>
        <w:pStyle w:val="BodyText"/>
        <w:spacing w:line="360" w:lineRule="auto"/>
        <w:ind w:left="1348" w:right="741" w:firstLine="555"/>
        <w:jc w:val="both"/>
      </w:pPr>
      <w:r>
        <w:rPr/>
        <w:t>Definisi risiko menurut Hanafi (2006) risiko merupakan besarnya</w:t>
      </w:r>
      <w:r>
        <w:rPr>
          <w:spacing w:val="1"/>
        </w:rPr>
        <w:t> </w:t>
      </w:r>
      <w:r>
        <w:rPr/>
        <w:t>penyimpangan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pengembalian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(expected</w:t>
      </w:r>
      <w:r>
        <w:rPr>
          <w:spacing w:val="-57"/>
        </w:rPr>
        <w:t> </w:t>
      </w:r>
      <w:r>
        <w:rPr/>
        <w:t>return-ER)</w:t>
      </w:r>
      <w:r>
        <w:rPr>
          <w:spacing w:val="-1"/>
        </w:rPr>
        <w:t> </w:t>
      </w:r>
      <w:r>
        <w:rPr/>
        <w:t>dengan tingkat pengembalian</w:t>
      </w:r>
      <w:r>
        <w:rPr>
          <w:spacing w:val="-1"/>
        </w:rPr>
        <w:t> </w:t>
      </w:r>
      <w:r>
        <w:rPr/>
        <w:t>actual (actual return).</w:t>
      </w:r>
    </w:p>
    <w:p>
      <w:pPr>
        <w:pStyle w:val="BodyText"/>
        <w:spacing w:line="360" w:lineRule="auto"/>
        <w:ind w:left="1348" w:right="738" w:firstLine="555"/>
        <w:jc w:val="both"/>
      </w:pPr>
      <w:r>
        <w:rPr/>
        <w:t>Menurut Emmaett J. Vaughan dan Curtis M. Elliott (1978), risiko</w:t>
      </w:r>
      <w:r>
        <w:rPr>
          <w:spacing w:val="1"/>
        </w:rPr>
        <w:t> </w:t>
      </w:r>
      <w:r>
        <w:rPr/>
        <w:t>didefenisikan</w:t>
      </w:r>
      <w:r>
        <w:rPr>
          <w:spacing w:val="-1"/>
        </w:rPr>
        <w:t> </w:t>
      </w:r>
      <w:r>
        <w:rPr/>
        <w:t>sebagai :</w:t>
      </w:r>
    </w:p>
    <w:p>
      <w:pPr>
        <w:pStyle w:val="ListParagraph"/>
        <w:numPr>
          <w:ilvl w:val="2"/>
          <w:numId w:val="24"/>
        </w:numPr>
        <w:tabs>
          <w:tab w:pos="1621" w:val="left" w:leader="none"/>
        </w:tabs>
        <w:spacing w:line="240" w:lineRule="auto" w:before="0" w:after="0"/>
        <w:ind w:left="1620" w:right="0" w:hanging="361"/>
        <w:jc w:val="both"/>
        <w:rPr>
          <w:sz w:val="24"/>
        </w:rPr>
      </w:pPr>
      <w:r>
        <w:rPr>
          <w:sz w:val="24"/>
        </w:rPr>
        <w:t>Kemungkinan</w:t>
      </w:r>
      <w:r>
        <w:rPr>
          <w:spacing w:val="-1"/>
          <w:sz w:val="24"/>
        </w:rPr>
        <w:t> </w:t>
      </w:r>
      <w:r>
        <w:rPr>
          <w:sz w:val="24"/>
        </w:rPr>
        <w:t>kerugian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the possibility</w:t>
      </w:r>
      <w:r>
        <w:rPr>
          <w:spacing w:val="-1"/>
          <w:sz w:val="24"/>
        </w:rPr>
        <w:t> </w:t>
      </w:r>
      <w:r>
        <w:rPr>
          <w:sz w:val="24"/>
        </w:rPr>
        <w:t>of loss</w:t>
      </w:r>
    </w:p>
    <w:p>
      <w:pPr>
        <w:pStyle w:val="ListParagraph"/>
        <w:numPr>
          <w:ilvl w:val="2"/>
          <w:numId w:val="24"/>
        </w:numPr>
        <w:tabs>
          <w:tab w:pos="1621" w:val="left" w:leader="none"/>
        </w:tabs>
        <w:spacing w:line="240" w:lineRule="auto" w:before="138" w:after="0"/>
        <w:ind w:left="1620" w:right="0" w:hanging="361"/>
        <w:jc w:val="both"/>
        <w:rPr>
          <w:sz w:val="24"/>
        </w:rPr>
      </w:pPr>
      <w:r>
        <w:rPr>
          <w:sz w:val="24"/>
        </w:rPr>
        <w:t>Ketidakpastian</w:t>
      </w:r>
      <w:r>
        <w:rPr>
          <w:spacing w:val="-1"/>
          <w:sz w:val="24"/>
        </w:rPr>
        <w:t> </w:t>
      </w:r>
      <w:r>
        <w:rPr>
          <w:sz w:val="24"/>
        </w:rPr>
        <w:t>– uncertainty</w:t>
      </w:r>
    </w:p>
    <w:p>
      <w:pPr>
        <w:pStyle w:val="ListParagraph"/>
        <w:numPr>
          <w:ilvl w:val="2"/>
          <w:numId w:val="24"/>
        </w:numPr>
        <w:tabs>
          <w:tab w:pos="1621" w:val="left" w:leader="none"/>
        </w:tabs>
        <w:spacing w:line="360" w:lineRule="auto" w:before="138" w:after="0"/>
        <w:ind w:left="1620" w:right="738" w:hanging="360"/>
        <w:jc w:val="both"/>
        <w:rPr>
          <w:sz w:val="24"/>
        </w:rPr>
      </w:pPr>
      <w:r>
        <w:rPr>
          <w:sz w:val="24"/>
        </w:rPr>
        <w:t>Penyimpangan kenyataan dari hasil yang diharapkan – the dispersion of</w:t>
      </w:r>
      <w:r>
        <w:rPr>
          <w:spacing w:val="-57"/>
          <w:sz w:val="24"/>
        </w:rPr>
        <w:t> </w:t>
      </w:r>
      <w:r>
        <w:rPr>
          <w:sz w:val="24"/>
        </w:rPr>
        <w:t>actual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expected</w:t>
      </w:r>
      <w:r>
        <w:rPr>
          <w:spacing w:val="-1"/>
          <w:sz w:val="24"/>
        </w:rPr>
        <w:t> </w:t>
      </w:r>
      <w:r>
        <w:rPr>
          <w:sz w:val="24"/>
        </w:rPr>
        <w:t>result</w:t>
      </w:r>
    </w:p>
    <w:p>
      <w:pPr>
        <w:pStyle w:val="ListParagraph"/>
        <w:numPr>
          <w:ilvl w:val="2"/>
          <w:numId w:val="24"/>
        </w:numPr>
        <w:tabs>
          <w:tab w:pos="1621" w:val="left" w:leader="none"/>
        </w:tabs>
        <w:spacing w:line="360" w:lineRule="auto" w:before="0" w:after="0"/>
        <w:ind w:left="1620" w:right="740" w:hanging="360"/>
        <w:jc w:val="both"/>
        <w:rPr>
          <w:sz w:val="24"/>
        </w:rPr>
      </w:pPr>
      <w:r>
        <w:rPr>
          <w:sz w:val="24"/>
        </w:rPr>
        <w:t>Probabilitas</w:t>
      </w:r>
      <w:r>
        <w:rPr>
          <w:spacing w:val="1"/>
          <w:sz w:val="24"/>
        </w:rPr>
        <w:t> </w:t>
      </w:r>
      <w:r>
        <w:rPr>
          <w:sz w:val="24"/>
        </w:rPr>
        <w:t>bahwa</w:t>
      </w:r>
      <w:r>
        <w:rPr>
          <w:spacing w:val="1"/>
          <w:sz w:val="24"/>
        </w:rPr>
        <w:t> </w:t>
      </w:r>
      <w:r>
        <w:rPr>
          <w:sz w:val="24"/>
        </w:rPr>
        <w:t>suatu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berbeda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diharapkan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probability</w:t>
      </w:r>
      <w:r>
        <w:rPr>
          <w:spacing w:val="-2"/>
          <w:sz w:val="24"/>
        </w:rPr>
        <w:t> </w:t>
      </w:r>
      <w:r>
        <w:rPr>
          <w:sz w:val="24"/>
        </w:rPr>
        <w:t>of any outcome different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 one</w:t>
      </w:r>
      <w:r>
        <w:rPr>
          <w:spacing w:val="-1"/>
          <w:sz w:val="24"/>
        </w:rPr>
        <w:t> </w:t>
      </w:r>
      <w:r>
        <w:rPr>
          <w:sz w:val="24"/>
        </w:rPr>
        <w:t>expected</w:t>
      </w:r>
    </w:p>
    <w:p>
      <w:pPr>
        <w:pStyle w:val="BodyText"/>
        <w:spacing w:line="360" w:lineRule="auto" w:before="160"/>
        <w:ind w:left="1348" w:right="740" w:firstLine="720"/>
        <w:jc w:val="both"/>
      </w:pPr>
      <w:r>
        <w:rPr/>
        <w:t>Atau dapat diambil kesimpulan bahwa defenisi risiko adalah suatu</w:t>
      </w:r>
      <w:r>
        <w:rPr>
          <w:spacing w:val="1"/>
        </w:rPr>
        <w:t> </w:t>
      </w:r>
      <w:r>
        <w:rPr/>
        <w:t>kondisi yang timbul karena ketidakpastian dengan seluruh konsekuensi</w:t>
      </w:r>
      <w:r>
        <w:rPr>
          <w:spacing w:val="1"/>
        </w:rPr>
        <w:t> </w:t>
      </w:r>
      <w:r>
        <w:rPr/>
        <w:t>tidak menguntungkan yang mungkin terjadi. Dari definisi-definisi tersebut</w:t>
      </w:r>
      <w:r>
        <w:rPr>
          <w:spacing w:val="1"/>
        </w:rPr>
        <w:t> </w:t>
      </w:r>
      <w:r>
        <w:rPr/>
        <w:t>dapat disimpulkan bahwa risiko dalam hal ini selalu dihubungkan dengan</w:t>
      </w:r>
      <w:r>
        <w:rPr>
          <w:spacing w:val="1"/>
        </w:rPr>
        <w:t> </w:t>
      </w:r>
      <w:r>
        <w:rPr/>
        <w:t>kemungkinan terjadinya sesuatu yang merugikan yang tidak diduga/tidak</w:t>
      </w:r>
      <w:r>
        <w:rPr>
          <w:spacing w:val="1"/>
        </w:rPr>
        <w:t> </w:t>
      </w:r>
      <w:r>
        <w:rPr/>
        <w:t>diinginkan.</w:t>
      </w:r>
    </w:p>
    <w:p>
      <w:pPr>
        <w:pStyle w:val="BodyText"/>
        <w:spacing w:before="1"/>
        <w:rPr>
          <w:sz w:val="36"/>
        </w:rPr>
      </w:pPr>
    </w:p>
    <w:p>
      <w:pPr>
        <w:pStyle w:val="Heading1"/>
        <w:numPr>
          <w:ilvl w:val="1"/>
          <w:numId w:val="24"/>
        </w:numPr>
        <w:tabs>
          <w:tab w:pos="1349" w:val="left" w:leader="none"/>
        </w:tabs>
        <w:spacing w:line="240" w:lineRule="auto" w:before="0" w:after="0"/>
        <w:ind w:left="1348" w:right="0" w:hanging="437"/>
        <w:jc w:val="left"/>
      </w:pPr>
      <w:bookmarkStart w:name="_TOC_250011" w:id="14"/>
      <w:r>
        <w:rPr/>
        <w:t>Risiko</w:t>
      </w:r>
      <w:r>
        <w:rPr>
          <w:spacing w:val="-1"/>
        </w:rPr>
        <w:t> </w:t>
      </w:r>
      <w:bookmarkEnd w:id="14"/>
      <w:r>
        <w:rPr/>
        <w:t>Pelaksanaan Proyek</w:t>
      </w:r>
    </w:p>
    <w:p>
      <w:pPr>
        <w:pStyle w:val="BodyText"/>
        <w:spacing w:line="360" w:lineRule="auto" w:before="138"/>
        <w:ind w:left="1348" w:right="738" w:firstLine="720"/>
        <w:jc w:val="both"/>
      </w:pPr>
      <w:r>
        <w:rPr/>
        <w:t>Risiko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didefenisikan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sudut</w:t>
      </w:r>
      <w:r>
        <w:rPr>
          <w:spacing w:val="1"/>
        </w:rPr>
        <w:t> </w:t>
      </w:r>
      <w:r>
        <w:rPr/>
        <w:t>pandang.</w:t>
      </w:r>
      <w:r>
        <w:rPr>
          <w:spacing w:val="1"/>
        </w:rPr>
        <w:t> </w:t>
      </w:r>
      <w:r>
        <w:rPr/>
        <w:t>Dari</w:t>
      </w:r>
      <w:r>
        <w:rPr>
          <w:spacing w:val="-57"/>
        </w:rPr>
        <w:t> </w:t>
      </w:r>
      <w:r>
        <w:rPr/>
        <w:t>sudut</w:t>
      </w:r>
      <w:r>
        <w:rPr>
          <w:spacing w:val="5"/>
        </w:rPr>
        <w:t> </w:t>
      </w:r>
      <w:r>
        <w:rPr/>
        <w:t>pandang</w:t>
      </w:r>
      <w:r>
        <w:rPr>
          <w:spacing w:val="4"/>
        </w:rPr>
        <w:t> </w:t>
      </w:r>
      <w:r>
        <w:rPr/>
        <w:t>‘hasil’</w:t>
      </w:r>
      <w:r>
        <w:rPr>
          <w:spacing w:val="5"/>
        </w:rPr>
        <w:t> </w:t>
      </w:r>
      <w:r>
        <w:rPr/>
        <w:t>atau</w:t>
      </w:r>
      <w:r>
        <w:rPr>
          <w:spacing w:val="5"/>
        </w:rPr>
        <w:t> </w:t>
      </w:r>
      <w:r>
        <w:rPr/>
        <w:t>‘keluaran’,</w:t>
      </w:r>
      <w:r>
        <w:rPr>
          <w:spacing w:val="5"/>
        </w:rPr>
        <w:t> </w:t>
      </w:r>
      <w:r>
        <w:rPr/>
        <w:t>risiko</w:t>
      </w:r>
      <w:r>
        <w:rPr>
          <w:spacing w:val="5"/>
        </w:rPr>
        <w:t> </w:t>
      </w:r>
      <w:r>
        <w:rPr/>
        <w:t>adalah</w:t>
      </w:r>
      <w:r>
        <w:rPr>
          <w:spacing w:val="4"/>
        </w:rPr>
        <w:t> </w:t>
      </w:r>
      <w:r>
        <w:rPr/>
        <w:t>sebuah</w:t>
      </w:r>
      <w:r>
        <w:rPr>
          <w:spacing w:val="4"/>
        </w:rPr>
        <w:t> </w:t>
      </w:r>
      <w:r>
        <w:rPr/>
        <w:t>hasil</w:t>
      </w:r>
      <w:r>
        <w:rPr>
          <w:spacing w:val="4"/>
        </w:rPr>
        <w:t> </w:t>
      </w:r>
      <w:r>
        <w:rPr/>
        <w:t>atau</w:t>
      </w:r>
    </w:p>
    <w:p>
      <w:pPr>
        <w:spacing w:after="0" w:line="360" w:lineRule="auto"/>
        <w:jc w:val="both"/>
        <w:sectPr>
          <w:pgSz w:w="11910" w:h="16840"/>
          <w:pgMar w:header="781" w:footer="1170" w:top="2220" w:bottom="1320" w:left="1640" w:right="960"/>
        </w:sectPr>
      </w:pPr>
    </w:p>
    <w:p>
      <w:pPr>
        <w:pStyle w:val="BodyText"/>
        <w:rPr>
          <w:sz w:val="10"/>
        </w:rPr>
      </w:pPr>
    </w:p>
    <w:p>
      <w:pPr>
        <w:pStyle w:val="BodyText"/>
        <w:spacing w:line="360" w:lineRule="auto" w:before="90"/>
        <w:ind w:left="1348" w:right="739"/>
        <w:jc w:val="both"/>
      </w:pPr>
      <w:r>
        <w:rPr/>
        <w:t>keluaran-keluaran yang tidak dapat diprediksikan dengan pasti, yang tidak</w:t>
      </w:r>
      <w:r>
        <w:rPr>
          <w:spacing w:val="1"/>
        </w:rPr>
        <w:t> </w:t>
      </w:r>
      <w:r>
        <w:rPr/>
        <w:t>disukai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kontra-</w:t>
      </w:r>
      <w:r>
        <w:rPr>
          <w:spacing w:val="1"/>
        </w:rPr>
        <w:t> </w:t>
      </w:r>
      <w:r>
        <w:rPr/>
        <w:t>produktif.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sudut</w:t>
      </w:r>
      <w:r>
        <w:rPr>
          <w:spacing w:val="1"/>
        </w:rPr>
        <w:t> </w:t>
      </w:r>
      <w:r>
        <w:rPr/>
        <w:t>pandang ‘proses’, risiko adalah faktor-faktor yang dapat mempengaruhi</w:t>
      </w:r>
      <w:r>
        <w:rPr>
          <w:spacing w:val="1"/>
        </w:rPr>
        <w:t> </w:t>
      </w:r>
      <w:r>
        <w:rPr/>
        <w:t>pencapaian tujuan, sehingga terjadinya konsekuensi yang tidak diinginkan.</w:t>
      </w:r>
      <w:r>
        <w:rPr>
          <w:spacing w:val="-57"/>
        </w:rPr>
        <w:t> </w:t>
      </w:r>
      <w:r>
        <w:rPr/>
        <w:t>(Alijoyo, 2006)</w:t>
      </w:r>
    </w:p>
    <w:p>
      <w:pPr>
        <w:pStyle w:val="BodyText"/>
        <w:spacing w:line="360" w:lineRule="auto" w:before="1"/>
        <w:ind w:left="1348" w:right="737" w:firstLine="720"/>
        <w:jc w:val="both"/>
      </w:pPr>
      <w:r>
        <w:rPr/>
        <w:t>Risiko adalah suatu kejadian atau kondisi yang tidak pasti, yang</w:t>
      </w:r>
      <w:r>
        <w:rPr>
          <w:spacing w:val="1"/>
        </w:rPr>
        <w:t> </w:t>
      </w:r>
      <w:r>
        <w:rPr/>
        <w:t>apabila terjadi dapat berdampak pada tujuan proyek yang mencakup ruang</w:t>
      </w:r>
      <w:r>
        <w:rPr>
          <w:spacing w:val="1"/>
        </w:rPr>
        <w:t> </w:t>
      </w:r>
      <w:r>
        <w:rPr/>
        <w:t>lingkup,</w:t>
      </w:r>
      <w:r>
        <w:rPr>
          <w:spacing w:val="-1"/>
        </w:rPr>
        <w:t> </w:t>
      </w:r>
      <w:r>
        <w:rPr/>
        <w:t>jadwal, biaya, dan kualitas.</w:t>
      </w:r>
      <w:r>
        <w:rPr>
          <w:spacing w:val="-1"/>
        </w:rPr>
        <w:t> </w:t>
      </w:r>
      <w:r>
        <w:rPr/>
        <w:t>(PMBOK, 2008)</w:t>
      </w:r>
    </w:p>
    <w:p>
      <w:pPr>
        <w:pStyle w:val="BodyText"/>
        <w:spacing w:line="360" w:lineRule="auto"/>
        <w:ind w:left="1348" w:right="740" w:firstLine="720"/>
        <w:jc w:val="both"/>
      </w:pPr>
      <w:r>
        <w:rPr/>
        <w:t>Risiko dapat dimaknai sebagai ketidakpastian atas terjadinya suatu</w:t>
      </w:r>
      <w:r>
        <w:rPr>
          <w:spacing w:val="1"/>
        </w:rPr>
        <w:t> </w:t>
      </w:r>
      <w:r>
        <w:rPr/>
        <w:t>peristiwa. Pengertian lain menjelaskan bahwa risiko adalah kondisi dimana</w:t>
      </w:r>
      <w:r>
        <w:rPr>
          <w:spacing w:val="-57"/>
        </w:rPr>
        <w:t> </w:t>
      </w:r>
      <w:r>
        <w:rPr/>
        <w:t>terdapat</w:t>
      </w:r>
      <w:r>
        <w:rPr>
          <w:spacing w:val="1"/>
        </w:rPr>
        <w:t> </w:t>
      </w:r>
      <w:r>
        <w:rPr/>
        <w:t>kemungkinan</w:t>
      </w:r>
      <w:r>
        <w:rPr>
          <w:spacing w:val="1"/>
        </w:rPr>
        <w:t> </w:t>
      </w:r>
      <w:r>
        <w:rPr/>
        <w:t>keuntungan/kerugian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finansial,</w:t>
      </w:r>
      <w:r>
        <w:rPr>
          <w:spacing w:val="1"/>
        </w:rPr>
        <w:t> </w:t>
      </w:r>
      <w:r>
        <w:rPr/>
        <w:t>kerusakan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cedera</w:t>
      </w:r>
      <w:r>
        <w:rPr>
          <w:spacing w:val="1"/>
        </w:rPr>
        <w:t> </w:t>
      </w:r>
      <w:r>
        <w:rPr/>
        <w:t>fisik,</w:t>
      </w:r>
      <w:r>
        <w:rPr>
          <w:spacing w:val="1"/>
        </w:rPr>
        <w:t> </w:t>
      </w:r>
      <w:r>
        <w:rPr/>
        <w:t>keterlambatan,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konsekuensi</w:t>
      </w:r>
      <w:r>
        <w:rPr>
          <w:spacing w:val="1"/>
        </w:rPr>
        <w:t> </w:t>
      </w:r>
      <w:r>
        <w:rPr/>
        <w:t>ketidakpastian</w:t>
      </w:r>
      <w:r>
        <w:rPr>
          <w:spacing w:val="-1"/>
        </w:rPr>
        <w:t> </w:t>
      </w:r>
      <w:r>
        <w:rPr/>
        <w:t>selama pelaksanaan suatu proyek.</w:t>
      </w:r>
    </w:p>
    <w:p>
      <w:pPr>
        <w:pStyle w:val="BodyText"/>
        <w:spacing w:line="360" w:lineRule="auto"/>
        <w:ind w:left="1348" w:right="739" w:firstLine="720"/>
        <w:jc w:val="both"/>
      </w:pPr>
      <w:r>
        <w:rPr/>
        <w:t>Dari beberapa pengertian di atas dapat disimpulkan bahwa risiko</w:t>
      </w:r>
      <w:r>
        <w:rPr>
          <w:spacing w:val="1"/>
        </w:rPr>
        <w:t> </w:t>
      </w:r>
      <w:r>
        <w:rPr/>
        <w:t>adalah suatu kondisi yang timbul karena ketidakpastian dengan peluang</w:t>
      </w:r>
      <w:r>
        <w:rPr>
          <w:spacing w:val="1"/>
        </w:rPr>
        <w:t> </w:t>
      </w:r>
      <w:r>
        <w:rPr/>
        <w:t>kejadian tertentu yang jika terjadi akan menimbulkan konsekuensi tidak</w:t>
      </w:r>
      <w:r>
        <w:rPr>
          <w:spacing w:val="1"/>
        </w:rPr>
        <w:t> </w:t>
      </w:r>
      <w:r>
        <w:rPr/>
        <w:t>menguntungkan. Lebih jauh lagi risiko pada proyek adalah suatu kondisi</w:t>
      </w:r>
      <w:r>
        <w:rPr>
          <w:spacing w:val="1"/>
        </w:rPr>
        <w:t> </w:t>
      </w:r>
      <w:r>
        <w:rPr/>
        <w:t>pada proyek yang timbul karena ketidakpastian dengan peluag kejadian</w:t>
      </w:r>
      <w:r>
        <w:rPr>
          <w:spacing w:val="1"/>
        </w:rPr>
        <w:t> </w:t>
      </w:r>
      <w:r>
        <w:rPr/>
        <w:t>tertentu yang jika terjadi akan menimbulkan konsekuensi fisik maupun</w:t>
      </w:r>
      <w:r>
        <w:rPr>
          <w:spacing w:val="1"/>
        </w:rPr>
        <w:t> </w:t>
      </w:r>
      <w:r>
        <w:rPr/>
        <w:t>finansial</w:t>
      </w:r>
      <w:r>
        <w:rPr>
          <w:spacing w:val="-3"/>
        </w:rPr>
        <w:t> </w:t>
      </w:r>
      <w:r>
        <w:rPr/>
        <w:t>yang</w:t>
      </w:r>
      <w:r>
        <w:rPr>
          <w:spacing w:val="-3"/>
        </w:rPr>
        <w:t> </w:t>
      </w:r>
      <w:r>
        <w:rPr/>
        <w:t>tidak</w:t>
      </w:r>
      <w:r>
        <w:rPr>
          <w:spacing w:val="-4"/>
        </w:rPr>
        <w:t> </w:t>
      </w:r>
      <w:r>
        <w:rPr/>
        <w:t>menguntungkan</w:t>
      </w:r>
      <w:r>
        <w:rPr>
          <w:spacing w:val="-3"/>
        </w:rPr>
        <w:t> </w:t>
      </w:r>
      <w:r>
        <w:rPr/>
        <w:t>bagi</w:t>
      </w:r>
      <w:r>
        <w:rPr>
          <w:spacing w:val="-3"/>
        </w:rPr>
        <w:t> </w:t>
      </w:r>
      <w:r>
        <w:rPr/>
        <w:t>tercapainya</w:t>
      </w:r>
      <w:r>
        <w:rPr>
          <w:spacing w:val="-2"/>
        </w:rPr>
        <w:t> </w:t>
      </w:r>
      <w:r>
        <w:rPr/>
        <w:t>sasaran</w:t>
      </w:r>
      <w:r>
        <w:rPr>
          <w:spacing w:val="-2"/>
        </w:rPr>
        <w:t> </w:t>
      </w:r>
      <w:r>
        <w:rPr/>
        <w:t>proyek,</w:t>
      </w:r>
      <w:r>
        <w:rPr>
          <w:spacing w:val="-3"/>
        </w:rPr>
        <w:t> </w:t>
      </w:r>
      <w:r>
        <w:rPr/>
        <w:t>yaitu</w:t>
      </w:r>
      <w:r>
        <w:rPr>
          <w:spacing w:val="-58"/>
        </w:rPr>
        <w:t> </w:t>
      </w:r>
      <w:r>
        <w:rPr/>
        <w:t>biaya,</w:t>
      </w:r>
      <w:r>
        <w:rPr>
          <w:spacing w:val="-1"/>
        </w:rPr>
        <w:t> </w:t>
      </w:r>
      <w:r>
        <w:rPr/>
        <w:t>waktu, mutu proyek. (Soemarno, 2007)</w:t>
      </w:r>
    </w:p>
    <w:p>
      <w:pPr>
        <w:pStyle w:val="BodyText"/>
        <w:spacing w:before="11"/>
        <w:rPr>
          <w:sz w:val="35"/>
        </w:rPr>
      </w:pPr>
    </w:p>
    <w:p>
      <w:pPr>
        <w:pStyle w:val="Heading1"/>
        <w:numPr>
          <w:ilvl w:val="1"/>
          <w:numId w:val="24"/>
        </w:numPr>
        <w:tabs>
          <w:tab w:pos="1349" w:val="left" w:leader="none"/>
        </w:tabs>
        <w:spacing w:line="240" w:lineRule="auto" w:before="0" w:after="0"/>
        <w:ind w:left="1348" w:right="0" w:hanging="437"/>
        <w:jc w:val="both"/>
      </w:pPr>
      <w:bookmarkStart w:name="_TOC_250010" w:id="15"/>
      <w:r>
        <w:rPr/>
        <w:t>Identifikasi</w:t>
      </w:r>
      <w:r>
        <w:rPr>
          <w:spacing w:val="-2"/>
        </w:rPr>
        <w:t> </w:t>
      </w:r>
      <w:bookmarkEnd w:id="15"/>
      <w:r>
        <w:rPr/>
        <w:t>dan Analisa Risiko</w:t>
      </w:r>
    </w:p>
    <w:p>
      <w:pPr>
        <w:pStyle w:val="BodyText"/>
        <w:spacing w:line="360" w:lineRule="auto" w:before="138"/>
        <w:ind w:left="1348" w:right="738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darmawi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Tahapan</w:t>
      </w:r>
      <w:r>
        <w:rPr>
          <w:spacing w:val="1"/>
        </w:rPr>
        <w:t> </w:t>
      </w:r>
      <w:r>
        <w:rPr/>
        <w:t>pertama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tahap</w:t>
      </w:r>
      <w:r>
        <w:rPr>
          <w:spacing w:val="1"/>
        </w:rPr>
        <w:t> </w:t>
      </w:r>
      <w:r>
        <w:rPr/>
        <w:t>identifikasi</w:t>
      </w:r>
      <w:r>
        <w:rPr>
          <w:spacing w:val="1"/>
        </w:rPr>
        <w:t> </w:t>
      </w:r>
      <w:r>
        <w:rPr/>
        <w:t>risiko.</w:t>
      </w:r>
      <w:r>
        <w:rPr>
          <w:spacing w:val="1"/>
        </w:rPr>
        <w:t> </w:t>
      </w:r>
      <w:r>
        <w:rPr/>
        <w:t>Identifikasi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merupakan</w:t>
      </w:r>
      <w:r>
        <w:rPr>
          <w:spacing w:val="-12"/>
        </w:rPr>
        <w:t> </w:t>
      </w:r>
      <w:r>
        <w:rPr/>
        <w:t>suatu</w:t>
      </w:r>
      <w:r>
        <w:rPr>
          <w:spacing w:val="-12"/>
        </w:rPr>
        <w:t> </w:t>
      </w:r>
      <w:r>
        <w:rPr/>
        <w:t>proses</w:t>
      </w:r>
      <w:r>
        <w:rPr>
          <w:spacing w:val="-12"/>
        </w:rPr>
        <w:t> </w:t>
      </w:r>
      <w:r>
        <w:rPr/>
        <w:t>yang</w:t>
      </w:r>
      <w:r>
        <w:rPr>
          <w:spacing w:val="-12"/>
        </w:rPr>
        <w:t> </w:t>
      </w:r>
      <w:r>
        <w:rPr/>
        <w:t>secara</w:t>
      </w:r>
      <w:r>
        <w:rPr>
          <w:spacing w:val="-12"/>
        </w:rPr>
        <w:t> </w:t>
      </w:r>
      <w:r>
        <w:rPr/>
        <w:t>sistematis</w:t>
      </w:r>
      <w:r>
        <w:rPr>
          <w:spacing w:val="-12"/>
        </w:rPr>
        <w:t> </w:t>
      </w:r>
      <w:r>
        <w:rPr/>
        <w:t>dan</w:t>
      </w:r>
      <w:r>
        <w:rPr>
          <w:spacing w:val="-11"/>
        </w:rPr>
        <w:t> </w:t>
      </w:r>
      <w:r>
        <w:rPr/>
        <w:t>terus</w:t>
      </w:r>
      <w:r>
        <w:rPr>
          <w:spacing w:val="-12"/>
        </w:rPr>
        <w:t> </w:t>
      </w:r>
      <w:r>
        <w:rPr/>
        <w:t>menerus</w:t>
      </w:r>
      <w:r>
        <w:rPr>
          <w:spacing w:val="-11"/>
        </w:rPr>
        <w:t> </w:t>
      </w:r>
      <w:r>
        <w:rPr/>
        <w:t>dilakukan</w:t>
      </w:r>
      <w:r>
        <w:rPr>
          <w:spacing w:val="-58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mengidentifikasi</w:t>
      </w:r>
      <w:r>
        <w:rPr>
          <w:spacing w:val="1"/>
        </w:rPr>
        <w:t> </w:t>
      </w:r>
      <w:r>
        <w:rPr/>
        <w:t>kemungkinan</w:t>
      </w:r>
      <w:r>
        <w:rPr>
          <w:spacing w:val="1"/>
        </w:rPr>
        <w:t> </w:t>
      </w:r>
      <w:r>
        <w:rPr/>
        <w:t>timbulnya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kerugian</w:t>
      </w:r>
      <w:r>
        <w:rPr>
          <w:spacing w:val="1"/>
        </w:rPr>
        <w:t> </w:t>
      </w:r>
      <w:r>
        <w:rPr/>
        <w:t>terhadap kekayaan, hutang, dan personil perusahaan. Proses identifikasi</w:t>
      </w:r>
      <w:r>
        <w:rPr>
          <w:spacing w:val="1"/>
        </w:rPr>
        <w:t> </w:t>
      </w:r>
      <w:r>
        <w:rPr/>
        <w:t>risiko</w:t>
      </w:r>
      <w:r>
        <w:rPr>
          <w:spacing w:val="-1"/>
        </w:rPr>
        <w:t> </w:t>
      </w:r>
      <w:r>
        <w:rPr/>
        <w:t>ini</w:t>
      </w:r>
      <w:r>
        <w:rPr>
          <w:spacing w:val="-1"/>
        </w:rPr>
        <w:t> </w:t>
      </w:r>
      <w:r>
        <w:rPr/>
        <w:t>mungkin</w:t>
      </w:r>
      <w:r>
        <w:rPr>
          <w:spacing w:val="-2"/>
        </w:rPr>
        <w:t> </w:t>
      </w:r>
      <w:r>
        <w:rPr/>
        <w:t>adalah</w:t>
      </w:r>
      <w:r>
        <w:rPr>
          <w:spacing w:val="-2"/>
        </w:rPr>
        <w:t> </w:t>
      </w:r>
      <w:r>
        <w:rPr/>
        <w:t>proses</w:t>
      </w:r>
      <w:r>
        <w:rPr>
          <w:spacing w:val="-2"/>
        </w:rPr>
        <w:t> </w:t>
      </w:r>
      <w:r>
        <w:rPr/>
        <w:t>yang</w:t>
      </w:r>
      <w:r>
        <w:rPr>
          <w:spacing w:val="-1"/>
        </w:rPr>
        <w:t> </w:t>
      </w:r>
      <w:r>
        <w:rPr/>
        <w:t>terpenting,</w:t>
      </w:r>
      <w:r>
        <w:rPr>
          <w:spacing w:val="-4"/>
        </w:rPr>
        <w:t> </w:t>
      </w:r>
      <w:r>
        <w:rPr/>
        <w:t>karena</w:t>
      </w:r>
      <w:r>
        <w:rPr>
          <w:spacing w:val="-1"/>
        </w:rPr>
        <w:t> </w:t>
      </w:r>
      <w:r>
        <w:rPr/>
        <w:t>dari</w:t>
      </w:r>
      <w:r>
        <w:rPr>
          <w:spacing w:val="-3"/>
        </w:rPr>
        <w:t> </w:t>
      </w:r>
      <w:r>
        <w:rPr/>
        <w:t>proses</w:t>
      </w:r>
      <w:r>
        <w:rPr>
          <w:spacing w:val="-1"/>
        </w:rPr>
        <w:t> </w:t>
      </w:r>
      <w:r>
        <w:rPr/>
        <w:t>inilah,</w:t>
      </w:r>
      <w:r>
        <w:rPr>
          <w:spacing w:val="-58"/>
        </w:rPr>
        <w:t> </w:t>
      </w:r>
      <w:r>
        <w:rPr/>
        <w:t>semua</w:t>
      </w:r>
      <w:r>
        <w:rPr>
          <w:spacing w:val="3"/>
        </w:rPr>
        <w:t> </w:t>
      </w:r>
      <w:r>
        <w:rPr/>
        <w:t>risiko</w:t>
      </w:r>
      <w:r>
        <w:rPr>
          <w:spacing w:val="5"/>
        </w:rPr>
        <w:t> </w:t>
      </w:r>
      <w:r>
        <w:rPr/>
        <w:t>yang</w:t>
      </w:r>
      <w:r>
        <w:rPr>
          <w:spacing w:val="5"/>
        </w:rPr>
        <w:t> </w:t>
      </w:r>
      <w:r>
        <w:rPr/>
        <w:t>ada</w:t>
      </w:r>
      <w:r>
        <w:rPr>
          <w:spacing w:val="6"/>
        </w:rPr>
        <w:t> </w:t>
      </w:r>
      <w:r>
        <w:rPr/>
        <w:t>atau</w:t>
      </w:r>
      <w:r>
        <w:rPr>
          <w:spacing w:val="4"/>
        </w:rPr>
        <w:t> </w:t>
      </w:r>
      <w:r>
        <w:rPr/>
        <w:t>yang</w:t>
      </w:r>
      <w:r>
        <w:rPr>
          <w:spacing w:val="4"/>
        </w:rPr>
        <w:t> </w:t>
      </w:r>
      <w:r>
        <w:rPr/>
        <w:t>mungkin</w:t>
      </w:r>
      <w:r>
        <w:rPr>
          <w:spacing w:val="5"/>
        </w:rPr>
        <w:t> </w:t>
      </w:r>
      <w:r>
        <w:rPr/>
        <w:t>terjadi</w:t>
      </w:r>
      <w:r>
        <w:rPr>
          <w:spacing w:val="5"/>
        </w:rPr>
        <w:t> </w:t>
      </w:r>
      <w:r>
        <w:rPr/>
        <w:t>pada</w:t>
      </w:r>
      <w:r>
        <w:rPr>
          <w:spacing w:val="4"/>
        </w:rPr>
        <w:t> </w:t>
      </w:r>
      <w:r>
        <w:rPr/>
        <w:t>suatu</w:t>
      </w:r>
      <w:r>
        <w:rPr>
          <w:spacing w:val="3"/>
        </w:rPr>
        <w:t> </w:t>
      </w:r>
      <w:r>
        <w:rPr/>
        <w:t>proyek,</w:t>
      </w:r>
      <w:r>
        <w:rPr>
          <w:spacing w:val="5"/>
        </w:rPr>
        <w:t> </w:t>
      </w:r>
      <w:r>
        <w:rPr/>
        <w:t>harus</w:t>
      </w:r>
    </w:p>
    <w:p>
      <w:pPr>
        <w:spacing w:after="0" w:line="360" w:lineRule="auto"/>
        <w:jc w:val="both"/>
        <w:sectPr>
          <w:pgSz w:w="11910" w:h="16840"/>
          <w:pgMar w:header="781" w:footer="1150" w:top="2220" w:bottom="1320" w:left="1640" w:right="960"/>
        </w:sectPr>
      </w:pPr>
    </w:p>
    <w:p>
      <w:pPr>
        <w:pStyle w:val="BodyText"/>
        <w:rPr>
          <w:sz w:val="10"/>
        </w:rPr>
      </w:pPr>
    </w:p>
    <w:p>
      <w:pPr>
        <w:pStyle w:val="BodyText"/>
        <w:spacing w:line="360" w:lineRule="auto" w:before="90"/>
        <w:ind w:left="1348" w:right="737"/>
      </w:pPr>
      <w:r>
        <w:rPr/>
        <w:t>diidentifikasi.</w:t>
      </w:r>
      <w:r>
        <w:rPr>
          <w:spacing w:val="41"/>
        </w:rPr>
        <w:t> </w:t>
      </w:r>
      <w:r>
        <w:rPr/>
        <w:t>Terdapat</w:t>
      </w:r>
      <w:r>
        <w:rPr>
          <w:spacing w:val="41"/>
        </w:rPr>
        <w:t> </w:t>
      </w:r>
      <w:r>
        <w:rPr/>
        <w:t>beberapa</w:t>
      </w:r>
      <w:r>
        <w:rPr>
          <w:spacing w:val="40"/>
        </w:rPr>
        <w:t> </w:t>
      </w:r>
      <w:r>
        <w:rPr/>
        <w:t>parameter</w:t>
      </w:r>
      <w:r>
        <w:rPr>
          <w:spacing w:val="42"/>
        </w:rPr>
        <w:t> </w:t>
      </w:r>
      <w:r>
        <w:rPr/>
        <w:t>untuk</w:t>
      </w:r>
      <w:r>
        <w:rPr>
          <w:spacing w:val="40"/>
        </w:rPr>
        <w:t> </w:t>
      </w:r>
      <w:r>
        <w:rPr/>
        <w:t>proses</w:t>
      </w:r>
      <w:r>
        <w:rPr>
          <w:spacing w:val="41"/>
        </w:rPr>
        <w:t> </w:t>
      </w:r>
      <w:r>
        <w:rPr/>
        <w:t>evaluasi</w:t>
      </w:r>
      <w:r>
        <w:rPr>
          <w:spacing w:val="42"/>
        </w:rPr>
        <w:t> </w:t>
      </w:r>
      <w:r>
        <w:rPr/>
        <w:t>risiko</w:t>
      </w:r>
      <w:r>
        <w:rPr>
          <w:spacing w:val="-57"/>
        </w:rPr>
        <w:t> </w:t>
      </w:r>
      <w:r>
        <w:rPr/>
        <w:t>seperti</w:t>
      </w:r>
      <w:r>
        <w:rPr>
          <w:spacing w:val="-1"/>
        </w:rPr>
        <w:t> </w:t>
      </w:r>
      <w:r>
        <w:rPr/>
        <w:t>pada</w:t>
      </w:r>
      <w:r>
        <w:rPr>
          <w:spacing w:val="-1"/>
        </w:rPr>
        <w:t> </w:t>
      </w:r>
      <w:r>
        <w:rPr/>
        <w:t>table 3.1 dan 3.2.</w:t>
      </w:r>
    </w:p>
    <w:p>
      <w:pPr>
        <w:pStyle w:val="BodyText"/>
        <w:spacing w:before="1"/>
        <w:ind w:left="2894"/>
      </w:pPr>
      <w:r>
        <w:rPr/>
        <w:t>Table</w:t>
      </w:r>
      <w:r>
        <w:rPr>
          <w:spacing w:val="-2"/>
        </w:rPr>
        <w:t> </w:t>
      </w:r>
      <w:r>
        <w:rPr/>
        <w:t>3.1</w:t>
      </w:r>
      <w:r>
        <w:rPr>
          <w:spacing w:val="-1"/>
        </w:rPr>
        <w:t> </w:t>
      </w:r>
      <w:r>
        <w:rPr/>
        <w:t>Parameter</w:t>
      </w:r>
      <w:r>
        <w:rPr>
          <w:spacing w:val="-1"/>
        </w:rPr>
        <w:t> </w:t>
      </w:r>
      <w:r>
        <w:rPr/>
        <w:t>Probabilitas</w:t>
      </w:r>
      <w:r>
        <w:rPr>
          <w:spacing w:val="-1"/>
        </w:rPr>
        <w:t> </w:t>
      </w:r>
      <w:r>
        <w:rPr/>
        <w:t>Risiko</w:t>
      </w:r>
    </w:p>
    <w:p>
      <w:pPr>
        <w:pStyle w:val="BodyText"/>
        <w:spacing w:before="11"/>
        <w:rPr>
          <w:sz w:val="11"/>
        </w:rPr>
      </w:pPr>
    </w:p>
    <w:tbl>
      <w:tblPr>
        <w:tblW w:w="0" w:type="auto"/>
        <w:jc w:val="left"/>
        <w:tblInd w:w="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1"/>
        <w:gridCol w:w="4967"/>
      </w:tblGrid>
      <w:tr>
        <w:trPr>
          <w:trHeight w:val="550" w:hRule="atLeast"/>
        </w:trPr>
        <w:tc>
          <w:tcPr>
            <w:tcW w:w="2831" w:type="dxa"/>
          </w:tcPr>
          <w:p>
            <w:pPr>
              <w:pStyle w:val="TableParagraph"/>
              <w:ind w:left="438"/>
              <w:rPr>
                <w:b/>
                <w:sz w:val="24"/>
              </w:rPr>
            </w:pPr>
            <w:r>
              <w:rPr>
                <w:b/>
                <w:sz w:val="24"/>
              </w:rPr>
              <w:t>Parameter</w:t>
            </w:r>
          </w:p>
        </w:tc>
        <w:tc>
          <w:tcPr>
            <w:tcW w:w="4967" w:type="dxa"/>
          </w:tcPr>
          <w:p>
            <w:pPr>
              <w:pStyle w:val="TableParagraph"/>
              <w:ind w:left="1697" w:right="2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Deskripsi</w:t>
            </w:r>
          </w:p>
        </w:tc>
      </w:tr>
      <w:tr>
        <w:trPr>
          <w:trHeight w:val="828" w:hRule="atLeast"/>
        </w:trPr>
        <w:tc>
          <w:tcPr>
            <w:tcW w:w="2831" w:type="dxa"/>
          </w:tcPr>
          <w:p>
            <w:pPr>
              <w:pStyle w:val="TableParagraph"/>
              <w:spacing w:before="1"/>
              <w:ind w:left="438"/>
              <w:rPr>
                <w:sz w:val="24"/>
              </w:rPr>
            </w:pPr>
            <w:r>
              <w:rPr>
                <w:sz w:val="24"/>
              </w:rPr>
              <w:t>Jarang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terjadi</w:t>
            </w:r>
          </w:p>
        </w:tc>
        <w:tc>
          <w:tcPr>
            <w:tcW w:w="4967" w:type="dxa"/>
          </w:tcPr>
          <w:p>
            <w:pPr>
              <w:pStyle w:val="TableParagraph"/>
              <w:spacing w:before="1"/>
              <w:ind w:left="112" w:right="-15"/>
              <w:rPr>
                <w:sz w:val="24"/>
              </w:rPr>
            </w:pPr>
            <w:r>
              <w:rPr>
                <w:spacing w:val="-1"/>
                <w:sz w:val="24"/>
              </w:rPr>
              <w:t>Peristiwa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hanya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muncul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keadaan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luar</w:t>
            </w:r>
          </w:p>
          <w:p>
            <w:pPr>
              <w:pStyle w:val="TableParagraph"/>
              <w:spacing w:before="138"/>
              <w:ind w:left="112"/>
              <w:rPr>
                <w:sz w:val="24"/>
              </w:rPr>
            </w:pPr>
            <w:r>
              <w:rPr>
                <w:sz w:val="24"/>
              </w:rPr>
              <w:t>biasa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jarang</w:t>
            </w:r>
          </w:p>
        </w:tc>
      </w:tr>
      <w:tr>
        <w:trPr>
          <w:trHeight w:val="550" w:hRule="atLeast"/>
        </w:trPr>
        <w:tc>
          <w:tcPr>
            <w:tcW w:w="2831" w:type="dxa"/>
          </w:tcPr>
          <w:p>
            <w:pPr>
              <w:pStyle w:val="TableParagraph"/>
              <w:ind w:left="438"/>
              <w:rPr>
                <w:sz w:val="24"/>
              </w:rPr>
            </w:pPr>
            <w:r>
              <w:rPr>
                <w:sz w:val="24"/>
              </w:rPr>
              <w:t>Agak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jarang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terjadi</w:t>
            </w:r>
          </w:p>
        </w:tc>
        <w:tc>
          <w:tcPr>
            <w:tcW w:w="4967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Peristiwa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ini jarang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terjadi</w:t>
            </w:r>
          </w:p>
        </w:tc>
      </w:tr>
      <w:tr>
        <w:trPr>
          <w:trHeight w:val="827" w:hRule="atLeast"/>
        </w:trPr>
        <w:tc>
          <w:tcPr>
            <w:tcW w:w="2831" w:type="dxa"/>
          </w:tcPr>
          <w:p>
            <w:pPr>
              <w:pStyle w:val="TableParagraph"/>
              <w:spacing w:before="1"/>
              <w:ind w:left="438"/>
              <w:rPr>
                <w:sz w:val="24"/>
              </w:rPr>
            </w:pPr>
            <w:r>
              <w:rPr>
                <w:sz w:val="24"/>
              </w:rPr>
              <w:t>Mungkin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terjadi</w:t>
            </w:r>
          </w:p>
        </w:tc>
        <w:tc>
          <w:tcPr>
            <w:tcW w:w="4967" w:type="dxa"/>
          </w:tcPr>
          <w:p>
            <w:pPr>
              <w:pStyle w:val="TableParagraph"/>
              <w:spacing w:before="1"/>
              <w:ind w:left="112" w:right="-15"/>
              <w:rPr>
                <w:sz w:val="24"/>
              </w:rPr>
            </w:pPr>
            <w:r>
              <w:rPr>
                <w:sz w:val="24"/>
              </w:rPr>
              <w:t>Peristiwa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kadang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jarang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terjadi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suatu</w:t>
            </w:r>
          </w:p>
          <w:p>
            <w:pPr>
              <w:pStyle w:val="TableParagraph"/>
              <w:spacing w:before="138"/>
              <w:ind w:left="112"/>
              <w:rPr>
                <w:sz w:val="24"/>
              </w:rPr>
            </w:pPr>
            <w:r>
              <w:rPr>
                <w:sz w:val="24"/>
              </w:rPr>
              <w:t>waktu</w:t>
            </w:r>
          </w:p>
        </w:tc>
      </w:tr>
      <w:tr>
        <w:trPr>
          <w:trHeight w:val="828" w:hRule="atLeast"/>
        </w:trPr>
        <w:tc>
          <w:tcPr>
            <w:tcW w:w="2831" w:type="dxa"/>
          </w:tcPr>
          <w:p>
            <w:pPr>
              <w:pStyle w:val="TableParagraph"/>
              <w:spacing w:before="1"/>
              <w:ind w:left="438"/>
              <w:rPr>
                <w:sz w:val="24"/>
              </w:rPr>
            </w:pPr>
            <w:r>
              <w:rPr>
                <w:sz w:val="24"/>
              </w:rPr>
              <w:t>Sering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terjadi</w:t>
            </w:r>
          </w:p>
        </w:tc>
        <w:tc>
          <w:tcPr>
            <w:tcW w:w="4967" w:type="dxa"/>
          </w:tcPr>
          <w:p>
            <w:pPr>
              <w:pStyle w:val="TableParagraph"/>
              <w:spacing w:before="1"/>
              <w:ind w:left="112" w:right="-15"/>
              <w:rPr>
                <w:sz w:val="24"/>
              </w:rPr>
            </w:pPr>
            <w:r>
              <w:rPr>
                <w:sz w:val="24"/>
              </w:rPr>
              <w:t>Peristiwa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pernah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terjadi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mungkin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terjadi</w:t>
            </w:r>
          </w:p>
          <w:p>
            <w:pPr>
              <w:pStyle w:val="TableParagraph"/>
              <w:spacing w:before="138"/>
              <w:ind w:left="112"/>
              <w:rPr>
                <w:sz w:val="24"/>
              </w:rPr>
            </w:pPr>
            <w:r>
              <w:rPr>
                <w:sz w:val="24"/>
              </w:rPr>
              <w:t>lagi.</w:t>
            </w:r>
          </w:p>
        </w:tc>
      </w:tr>
      <w:tr>
        <w:trPr>
          <w:trHeight w:val="552" w:hRule="atLeast"/>
        </w:trPr>
        <w:tc>
          <w:tcPr>
            <w:tcW w:w="2831" w:type="dxa"/>
          </w:tcPr>
          <w:p>
            <w:pPr>
              <w:pStyle w:val="TableParagraph"/>
              <w:ind w:left="438"/>
              <w:rPr>
                <w:sz w:val="24"/>
              </w:rPr>
            </w:pPr>
            <w:r>
              <w:rPr>
                <w:sz w:val="24"/>
              </w:rPr>
              <w:t>Hampir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pasti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terjadi</w:t>
            </w:r>
          </w:p>
        </w:tc>
        <w:tc>
          <w:tcPr>
            <w:tcW w:w="4967" w:type="dxa"/>
          </w:tcPr>
          <w:p>
            <w:pPr>
              <w:pStyle w:val="TableParagraph"/>
              <w:ind w:left="112" w:right="-15"/>
              <w:rPr>
                <w:sz w:val="24"/>
              </w:rPr>
            </w:pPr>
            <w:r>
              <w:rPr>
                <w:spacing w:val="-1"/>
                <w:sz w:val="24"/>
              </w:rPr>
              <w:t>Peristiwa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sering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muncul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berbagai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keadaan.</w:t>
            </w:r>
          </w:p>
        </w:tc>
      </w:tr>
    </w:tbl>
    <w:p>
      <w:pPr>
        <w:pStyle w:val="BodyText"/>
        <w:rPr>
          <w:sz w:val="36"/>
        </w:rPr>
      </w:pPr>
    </w:p>
    <w:p>
      <w:pPr>
        <w:pStyle w:val="BodyText"/>
        <w:ind w:left="2994"/>
      </w:pPr>
      <w:r>
        <w:rPr/>
        <w:t>Table</w:t>
      </w:r>
      <w:r>
        <w:rPr>
          <w:spacing w:val="-1"/>
        </w:rPr>
        <w:t> </w:t>
      </w:r>
      <w:r>
        <w:rPr/>
        <w:t>3.2</w:t>
      </w:r>
      <w:r>
        <w:rPr>
          <w:spacing w:val="-1"/>
        </w:rPr>
        <w:t> </w:t>
      </w:r>
      <w:r>
        <w:rPr/>
        <w:t>parameter Konsekuensi</w:t>
      </w:r>
      <w:r>
        <w:rPr>
          <w:spacing w:val="-1"/>
        </w:rPr>
        <w:t> </w:t>
      </w:r>
      <w:r>
        <w:rPr/>
        <w:t>Risiko</w:t>
      </w:r>
    </w:p>
    <w:p>
      <w:pPr>
        <w:pStyle w:val="BodyText"/>
        <w:rPr>
          <w:sz w:val="12"/>
        </w:rPr>
      </w:pPr>
    </w:p>
    <w:tbl>
      <w:tblPr>
        <w:tblW w:w="0" w:type="auto"/>
        <w:jc w:val="left"/>
        <w:tblInd w:w="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6"/>
        <w:gridCol w:w="5392"/>
      </w:tblGrid>
      <w:tr>
        <w:trPr>
          <w:trHeight w:val="554" w:hRule="atLeast"/>
        </w:trPr>
        <w:tc>
          <w:tcPr>
            <w:tcW w:w="2406" w:type="dxa"/>
          </w:tcPr>
          <w:p>
            <w:pPr>
              <w:pStyle w:val="TableParagraph"/>
              <w:spacing w:before="1"/>
              <w:ind w:left="348"/>
              <w:rPr>
                <w:b/>
                <w:sz w:val="24"/>
              </w:rPr>
            </w:pPr>
            <w:r>
              <w:rPr>
                <w:b/>
                <w:sz w:val="24"/>
              </w:rPr>
              <w:t>Parameter</w:t>
            </w:r>
          </w:p>
        </w:tc>
        <w:tc>
          <w:tcPr>
            <w:tcW w:w="5392" w:type="dxa"/>
          </w:tcPr>
          <w:p>
            <w:pPr>
              <w:pStyle w:val="TableParagraph"/>
              <w:spacing w:before="1"/>
              <w:ind w:left="1976" w:right="23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Deskripsi</w:t>
            </w:r>
          </w:p>
        </w:tc>
      </w:tr>
      <w:tr>
        <w:trPr>
          <w:trHeight w:val="551" w:hRule="atLeast"/>
        </w:trPr>
        <w:tc>
          <w:tcPr>
            <w:tcW w:w="2406" w:type="dxa"/>
          </w:tcPr>
          <w:p>
            <w:pPr>
              <w:pStyle w:val="TableParagraph"/>
              <w:spacing w:before="1"/>
              <w:ind w:left="348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signifikan</w:t>
            </w:r>
          </w:p>
        </w:tc>
        <w:tc>
          <w:tcPr>
            <w:tcW w:w="5392" w:type="dxa"/>
          </w:tcPr>
          <w:p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terluka;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kerugian finansial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kecil.</w:t>
            </w:r>
          </w:p>
        </w:tc>
      </w:tr>
      <w:tr>
        <w:trPr>
          <w:trHeight w:val="550" w:hRule="atLeast"/>
        </w:trPr>
        <w:tc>
          <w:tcPr>
            <w:tcW w:w="2406" w:type="dxa"/>
          </w:tcPr>
          <w:p>
            <w:pPr>
              <w:pStyle w:val="TableParagraph"/>
              <w:ind w:left="348"/>
              <w:rPr>
                <w:sz w:val="24"/>
              </w:rPr>
            </w:pPr>
            <w:r>
              <w:rPr>
                <w:sz w:val="24"/>
              </w:rPr>
              <w:t>Kecil</w:t>
            </w:r>
          </w:p>
        </w:tc>
        <w:tc>
          <w:tcPr>
            <w:tcW w:w="5392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Pertolongan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pertama;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kerugian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finansial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medium.</w:t>
            </w:r>
          </w:p>
        </w:tc>
      </w:tr>
      <w:tr>
        <w:trPr>
          <w:trHeight w:val="551" w:hRule="atLeast"/>
        </w:trPr>
        <w:tc>
          <w:tcPr>
            <w:tcW w:w="2406" w:type="dxa"/>
          </w:tcPr>
          <w:p>
            <w:pPr>
              <w:pStyle w:val="TableParagraph"/>
              <w:spacing w:before="1"/>
              <w:ind w:left="348"/>
              <w:rPr>
                <w:sz w:val="24"/>
              </w:rPr>
            </w:pPr>
            <w:r>
              <w:rPr>
                <w:sz w:val="24"/>
              </w:rPr>
              <w:t>Sedang</w:t>
            </w:r>
          </w:p>
        </w:tc>
        <w:tc>
          <w:tcPr>
            <w:tcW w:w="5392" w:type="dxa"/>
          </w:tcPr>
          <w:p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Perlu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perawatan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medis;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kerugian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finansial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cukup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besar</w:t>
            </w:r>
          </w:p>
        </w:tc>
      </w:tr>
      <w:tr>
        <w:trPr>
          <w:trHeight w:val="551" w:hRule="atLeast"/>
        </w:trPr>
        <w:tc>
          <w:tcPr>
            <w:tcW w:w="2406" w:type="dxa"/>
          </w:tcPr>
          <w:p>
            <w:pPr>
              <w:pStyle w:val="TableParagraph"/>
              <w:ind w:left="348"/>
              <w:rPr>
                <w:sz w:val="24"/>
              </w:rPr>
            </w:pPr>
            <w:r>
              <w:rPr>
                <w:sz w:val="24"/>
              </w:rPr>
              <w:t>Besar</w:t>
            </w:r>
          </w:p>
        </w:tc>
        <w:tc>
          <w:tcPr>
            <w:tcW w:w="5392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Cedera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parah;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kerugian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finansial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besar</w:t>
            </w:r>
          </w:p>
        </w:tc>
      </w:tr>
      <w:tr>
        <w:trPr>
          <w:trHeight w:val="551" w:hRule="atLeast"/>
        </w:trPr>
        <w:tc>
          <w:tcPr>
            <w:tcW w:w="2406" w:type="dxa"/>
          </w:tcPr>
          <w:p>
            <w:pPr>
              <w:pStyle w:val="TableParagraph"/>
              <w:ind w:left="34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signifikan</w:t>
            </w:r>
          </w:p>
        </w:tc>
        <w:tc>
          <w:tcPr>
            <w:tcW w:w="5392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Kematian;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kerugian finansial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besar</w:t>
            </w:r>
          </w:p>
        </w:tc>
      </w:tr>
    </w:tbl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337" w:right="738" w:firstLine="435"/>
        <w:jc w:val="both"/>
      </w:pPr>
      <w:r>
        <w:rPr/>
        <w:t>Setelah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mungkin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dievaluasi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 parameter – parameter probabilitas dan konsukuensi risiko</w:t>
      </w:r>
      <w:r>
        <w:rPr>
          <w:spacing w:val="1"/>
        </w:rPr>
        <w:t> </w:t>
      </w:r>
      <w:r>
        <w:rPr/>
        <w:t>diatas,</w:t>
      </w:r>
      <w:r>
        <w:rPr>
          <w:spacing w:val="1"/>
        </w:rPr>
        <w:t> </w:t>
      </w:r>
      <w:r>
        <w:rPr/>
        <w:t>selanjutnya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analisa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mengevaluasi</w:t>
      </w:r>
      <w:r>
        <w:rPr>
          <w:spacing w:val="1"/>
        </w:rPr>
        <w:t> </w:t>
      </w:r>
      <w:r>
        <w:rPr/>
        <w:t>dampak risiko secara keseluruhan, dengan menggunakan matriks evaluasi</w:t>
      </w:r>
      <w:r>
        <w:rPr>
          <w:spacing w:val="1"/>
        </w:rPr>
        <w:t> </w:t>
      </w:r>
      <w:r>
        <w:rPr/>
        <w:t>risiko.</w:t>
      </w:r>
    </w:p>
    <w:p>
      <w:pPr>
        <w:spacing w:after="0" w:line="360" w:lineRule="auto"/>
        <w:jc w:val="both"/>
        <w:sectPr>
          <w:pgSz w:w="11910" w:h="16840"/>
          <w:pgMar w:header="781" w:footer="1170" w:top="2220" w:bottom="1340" w:left="1640" w:right="9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1"/>
        <w:numPr>
          <w:ilvl w:val="1"/>
          <w:numId w:val="24"/>
        </w:numPr>
        <w:tabs>
          <w:tab w:pos="1055" w:val="left" w:leader="none"/>
        </w:tabs>
        <w:spacing w:line="240" w:lineRule="auto" w:before="90" w:after="0"/>
        <w:ind w:left="1054" w:right="0" w:hanging="503"/>
        <w:jc w:val="both"/>
      </w:pPr>
      <w:bookmarkStart w:name="_TOC_250009" w:id="16"/>
      <w:r>
        <w:rPr/>
        <w:t>Manajemen</w:t>
      </w:r>
      <w:r>
        <w:rPr>
          <w:spacing w:val="-3"/>
        </w:rPr>
        <w:t> </w:t>
      </w:r>
      <w:bookmarkEnd w:id="16"/>
      <w:r>
        <w:rPr/>
        <w:t>Risiko</w:t>
      </w:r>
    </w:p>
    <w:p>
      <w:pPr>
        <w:pStyle w:val="BodyText"/>
        <w:spacing w:line="360" w:lineRule="auto" w:before="138"/>
        <w:ind w:left="1054" w:right="739" w:firstLine="567"/>
        <w:jc w:val="both"/>
      </w:pPr>
      <w:r>
        <w:rPr/>
        <w:t>Dalam</w:t>
      </w:r>
      <w:r>
        <w:rPr>
          <w:spacing w:val="1"/>
        </w:rPr>
        <w:t> </w:t>
      </w:r>
      <w:r>
        <w:rPr/>
        <w:t>dunia</w:t>
      </w:r>
      <w:r>
        <w:rPr>
          <w:spacing w:val="1"/>
        </w:rPr>
        <w:t> </w:t>
      </w:r>
      <w:r>
        <w:rPr/>
        <w:t>nyata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sifatnya</w:t>
      </w:r>
      <w:r>
        <w:rPr>
          <w:spacing w:val="1"/>
        </w:rPr>
        <w:t> </w:t>
      </w:r>
      <w:r>
        <w:rPr/>
        <w:t>dinamis,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ketidakpastian.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timbul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adanya</w:t>
      </w:r>
      <w:r>
        <w:rPr>
          <w:spacing w:val="-57"/>
        </w:rPr>
        <w:t> </w:t>
      </w:r>
      <w:r>
        <w:rPr/>
        <w:t>ketidakpastian,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menimbulkan</w:t>
      </w:r>
      <w:r>
        <w:rPr>
          <w:spacing w:val="1"/>
        </w:rPr>
        <w:t> </w:t>
      </w:r>
      <w:r>
        <w:rPr/>
        <w:t>konsekuensi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menguntungkan. Jika risiko tersebut menimpa suatu proyek, maka proyek</w:t>
      </w:r>
      <w:r>
        <w:rPr>
          <w:spacing w:val="1"/>
        </w:rPr>
        <w:t> </w:t>
      </w:r>
      <w:r>
        <w:rPr/>
        <w:t>tersebut bisa mengalami kerugian yang signifikan. Dalam beberapa situasi,</w:t>
      </w:r>
      <w:r>
        <w:rPr>
          <w:spacing w:val="1"/>
        </w:rPr>
        <w:t> </w:t>
      </w:r>
      <w:r>
        <w:rPr/>
        <w:t>risiko</w:t>
      </w:r>
      <w:r>
        <w:rPr>
          <w:spacing w:val="-13"/>
        </w:rPr>
        <w:t> </w:t>
      </w:r>
      <w:r>
        <w:rPr/>
        <w:t>tersebut</w:t>
      </w:r>
      <w:r>
        <w:rPr>
          <w:spacing w:val="-13"/>
        </w:rPr>
        <w:t> </w:t>
      </w:r>
      <w:r>
        <w:rPr/>
        <w:t>bisa</w:t>
      </w:r>
      <w:r>
        <w:rPr>
          <w:spacing w:val="-12"/>
        </w:rPr>
        <w:t> </w:t>
      </w:r>
      <w:r>
        <w:rPr/>
        <w:t>mengakibatkan</w:t>
      </w:r>
      <w:r>
        <w:rPr>
          <w:spacing w:val="-13"/>
        </w:rPr>
        <w:t> </w:t>
      </w:r>
      <w:r>
        <w:rPr/>
        <w:t>terbengkalainya</w:t>
      </w:r>
      <w:r>
        <w:rPr>
          <w:spacing w:val="-14"/>
        </w:rPr>
        <w:t> </w:t>
      </w:r>
      <w:r>
        <w:rPr/>
        <w:t>proyek</w:t>
      </w:r>
      <w:r>
        <w:rPr>
          <w:spacing w:val="-12"/>
        </w:rPr>
        <w:t> </w:t>
      </w:r>
      <w:r>
        <w:rPr/>
        <w:t>tersebut.</w:t>
      </w:r>
      <w:r>
        <w:rPr>
          <w:spacing w:val="-13"/>
        </w:rPr>
        <w:t> </w:t>
      </w:r>
      <w:r>
        <w:rPr/>
        <w:t>Karena</w:t>
      </w:r>
      <w:r>
        <w:rPr>
          <w:spacing w:val="-12"/>
        </w:rPr>
        <w:t> </w:t>
      </w:r>
      <w:r>
        <w:rPr/>
        <w:t>itu</w:t>
      </w:r>
      <w:r>
        <w:rPr>
          <w:spacing w:val="-58"/>
        </w:rPr>
        <w:t> </w:t>
      </w:r>
      <w:r>
        <w:rPr/>
        <w:t>risiko penting untuk dikelola. Manajemen risiko bertujuan untuk mengelola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proyek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bertahan,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barangkali</w:t>
      </w:r>
      <w:r>
        <w:rPr>
          <w:spacing w:val="1"/>
        </w:rPr>
        <w:t> </w:t>
      </w:r>
      <w:r>
        <w:rPr/>
        <w:t>mengoptimalkan</w:t>
      </w:r>
      <w:r>
        <w:rPr>
          <w:spacing w:val="-1"/>
        </w:rPr>
        <w:t> </w:t>
      </w:r>
      <w:r>
        <w:rPr/>
        <w:t>risiko.</w:t>
      </w:r>
      <w:r>
        <w:rPr>
          <w:spacing w:val="-2"/>
        </w:rPr>
        <w:t> </w:t>
      </w:r>
      <w:r>
        <w:rPr/>
        <w:t>(Hanafi, 2006)</w:t>
      </w:r>
    </w:p>
    <w:p>
      <w:pPr>
        <w:pStyle w:val="BodyText"/>
        <w:spacing w:line="360" w:lineRule="auto"/>
        <w:ind w:left="1054" w:right="739" w:firstLine="567"/>
        <w:jc w:val="both"/>
      </w:pPr>
      <w:r>
        <w:rPr/>
        <w:t>Manajemen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proyek</w:t>
      </w:r>
      <w:r>
        <w:rPr>
          <w:spacing w:val="1"/>
        </w:rPr>
        <w:t> </w:t>
      </w:r>
      <w:r>
        <w:rPr/>
        <w:t>mencakup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perencanaan</w:t>
      </w:r>
      <w:r>
        <w:rPr>
          <w:spacing w:val="-57"/>
        </w:rPr>
        <w:t> </w:t>
      </w:r>
      <w:r>
        <w:rPr/>
        <w:t>manajemen risiko, identifikasi, analisa, perencanaan respon, dan pemantauan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pengendalian</w:t>
      </w:r>
      <w:r>
        <w:rPr>
          <w:spacing w:val="1"/>
        </w:rPr>
        <w:t> </w:t>
      </w:r>
      <w:r>
        <w:rPr/>
        <w:t>proyek.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proyek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untuk</w:t>
      </w:r>
      <w:r>
        <w:rPr>
          <w:spacing w:val="-57"/>
        </w:rPr>
        <w:t> </w:t>
      </w:r>
      <w:r>
        <w:rPr/>
        <w:t>meningkatkan</w:t>
      </w:r>
      <w:r>
        <w:rPr>
          <w:spacing w:val="-6"/>
        </w:rPr>
        <w:t> </w:t>
      </w:r>
      <w:r>
        <w:rPr/>
        <w:t>kemungkinan</w:t>
      </w:r>
      <w:r>
        <w:rPr>
          <w:spacing w:val="-5"/>
        </w:rPr>
        <w:t> </w:t>
      </w:r>
      <w:r>
        <w:rPr/>
        <w:t>dan</w:t>
      </w:r>
      <w:r>
        <w:rPr>
          <w:spacing w:val="-6"/>
        </w:rPr>
        <w:t> </w:t>
      </w:r>
      <w:r>
        <w:rPr/>
        <w:t>dampak</w:t>
      </w:r>
      <w:r>
        <w:rPr>
          <w:spacing w:val="-4"/>
        </w:rPr>
        <w:t> </w:t>
      </w:r>
      <w:r>
        <w:rPr/>
        <w:t>dari</w:t>
      </w:r>
      <w:r>
        <w:rPr>
          <w:spacing w:val="-5"/>
        </w:rPr>
        <w:t> </w:t>
      </w:r>
      <w:r>
        <w:rPr/>
        <w:t>kegiatan</w:t>
      </w:r>
      <w:r>
        <w:rPr>
          <w:spacing w:val="-6"/>
        </w:rPr>
        <w:t> </w:t>
      </w:r>
      <w:r>
        <w:rPr/>
        <w:t>positif</w:t>
      </w:r>
      <w:r>
        <w:rPr>
          <w:spacing w:val="-5"/>
        </w:rPr>
        <w:t> </w:t>
      </w:r>
      <w:r>
        <w:rPr/>
        <w:t>dan</w:t>
      </w:r>
      <w:r>
        <w:rPr>
          <w:spacing w:val="-6"/>
        </w:rPr>
        <w:t> </w:t>
      </w:r>
      <w:r>
        <w:rPr/>
        <w:t>mengurangi</w:t>
      </w:r>
      <w:r>
        <w:rPr>
          <w:spacing w:val="-58"/>
        </w:rPr>
        <w:t> </w:t>
      </w:r>
      <w:r>
        <w:rPr/>
        <w:t>kemungkinan dan dampak dari sesuatu yang merugikan dala proyek tersebut.</w:t>
      </w:r>
      <w:r>
        <w:rPr>
          <w:spacing w:val="1"/>
        </w:rPr>
        <w:t> </w:t>
      </w:r>
      <w:r>
        <w:rPr/>
        <w:t>(PMBOK,</w:t>
      </w:r>
      <w:r>
        <w:rPr>
          <w:spacing w:val="-7"/>
        </w:rPr>
        <w:t> </w:t>
      </w:r>
      <w:r>
        <w:rPr/>
        <w:t>2008).</w:t>
      </w:r>
      <w:r>
        <w:rPr>
          <w:spacing w:val="-7"/>
        </w:rPr>
        <w:t> </w:t>
      </w:r>
      <w:r>
        <w:rPr/>
        <w:t>Dengan</w:t>
      </w:r>
      <w:r>
        <w:rPr>
          <w:spacing w:val="-6"/>
        </w:rPr>
        <w:t> </w:t>
      </w:r>
      <w:r>
        <w:rPr/>
        <w:t>demikian</w:t>
      </w:r>
      <w:r>
        <w:rPr>
          <w:spacing w:val="-8"/>
        </w:rPr>
        <w:t> </w:t>
      </w:r>
      <w:r>
        <w:rPr/>
        <w:t>melalui</w:t>
      </w:r>
      <w:r>
        <w:rPr>
          <w:spacing w:val="-7"/>
        </w:rPr>
        <w:t> </w:t>
      </w:r>
      <w:r>
        <w:rPr/>
        <w:t>manajemen</w:t>
      </w:r>
      <w:r>
        <w:rPr>
          <w:spacing w:val="-7"/>
        </w:rPr>
        <w:t> </w:t>
      </w:r>
      <w:r>
        <w:rPr/>
        <w:t>risiko</w:t>
      </w:r>
      <w:r>
        <w:rPr>
          <w:spacing w:val="-6"/>
        </w:rPr>
        <w:t> </w:t>
      </w:r>
      <w:r>
        <w:rPr/>
        <w:t>yang</w:t>
      </w:r>
      <w:r>
        <w:rPr>
          <w:spacing w:val="-7"/>
        </w:rPr>
        <w:t> </w:t>
      </w:r>
      <w:r>
        <w:rPr/>
        <w:t>baik</w:t>
      </w:r>
      <w:r>
        <w:rPr>
          <w:spacing w:val="-8"/>
        </w:rPr>
        <w:t> </w:t>
      </w:r>
      <w:r>
        <w:rPr/>
        <w:t>dapat</w:t>
      </w:r>
      <w:r>
        <w:rPr>
          <w:spacing w:val="-57"/>
        </w:rPr>
        <w:t> </w:t>
      </w:r>
      <w:r>
        <w:rPr/>
        <w:t>menghindari/mengurangi</w:t>
      </w:r>
      <w:r>
        <w:rPr>
          <w:spacing w:val="-12"/>
        </w:rPr>
        <w:t> </w:t>
      </w:r>
      <w:r>
        <w:rPr/>
        <w:t>besarnya</w:t>
      </w:r>
      <w:r>
        <w:rPr>
          <w:spacing w:val="-10"/>
        </w:rPr>
        <w:t> </w:t>
      </w:r>
      <w:r>
        <w:rPr/>
        <w:t>kerugian</w:t>
      </w:r>
      <w:r>
        <w:rPr>
          <w:spacing w:val="-10"/>
        </w:rPr>
        <w:t> </w:t>
      </w:r>
      <w:r>
        <w:rPr/>
        <w:t>yang</w:t>
      </w:r>
      <w:r>
        <w:rPr>
          <w:spacing w:val="-11"/>
        </w:rPr>
        <w:t> </w:t>
      </w:r>
      <w:r>
        <w:rPr/>
        <w:t>diderita</w:t>
      </w:r>
      <w:r>
        <w:rPr>
          <w:spacing w:val="-10"/>
        </w:rPr>
        <w:t> </w:t>
      </w:r>
      <w:r>
        <w:rPr/>
        <w:t>akibat</w:t>
      </w:r>
      <w:r>
        <w:rPr>
          <w:spacing w:val="-9"/>
        </w:rPr>
        <w:t> </w:t>
      </w:r>
      <w:r>
        <w:rPr/>
        <w:t>risiko.</w:t>
      </w:r>
      <w:r>
        <w:rPr>
          <w:spacing w:val="-9"/>
        </w:rPr>
        <w:t> </w:t>
      </w:r>
      <w:r>
        <w:rPr/>
        <w:t>Secara</w:t>
      </w:r>
      <w:r>
        <w:rPr>
          <w:spacing w:val="-58"/>
        </w:rPr>
        <w:t> </w:t>
      </w:r>
      <w:r>
        <w:rPr/>
        <w:t>langsung</w:t>
      </w:r>
      <w:r>
        <w:rPr>
          <w:spacing w:val="-12"/>
        </w:rPr>
        <w:t> </w:t>
      </w:r>
      <w:r>
        <w:rPr/>
        <w:t>manajemen</w:t>
      </w:r>
      <w:r>
        <w:rPr>
          <w:spacing w:val="-12"/>
        </w:rPr>
        <w:t> </w:t>
      </w:r>
      <w:r>
        <w:rPr/>
        <w:t>risiko</w:t>
      </w:r>
      <w:r>
        <w:rPr>
          <w:spacing w:val="-12"/>
        </w:rPr>
        <w:t> </w:t>
      </w:r>
      <w:r>
        <w:rPr/>
        <w:t>yang</w:t>
      </w:r>
      <w:r>
        <w:rPr>
          <w:spacing w:val="-12"/>
        </w:rPr>
        <w:t> </w:t>
      </w:r>
      <w:r>
        <w:rPr/>
        <w:t>baik</w:t>
      </w:r>
      <w:r>
        <w:rPr>
          <w:spacing w:val="-13"/>
        </w:rPr>
        <w:t> </w:t>
      </w:r>
      <w:r>
        <w:rPr/>
        <w:t>dapat</w:t>
      </w:r>
      <w:r>
        <w:rPr>
          <w:spacing w:val="-12"/>
        </w:rPr>
        <w:t> </w:t>
      </w:r>
      <w:r>
        <w:rPr/>
        <w:t>menghindari</w:t>
      </w:r>
      <w:r>
        <w:rPr>
          <w:spacing w:val="-12"/>
        </w:rPr>
        <w:t> </w:t>
      </w:r>
      <w:r>
        <w:rPr/>
        <w:t>semaksimal</w:t>
      </w:r>
      <w:r>
        <w:rPr>
          <w:spacing w:val="-12"/>
        </w:rPr>
        <w:t> </w:t>
      </w:r>
      <w:r>
        <w:rPr/>
        <w:t>mungkin</w:t>
      </w:r>
      <w:r>
        <w:rPr>
          <w:spacing w:val="-58"/>
        </w:rPr>
        <w:t> </w:t>
      </w:r>
      <w:r>
        <w:rPr/>
        <w:t>dari</w:t>
      </w:r>
      <w:r>
        <w:rPr>
          <w:spacing w:val="1"/>
        </w:rPr>
        <w:t> </w:t>
      </w:r>
      <w:r>
        <w:rPr/>
        <w:t>biaya-biaya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terpaksa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dikeluarkan</w:t>
      </w:r>
      <w:r>
        <w:rPr>
          <w:spacing w:val="1"/>
        </w:rPr>
        <w:t> </w:t>
      </w:r>
      <w:r>
        <w:rPr/>
        <w:t>akibat</w:t>
      </w:r>
      <w:r>
        <w:rPr>
          <w:spacing w:val="1"/>
        </w:rPr>
        <w:t> </w:t>
      </w:r>
      <w:r>
        <w:rPr/>
        <w:t>terjadinya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peristiwa</w:t>
      </w:r>
      <w:r>
        <w:rPr>
          <w:spacing w:val="56"/>
        </w:rPr>
        <w:t> </w:t>
      </w:r>
      <w:r>
        <w:rPr/>
        <w:t>yang</w:t>
      </w:r>
      <w:r>
        <w:rPr>
          <w:spacing w:val="56"/>
        </w:rPr>
        <w:t> </w:t>
      </w:r>
      <w:r>
        <w:rPr/>
        <w:t>merugikan</w:t>
      </w:r>
      <w:r>
        <w:rPr>
          <w:spacing w:val="57"/>
        </w:rPr>
        <w:t> </w:t>
      </w:r>
      <w:r>
        <w:rPr/>
        <w:t>dan</w:t>
      </w:r>
      <w:r>
        <w:rPr>
          <w:spacing w:val="56"/>
        </w:rPr>
        <w:t> </w:t>
      </w:r>
      <w:r>
        <w:rPr/>
        <w:t>menunjang</w:t>
      </w:r>
      <w:r>
        <w:rPr>
          <w:spacing w:val="57"/>
        </w:rPr>
        <w:t> </w:t>
      </w:r>
      <w:r>
        <w:rPr/>
        <w:t>peningkatan</w:t>
      </w:r>
      <w:r>
        <w:rPr>
          <w:spacing w:val="56"/>
        </w:rPr>
        <w:t> </w:t>
      </w:r>
      <w:r>
        <w:rPr/>
        <w:t>keuntungan</w:t>
      </w:r>
      <w:r>
        <w:rPr>
          <w:spacing w:val="56"/>
        </w:rPr>
        <w:t> </w:t>
      </w:r>
      <w:r>
        <w:rPr/>
        <w:t>usaha.</w:t>
      </w:r>
      <w:r>
        <w:rPr>
          <w:spacing w:val="-57"/>
        </w:rPr>
        <w:t> </w:t>
      </w:r>
      <w:r>
        <w:rPr/>
        <w:t>(Soemarno,</w:t>
      </w:r>
      <w:r>
        <w:rPr>
          <w:spacing w:val="-2"/>
        </w:rPr>
        <w:t> </w:t>
      </w:r>
      <w:r>
        <w:rPr/>
        <w:t>2007)</w:t>
      </w:r>
    </w:p>
    <w:p>
      <w:pPr>
        <w:pStyle w:val="BodyText"/>
        <w:spacing w:before="11"/>
        <w:rPr>
          <w:sz w:val="35"/>
        </w:rPr>
      </w:pPr>
    </w:p>
    <w:p>
      <w:pPr>
        <w:pStyle w:val="Heading1"/>
        <w:numPr>
          <w:ilvl w:val="1"/>
          <w:numId w:val="25"/>
        </w:numPr>
        <w:tabs>
          <w:tab w:pos="1055" w:val="left" w:leader="none"/>
        </w:tabs>
        <w:spacing w:line="240" w:lineRule="auto" w:before="0" w:after="0"/>
        <w:ind w:left="1054" w:right="0" w:hanging="427"/>
        <w:jc w:val="both"/>
      </w:pPr>
      <w:r>
        <w:rPr/>
        <w:t>Tahapan-Tahapan</w:t>
      </w:r>
      <w:r>
        <w:rPr>
          <w:spacing w:val="-1"/>
        </w:rPr>
        <w:t> </w:t>
      </w:r>
      <w:r>
        <w:rPr/>
        <w:t>Manajemen</w:t>
      </w:r>
      <w:r>
        <w:rPr>
          <w:spacing w:val="-1"/>
        </w:rPr>
        <w:t> </w:t>
      </w:r>
      <w:r>
        <w:rPr/>
        <w:t>Risiko</w:t>
      </w:r>
    </w:p>
    <w:p>
      <w:pPr>
        <w:pStyle w:val="ListParagraph"/>
        <w:numPr>
          <w:ilvl w:val="2"/>
          <w:numId w:val="25"/>
        </w:numPr>
        <w:tabs>
          <w:tab w:pos="1480" w:val="left" w:leader="none"/>
        </w:tabs>
        <w:spacing w:line="240" w:lineRule="auto" w:before="138" w:after="0"/>
        <w:ind w:left="1479" w:right="0" w:hanging="361"/>
        <w:jc w:val="both"/>
        <w:rPr>
          <w:sz w:val="24"/>
        </w:rPr>
      </w:pPr>
      <w:r>
        <w:rPr>
          <w:sz w:val="24"/>
        </w:rPr>
        <w:t>Perencanaan</w:t>
      </w:r>
      <w:r>
        <w:rPr>
          <w:spacing w:val="-2"/>
          <w:sz w:val="24"/>
        </w:rPr>
        <w:t> </w:t>
      </w:r>
      <w:r>
        <w:rPr>
          <w:sz w:val="24"/>
        </w:rPr>
        <w:t>(Planning)</w:t>
      </w:r>
    </w:p>
    <w:p>
      <w:pPr>
        <w:pStyle w:val="BodyText"/>
        <w:spacing w:line="360" w:lineRule="auto" w:before="138"/>
        <w:ind w:left="1479" w:right="739" w:firstLine="589"/>
        <w:jc w:val="both"/>
      </w:pPr>
      <w:r>
        <w:rPr/>
        <w:t>Proses pengembangan dan dokumentasi strategi dan metode yang</w:t>
      </w:r>
      <w:r>
        <w:rPr>
          <w:spacing w:val="1"/>
        </w:rPr>
        <w:t> </w:t>
      </w:r>
      <w:r>
        <w:rPr/>
        <w:t>terorganisasi, komprehensif, dan interaktif, untuk keperluan identifikasi</w:t>
      </w:r>
      <w:r>
        <w:rPr>
          <w:spacing w:val="1"/>
        </w:rPr>
        <w:t> </w:t>
      </w:r>
      <w:r>
        <w:rPr/>
        <w:t>dan</w:t>
      </w:r>
      <w:r>
        <w:rPr>
          <w:spacing w:val="-8"/>
        </w:rPr>
        <w:t> </w:t>
      </w:r>
      <w:r>
        <w:rPr/>
        <w:t>penelusuran</w:t>
      </w:r>
      <w:r>
        <w:rPr>
          <w:spacing w:val="-8"/>
        </w:rPr>
        <w:t> </w:t>
      </w:r>
      <w:r>
        <w:rPr/>
        <w:t>isu-isu</w:t>
      </w:r>
      <w:r>
        <w:rPr>
          <w:spacing w:val="-8"/>
        </w:rPr>
        <w:t> </w:t>
      </w:r>
      <w:r>
        <w:rPr/>
        <w:t>risiko,</w:t>
      </w:r>
      <w:r>
        <w:rPr>
          <w:spacing w:val="-8"/>
        </w:rPr>
        <w:t> </w:t>
      </w:r>
      <w:r>
        <w:rPr/>
        <w:t>pengembangan</w:t>
      </w:r>
      <w:r>
        <w:rPr>
          <w:spacing w:val="-8"/>
        </w:rPr>
        <w:t> </w:t>
      </w:r>
      <w:r>
        <w:rPr/>
        <w:t>rencana</w:t>
      </w:r>
      <w:r>
        <w:rPr>
          <w:spacing w:val="-7"/>
        </w:rPr>
        <w:t> </w:t>
      </w:r>
      <w:r>
        <w:rPr/>
        <w:t>penanganan</w:t>
      </w:r>
      <w:r>
        <w:rPr>
          <w:spacing w:val="-7"/>
        </w:rPr>
        <w:t> </w:t>
      </w:r>
      <w:r>
        <w:rPr/>
        <w:t>risiko,</w:t>
      </w:r>
      <w:r>
        <w:rPr>
          <w:spacing w:val="-58"/>
        </w:rPr>
        <w:t> </w:t>
      </w:r>
      <w:r>
        <w:rPr/>
        <w:t>penilaian</w:t>
      </w:r>
      <w:r>
        <w:rPr>
          <w:spacing w:val="-6"/>
        </w:rPr>
        <w:t> </w:t>
      </w:r>
      <w:r>
        <w:rPr/>
        <w:t>risiko</w:t>
      </w:r>
      <w:r>
        <w:rPr>
          <w:spacing w:val="-6"/>
        </w:rPr>
        <w:t> </w:t>
      </w:r>
      <w:r>
        <w:rPr/>
        <w:t>yangn</w:t>
      </w:r>
      <w:r>
        <w:rPr>
          <w:spacing w:val="-6"/>
        </w:rPr>
        <w:t> </w:t>
      </w:r>
      <w:r>
        <w:rPr/>
        <w:t>kontinyu</w:t>
      </w:r>
      <w:r>
        <w:rPr>
          <w:spacing w:val="-6"/>
        </w:rPr>
        <w:t> </w:t>
      </w:r>
      <w:r>
        <w:rPr/>
        <w:t>untuk</w:t>
      </w:r>
      <w:r>
        <w:rPr>
          <w:spacing w:val="-6"/>
        </w:rPr>
        <w:t> </w:t>
      </w:r>
      <w:r>
        <w:rPr/>
        <w:t>menentukan</w:t>
      </w:r>
      <w:r>
        <w:rPr>
          <w:spacing w:val="-6"/>
        </w:rPr>
        <w:t> </w:t>
      </w:r>
      <w:r>
        <w:rPr/>
        <w:t>perubahan</w:t>
      </w:r>
      <w:r>
        <w:rPr>
          <w:spacing w:val="-7"/>
        </w:rPr>
        <w:t> </w:t>
      </w:r>
      <w:r>
        <w:rPr/>
        <w:t>risiko,</w:t>
      </w:r>
      <w:r>
        <w:rPr>
          <w:spacing w:val="-7"/>
        </w:rPr>
        <w:t> </w:t>
      </w:r>
      <w:r>
        <w:rPr/>
        <w:t>serta</w:t>
      </w:r>
      <w:r>
        <w:rPr>
          <w:spacing w:val="-58"/>
        </w:rPr>
        <w:t> </w:t>
      </w:r>
      <w:r>
        <w:rPr/>
        <w:t>mengalokasikan</w:t>
      </w:r>
      <w:r>
        <w:rPr>
          <w:spacing w:val="-1"/>
        </w:rPr>
        <w:t> </w:t>
      </w:r>
      <w:r>
        <w:rPr/>
        <w:t>sumber</w:t>
      </w:r>
      <w:r>
        <w:rPr>
          <w:spacing w:val="-1"/>
        </w:rPr>
        <w:t> </w:t>
      </w:r>
      <w:r>
        <w:rPr/>
        <w:t>daya yang memenuhi.</w:t>
      </w:r>
    </w:p>
    <w:p>
      <w:pPr>
        <w:spacing w:after="0" w:line="360" w:lineRule="auto"/>
        <w:jc w:val="both"/>
        <w:sectPr>
          <w:pgSz w:w="11910" w:h="16840"/>
          <w:pgMar w:header="781" w:footer="1150" w:top="2220" w:bottom="1360" w:left="1640" w:right="960"/>
        </w:sectPr>
      </w:pPr>
    </w:p>
    <w:p>
      <w:pPr>
        <w:pStyle w:val="BodyText"/>
        <w:rPr>
          <w:sz w:val="10"/>
        </w:rPr>
      </w:pPr>
    </w:p>
    <w:p>
      <w:pPr>
        <w:pStyle w:val="ListParagraph"/>
        <w:numPr>
          <w:ilvl w:val="2"/>
          <w:numId w:val="25"/>
        </w:numPr>
        <w:tabs>
          <w:tab w:pos="1480" w:val="left" w:leader="none"/>
        </w:tabs>
        <w:spacing w:line="240" w:lineRule="auto" w:before="90" w:after="0"/>
        <w:ind w:left="1479" w:right="0" w:hanging="361"/>
        <w:jc w:val="both"/>
        <w:rPr>
          <w:sz w:val="24"/>
        </w:rPr>
      </w:pPr>
      <w:r>
        <w:rPr>
          <w:sz w:val="24"/>
        </w:rPr>
        <w:t>Penilaian</w:t>
      </w:r>
      <w:r>
        <w:rPr>
          <w:spacing w:val="-1"/>
          <w:sz w:val="24"/>
        </w:rPr>
        <w:t> </w:t>
      </w:r>
      <w:r>
        <w:rPr>
          <w:sz w:val="24"/>
        </w:rPr>
        <w:t>(Assesment)</w:t>
      </w:r>
    </w:p>
    <w:p>
      <w:pPr>
        <w:pStyle w:val="BodyText"/>
        <w:spacing w:line="360" w:lineRule="auto" w:before="138"/>
        <w:ind w:left="1479" w:right="739" w:firstLine="589"/>
        <w:jc w:val="both"/>
      </w:pPr>
      <w:r>
        <w:rPr/>
        <w:t>Terdiri atas proses identifikasi dan analisa area-area dan proses-</w:t>
      </w:r>
      <w:r>
        <w:rPr>
          <w:spacing w:val="1"/>
        </w:rPr>
        <w:t> </w:t>
      </w:r>
      <w:r>
        <w:rPr/>
        <w:t>proses teknis yang memiliki risiko untuk meningkatkan kemungkinan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sasaran</w:t>
      </w:r>
      <w:r>
        <w:rPr>
          <w:spacing w:val="1"/>
        </w:rPr>
        <w:t> </w:t>
      </w:r>
      <w:r>
        <w:rPr/>
        <w:t>biaya,</w:t>
      </w:r>
      <w:r>
        <w:rPr>
          <w:spacing w:val="1"/>
        </w:rPr>
        <w:t> </w:t>
      </w:r>
      <w:r>
        <w:rPr/>
        <w:t>kinerja/performance,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penyelesaian</w:t>
      </w:r>
      <w:r>
        <w:rPr>
          <w:spacing w:val="-1"/>
        </w:rPr>
        <w:t> </w:t>
      </w:r>
      <w:r>
        <w:rPr/>
        <w:t>kegiatan.</w:t>
      </w:r>
    </w:p>
    <w:p>
      <w:pPr>
        <w:pStyle w:val="ListParagraph"/>
        <w:numPr>
          <w:ilvl w:val="2"/>
          <w:numId w:val="25"/>
        </w:numPr>
        <w:tabs>
          <w:tab w:pos="1480" w:val="left" w:leader="none"/>
        </w:tabs>
        <w:spacing w:line="240" w:lineRule="auto" w:before="1" w:after="0"/>
        <w:ind w:left="1479" w:right="0" w:hanging="361"/>
        <w:jc w:val="both"/>
        <w:rPr>
          <w:sz w:val="24"/>
        </w:rPr>
      </w:pPr>
      <w:r>
        <w:rPr>
          <w:sz w:val="24"/>
        </w:rPr>
        <w:t>Penanganan</w:t>
      </w:r>
      <w:r>
        <w:rPr>
          <w:spacing w:val="-3"/>
          <w:sz w:val="24"/>
        </w:rPr>
        <w:t> </w:t>
      </w:r>
      <w:r>
        <w:rPr>
          <w:sz w:val="24"/>
        </w:rPr>
        <w:t>(handling)</w:t>
      </w:r>
    </w:p>
    <w:p>
      <w:pPr>
        <w:pStyle w:val="BodyText"/>
        <w:spacing w:line="360" w:lineRule="auto" w:before="138"/>
        <w:ind w:left="1479" w:right="739" w:firstLine="589"/>
        <w:jc w:val="both"/>
      </w:pPr>
      <w:r>
        <w:rPr/>
        <w:t>Merupakan proses identifikasi, evaluasi, seleksi, dan implementasi</w:t>
      </w:r>
      <w:r>
        <w:rPr>
          <w:spacing w:val="1"/>
        </w:rPr>
        <w:t> </w:t>
      </w:r>
      <w:r>
        <w:rPr/>
        <w:t>penanganan terhadap risiko dengan sasaran dan kendalam masing-masing</w:t>
      </w:r>
      <w:r>
        <w:rPr>
          <w:spacing w:val="-57"/>
        </w:rPr>
        <w:t> </w:t>
      </w:r>
      <w:r>
        <w:rPr/>
        <w:t>program, yang terdiri atas menahan risiko, menghindari risiko, mencegah</w:t>
      </w:r>
      <w:r>
        <w:rPr>
          <w:spacing w:val="-57"/>
        </w:rPr>
        <w:t> </w:t>
      </w:r>
      <w:r>
        <w:rPr/>
        <w:t>risiko,</w:t>
      </w:r>
      <w:r>
        <w:rPr>
          <w:spacing w:val="-1"/>
        </w:rPr>
        <w:t> </w:t>
      </w:r>
      <w:r>
        <w:rPr/>
        <w:t>mengontrol</w:t>
      </w:r>
      <w:r>
        <w:rPr>
          <w:spacing w:val="-1"/>
        </w:rPr>
        <w:t> </w:t>
      </w:r>
      <w:r>
        <w:rPr/>
        <w:t>risiko, dan mengalihkan</w:t>
      </w:r>
      <w:r>
        <w:rPr>
          <w:spacing w:val="-1"/>
        </w:rPr>
        <w:t> </w:t>
      </w:r>
      <w:r>
        <w:rPr/>
        <w:t>risiko.</w:t>
      </w:r>
    </w:p>
    <w:p>
      <w:pPr>
        <w:pStyle w:val="ListParagraph"/>
        <w:numPr>
          <w:ilvl w:val="2"/>
          <w:numId w:val="25"/>
        </w:numPr>
        <w:tabs>
          <w:tab w:pos="1480" w:val="left" w:leader="none"/>
        </w:tabs>
        <w:spacing w:line="240" w:lineRule="auto" w:before="0" w:after="0"/>
        <w:ind w:left="1479" w:right="0" w:hanging="361"/>
        <w:jc w:val="both"/>
        <w:rPr>
          <w:sz w:val="24"/>
        </w:rPr>
      </w:pPr>
      <w:r>
        <w:rPr>
          <w:sz w:val="24"/>
        </w:rPr>
        <w:t>Pemantauan</w:t>
      </w:r>
      <w:r>
        <w:rPr>
          <w:spacing w:val="-2"/>
          <w:sz w:val="24"/>
        </w:rPr>
        <w:t> </w:t>
      </w:r>
      <w:r>
        <w:rPr>
          <w:sz w:val="24"/>
        </w:rPr>
        <w:t>/ monitoring</w:t>
      </w:r>
      <w:r>
        <w:rPr>
          <w:spacing w:val="-1"/>
          <w:sz w:val="24"/>
        </w:rPr>
        <w:t> </w:t>
      </w:r>
      <w:r>
        <w:rPr>
          <w:sz w:val="24"/>
        </w:rPr>
        <w:t>risiko</w:t>
      </w:r>
    </w:p>
    <w:p>
      <w:pPr>
        <w:pStyle w:val="BodyText"/>
        <w:spacing w:line="360" w:lineRule="auto" w:before="138"/>
        <w:ind w:left="1479" w:right="740" w:firstLine="589"/>
        <w:jc w:val="both"/>
      </w:pPr>
      <w:r>
        <w:rPr/>
        <w:t>Merupakan proses penelusuran dan evaluasi yang sistematis dari</w:t>
      </w:r>
      <w:r>
        <w:rPr>
          <w:spacing w:val="1"/>
        </w:rPr>
        <w:t> </w:t>
      </w:r>
      <w:r>
        <w:rPr/>
        <w:t>hasil kerja proses penanganan risiko yang telah dilakukan dan digunakan</w:t>
      </w:r>
      <w:r>
        <w:rPr>
          <w:spacing w:val="1"/>
        </w:rPr>
        <w:t> </w:t>
      </w:r>
      <w:r>
        <w:rPr/>
        <w:t>sebagai dasar dalam penyusunan strategi penanganan risiko yang lebih</w:t>
      </w:r>
      <w:r>
        <w:rPr>
          <w:spacing w:val="1"/>
        </w:rPr>
        <w:t> </w:t>
      </w:r>
      <w:r>
        <w:rPr/>
        <w:t>baik</w:t>
      </w:r>
      <w:r>
        <w:rPr>
          <w:spacing w:val="-1"/>
        </w:rPr>
        <w:t> </w:t>
      </w:r>
      <w:r>
        <w:rPr/>
        <w:t>di kemudian hari.</w:t>
      </w:r>
    </w:p>
    <w:p>
      <w:pPr>
        <w:pStyle w:val="ListParagraph"/>
        <w:numPr>
          <w:ilvl w:val="2"/>
          <w:numId w:val="25"/>
        </w:numPr>
        <w:tabs>
          <w:tab w:pos="1480" w:val="left" w:leader="none"/>
        </w:tabs>
        <w:spacing w:line="240" w:lineRule="auto" w:before="0" w:after="0"/>
        <w:ind w:left="1479" w:right="0" w:hanging="361"/>
        <w:jc w:val="both"/>
        <w:rPr>
          <w:sz w:val="24"/>
        </w:rPr>
      </w:pPr>
      <w:r>
        <w:rPr>
          <w:sz w:val="24"/>
        </w:rPr>
        <w:t>Pengukuran</w:t>
      </w:r>
      <w:r>
        <w:rPr>
          <w:spacing w:val="-3"/>
          <w:sz w:val="24"/>
        </w:rPr>
        <w:t> </w:t>
      </w:r>
      <w:r>
        <w:rPr>
          <w:sz w:val="24"/>
        </w:rPr>
        <w:t>Potensi Risiko</w:t>
      </w:r>
    </w:p>
    <w:p>
      <w:pPr>
        <w:pStyle w:val="BodyText"/>
        <w:spacing w:line="360" w:lineRule="auto" w:before="138"/>
        <w:ind w:left="1479" w:right="740" w:firstLine="589"/>
        <w:jc w:val="both"/>
      </w:pPr>
      <w:r>
        <w:rPr/>
        <w:t>Risiko</w:t>
      </w:r>
      <w:r>
        <w:rPr>
          <w:spacing w:val="-4"/>
        </w:rPr>
        <w:t> </w:t>
      </w:r>
      <w:r>
        <w:rPr/>
        <w:t>suatu</w:t>
      </w:r>
      <w:r>
        <w:rPr>
          <w:spacing w:val="-5"/>
        </w:rPr>
        <w:t> </w:t>
      </w:r>
      <w:r>
        <w:rPr/>
        <w:t>kegiatan</w:t>
      </w:r>
      <w:r>
        <w:rPr>
          <w:spacing w:val="-4"/>
        </w:rPr>
        <w:t> </w:t>
      </w:r>
      <w:r>
        <w:rPr/>
        <w:t>pemanfaatan</w:t>
      </w:r>
      <w:r>
        <w:rPr>
          <w:spacing w:val="-3"/>
        </w:rPr>
        <w:t> </w:t>
      </w:r>
      <w:r>
        <w:rPr/>
        <w:t>sumber</w:t>
      </w:r>
      <w:r>
        <w:rPr>
          <w:spacing w:val="-3"/>
        </w:rPr>
        <w:t> </w:t>
      </w:r>
      <w:r>
        <w:rPr/>
        <w:t>daya</w:t>
      </w:r>
      <w:r>
        <w:rPr>
          <w:spacing w:val="-5"/>
        </w:rPr>
        <w:t> </w:t>
      </w:r>
      <w:r>
        <w:rPr/>
        <w:t>lahan</w:t>
      </w:r>
      <w:r>
        <w:rPr>
          <w:spacing w:val="-4"/>
        </w:rPr>
        <w:t> </w:t>
      </w:r>
      <w:r>
        <w:rPr/>
        <w:t>ditandai</w:t>
      </w:r>
      <w:r>
        <w:rPr>
          <w:spacing w:val="-3"/>
        </w:rPr>
        <w:t> </w:t>
      </w:r>
      <w:r>
        <w:rPr/>
        <w:t>oleh</w:t>
      </w:r>
      <w:r>
        <w:rPr>
          <w:spacing w:val="-58"/>
        </w:rPr>
        <w:t> </w:t>
      </w:r>
      <w:r>
        <w:rPr/>
        <w:t>faktor-</w:t>
      </w:r>
      <w:r>
        <w:rPr>
          <w:spacing w:val="-1"/>
        </w:rPr>
        <w:t> </w:t>
      </w:r>
      <w:r>
        <w:rPr/>
        <w:t>faktor :</w:t>
      </w:r>
    </w:p>
    <w:p>
      <w:pPr>
        <w:pStyle w:val="ListParagraph"/>
        <w:numPr>
          <w:ilvl w:val="3"/>
          <w:numId w:val="25"/>
        </w:numPr>
        <w:tabs>
          <w:tab w:pos="1904" w:val="left" w:leader="none"/>
        </w:tabs>
        <w:spacing w:line="360" w:lineRule="auto" w:before="0" w:after="0"/>
        <w:ind w:left="1903" w:right="741" w:hanging="360"/>
        <w:jc w:val="both"/>
        <w:rPr>
          <w:sz w:val="24"/>
        </w:rPr>
      </w:pPr>
      <w:r>
        <w:rPr>
          <w:sz w:val="24"/>
        </w:rPr>
        <w:t>Peristiwa risiko (menunjukkan dampak negatif yang dapat terjadi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proyek)</w:t>
      </w:r>
    </w:p>
    <w:p>
      <w:pPr>
        <w:pStyle w:val="ListParagraph"/>
        <w:numPr>
          <w:ilvl w:val="3"/>
          <w:numId w:val="25"/>
        </w:numPr>
        <w:tabs>
          <w:tab w:pos="1904" w:val="left" w:leader="none"/>
        </w:tabs>
        <w:spacing w:line="240" w:lineRule="auto" w:before="0" w:after="0"/>
        <w:ind w:left="1904" w:right="0" w:hanging="361"/>
        <w:jc w:val="both"/>
        <w:rPr>
          <w:sz w:val="24"/>
        </w:rPr>
      </w:pPr>
      <w:r>
        <w:rPr>
          <w:sz w:val="24"/>
        </w:rPr>
        <w:t>Probabilitas</w:t>
      </w:r>
      <w:r>
        <w:rPr>
          <w:spacing w:val="-2"/>
          <w:sz w:val="24"/>
        </w:rPr>
        <w:t> </w:t>
      </w:r>
      <w:r>
        <w:rPr>
          <w:sz w:val="24"/>
        </w:rPr>
        <w:t>terjadinya</w:t>
      </w:r>
      <w:r>
        <w:rPr>
          <w:spacing w:val="-1"/>
          <w:sz w:val="24"/>
        </w:rPr>
        <w:t> </w:t>
      </w:r>
      <w:r>
        <w:rPr>
          <w:sz w:val="24"/>
        </w:rPr>
        <w:t>risiko (frekuensi)</w:t>
      </w:r>
    </w:p>
    <w:p>
      <w:pPr>
        <w:pStyle w:val="ListParagraph"/>
        <w:numPr>
          <w:ilvl w:val="3"/>
          <w:numId w:val="25"/>
        </w:numPr>
        <w:tabs>
          <w:tab w:pos="1904" w:val="left" w:leader="none"/>
        </w:tabs>
        <w:spacing w:line="360" w:lineRule="auto" w:before="137" w:after="0"/>
        <w:ind w:left="1903" w:right="741" w:hanging="360"/>
        <w:jc w:val="both"/>
        <w:rPr>
          <w:sz w:val="24"/>
        </w:rPr>
      </w:pPr>
      <w:r>
        <w:rPr>
          <w:sz w:val="24"/>
        </w:rPr>
        <w:t>Keparahan (severity) dampak negative/impact/konsekuensi negative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-1"/>
          <w:sz w:val="24"/>
        </w:rPr>
        <w:t> </w:t>
      </w:r>
      <w:r>
        <w:rPr>
          <w:sz w:val="24"/>
        </w:rPr>
        <w:t>risiko yang akan terjadi.</w:t>
      </w:r>
    </w:p>
    <w:p>
      <w:pPr>
        <w:pStyle w:val="BodyText"/>
        <w:spacing w:line="360" w:lineRule="auto" w:before="161"/>
        <w:ind w:left="1543" w:right="743" w:firstLine="360"/>
        <w:jc w:val="both"/>
      </w:pPr>
      <w:r>
        <w:rPr/>
        <w:t>Williams</w:t>
      </w:r>
      <w:r>
        <w:rPr>
          <w:spacing w:val="1"/>
        </w:rPr>
        <w:t> </w:t>
      </w:r>
      <w:r>
        <w:rPr/>
        <w:t>(1993),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pendekatan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dikembangkan</w:t>
      </w:r>
      <w:r>
        <w:rPr>
          <w:spacing w:val="1"/>
        </w:rPr>
        <w:t> </w:t>
      </w:r>
      <w:r>
        <w:rPr/>
        <w:t>menggunakan</w:t>
      </w:r>
      <w:r>
        <w:rPr>
          <w:spacing w:val="-1"/>
        </w:rPr>
        <w:t> </w:t>
      </w:r>
      <w:r>
        <w:rPr/>
        <w:t>dua</w:t>
      </w:r>
      <w:r>
        <w:rPr>
          <w:spacing w:val="-1"/>
        </w:rPr>
        <w:t> </w:t>
      </w:r>
      <w:r>
        <w:rPr/>
        <w:t>kriteria yang</w:t>
      </w:r>
      <w:r>
        <w:rPr>
          <w:spacing w:val="-1"/>
        </w:rPr>
        <w:t> </w:t>
      </w:r>
      <w:r>
        <w:rPr/>
        <w:t>penting</w:t>
      </w:r>
      <w:r>
        <w:rPr>
          <w:spacing w:val="-1"/>
        </w:rPr>
        <w:t> </w:t>
      </w:r>
      <w:r>
        <w:rPr/>
        <w:t>untuk mengukur</w:t>
      </w:r>
      <w:r>
        <w:rPr>
          <w:spacing w:val="1"/>
        </w:rPr>
        <w:t> </w:t>
      </w:r>
      <w:r>
        <w:rPr/>
        <w:t>risiko, yaitu</w:t>
      </w:r>
      <w:r>
        <w:rPr>
          <w:spacing w:val="-3"/>
        </w:rPr>
        <w:t> </w:t>
      </w:r>
      <w:r>
        <w:rPr/>
        <w:t>:</w:t>
      </w:r>
    </w:p>
    <w:p>
      <w:pPr>
        <w:pStyle w:val="ListParagraph"/>
        <w:numPr>
          <w:ilvl w:val="0"/>
          <w:numId w:val="26"/>
        </w:numPr>
        <w:tabs>
          <w:tab w:pos="1904" w:val="left" w:leader="none"/>
        </w:tabs>
        <w:spacing w:line="360" w:lineRule="auto" w:before="0" w:after="0"/>
        <w:ind w:left="1903" w:right="741" w:hanging="360"/>
        <w:jc w:val="both"/>
        <w:rPr>
          <w:sz w:val="24"/>
        </w:rPr>
      </w:pPr>
      <w:r>
        <w:rPr>
          <w:sz w:val="24"/>
        </w:rPr>
        <w:t>Kemungkinan (probability), adalah kemungkinan (probability) dari</w:t>
      </w:r>
      <w:r>
        <w:rPr>
          <w:spacing w:val="1"/>
          <w:sz w:val="24"/>
        </w:rPr>
        <w:t> </w:t>
      </w:r>
      <w:r>
        <w:rPr>
          <w:sz w:val="24"/>
        </w:rPr>
        <w:t>suatu</w:t>
      </w:r>
      <w:r>
        <w:rPr>
          <w:spacing w:val="-1"/>
          <w:sz w:val="24"/>
        </w:rPr>
        <w:t> </w:t>
      </w:r>
      <w:r>
        <w:rPr>
          <w:sz w:val="24"/>
        </w:rPr>
        <w:t>kejadian yang tidak diinginkan.</w:t>
      </w:r>
    </w:p>
    <w:p>
      <w:pPr>
        <w:pStyle w:val="ListParagraph"/>
        <w:numPr>
          <w:ilvl w:val="0"/>
          <w:numId w:val="26"/>
        </w:numPr>
        <w:tabs>
          <w:tab w:pos="1904" w:val="left" w:leader="none"/>
        </w:tabs>
        <w:spacing w:line="360" w:lineRule="auto" w:before="1" w:after="0"/>
        <w:ind w:left="1903" w:right="740" w:hanging="360"/>
        <w:jc w:val="both"/>
        <w:rPr>
          <w:sz w:val="24"/>
        </w:rPr>
      </w:pPr>
      <w:r>
        <w:rPr>
          <w:sz w:val="24"/>
        </w:rPr>
        <w:t>Dampak</w:t>
      </w:r>
      <w:r>
        <w:rPr>
          <w:spacing w:val="1"/>
          <w:sz w:val="24"/>
        </w:rPr>
        <w:t> </w:t>
      </w:r>
      <w:r>
        <w:rPr>
          <w:sz w:val="24"/>
        </w:rPr>
        <w:t>(impact),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tingkat</w:t>
      </w:r>
      <w:r>
        <w:rPr>
          <w:spacing w:val="1"/>
          <w:sz w:val="24"/>
        </w:rPr>
        <w:t> </w:t>
      </w:r>
      <w:r>
        <w:rPr>
          <w:sz w:val="24"/>
        </w:rPr>
        <w:t>pengaruh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ukuran</w:t>
      </w:r>
      <w:r>
        <w:rPr>
          <w:spacing w:val="1"/>
          <w:sz w:val="24"/>
        </w:rPr>
        <w:t> </w:t>
      </w:r>
      <w:r>
        <w:rPr>
          <w:sz w:val="24"/>
        </w:rPr>
        <w:t>dampak</w:t>
      </w:r>
      <w:r>
        <w:rPr>
          <w:spacing w:val="1"/>
          <w:sz w:val="24"/>
        </w:rPr>
        <w:t> </w:t>
      </w:r>
      <w:r>
        <w:rPr>
          <w:sz w:val="24"/>
        </w:rPr>
        <w:t>(impact)</w:t>
      </w:r>
      <w:r>
        <w:rPr>
          <w:spacing w:val="57"/>
          <w:sz w:val="24"/>
        </w:rPr>
        <w:t> </w:t>
      </w:r>
      <w:r>
        <w:rPr>
          <w:sz w:val="24"/>
        </w:rPr>
        <w:t>pada</w:t>
      </w:r>
      <w:r>
        <w:rPr>
          <w:spacing w:val="57"/>
          <w:sz w:val="24"/>
        </w:rPr>
        <w:t> </w:t>
      </w:r>
      <w:r>
        <w:rPr>
          <w:sz w:val="24"/>
        </w:rPr>
        <w:t>aktivitas</w:t>
      </w:r>
      <w:r>
        <w:rPr>
          <w:spacing w:val="56"/>
          <w:sz w:val="24"/>
        </w:rPr>
        <w:t> </w:t>
      </w:r>
      <w:r>
        <w:rPr>
          <w:sz w:val="24"/>
        </w:rPr>
        <w:t>lain,</w:t>
      </w:r>
      <w:r>
        <w:rPr>
          <w:spacing w:val="56"/>
          <w:sz w:val="24"/>
        </w:rPr>
        <w:t> </w:t>
      </w:r>
      <w:r>
        <w:rPr>
          <w:sz w:val="24"/>
        </w:rPr>
        <w:t>jika</w:t>
      </w:r>
      <w:r>
        <w:rPr>
          <w:spacing w:val="56"/>
          <w:sz w:val="24"/>
        </w:rPr>
        <w:t> </w:t>
      </w:r>
      <w:r>
        <w:rPr>
          <w:sz w:val="24"/>
        </w:rPr>
        <w:t>peristiwa</w:t>
      </w:r>
      <w:r>
        <w:rPr>
          <w:spacing w:val="57"/>
          <w:sz w:val="24"/>
        </w:rPr>
        <w:t> </w:t>
      </w:r>
      <w:r>
        <w:rPr>
          <w:sz w:val="24"/>
        </w:rPr>
        <w:t>yang</w:t>
      </w:r>
      <w:r>
        <w:rPr>
          <w:spacing w:val="57"/>
          <w:sz w:val="24"/>
        </w:rPr>
        <w:t> </w:t>
      </w:r>
      <w:r>
        <w:rPr>
          <w:sz w:val="24"/>
        </w:rPr>
        <w:t>tidak</w:t>
      </w:r>
      <w:r>
        <w:rPr>
          <w:spacing w:val="57"/>
          <w:sz w:val="24"/>
        </w:rPr>
        <w:t> </w:t>
      </w:r>
      <w:r>
        <w:rPr>
          <w:sz w:val="24"/>
        </w:rPr>
        <w:t>diinginkan</w:t>
      </w:r>
      <w:r>
        <w:rPr>
          <w:spacing w:val="-58"/>
          <w:sz w:val="24"/>
        </w:rPr>
        <w:t> </w:t>
      </w:r>
      <w:r>
        <w:rPr>
          <w:sz w:val="24"/>
        </w:rPr>
        <w:t>terjadi.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81" w:footer="1170" w:top="2220" w:bottom="1340" w:left="1640" w:right="9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0"/>
        <w:ind w:left="1622"/>
      </w:pPr>
      <w:r>
        <w:rPr/>
        <w:t>Untuk</w:t>
      </w:r>
      <w:r>
        <w:rPr>
          <w:spacing w:val="-1"/>
        </w:rPr>
        <w:t> </w:t>
      </w:r>
      <w:r>
        <w:rPr/>
        <w:t>mengukur risiko,</w:t>
      </w:r>
      <w:r>
        <w:rPr>
          <w:spacing w:val="-3"/>
        </w:rPr>
        <w:t> </w:t>
      </w:r>
      <w:r>
        <w:rPr/>
        <w:t>menggunakan rumus :</w:t>
      </w:r>
    </w:p>
    <w:p>
      <w:pPr>
        <w:pStyle w:val="BodyText"/>
        <w:spacing w:before="139"/>
        <w:ind w:left="2666" w:right="2361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𝑅</w:t>
      </w:r>
      <w:r>
        <w:rPr>
          <w:rFonts w:ascii="Cambria Math" w:hAnsi="Cambria Math" w:eastAsia="Cambria Math"/>
          <w:spacing w:val="21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</w:rPr>
        <w:t>𝑃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× 𝐼</w:t>
      </w:r>
    </w:p>
    <w:p>
      <w:pPr>
        <w:pStyle w:val="BodyText"/>
        <w:spacing w:before="141"/>
        <w:ind w:left="1622"/>
      </w:pPr>
      <w:r>
        <w:rPr/>
        <w:t>Dimana</w:t>
      </w:r>
      <w:r>
        <w:rPr>
          <w:spacing w:val="-1"/>
        </w:rPr>
        <w:t> </w:t>
      </w:r>
      <w:r>
        <w:rPr/>
        <w:t>:</w:t>
      </w:r>
    </w:p>
    <w:p>
      <w:pPr>
        <w:pStyle w:val="BodyText"/>
        <w:spacing w:before="138"/>
        <w:ind w:left="1622"/>
      </w:pPr>
      <w:r>
        <w:rPr/>
        <w:t>R = Tingkat</w:t>
      </w:r>
      <w:r>
        <w:rPr>
          <w:spacing w:val="-1"/>
        </w:rPr>
        <w:t> </w:t>
      </w:r>
      <w:r>
        <w:rPr/>
        <w:t>risiko</w:t>
      </w:r>
    </w:p>
    <w:p>
      <w:pPr>
        <w:pStyle w:val="BodyText"/>
        <w:spacing w:line="360" w:lineRule="auto" w:before="138"/>
        <w:ind w:left="1622" w:right="1733"/>
      </w:pPr>
      <w:r>
        <w:rPr/>
        <w:t>P = Kemungkinan (Probability/Frekuensi) Risiko yang terjadi</w:t>
      </w:r>
      <w:r>
        <w:rPr>
          <w:spacing w:val="-57"/>
        </w:rPr>
        <w:t> </w:t>
      </w:r>
      <w:r>
        <w:rPr/>
        <w:t>I</w:t>
      </w:r>
      <w:r>
        <w:rPr>
          <w:spacing w:val="-1"/>
        </w:rPr>
        <w:t> </w:t>
      </w:r>
      <w:r>
        <w:rPr/>
        <w:t>= Tingkat</w:t>
      </w:r>
      <w:r>
        <w:rPr>
          <w:spacing w:val="-1"/>
        </w:rPr>
        <w:t> </w:t>
      </w:r>
      <w:r>
        <w:rPr/>
        <w:t>dampak (Impact)</w:t>
      </w:r>
      <w:r>
        <w:rPr>
          <w:spacing w:val="-1"/>
        </w:rPr>
        <w:t> </w:t>
      </w:r>
      <w:r>
        <w:rPr/>
        <w:t>risiko</w:t>
      </w:r>
      <w:r>
        <w:rPr>
          <w:spacing w:val="-1"/>
        </w:rPr>
        <w:t> </w:t>
      </w:r>
      <w:r>
        <w:rPr/>
        <w:t>yang terjadi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054" w:right="737" w:firstLine="567"/>
        <w:jc w:val="both"/>
      </w:pPr>
      <w:r>
        <w:rPr/>
        <w:t>Risiko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potensial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diperhatikan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memiliki probabilitas terjadi yang tinggi dan memiliki konsekuensi negative</w:t>
      </w:r>
      <w:r>
        <w:rPr>
          <w:spacing w:val="1"/>
        </w:rPr>
        <w:t> </w:t>
      </w:r>
      <w:r>
        <w:rPr/>
        <w:t>yang besar dan terjadinya risiko ditandai dengan adanya error pada estimasi</w:t>
      </w:r>
      <w:r>
        <w:rPr>
          <w:spacing w:val="1"/>
        </w:rPr>
        <w:t> </w:t>
      </w:r>
      <w:r>
        <w:rPr/>
        <w:t>waktu,</w:t>
      </w:r>
      <w:r>
        <w:rPr>
          <w:spacing w:val="-1"/>
        </w:rPr>
        <w:t> </w:t>
      </w:r>
      <w:r>
        <w:rPr/>
        <w:t>estimasi biaya, atau teknologi</w:t>
      </w:r>
      <w:r>
        <w:rPr>
          <w:spacing w:val="-2"/>
        </w:rPr>
        <w:t> </w:t>
      </w:r>
      <w:r>
        <w:rPr/>
        <w:t>desain (Soemarno,</w:t>
      </w:r>
      <w:r>
        <w:rPr>
          <w:spacing w:val="-1"/>
        </w:rPr>
        <w:t> </w:t>
      </w:r>
      <w:r>
        <w:rPr/>
        <w:t>2007)</w:t>
      </w:r>
    </w:p>
    <w:p>
      <w:pPr>
        <w:pStyle w:val="BodyText"/>
        <w:spacing w:line="360" w:lineRule="auto"/>
        <w:ind w:left="1054" w:right="735" w:firstLine="567"/>
      </w:pPr>
      <w:r>
        <w:rPr/>
        <w:t>Proses</w:t>
      </w:r>
      <w:r>
        <w:rPr>
          <w:spacing w:val="10"/>
        </w:rPr>
        <w:t> </w:t>
      </w:r>
      <w:r>
        <w:rPr/>
        <w:t>pengukuran</w:t>
      </w:r>
      <w:r>
        <w:rPr>
          <w:spacing w:val="10"/>
        </w:rPr>
        <w:t> </w:t>
      </w:r>
      <w:r>
        <w:rPr/>
        <w:t>risiko</w:t>
      </w:r>
      <w:r>
        <w:rPr>
          <w:spacing w:val="11"/>
        </w:rPr>
        <w:t> </w:t>
      </w:r>
      <w:r>
        <w:rPr/>
        <w:t>dengan</w:t>
      </w:r>
      <w:r>
        <w:rPr>
          <w:spacing w:val="9"/>
        </w:rPr>
        <w:t> </w:t>
      </w:r>
      <w:r>
        <w:rPr/>
        <w:t>cara</w:t>
      </w:r>
      <w:r>
        <w:rPr>
          <w:spacing w:val="10"/>
        </w:rPr>
        <w:t> </w:t>
      </w:r>
      <w:r>
        <w:rPr/>
        <w:t>memperkirakan</w:t>
      </w:r>
      <w:r>
        <w:rPr>
          <w:spacing w:val="9"/>
        </w:rPr>
        <w:t> </w:t>
      </w:r>
      <w:r>
        <w:rPr/>
        <w:t>frekuensi</w:t>
      </w:r>
      <w:r>
        <w:rPr>
          <w:spacing w:val="-57"/>
        </w:rPr>
        <w:t> </w:t>
      </w:r>
      <w:r>
        <w:rPr/>
        <w:t>terjadinya</w:t>
      </w:r>
      <w:r>
        <w:rPr>
          <w:spacing w:val="20"/>
        </w:rPr>
        <w:t> </w:t>
      </w:r>
      <w:r>
        <w:rPr/>
        <w:t>suatu</w:t>
      </w:r>
      <w:r>
        <w:rPr>
          <w:spacing w:val="23"/>
        </w:rPr>
        <w:t> </w:t>
      </w:r>
      <w:r>
        <w:rPr/>
        <w:t>risiko</w:t>
      </w:r>
      <w:r>
        <w:rPr>
          <w:spacing w:val="20"/>
        </w:rPr>
        <w:t> </w:t>
      </w:r>
      <w:r>
        <w:rPr/>
        <w:t>dan</w:t>
      </w:r>
      <w:r>
        <w:rPr>
          <w:spacing w:val="22"/>
        </w:rPr>
        <w:t> </w:t>
      </w:r>
      <w:r>
        <w:rPr/>
        <w:t>dampak</w:t>
      </w:r>
      <w:r>
        <w:rPr>
          <w:spacing w:val="21"/>
        </w:rPr>
        <w:t> </w:t>
      </w:r>
      <w:r>
        <w:rPr/>
        <w:t>dari</w:t>
      </w:r>
      <w:r>
        <w:rPr>
          <w:spacing w:val="20"/>
        </w:rPr>
        <w:t> </w:t>
      </w:r>
      <w:r>
        <w:rPr/>
        <w:t>risiko.</w:t>
      </w:r>
      <w:r>
        <w:rPr>
          <w:spacing w:val="21"/>
        </w:rPr>
        <w:t> </w:t>
      </w:r>
      <w:r>
        <w:rPr/>
        <w:t>Skala</w:t>
      </w:r>
      <w:r>
        <w:rPr>
          <w:spacing w:val="22"/>
        </w:rPr>
        <w:t> </w:t>
      </w:r>
      <w:r>
        <w:rPr/>
        <w:t>yang</w:t>
      </w:r>
      <w:r>
        <w:rPr>
          <w:spacing w:val="21"/>
        </w:rPr>
        <w:t> </w:t>
      </w:r>
      <w:r>
        <w:rPr/>
        <w:t>digunakan</w:t>
      </w:r>
      <w:r>
        <w:rPr>
          <w:spacing w:val="22"/>
        </w:rPr>
        <w:t> </w:t>
      </w:r>
      <w:r>
        <w:rPr/>
        <w:t>dalam</w:t>
      </w:r>
      <w:r>
        <w:rPr>
          <w:spacing w:val="-57"/>
        </w:rPr>
        <w:t> </w:t>
      </w:r>
      <w:r>
        <w:rPr/>
        <w:t>mengukur</w:t>
      </w:r>
      <w:r>
        <w:rPr>
          <w:spacing w:val="28"/>
        </w:rPr>
        <w:t> </w:t>
      </w:r>
      <w:r>
        <w:rPr/>
        <w:t>potensi</w:t>
      </w:r>
      <w:r>
        <w:rPr>
          <w:spacing w:val="28"/>
        </w:rPr>
        <w:t> </w:t>
      </w:r>
      <w:r>
        <w:rPr/>
        <w:t>risiko</w:t>
      </w:r>
      <w:r>
        <w:rPr>
          <w:spacing w:val="28"/>
        </w:rPr>
        <w:t> </w:t>
      </w:r>
      <w:r>
        <w:rPr/>
        <w:t>terhadap</w:t>
      </w:r>
      <w:r>
        <w:rPr>
          <w:spacing w:val="29"/>
        </w:rPr>
        <w:t> </w:t>
      </w:r>
      <w:r>
        <w:rPr/>
        <w:t>frekuensi</w:t>
      </w:r>
      <w:r>
        <w:rPr>
          <w:spacing w:val="28"/>
        </w:rPr>
        <w:t> </w:t>
      </w:r>
      <w:r>
        <w:rPr/>
        <w:t>dan</w:t>
      </w:r>
      <w:r>
        <w:rPr>
          <w:spacing w:val="27"/>
        </w:rPr>
        <w:t> </w:t>
      </w:r>
      <w:r>
        <w:rPr/>
        <w:t>dampak</w:t>
      </w:r>
      <w:r>
        <w:rPr>
          <w:spacing w:val="27"/>
        </w:rPr>
        <w:t> </w:t>
      </w:r>
      <w:r>
        <w:rPr/>
        <w:t>risiko</w:t>
      </w:r>
      <w:r>
        <w:rPr>
          <w:spacing w:val="29"/>
        </w:rPr>
        <w:t> </w:t>
      </w:r>
      <w:r>
        <w:rPr/>
        <w:t>adalah</w:t>
      </w:r>
      <w:r>
        <w:rPr>
          <w:spacing w:val="29"/>
        </w:rPr>
        <w:t> </w:t>
      </w:r>
      <w:r>
        <w:rPr/>
        <w:t>skala</w:t>
      </w:r>
      <w:r>
        <w:rPr>
          <w:spacing w:val="-57"/>
        </w:rPr>
        <w:t> </w:t>
      </w:r>
      <w:r>
        <w:rPr/>
        <w:t>likert dengan menggunakan rentang angka 1 sampai dengan 5, yaitu :</w:t>
      </w:r>
      <w:r>
        <w:rPr>
          <w:spacing w:val="1"/>
        </w:rPr>
        <w:t> </w:t>
      </w:r>
      <w:r>
        <w:rPr/>
        <w:t>Pengukuran</w:t>
      </w:r>
      <w:r>
        <w:rPr>
          <w:spacing w:val="-2"/>
        </w:rPr>
        <w:t> </w:t>
      </w:r>
      <w:r>
        <w:rPr/>
        <w:t>probabilitas</w:t>
      </w:r>
      <w:r>
        <w:rPr>
          <w:spacing w:val="-1"/>
        </w:rPr>
        <w:t> </w:t>
      </w:r>
      <w:r>
        <w:rPr/>
        <w:t>risiko :</w:t>
      </w:r>
    </w:p>
    <w:p>
      <w:pPr>
        <w:pStyle w:val="BodyText"/>
        <w:spacing w:line="360" w:lineRule="auto"/>
        <w:ind w:left="1622" w:right="6019"/>
      </w:pPr>
      <w:r>
        <w:rPr/>
        <w:t>1 = sangat jarang</w:t>
      </w:r>
      <w:r>
        <w:rPr>
          <w:spacing w:val="-57"/>
        </w:rPr>
        <w:t> </w:t>
      </w:r>
      <w:r>
        <w:rPr/>
        <w:t>2 = jarang</w:t>
      </w:r>
    </w:p>
    <w:p>
      <w:pPr>
        <w:pStyle w:val="BodyText"/>
        <w:ind w:left="1622"/>
      </w:pPr>
      <w:r>
        <w:rPr/>
        <w:t>3 = cukup</w:t>
      </w:r>
    </w:p>
    <w:p>
      <w:pPr>
        <w:pStyle w:val="BodyText"/>
        <w:spacing w:before="138"/>
        <w:ind w:left="1622"/>
      </w:pPr>
      <w:r>
        <w:rPr/>
        <w:t>4</w:t>
      </w:r>
      <w:r>
        <w:rPr>
          <w:spacing w:val="-1"/>
        </w:rPr>
        <w:t> </w:t>
      </w:r>
      <w:r>
        <w:rPr/>
        <w:t>= sering</w:t>
      </w:r>
    </w:p>
    <w:p>
      <w:pPr>
        <w:pStyle w:val="BodyText"/>
        <w:spacing w:before="138"/>
        <w:ind w:left="1622"/>
      </w:pPr>
      <w:r>
        <w:rPr/>
        <w:t>5</w:t>
      </w:r>
      <w:r>
        <w:rPr>
          <w:spacing w:val="-1"/>
        </w:rPr>
        <w:t> </w:t>
      </w:r>
      <w:r>
        <w:rPr/>
        <w:t>= sangat sering</w:t>
      </w:r>
    </w:p>
    <w:p>
      <w:pPr>
        <w:pStyle w:val="BodyText"/>
        <w:spacing w:line="360" w:lineRule="auto" w:before="138"/>
        <w:ind w:left="1622" w:right="4663" w:hanging="568"/>
      </w:pPr>
      <w:r>
        <w:rPr/>
        <w:t>Pengukuran dampak (impact) risiko :</w:t>
      </w:r>
      <w:r>
        <w:rPr>
          <w:spacing w:val="-57"/>
        </w:rPr>
        <w:t> </w:t>
      </w:r>
      <w:r>
        <w:rPr/>
        <w:t>1 = sangat kecil</w:t>
      </w:r>
    </w:p>
    <w:p>
      <w:pPr>
        <w:pStyle w:val="BodyText"/>
        <w:ind w:left="1622"/>
      </w:pPr>
      <w:r>
        <w:rPr/>
        <w:t>2 = kecil</w:t>
      </w:r>
    </w:p>
    <w:p>
      <w:pPr>
        <w:pStyle w:val="BodyText"/>
        <w:spacing w:before="138"/>
        <w:ind w:left="1622"/>
      </w:pPr>
      <w:r>
        <w:rPr/>
        <w:t>3 =</w:t>
      </w:r>
      <w:r>
        <w:rPr>
          <w:spacing w:val="-1"/>
        </w:rPr>
        <w:t> </w:t>
      </w:r>
      <w:r>
        <w:rPr/>
        <w:t>sedang</w:t>
      </w:r>
    </w:p>
    <w:p>
      <w:pPr>
        <w:pStyle w:val="BodyText"/>
        <w:spacing w:before="138"/>
        <w:ind w:left="1622"/>
      </w:pPr>
      <w:r>
        <w:rPr/>
        <w:t>4 =</w:t>
      </w:r>
      <w:r>
        <w:rPr>
          <w:spacing w:val="-1"/>
        </w:rPr>
        <w:t> </w:t>
      </w:r>
      <w:r>
        <w:rPr/>
        <w:t>besar</w:t>
      </w:r>
    </w:p>
    <w:p>
      <w:pPr>
        <w:pStyle w:val="BodyText"/>
        <w:spacing w:before="138"/>
        <w:ind w:left="1622"/>
      </w:pPr>
      <w:r>
        <w:rPr/>
        <w:t>5 =</w:t>
      </w:r>
      <w:r>
        <w:rPr>
          <w:spacing w:val="-1"/>
        </w:rPr>
        <w:t> </w:t>
      </w:r>
      <w:r>
        <w:rPr/>
        <w:t>sangat besar</w:t>
      </w:r>
    </w:p>
    <w:p>
      <w:pPr>
        <w:spacing w:after="0"/>
        <w:sectPr>
          <w:pgSz w:w="11910" w:h="16840"/>
          <w:pgMar w:header="781" w:footer="1150" w:top="2220" w:bottom="1340" w:left="1640" w:right="9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ind w:left="1634"/>
        <w:rPr>
          <w:sz w:val="20"/>
        </w:rPr>
      </w:pPr>
      <w:r>
        <w:rPr>
          <w:sz w:val="20"/>
        </w:rPr>
        <w:drawing>
          <wp:inline distT="0" distB="0" distL="0" distR="0">
            <wp:extent cx="3775862" cy="2887599"/>
            <wp:effectExtent l="0" t="0" r="0" b="0"/>
            <wp:docPr id="2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5862" cy="288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spacing w:before="89"/>
        <w:ind w:left="2666" w:right="2777"/>
        <w:jc w:val="center"/>
      </w:pPr>
      <w:r>
        <w:rPr/>
        <w:t>Gambar 3.1</w:t>
      </w:r>
      <w:r>
        <w:rPr>
          <w:spacing w:val="-2"/>
        </w:rPr>
        <w:t> </w:t>
      </w:r>
      <w:r>
        <w:rPr/>
        <w:t>Probability</w:t>
      </w:r>
      <w:r>
        <w:rPr>
          <w:spacing w:val="-1"/>
        </w:rPr>
        <w:t> </w:t>
      </w:r>
      <w:r>
        <w:rPr/>
        <w:t>Impact</w:t>
      </w:r>
      <w:r>
        <w:rPr>
          <w:spacing w:val="-1"/>
        </w:rPr>
        <w:t> </w:t>
      </w:r>
      <w:r>
        <w:rPr/>
        <w:t>Grid</w:t>
      </w:r>
    </w:p>
    <w:p>
      <w:pPr>
        <w:spacing w:after="0"/>
        <w:jc w:val="center"/>
        <w:sectPr>
          <w:pgSz w:w="11910" w:h="16840"/>
          <w:pgMar w:header="781" w:footer="1170" w:top="2220" w:bottom="1360" w:left="1640" w:right="960"/>
        </w:sectPr>
      </w:pPr>
    </w:p>
    <w:p>
      <w:pPr>
        <w:pStyle w:val="BodyText"/>
        <w:rPr>
          <w:sz w:val="10"/>
        </w:rPr>
      </w:pPr>
      <w:r>
        <w:rPr/>
        <w:pict>
          <v:line style="position:absolute;mso-position-horizontal-relative:page;mso-position-vertical-relative:page;z-index:15740416" from="183.565063pt,323.040985pt" to="183.590894pt,350.904302pt" stroked="true" strokeweight=".47684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0928" from="440.757935pt,323.041016pt" to="440.731445pt,350.904333pt" stroked="true" strokeweight=".476842pt" strokecolor="#000000">
            <v:stroke dashstyle="solid"/>
            <w10:wrap type="none"/>
          </v:line>
        </w:pict>
      </w:r>
    </w:p>
    <w:p>
      <w:pPr>
        <w:pStyle w:val="Heading1"/>
        <w:spacing w:line="360" w:lineRule="auto" w:before="90"/>
        <w:ind w:left="3743" w:right="3856" w:firstLine="1"/>
        <w:jc w:val="center"/>
      </w:pPr>
      <w:r>
        <w:rPr/>
        <w:t>BAB IV</w:t>
      </w:r>
      <w:r>
        <w:rPr>
          <w:spacing w:val="1"/>
        </w:rPr>
        <w:t> </w:t>
      </w:r>
      <w:r>
        <w:rPr/>
        <w:t>PEMBAHASAN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1"/>
        <w:numPr>
          <w:ilvl w:val="1"/>
          <w:numId w:val="27"/>
        </w:numPr>
        <w:tabs>
          <w:tab w:pos="1055" w:val="left" w:leader="none"/>
        </w:tabs>
        <w:spacing w:line="240" w:lineRule="auto" w:before="1" w:after="0"/>
        <w:ind w:left="1054" w:right="0" w:hanging="361"/>
        <w:jc w:val="left"/>
      </w:pPr>
      <w:r>
        <w:rPr/>
        <w:pict>
          <v:group style="position:absolute;margin-left:169.788437pt;margin-top:103.574188pt;width:284.75pt;height:44.75pt;mso-position-horizontal-relative:page;mso-position-vertical-relative:paragraph;z-index:15739904" coordorigin="3396,2071" coordsize="5695,895">
            <v:line style="position:absolute" from="6243,2071" to="6243,2629" stroked="true" strokeweight=".476842pt" strokecolor="#000000">
              <v:stroke dashstyle="solid"/>
            </v:line>
            <v:shape style="position:absolute;left:4170;top:2349;width:2073;height:280" coordorigin="4170,2349" coordsize="2073,280" path="m4170,2629l4170,2349,6243,2349e" filled="false" stroked="true" strokeweight=".477419pt" strokecolor="#000000">
              <v:path arrowok="t"/>
              <v:stroke dashstyle="solid"/>
            </v:shape>
            <v:shape style="position:absolute;left:6243;top:2349;width:2073;height:280" coordorigin="6243,2349" coordsize="2073,280" path="m8316,2629l8316,2349,6243,2349e" filled="false" stroked="true" strokeweight=".477419pt" strokecolor="#000000">
              <v:path arrowok="t"/>
              <v:stroke dashstyle="solid"/>
            </v:shape>
            <v:shape style="position:absolute;left:7545;top:2628;width:1543;height:335" type="#_x0000_t202" filled="false" stroked="true" strokeweight=".332194pt" strokecolor="#000000">
              <v:textbox inset="0,0,0,0">
                <w:txbxContent>
                  <w:p>
                    <w:pPr>
                      <w:spacing w:before="65"/>
                      <w:ind w:left="262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Kepala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Logistik</w:t>
                    </w:r>
                  </w:p>
                </w:txbxContent>
              </v:textbox>
              <v:stroke dashstyle="solid"/>
              <w10:wrap type="none"/>
            </v:shape>
            <v:shape style="position:absolute;left:5457;top:2628;width:1572;height:335" type="#_x0000_t202" filled="false" stroked="true" strokeweight=".332194pt" strokecolor="#000000">
              <v:textbox inset="0,0,0,0">
                <w:txbxContent>
                  <w:p>
                    <w:pPr>
                      <w:spacing w:before="65"/>
                      <w:ind w:left="22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Kepala Lapangan</w:t>
                    </w:r>
                  </w:p>
                </w:txbxContent>
              </v:textbox>
              <v:stroke dashstyle="solid"/>
              <w10:wrap type="none"/>
            </v:shape>
            <v:shape style="position:absolute;left:3399;top:2628;width:1543;height:335" type="#_x0000_t202" filled="false" stroked="true" strokeweight=".332194pt" strokecolor="#000000">
              <v:textbox inset="0,0,0,0">
                <w:txbxContent>
                  <w:p>
                    <w:pPr>
                      <w:spacing w:before="65"/>
                      <w:ind w:left="112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Kepala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Administrasi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bookmarkStart w:name="_TOC_250008" w:id="17"/>
      <w:r>
        <w:rPr/>
        <w:t>Struktur</w:t>
      </w:r>
      <w:r>
        <w:rPr>
          <w:spacing w:val="-1"/>
        </w:rPr>
        <w:t> </w:t>
      </w:r>
      <w:r>
        <w:rPr/>
        <w:t>Organisasi Unit</w:t>
      </w:r>
      <w:r>
        <w:rPr>
          <w:spacing w:val="-1"/>
        </w:rPr>
        <w:t> </w:t>
      </w:r>
      <w:bookmarkEnd w:id="17"/>
      <w:r>
        <w:rPr/>
        <w:t>Kerja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5"/>
        </w:rPr>
      </w:pPr>
      <w:r>
        <w:rPr/>
        <w:pict>
          <v:group style="position:absolute;margin-left:272.720825pt;margin-top:16.754087pt;width:181.85pt;height:61.65pt;mso-position-horizontal-relative:page;mso-position-vertical-relative:paragraph;z-index:-15719424;mso-wrap-distance-left:0;mso-wrap-distance-right:0" coordorigin="5454,335" coordsize="3637,1233">
            <v:line style="position:absolute" from="6243,673" to="6243,1230" stroked="true" strokeweight=".476842pt" strokecolor="#000000">
              <v:stroke dashstyle="solid"/>
            </v:line>
            <v:shape style="position:absolute;left:6243;top:899;width:2073;height:331" coordorigin="6243,900" coordsize="2073,331" path="m6243,900l8316,900,8316,1230e" filled="false" stroked="true" strokeweight=".477415pt" strokecolor="#000000">
              <v:path arrowok="t"/>
              <v:stroke dashstyle="solid"/>
            </v:shape>
            <v:shape style="position:absolute;left:7545;top:1230;width:1543;height:335" type="#_x0000_t202" filled="false" stroked="true" strokeweight=".332194pt" strokecolor="#000000">
              <v:textbox inset="0,0,0,0">
                <w:txbxContent>
                  <w:p>
                    <w:pPr>
                      <w:spacing w:before="63"/>
                      <w:ind w:left="27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Q/C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Supervisor</w:t>
                    </w:r>
                  </w:p>
                </w:txbxContent>
              </v:textbox>
              <v:stroke dashstyle="solid"/>
              <w10:wrap type="none"/>
            </v:shape>
            <v:shape style="position:absolute;left:5457;top:1230;width:1572;height:335" type="#_x0000_t202" filled="false" stroked="true" strokeweight=".332194pt" strokecolor="#000000">
              <v:textbox inset="0,0,0,0">
                <w:txbxContent>
                  <w:p>
                    <w:pPr>
                      <w:spacing w:before="63"/>
                      <w:ind w:left="37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Site</w:t>
                    </w:r>
                    <w:r>
                      <w:rPr>
                        <w:spacing w:val="-7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Manajer</w:t>
                    </w:r>
                  </w:p>
                </w:txbxContent>
              </v:textbox>
              <v:stroke dashstyle="solid"/>
              <w10:wrap type="none"/>
            </v:shape>
            <v:shape style="position:absolute;left:5457;top:338;width:1572;height:335" type="#_x0000_t202" filled="false" stroked="true" strokeweight=".332194pt" strokecolor="#000000">
              <v:textbox inset="0,0,0,0">
                <w:txbxContent>
                  <w:p>
                    <w:pPr>
                      <w:spacing w:before="62"/>
                      <w:ind w:left="25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Project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Manager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0"/>
        </w:rPr>
      </w:pPr>
      <w:r>
        <w:rPr/>
        <w:pict>
          <v:shape style="position:absolute;margin-left:169.954529pt;margin-top:36.474552pt;width:27.3pt;height:34.4pt;mso-position-horizontal-relative:page;mso-position-vertical-relative:paragraph;z-index:-15718912;mso-wrap-distance-left:0;mso-wrap-distance-right:0" type="#_x0000_t202" filled="false" stroked="true" strokeweight=".331962pt" strokecolor="#000000">
            <v:textbox inset="0,0,0,0">
              <w:txbxContent>
                <w:p>
                  <w:pPr>
                    <w:pStyle w:val="BodyText"/>
                    <w:spacing w:before="11"/>
                    <w:rPr>
                      <w:b/>
                      <w:sz w:val="20"/>
                    </w:rPr>
                  </w:pPr>
                </w:p>
                <w:p>
                  <w:pPr>
                    <w:spacing w:before="0"/>
                    <w:ind w:left="97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Kurir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group style="position:absolute;margin-left:207.873581pt;margin-top:8.432908pt;width:208.85pt;height:122.8pt;mso-position-horizontal-relative:page;mso-position-vertical-relative:paragraph;z-index:-15718400;mso-wrap-distance-left:0;mso-wrap-distance-right:0" coordorigin="4157,169" coordsize="4177,2456">
            <v:shape style="position:absolute;left:5603;top:735;width:1281;height:682" coordorigin="5603,735" coordsize="1281,682" path="m5603,1417l6883,1417,6883,1071,5603,1071,5603,1417xm5603,1081l6883,1081,6883,735,5603,735,5603,1081xe" filled="false" stroked="true" strokeweight=".332007pt" strokecolor="#000000">
              <v:path arrowok="t"/>
              <v:stroke dashstyle="solid"/>
            </v:shape>
            <v:line style="position:absolute" from="6243,169" to="6243,735" stroked="true" strokeweight=".476842pt" strokecolor="#000000">
              <v:stroke dashstyle="solid"/>
            </v:line>
            <v:shape style="position:absolute;left:4796;top:494;width:2895;height:232" coordorigin="4796,495" coordsize="2895,232" path="m6243,495l7690,495,7690,726m6243,495l4796,495,4796,726e" filled="false" stroked="true" strokeweight=".477136pt" strokecolor="#000000">
              <v:path arrowok="t"/>
              <v:stroke dashstyle="solid"/>
            </v:shape>
            <v:line style="position:absolute" from="4796,1417" to="4796,1930" stroked="true" strokeweight=".476842pt" strokecolor="#000000">
              <v:stroke dashstyle="solid"/>
            </v:line>
            <v:line style="position:absolute" from="6243,1417" to="6243,1930" stroked="true" strokeweight=".476842pt" strokecolor="#000000">
              <v:stroke dashstyle="solid"/>
            </v:line>
            <v:shape style="position:absolute;left:7050;top:1938;width:1281;height:683" coordorigin="7050,1938" coordsize="1281,683" path="m7050,2621l8330,2621,8330,2275,7050,2275,7050,2621xm7051,2284l8331,2284,8331,1938,7051,1938,7051,2284xe" filled="false" stroked="true" strokeweight=".332007pt" strokecolor="#000000">
              <v:path arrowok="t"/>
              <v:stroke dashstyle="solid"/>
            </v:shape>
            <v:line style="position:absolute" from="7690,1417" to="7691,1938" stroked="true" strokeweight=".476842pt" strokecolor="#000000">
              <v:stroke dashstyle="solid"/>
            </v:line>
            <v:shape style="position:absolute;left:7032;top:2280;width:1288;height:337" type="#_x0000_t202" filled="false" stroked="false">
              <v:textbox inset="0,0,0,0">
                <w:txbxContent>
                  <w:p>
                    <w:pPr>
                      <w:spacing w:before="72"/>
                      <w:ind w:left="172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Bag.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Arsitektur</w:t>
                    </w:r>
                  </w:p>
                </w:txbxContent>
              </v:textbox>
              <w10:wrap type="none"/>
            </v:shape>
            <v:shape style="position:absolute;left:5603;top:2277;width:1281;height:344" type="#_x0000_t202" filled="false" stroked="true" strokeweight=".332185pt" strokecolor="#000000">
              <v:textbox inset="0,0,0,0">
                <w:txbxContent>
                  <w:p>
                    <w:pPr>
                      <w:spacing w:before="72"/>
                      <w:ind w:left="21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Bag.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Struktur</w:t>
                    </w:r>
                  </w:p>
                </w:txbxContent>
              </v:textbox>
              <v:stroke dashstyle="solid"/>
              <w10:wrap type="none"/>
            </v:shape>
            <v:shape style="position:absolute;left:4160;top:2275;width:1297;height:346" type="#_x0000_t202" filled="false" stroked="true" strokeweight=".332184pt" strokecolor="#000000">
              <v:textbox inset="0,0,0,0">
                <w:txbxContent>
                  <w:p>
                    <w:pPr>
                      <w:spacing w:before="74"/>
                      <w:ind w:left="34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Bag.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ME</w:t>
                    </w:r>
                  </w:p>
                </w:txbxContent>
              </v:textbox>
              <v:stroke dashstyle="solid"/>
              <w10:wrap type="none"/>
            </v:shape>
            <v:shape style="position:absolute;left:7032;top:1935;width:1288;height:339" type="#_x0000_t202" filled="false" stroked="false">
              <v:textbox inset="0,0,0,0">
                <w:txbxContent>
                  <w:p>
                    <w:pPr>
                      <w:spacing w:before="80"/>
                      <w:ind w:left="34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Pelaksana</w:t>
                    </w:r>
                  </w:p>
                </w:txbxContent>
              </v:textbox>
              <w10:wrap type="none"/>
            </v:shape>
            <v:shape style="position:absolute;left:5603;top:1931;width:1281;height:346" type="#_x0000_t202" filled="false" stroked="true" strokeweight=".332185pt" strokecolor="#000000">
              <v:textbox inset="0,0,0,0">
                <w:txbxContent>
                  <w:p>
                    <w:pPr>
                      <w:spacing w:before="71"/>
                      <w:ind w:left="32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Pelaksana</w:t>
                    </w:r>
                  </w:p>
                </w:txbxContent>
              </v:textbox>
              <v:stroke dashstyle="solid"/>
              <w10:wrap type="none"/>
            </v:shape>
            <v:shape style="position:absolute;left:4160;top:1931;width:1297;height:344" type="#_x0000_t202" filled="false" stroked="true" strokeweight=".332184pt" strokecolor="#000000">
              <v:textbox inset="0,0,0,0">
                <w:txbxContent>
                  <w:p>
                    <w:pPr>
                      <w:spacing w:before="71"/>
                      <w:ind w:left="31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Pelaksana</w:t>
                    </w:r>
                  </w:p>
                </w:txbxContent>
              </v:textbox>
              <v:stroke dashstyle="solid"/>
              <w10:wrap type="none"/>
            </v:shape>
            <v:shape style="position:absolute;left:7028;top:1072;width:1295;height:345" type="#_x0000_t202" filled="false" stroked="true" strokeweight=".332185pt" strokecolor="#000000">
              <v:textbox inset="0,0,0,0">
                <w:txbxContent>
                  <w:p>
                    <w:pPr>
                      <w:spacing w:before="71"/>
                      <w:ind w:left="172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Bag.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Arsitektur</w:t>
                    </w:r>
                  </w:p>
                </w:txbxContent>
              </v:textbox>
              <v:stroke dashstyle="solid"/>
              <w10:wrap type="none"/>
            </v:shape>
            <v:shape style="position:absolute;left:5606;top:1075;width:1274;height:338" type="#_x0000_t202" filled="false" stroked="false">
              <v:textbox inset="0,0,0,0">
                <w:txbxContent>
                  <w:p>
                    <w:pPr>
                      <w:spacing w:before="71"/>
                      <w:ind w:left="21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Bag.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Struktur</w:t>
                    </w:r>
                  </w:p>
                </w:txbxContent>
              </v:textbox>
              <w10:wrap type="none"/>
            </v:shape>
            <v:shape style="position:absolute;left:4160;top:1073;width:1297;height:344" type="#_x0000_t202" filled="false" stroked="true" strokeweight=".332184pt" strokecolor="#000000">
              <v:textbox inset="0,0,0,0">
                <w:txbxContent>
                  <w:p>
                    <w:pPr>
                      <w:spacing w:before="70"/>
                      <w:ind w:left="34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Bag.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ME</w:t>
                    </w:r>
                  </w:p>
                </w:txbxContent>
              </v:textbox>
              <v:stroke dashstyle="solid"/>
              <w10:wrap type="none"/>
            </v:shape>
            <v:shape style="position:absolute;left:7028;top:729;width:1295;height:344" type="#_x0000_t202" filled="false" stroked="true" strokeweight=".332185pt" strokecolor="#000000">
              <v:textbox inset="0,0,0,0">
                <w:txbxContent>
                  <w:p>
                    <w:pPr>
                      <w:spacing w:before="68"/>
                      <w:ind w:left="172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Kep.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Pelaksana</w:t>
                    </w:r>
                  </w:p>
                </w:txbxContent>
              </v:textbox>
              <v:stroke dashstyle="solid"/>
              <w10:wrap type="none"/>
            </v:shape>
            <v:shape style="position:absolute;left:5606;top:732;width:1274;height:337" type="#_x0000_t202" filled="false" stroked="false">
              <v:textbox inset="0,0,0,0">
                <w:txbxContent>
                  <w:p>
                    <w:pPr>
                      <w:spacing w:before="78"/>
                      <w:ind w:left="14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Kep.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Pelaksana</w:t>
                    </w:r>
                  </w:p>
                </w:txbxContent>
              </v:textbox>
              <w10:wrap type="none"/>
            </v:shape>
            <v:shape style="position:absolute;left:4160;top:729;width:1297;height:345" type="#_x0000_t202" filled="false" stroked="true" strokeweight=".332184pt" strokecolor="#000000">
              <v:textbox inset="0,0,0,0">
                <w:txbxContent>
                  <w:p>
                    <w:pPr>
                      <w:spacing w:before="68"/>
                      <w:ind w:left="14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Kep.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Pelaksana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shape style="position:absolute;margin-left:427.095093pt;margin-top:36.474552pt;width:27.3pt;height:34.4pt;mso-position-horizontal-relative:page;mso-position-vertical-relative:paragraph;z-index:-15717888;mso-wrap-distance-left:0;mso-wrap-distance-right:0" type="#_x0000_t202" filled="false" stroked="true" strokeweight=".331962pt" strokecolor="#000000">
            <v:textbox inset="0,0,0,0">
              <w:txbxContent>
                <w:p>
                  <w:pPr>
                    <w:pStyle w:val="BodyText"/>
                    <w:spacing w:before="11"/>
                    <w:rPr>
                      <w:b/>
                      <w:sz w:val="20"/>
                    </w:rPr>
                  </w:pPr>
                </w:p>
                <w:p>
                  <w:pPr>
                    <w:spacing w:before="0"/>
                    <w:ind w:left="16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GD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8"/>
        </w:rPr>
      </w:pPr>
    </w:p>
    <w:p>
      <w:pPr>
        <w:pStyle w:val="BodyText"/>
        <w:spacing w:before="90"/>
        <w:ind w:left="2896"/>
      </w:pPr>
      <w:r>
        <w:rPr/>
        <w:t>Gambar</w:t>
      </w:r>
      <w:r>
        <w:rPr>
          <w:spacing w:val="-1"/>
        </w:rPr>
        <w:t> </w:t>
      </w:r>
      <w:r>
        <w:rPr/>
        <w:t>4.1</w:t>
      </w:r>
      <w:r>
        <w:rPr>
          <w:spacing w:val="-1"/>
        </w:rPr>
        <w:t> </w:t>
      </w:r>
      <w:r>
        <w:rPr/>
        <w:t>Struktur</w:t>
      </w:r>
      <w:r>
        <w:rPr>
          <w:spacing w:val="-1"/>
        </w:rPr>
        <w:t> </w:t>
      </w:r>
      <w:r>
        <w:rPr/>
        <w:t>Organisasi Unit</w:t>
      </w:r>
      <w:r>
        <w:rPr>
          <w:spacing w:val="-1"/>
        </w:rPr>
        <w:t> </w:t>
      </w:r>
      <w:r>
        <w:rPr/>
        <w:t>Kerja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numPr>
          <w:ilvl w:val="1"/>
          <w:numId w:val="27"/>
        </w:numPr>
        <w:tabs>
          <w:tab w:pos="1055" w:val="left" w:leader="none"/>
        </w:tabs>
        <w:spacing w:line="240" w:lineRule="auto" w:before="0" w:after="0"/>
        <w:ind w:left="1054" w:right="0" w:hanging="361"/>
        <w:jc w:val="both"/>
      </w:pPr>
      <w:bookmarkStart w:name="_TOC_250007" w:id="18"/>
      <w:r>
        <w:rPr/>
        <w:t>Tugas</w:t>
      </w:r>
      <w:r>
        <w:rPr>
          <w:spacing w:val="-1"/>
        </w:rPr>
        <w:t> </w:t>
      </w:r>
      <w:bookmarkEnd w:id="18"/>
      <w:r>
        <w:rPr/>
        <w:t>Unit Kerja</w:t>
      </w:r>
    </w:p>
    <w:p>
      <w:pPr>
        <w:pStyle w:val="BodyText"/>
        <w:spacing w:line="360" w:lineRule="auto" w:before="138"/>
        <w:ind w:left="1054" w:right="738"/>
        <w:jc w:val="both"/>
      </w:pPr>
      <w:r>
        <w:rPr/>
        <w:t>Quality control dalam pekerjaaan konstruksi memegang peranan yang cukup</w:t>
      </w:r>
      <w:r>
        <w:rPr>
          <w:spacing w:val="1"/>
        </w:rPr>
        <w:t> </w:t>
      </w:r>
      <w:r>
        <w:rPr/>
        <w:t>penting, karena dapat menentukan kualitas dari hasil pelaksanaan pekerjaan.</w:t>
      </w:r>
      <w:r>
        <w:rPr>
          <w:spacing w:val="1"/>
        </w:rPr>
        <w:t> </w:t>
      </w:r>
      <w:r>
        <w:rPr/>
        <w:t>Pengawasan terhadap mutu pekerjaan yang baik akan menghasilkan kualitas</w:t>
      </w:r>
      <w:r>
        <w:rPr>
          <w:spacing w:val="1"/>
        </w:rPr>
        <w:t> </w:t>
      </w:r>
      <w:r>
        <w:rPr/>
        <w:t>pekerjaan yang baik pula. Hal ini akan menumbuhkan kepercayaan Owner</w:t>
      </w:r>
      <w:r>
        <w:rPr>
          <w:spacing w:val="1"/>
        </w:rPr>
        <w:t> </w:t>
      </w:r>
      <w:r>
        <w:rPr/>
        <w:t>(pemilik</w:t>
      </w:r>
      <w:r>
        <w:rPr>
          <w:spacing w:val="-1"/>
        </w:rPr>
        <w:t> </w:t>
      </w:r>
      <w:r>
        <w:rPr/>
        <w:t>proyek) kepada</w:t>
      </w:r>
      <w:r>
        <w:rPr>
          <w:spacing w:val="-1"/>
        </w:rPr>
        <w:t> </w:t>
      </w:r>
      <w:r>
        <w:rPr/>
        <w:t>kontraktor</w:t>
      </w:r>
      <w:r>
        <w:rPr>
          <w:spacing w:val="-1"/>
        </w:rPr>
        <w:t> </w:t>
      </w:r>
      <w:r>
        <w:rPr/>
        <w:t>pelaksana dan pengawas</w:t>
      </w:r>
      <w:r>
        <w:rPr>
          <w:spacing w:val="-1"/>
        </w:rPr>
        <w:t> </w:t>
      </w:r>
      <w:r>
        <w:rPr/>
        <w:t>proyek.</w:t>
      </w:r>
    </w:p>
    <w:p>
      <w:pPr>
        <w:pStyle w:val="BodyText"/>
        <w:ind w:left="1063"/>
        <w:jc w:val="both"/>
      </w:pPr>
      <w:r>
        <w:rPr/>
        <w:t>Berikut</w:t>
      </w:r>
      <w:r>
        <w:rPr>
          <w:spacing w:val="-2"/>
        </w:rPr>
        <w:t> </w:t>
      </w:r>
      <w:r>
        <w:rPr/>
        <w:t>tugas dan tanggung</w:t>
      </w:r>
      <w:r>
        <w:rPr>
          <w:spacing w:val="-2"/>
        </w:rPr>
        <w:t> </w:t>
      </w:r>
      <w:r>
        <w:rPr/>
        <w:t>jawab utama quality control</w:t>
      </w:r>
      <w:r>
        <w:rPr>
          <w:spacing w:val="-2"/>
        </w:rPr>
        <w:t> </w:t>
      </w:r>
      <w:r>
        <w:rPr/>
        <w:t>antara</w:t>
      </w:r>
      <w:r>
        <w:rPr>
          <w:spacing w:val="-1"/>
        </w:rPr>
        <w:t> </w:t>
      </w:r>
      <w:r>
        <w:rPr/>
        <w:t>lain adalah:</w:t>
      </w:r>
    </w:p>
    <w:p>
      <w:pPr>
        <w:pStyle w:val="ListParagraph"/>
        <w:numPr>
          <w:ilvl w:val="2"/>
          <w:numId w:val="27"/>
        </w:numPr>
        <w:tabs>
          <w:tab w:pos="1763" w:val="left" w:leader="none"/>
        </w:tabs>
        <w:spacing w:line="360" w:lineRule="auto" w:before="138" w:after="0"/>
        <w:ind w:left="1762" w:right="742" w:hanging="360"/>
        <w:jc w:val="both"/>
        <w:rPr>
          <w:sz w:val="24"/>
        </w:rPr>
      </w:pPr>
      <w:r>
        <w:rPr>
          <w:sz w:val="24"/>
        </w:rPr>
        <w:t>Mempelajari dan memahami spesifikasi teknis yang digunakan pada</w:t>
      </w:r>
      <w:r>
        <w:rPr>
          <w:spacing w:val="1"/>
          <w:sz w:val="24"/>
        </w:rPr>
        <w:t> </w:t>
      </w:r>
      <w:r>
        <w:rPr>
          <w:sz w:val="24"/>
        </w:rPr>
        <w:t>proyek</w:t>
      </w:r>
      <w:r>
        <w:rPr>
          <w:spacing w:val="-1"/>
          <w:sz w:val="24"/>
        </w:rPr>
        <w:t> </w:t>
      </w:r>
      <w:r>
        <w:rPr>
          <w:sz w:val="24"/>
        </w:rPr>
        <w:t>konstruksi</w:t>
      </w:r>
      <w:r>
        <w:rPr>
          <w:spacing w:val="-1"/>
          <w:sz w:val="24"/>
        </w:rPr>
        <w:t> </w:t>
      </w:r>
      <w:r>
        <w:rPr>
          <w:sz w:val="24"/>
        </w:rPr>
        <w:t>tersebut.</w:t>
      </w:r>
    </w:p>
    <w:p>
      <w:pPr>
        <w:pStyle w:val="ListParagraph"/>
        <w:numPr>
          <w:ilvl w:val="2"/>
          <w:numId w:val="27"/>
        </w:numPr>
        <w:tabs>
          <w:tab w:pos="1763" w:val="left" w:leader="none"/>
        </w:tabs>
        <w:spacing w:line="240" w:lineRule="auto" w:before="1" w:after="0"/>
        <w:ind w:left="1762" w:right="0" w:hanging="361"/>
        <w:jc w:val="both"/>
        <w:rPr>
          <w:sz w:val="24"/>
        </w:rPr>
      </w:pPr>
      <w:r>
        <w:rPr>
          <w:sz w:val="24"/>
        </w:rPr>
        <w:t>Memeriksa</w:t>
      </w:r>
      <w:r>
        <w:rPr>
          <w:spacing w:val="-2"/>
          <w:sz w:val="24"/>
        </w:rPr>
        <w:t> </w:t>
      </w:r>
      <w:r>
        <w:rPr>
          <w:sz w:val="24"/>
        </w:rPr>
        <w:t>kelayakan peralatan</w:t>
      </w:r>
      <w:r>
        <w:rPr>
          <w:spacing w:val="-1"/>
          <w:sz w:val="24"/>
        </w:rPr>
        <w:t> </w:t>
      </w:r>
      <w:r>
        <w:rPr>
          <w:sz w:val="24"/>
        </w:rPr>
        <w:t>pengendalian mutu yang</w:t>
      </w:r>
      <w:r>
        <w:rPr>
          <w:spacing w:val="-1"/>
          <w:sz w:val="24"/>
        </w:rPr>
        <w:t> </w:t>
      </w:r>
      <w:r>
        <w:rPr>
          <w:sz w:val="24"/>
        </w:rPr>
        <w:t>digunakan</w:t>
      </w:r>
    </w:p>
    <w:p>
      <w:pPr>
        <w:pStyle w:val="ListParagraph"/>
        <w:numPr>
          <w:ilvl w:val="2"/>
          <w:numId w:val="27"/>
        </w:numPr>
        <w:tabs>
          <w:tab w:pos="1763" w:val="left" w:leader="none"/>
        </w:tabs>
        <w:spacing w:line="240" w:lineRule="auto" w:before="138" w:after="0"/>
        <w:ind w:left="1762" w:right="0" w:hanging="361"/>
        <w:jc w:val="both"/>
        <w:rPr>
          <w:sz w:val="24"/>
        </w:rPr>
      </w:pPr>
      <w:r>
        <w:rPr>
          <w:sz w:val="24"/>
        </w:rPr>
        <w:t>Mempelajari</w:t>
      </w:r>
      <w:r>
        <w:rPr>
          <w:spacing w:val="-1"/>
          <w:sz w:val="24"/>
        </w:rPr>
        <w:t> </w:t>
      </w:r>
      <w:r>
        <w:rPr>
          <w:sz w:val="24"/>
        </w:rPr>
        <w:t>perencanaan mutu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dipakai pada</w:t>
      </w:r>
      <w:r>
        <w:rPr>
          <w:spacing w:val="-1"/>
          <w:sz w:val="24"/>
        </w:rPr>
        <w:t> </w:t>
      </w:r>
      <w:r>
        <w:rPr>
          <w:sz w:val="24"/>
        </w:rPr>
        <w:t>pekerjaan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81" w:footer="1150" w:top="2220" w:bottom="1340" w:left="1640" w:right="960"/>
        </w:sectPr>
      </w:pPr>
    </w:p>
    <w:p>
      <w:pPr>
        <w:pStyle w:val="BodyText"/>
        <w:rPr>
          <w:sz w:val="10"/>
        </w:rPr>
      </w:pPr>
    </w:p>
    <w:p>
      <w:pPr>
        <w:pStyle w:val="ListParagraph"/>
        <w:numPr>
          <w:ilvl w:val="2"/>
          <w:numId w:val="27"/>
        </w:numPr>
        <w:tabs>
          <w:tab w:pos="1763" w:val="left" w:leader="none"/>
          <w:tab w:pos="2997" w:val="left" w:leader="none"/>
          <w:tab w:pos="4192" w:val="left" w:leader="none"/>
          <w:tab w:pos="5841" w:val="left" w:leader="none"/>
          <w:tab w:pos="6569" w:val="left" w:leader="none"/>
          <w:tab w:pos="7392" w:val="left" w:leader="none"/>
        </w:tabs>
        <w:spacing w:line="360" w:lineRule="auto" w:before="90" w:after="0"/>
        <w:ind w:left="1762" w:right="741" w:hanging="360"/>
        <w:jc w:val="left"/>
        <w:rPr>
          <w:sz w:val="24"/>
        </w:rPr>
      </w:pPr>
      <w:r>
        <w:rPr>
          <w:sz w:val="24"/>
        </w:rPr>
        <w:t>Mencegah</w:t>
        <w:tab/>
        <w:t>terjadinya</w:t>
        <w:tab/>
        <w:t>penyimpangan</w:t>
        <w:tab/>
        <w:t>mutu</w:t>
        <w:tab/>
        <w:t>dalam</w:t>
        <w:tab/>
      </w:r>
      <w:r>
        <w:rPr>
          <w:spacing w:val="-1"/>
          <w:sz w:val="24"/>
        </w:rPr>
        <w:t>pelaksanaan</w:t>
      </w:r>
      <w:r>
        <w:rPr>
          <w:spacing w:val="-57"/>
          <w:sz w:val="24"/>
        </w:rPr>
        <w:t> </w:t>
      </w:r>
      <w:r>
        <w:rPr>
          <w:sz w:val="24"/>
        </w:rPr>
        <w:t>pekerjaan</w:t>
      </w:r>
      <w:r>
        <w:rPr>
          <w:spacing w:val="-1"/>
          <w:sz w:val="24"/>
        </w:rPr>
        <w:t> </w:t>
      </w:r>
      <w:r>
        <w:rPr>
          <w:sz w:val="24"/>
        </w:rPr>
        <w:t>konstruksi</w:t>
      </w:r>
    </w:p>
    <w:p>
      <w:pPr>
        <w:pStyle w:val="ListParagraph"/>
        <w:numPr>
          <w:ilvl w:val="2"/>
          <w:numId w:val="27"/>
        </w:numPr>
        <w:tabs>
          <w:tab w:pos="1763" w:val="left" w:leader="none"/>
        </w:tabs>
        <w:spacing w:line="360" w:lineRule="auto" w:before="1" w:after="0"/>
        <w:ind w:left="1762" w:right="741" w:hanging="360"/>
        <w:jc w:val="left"/>
        <w:rPr>
          <w:sz w:val="24"/>
        </w:rPr>
      </w:pPr>
      <w:r>
        <w:rPr>
          <w:sz w:val="24"/>
        </w:rPr>
        <w:t>Menyiapkan</w:t>
      </w:r>
      <w:r>
        <w:rPr>
          <w:spacing w:val="-14"/>
          <w:sz w:val="24"/>
        </w:rPr>
        <w:t> </w:t>
      </w:r>
      <w:r>
        <w:rPr>
          <w:sz w:val="24"/>
        </w:rPr>
        <w:t>bahan</w:t>
      </w:r>
      <w:r>
        <w:rPr>
          <w:spacing w:val="-13"/>
          <w:sz w:val="24"/>
        </w:rPr>
        <w:t> </w:t>
      </w:r>
      <w:r>
        <w:rPr>
          <w:sz w:val="24"/>
        </w:rPr>
        <w:t>laporan</w:t>
      </w:r>
      <w:r>
        <w:rPr>
          <w:spacing w:val="-13"/>
          <w:sz w:val="24"/>
        </w:rPr>
        <w:t> </w:t>
      </w:r>
      <w:r>
        <w:rPr>
          <w:sz w:val="24"/>
        </w:rPr>
        <w:t>yang</w:t>
      </w:r>
      <w:r>
        <w:rPr>
          <w:spacing w:val="-12"/>
          <w:sz w:val="24"/>
        </w:rPr>
        <w:t> </w:t>
      </w:r>
      <w:r>
        <w:rPr>
          <w:sz w:val="24"/>
        </w:rPr>
        <w:t>terkait</w:t>
      </w:r>
      <w:r>
        <w:rPr>
          <w:spacing w:val="-13"/>
          <w:sz w:val="24"/>
        </w:rPr>
        <w:t> </w:t>
      </w:r>
      <w:r>
        <w:rPr>
          <w:sz w:val="24"/>
        </w:rPr>
        <w:t>pemeriksaan</w:t>
      </w:r>
      <w:r>
        <w:rPr>
          <w:spacing w:val="-13"/>
          <w:sz w:val="24"/>
        </w:rPr>
        <w:t> </w:t>
      </w:r>
      <w:r>
        <w:rPr>
          <w:sz w:val="24"/>
        </w:rPr>
        <w:t>atau</w:t>
      </w:r>
      <w:r>
        <w:rPr>
          <w:spacing w:val="-12"/>
          <w:sz w:val="24"/>
        </w:rPr>
        <w:t> </w:t>
      </w:r>
      <w:r>
        <w:rPr>
          <w:sz w:val="24"/>
        </w:rPr>
        <w:t>pengendalian</w:t>
      </w:r>
      <w:r>
        <w:rPr>
          <w:spacing w:val="-57"/>
          <w:sz w:val="24"/>
        </w:rPr>
        <w:t> </w:t>
      </w:r>
      <w:r>
        <w:rPr>
          <w:sz w:val="24"/>
        </w:rPr>
        <w:t>mutu</w:t>
      </w:r>
      <w:r>
        <w:rPr>
          <w:spacing w:val="-1"/>
          <w:sz w:val="24"/>
        </w:rPr>
        <w:t> </w:t>
      </w:r>
      <w:r>
        <w:rPr>
          <w:sz w:val="24"/>
        </w:rPr>
        <w:t>dari pekerjaan</w:t>
      </w:r>
    </w:p>
    <w:p>
      <w:pPr>
        <w:pStyle w:val="ListParagraph"/>
        <w:numPr>
          <w:ilvl w:val="2"/>
          <w:numId w:val="27"/>
        </w:numPr>
        <w:tabs>
          <w:tab w:pos="1763" w:val="left" w:leader="none"/>
        </w:tabs>
        <w:spacing w:line="360" w:lineRule="auto" w:before="0" w:after="0"/>
        <w:ind w:left="1762" w:right="742" w:hanging="360"/>
        <w:jc w:val="left"/>
        <w:rPr>
          <w:sz w:val="24"/>
        </w:rPr>
      </w:pPr>
      <w:r>
        <w:rPr>
          <w:sz w:val="24"/>
        </w:rPr>
        <w:t>Mempelajari</w:t>
      </w:r>
      <w:r>
        <w:rPr>
          <w:spacing w:val="9"/>
          <w:sz w:val="24"/>
        </w:rPr>
        <w:t> </w:t>
      </w:r>
      <w:r>
        <w:rPr>
          <w:sz w:val="24"/>
        </w:rPr>
        <w:t>metode</w:t>
      </w:r>
      <w:r>
        <w:rPr>
          <w:spacing w:val="9"/>
          <w:sz w:val="24"/>
        </w:rPr>
        <w:t> </w:t>
      </w:r>
      <w:r>
        <w:rPr>
          <w:sz w:val="24"/>
        </w:rPr>
        <w:t>kerja</w:t>
      </w:r>
      <w:r>
        <w:rPr>
          <w:spacing w:val="9"/>
          <w:sz w:val="24"/>
        </w:rPr>
        <w:t> </w:t>
      </w:r>
      <w:r>
        <w:rPr>
          <w:sz w:val="24"/>
        </w:rPr>
        <w:t>yang</w:t>
      </w:r>
      <w:r>
        <w:rPr>
          <w:spacing w:val="9"/>
          <w:sz w:val="24"/>
        </w:rPr>
        <w:t> </w:t>
      </w:r>
      <w:r>
        <w:rPr>
          <w:sz w:val="24"/>
        </w:rPr>
        <w:t>digunakan</w:t>
      </w:r>
      <w:r>
        <w:rPr>
          <w:spacing w:val="10"/>
          <w:sz w:val="24"/>
        </w:rPr>
        <w:t> </w:t>
      </w:r>
      <w:r>
        <w:rPr>
          <w:sz w:val="24"/>
        </w:rPr>
        <w:t>agar</w:t>
      </w:r>
      <w:r>
        <w:rPr>
          <w:spacing w:val="10"/>
          <w:sz w:val="24"/>
        </w:rPr>
        <w:t> </w:t>
      </w:r>
      <w:r>
        <w:rPr>
          <w:sz w:val="24"/>
        </w:rPr>
        <w:t>sesuai</w:t>
      </w:r>
      <w:r>
        <w:rPr>
          <w:spacing w:val="9"/>
          <w:sz w:val="24"/>
        </w:rPr>
        <w:t> </w:t>
      </w:r>
      <w:r>
        <w:rPr>
          <w:sz w:val="24"/>
        </w:rPr>
        <w:t>spesifikasi</w:t>
      </w:r>
      <w:r>
        <w:rPr>
          <w:spacing w:val="-57"/>
          <w:sz w:val="24"/>
        </w:rPr>
        <w:t> </w:t>
      </w:r>
      <w:r>
        <w:rPr>
          <w:sz w:val="24"/>
        </w:rPr>
        <w:t>teknis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dipakai</w:t>
      </w:r>
    </w:p>
    <w:p>
      <w:pPr>
        <w:pStyle w:val="ListParagraph"/>
        <w:numPr>
          <w:ilvl w:val="2"/>
          <w:numId w:val="27"/>
        </w:numPr>
        <w:tabs>
          <w:tab w:pos="1763" w:val="left" w:leader="none"/>
          <w:tab w:pos="3386" w:val="left" w:leader="none"/>
          <w:tab w:pos="3945" w:val="left" w:leader="none"/>
          <w:tab w:pos="5356" w:val="left" w:leader="none"/>
          <w:tab w:pos="5968" w:val="left" w:leader="none"/>
          <w:tab w:pos="7392" w:val="left" w:leader="none"/>
          <w:tab w:pos="8097" w:val="left" w:leader="none"/>
        </w:tabs>
        <w:spacing w:line="360" w:lineRule="auto" w:before="0" w:after="0"/>
        <w:ind w:left="1762" w:right="742" w:hanging="360"/>
        <w:jc w:val="left"/>
        <w:rPr>
          <w:sz w:val="24"/>
        </w:rPr>
      </w:pPr>
      <w:r>
        <w:rPr>
          <w:sz w:val="24"/>
        </w:rPr>
        <w:t>Menyiapakaan</w:t>
        <w:tab/>
        <w:t>dan</w:t>
        <w:tab/>
        <w:t>memberikan</w:t>
        <w:tab/>
        <w:t>data</w:t>
        <w:tab/>
        <w:t>pemeriksaan</w:t>
        <w:tab/>
        <w:t>mutu</w:t>
        <w:tab/>
      </w:r>
      <w:r>
        <w:rPr>
          <w:spacing w:val="-1"/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dibutuhkan</w:t>
      </w:r>
      <w:r>
        <w:rPr>
          <w:spacing w:val="-2"/>
          <w:sz w:val="24"/>
        </w:rPr>
        <w:t> </w:t>
      </w:r>
      <w:r>
        <w:rPr>
          <w:sz w:val="24"/>
        </w:rPr>
        <w:t>oleh quality</w:t>
      </w:r>
      <w:r>
        <w:rPr>
          <w:spacing w:val="-1"/>
          <w:sz w:val="24"/>
        </w:rPr>
        <w:t> </w:t>
      </w:r>
      <w:r>
        <w:rPr>
          <w:sz w:val="24"/>
        </w:rPr>
        <w:t>assurance</w:t>
      </w:r>
    </w:p>
    <w:p>
      <w:pPr>
        <w:pStyle w:val="ListParagraph"/>
        <w:numPr>
          <w:ilvl w:val="2"/>
          <w:numId w:val="27"/>
        </w:numPr>
        <w:tabs>
          <w:tab w:pos="1763" w:val="left" w:leader="none"/>
        </w:tabs>
        <w:spacing w:line="360" w:lineRule="auto" w:before="0" w:after="0"/>
        <w:ind w:left="1762" w:right="742" w:hanging="360"/>
        <w:jc w:val="left"/>
        <w:rPr>
          <w:sz w:val="24"/>
        </w:rPr>
      </w:pPr>
      <w:r>
        <w:rPr>
          <w:sz w:val="24"/>
        </w:rPr>
        <w:t>Memeriksa</w:t>
      </w:r>
      <w:r>
        <w:rPr>
          <w:spacing w:val="47"/>
          <w:sz w:val="24"/>
        </w:rPr>
        <w:t> </w:t>
      </w:r>
      <w:r>
        <w:rPr>
          <w:sz w:val="24"/>
        </w:rPr>
        <w:t>dan</w:t>
      </w:r>
      <w:r>
        <w:rPr>
          <w:spacing w:val="48"/>
          <w:sz w:val="24"/>
        </w:rPr>
        <w:t> </w:t>
      </w:r>
      <w:r>
        <w:rPr>
          <w:sz w:val="24"/>
        </w:rPr>
        <w:t>menjaga</w:t>
      </w:r>
      <w:r>
        <w:rPr>
          <w:spacing w:val="48"/>
          <w:sz w:val="24"/>
        </w:rPr>
        <w:t> </w:t>
      </w:r>
      <w:r>
        <w:rPr>
          <w:sz w:val="24"/>
        </w:rPr>
        <w:t>kualitas</w:t>
      </w:r>
      <w:r>
        <w:rPr>
          <w:spacing w:val="49"/>
          <w:sz w:val="24"/>
        </w:rPr>
        <w:t> </w:t>
      </w:r>
      <w:r>
        <w:rPr>
          <w:sz w:val="24"/>
        </w:rPr>
        <w:t>pekerjaan</w:t>
      </w:r>
      <w:r>
        <w:rPr>
          <w:spacing w:val="47"/>
          <w:sz w:val="24"/>
        </w:rPr>
        <w:t> </w:t>
      </w:r>
      <w:r>
        <w:rPr>
          <w:sz w:val="24"/>
        </w:rPr>
        <w:t>dari</w:t>
      </w:r>
      <w:r>
        <w:rPr>
          <w:spacing w:val="48"/>
          <w:sz w:val="24"/>
        </w:rPr>
        <w:t> </w:t>
      </w:r>
      <w:r>
        <w:rPr>
          <w:sz w:val="24"/>
        </w:rPr>
        <w:t>subkontraktor</w:t>
      </w:r>
      <w:r>
        <w:rPr>
          <w:spacing w:val="49"/>
          <w:sz w:val="24"/>
        </w:rPr>
        <w:t> </w:t>
      </w:r>
      <w:r>
        <w:rPr>
          <w:sz w:val="24"/>
        </w:rPr>
        <w:t>agar</w:t>
      </w:r>
      <w:r>
        <w:rPr>
          <w:spacing w:val="-57"/>
          <w:sz w:val="24"/>
        </w:rPr>
        <w:t> </w:t>
      </w:r>
      <w:r>
        <w:rPr>
          <w:sz w:val="24"/>
        </w:rPr>
        <w:t>sesuai</w:t>
      </w:r>
      <w:r>
        <w:rPr>
          <w:spacing w:val="-1"/>
          <w:sz w:val="24"/>
        </w:rPr>
        <w:t> </w:t>
      </w:r>
      <w:r>
        <w:rPr>
          <w:sz w:val="24"/>
        </w:rPr>
        <w:t>dengan spesifikasi</w:t>
      </w:r>
      <w:r>
        <w:rPr>
          <w:spacing w:val="-2"/>
          <w:sz w:val="24"/>
        </w:rPr>
        <w:t> </w:t>
      </w:r>
      <w:r>
        <w:rPr>
          <w:sz w:val="24"/>
        </w:rPr>
        <w:t>teknis yang</w:t>
      </w:r>
      <w:r>
        <w:rPr>
          <w:spacing w:val="-1"/>
          <w:sz w:val="24"/>
        </w:rPr>
        <w:t> </w:t>
      </w:r>
      <w:r>
        <w:rPr>
          <w:sz w:val="24"/>
        </w:rPr>
        <w:t>berlaku</w:t>
      </w:r>
    </w:p>
    <w:p>
      <w:pPr>
        <w:pStyle w:val="BodyText"/>
        <w:rPr>
          <w:sz w:val="36"/>
        </w:rPr>
      </w:pPr>
    </w:p>
    <w:p>
      <w:pPr>
        <w:pStyle w:val="Heading1"/>
        <w:numPr>
          <w:ilvl w:val="1"/>
          <w:numId w:val="27"/>
        </w:numPr>
        <w:tabs>
          <w:tab w:pos="989" w:val="left" w:leader="none"/>
        </w:tabs>
        <w:spacing w:line="240" w:lineRule="auto" w:before="0" w:after="0"/>
        <w:ind w:left="988" w:right="0" w:hanging="361"/>
        <w:jc w:val="both"/>
      </w:pPr>
      <w:bookmarkStart w:name="_TOC_250006" w:id="19"/>
      <w:r>
        <w:rPr/>
        <w:t>Judul</w:t>
      </w:r>
      <w:r>
        <w:rPr>
          <w:spacing w:val="-1"/>
        </w:rPr>
        <w:t> </w:t>
      </w:r>
      <w:bookmarkEnd w:id="19"/>
      <w:r>
        <w:rPr/>
        <w:t>Tugas Khusus</w:t>
      </w:r>
    </w:p>
    <w:p>
      <w:pPr>
        <w:pStyle w:val="BodyText"/>
        <w:spacing w:line="360" w:lineRule="auto" w:before="138"/>
        <w:ind w:left="988" w:right="740"/>
        <w:jc w:val="both"/>
        <w:rPr>
          <w:i/>
        </w:rPr>
      </w:pPr>
      <w:r>
        <w:rPr/>
        <w:t>Pada praktik magang di proyek pembangunan pabrik furniture PT. Kasura</w:t>
      </w:r>
      <w:r>
        <w:rPr>
          <w:spacing w:val="1"/>
        </w:rPr>
        <w:t> </w:t>
      </w:r>
      <w:r>
        <w:rPr>
          <w:spacing w:val="-1"/>
        </w:rPr>
        <w:t>Indonesia</w:t>
      </w:r>
      <w:r>
        <w:rPr>
          <w:spacing w:val="-14"/>
        </w:rPr>
        <w:t> </w:t>
      </w:r>
      <w:r>
        <w:rPr/>
        <w:t>memberikan</w:t>
      </w:r>
      <w:r>
        <w:rPr>
          <w:spacing w:val="-15"/>
        </w:rPr>
        <w:t> </w:t>
      </w:r>
      <w:r>
        <w:rPr/>
        <w:t>tugas</w:t>
      </w:r>
      <w:r>
        <w:rPr>
          <w:spacing w:val="-12"/>
        </w:rPr>
        <w:t> </w:t>
      </w:r>
      <w:r>
        <w:rPr/>
        <w:t>yaitu</w:t>
      </w:r>
      <w:r>
        <w:rPr>
          <w:spacing w:val="-14"/>
        </w:rPr>
        <w:t> </w:t>
      </w:r>
      <w:r>
        <w:rPr/>
        <w:t>menganalisis</w:t>
      </w:r>
      <w:r>
        <w:rPr>
          <w:spacing w:val="-14"/>
        </w:rPr>
        <w:t> </w:t>
      </w:r>
      <w:r>
        <w:rPr/>
        <w:t>menejemen</w:t>
      </w:r>
      <w:r>
        <w:rPr>
          <w:spacing w:val="-15"/>
        </w:rPr>
        <w:t> </w:t>
      </w:r>
      <w:r>
        <w:rPr/>
        <w:t>risiko</w:t>
      </w:r>
      <w:r>
        <w:rPr>
          <w:spacing w:val="-13"/>
        </w:rPr>
        <w:t> </w:t>
      </w:r>
      <w:r>
        <w:rPr/>
        <w:t>pada</w:t>
      </w:r>
      <w:r>
        <w:rPr>
          <w:spacing w:val="-13"/>
        </w:rPr>
        <w:t> </w:t>
      </w:r>
      <w:r>
        <w:rPr/>
        <w:t>proyek.</w:t>
      </w:r>
      <w:r>
        <w:rPr>
          <w:spacing w:val="-58"/>
        </w:rPr>
        <w:t> </w:t>
      </w:r>
      <w:r>
        <w:rPr/>
        <w:t>Metode</w:t>
      </w:r>
      <w:r>
        <w:rPr>
          <w:spacing w:val="-1"/>
        </w:rPr>
        <w:t> </w:t>
      </w:r>
      <w:r>
        <w:rPr/>
        <w:t>yang digunakan</w:t>
      </w:r>
      <w:r>
        <w:rPr>
          <w:spacing w:val="-1"/>
        </w:rPr>
        <w:t> </w:t>
      </w:r>
      <w:r>
        <w:rPr/>
        <w:t>dalam</w:t>
      </w:r>
      <w:r>
        <w:rPr>
          <w:spacing w:val="-1"/>
        </w:rPr>
        <w:t> </w:t>
      </w:r>
      <w:r>
        <w:rPr/>
        <w:t>analisis ini</w:t>
      </w:r>
      <w:r>
        <w:rPr>
          <w:spacing w:val="-1"/>
        </w:rPr>
        <w:t> </w:t>
      </w:r>
      <w:r>
        <w:rPr/>
        <w:t>yaitu</w:t>
      </w:r>
      <w:r>
        <w:rPr>
          <w:spacing w:val="1"/>
        </w:rPr>
        <w:t> </w:t>
      </w:r>
      <w:r>
        <w:rPr>
          <w:i/>
        </w:rPr>
        <w:t>risk assessment.</w:t>
      </w:r>
    </w:p>
    <w:p>
      <w:pPr>
        <w:pStyle w:val="ListParagraph"/>
        <w:numPr>
          <w:ilvl w:val="2"/>
          <w:numId w:val="28"/>
        </w:numPr>
        <w:tabs>
          <w:tab w:pos="1621" w:val="left" w:leader="none"/>
        </w:tabs>
        <w:spacing w:line="240" w:lineRule="auto" w:before="0" w:after="0"/>
        <w:ind w:left="1620" w:right="0" w:hanging="721"/>
        <w:jc w:val="both"/>
        <w:rPr>
          <w:sz w:val="24"/>
        </w:rPr>
      </w:pPr>
      <w:r>
        <w:rPr>
          <w:sz w:val="24"/>
        </w:rPr>
        <w:t>Tujuan Penelitian</w:t>
      </w:r>
    </w:p>
    <w:p>
      <w:pPr>
        <w:pStyle w:val="BodyText"/>
        <w:spacing w:before="138"/>
        <w:ind w:left="1620"/>
        <w:jc w:val="both"/>
      </w:pPr>
      <w:r>
        <w:rPr/>
        <w:t>Tujuan</w:t>
      </w:r>
      <w:r>
        <w:rPr>
          <w:spacing w:val="-1"/>
        </w:rPr>
        <w:t> </w:t>
      </w:r>
      <w:r>
        <w:rPr/>
        <w:t>dari</w:t>
      </w:r>
      <w:r>
        <w:rPr>
          <w:spacing w:val="-1"/>
        </w:rPr>
        <w:t> </w:t>
      </w:r>
      <w:r>
        <w:rPr/>
        <w:t>penelitian pada kerja praktik</w:t>
      </w:r>
      <w:r>
        <w:rPr>
          <w:spacing w:val="-2"/>
        </w:rPr>
        <w:t> </w:t>
      </w:r>
      <w:r>
        <w:rPr/>
        <w:t>ini antara lain :</w:t>
      </w:r>
    </w:p>
    <w:p>
      <w:pPr>
        <w:pStyle w:val="ListParagraph"/>
        <w:numPr>
          <w:ilvl w:val="3"/>
          <w:numId w:val="28"/>
        </w:numPr>
        <w:tabs>
          <w:tab w:pos="2047" w:val="left" w:leader="none"/>
        </w:tabs>
        <w:spacing w:line="240" w:lineRule="auto" w:before="138" w:after="0"/>
        <w:ind w:left="2046" w:right="0" w:hanging="361"/>
        <w:jc w:val="left"/>
        <w:rPr>
          <w:sz w:val="24"/>
        </w:rPr>
      </w:pPr>
      <w:r>
        <w:rPr>
          <w:sz w:val="24"/>
        </w:rPr>
        <w:t>Mengidentifikasi</w:t>
      </w:r>
      <w:r>
        <w:rPr>
          <w:spacing w:val="-1"/>
          <w:sz w:val="24"/>
        </w:rPr>
        <w:t> </w:t>
      </w:r>
      <w:r>
        <w:rPr>
          <w:sz w:val="24"/>
        </w:rPr>
        <w:t>risiko</w:t>
      </w:r>
      <w:r>
        <w:rPr>
          <w:spacing w:val="-1"/>
          <w:sz w:val="24"/>
        </w:rPr>
        <w:t> </w:t>
      </w:r>
      <w:r>
        <w:rPr>
          <w:sz w:val="24"/>
        </w:rPr>
        <w:t>selama</w:t>
      </w:r>
      <w:r>
        <w:rPr>
          <w:spacing w:val="-1"/>
          <w:sz w:val="24"/>
        </w:rPr>
        <w:t> </w:t>
      </w:r>
      <w:r>
        <w:rPr>
          <w:sz w:val="24"/>
        </w:rPr>
        <w:t>pengerjaan</w:t>
      </w:r>
      <w:r>
        <w:rPr>
          <w:spacing w:val="-1"/>
          <w:sz w:val="24"/>
        </w:rPr>
        <w:t> </w:t>
      </w:r>
      <w:r>
        <w:rPr>
          <w:sz w:val="24"/>
        </w:rPr>
        <w:t>proyek.</w:t>
      </w:r>
    </w:p>
    <w:p>
      <w:pPr>
        <w:pStyle w:val="ListParagraph"/>
        <w:numPr>
          <w:ilvl w:val="3"/>
          <w:numId w:val="28"/>
        </w:numPr>
        <w:tabs>
          <w:tab w:pos="2047" w:val="left" w:leader="none"/>
        </w:tabs>
        <w:spacing w:line="240" w:lineRule="auto" w:before="137" w:after="0"/>
        <w:ind w:left="2046" w:right="0" w:hanging="361"/>
        <w:jc w:val="left"/>
        <w:rPr>
          <w:sz w:val="24"/>
        </w:rPr>
      </w:pPr>
      <w:r>
        <w:rPr>
          <w:sz w:val="24"/>
        </w:rPr>
        <w:t>Menganalisa</w:t>
      </w:r>
      <w:r>
        <w:rPr>
          <w:spacing w:val="-2"/>
          <w:sz w:val="24"/>
        </w:rPr>
        <w:t> </w:t>
      </w:r>
      <w:r>
        <w:rPr>
          <w:sz w:val="24"/>
        </w:rPr>
        <w:t>risiko yang</w:t>
      </w:r>
      <w:r>
        <w:rPr>
          <w:spacing w:val="-2"/>
          <w:sz w:val="24"/>
        </w:rPr>
        <w:t> </w:t>
      </w:r>
      <w:r>
        <w:rPr>
          <w:sz w:val="24"/>
        </w:rPr>
        <w:t>paling</w:t>
      </w:r>
      <w:r>
        <w:rPr>
          <w:spacing w:val="-1"/>
          <w:sz w:val="24"/>
        </w:rPr>
        <w:t> </w:t>
      </w:r>
      <w:r>
        <w:rPr>
          <w:sz w:val="24"/>
        </w:rPr>
        <w:t>dominan yang terjadi</w:t>
      </w:r>
      <w:r>
        <w:rPr>
          <w:spacing w:val="-1"/>
          <w:sz w:val="24"/>
        </w:rPr>
        <w:t> </w:t>
      </w:r>
      <w:r>
        <w:rPr>
          <w:sz w:val="24"/>
        </w:rPr>
        <w:t>pada proyek.</w:t>
      </w:r>
    </w:p>
    <w:p>
      <w:pPr>
        <w:pStyle w:val="ListParagraph"/>
        <w:numPr>
          <w:ilvl w:val="3"/>
          <w:numId w:val="28"/>
        </w:numPr>
        <w:tabs>
          <w:tab w:pos="2047" w:val="left" w:leader="none"/>
        </w:tabs>
        <w:spacing w:line="240" w:lineRule="auto" w:before="138" w:after="0"/>
        <w:ind w:left="2046" w:right="0" w:hanging="361"/>
        <w:jc w:val="left"/>
        <w:rPr>
          <w:sz w:val="24"/>
        </w:rPr>
      </w:pPr>
      <w:r>
        <w:rPr>
          <w:sz w:val="24"/>
        </w:rPr>
        <w:t>Mengetahui</w:t>
      </w:r>
      <w:r>
        <w:rPr>
          <w:spacing w:val="-3"/>
          <w:sz w:val="24"/>
        </w:rPr>
        <w:t> </w:t>
      </w:r>
      <w:r>
        <w:rPr>
          <w:sz w:val="24"/>
        </w:rPr>
        <w:t>respon risiko dari</w:t>
      </w:r>
      <w:r>
        <w:rPr>
          <w:spacing w:val="-1"/>
          <w:sz w:val="24"/>
        </w:rPr>
        <w:t> </w:t>
      </w:r>
      <w:r>
        <w:rPr>
          <w:sz w:val="24"/>
        </w:rPr>
        <w:t>risiko</w:t>
      </w:r>
      <w:r>
        <w:rPr>
          <w:spacing w:val="-2"/>
          <w:sz w:val="24"/>
        </w:rPr>
        <w:t> </w:t>
      </w:r>
      <w:r>
        <w:rPr>
          <w:sz w:val="24"/>
        </w:rPr>
        <w:t>yang paling</w:t>
      </w:r>
      <w:r>
        <w:rPr>
          <w:spacing w:val="-1"/>
          <w:sz w:val="24"/>
        </w:rPr>
        <w:t> </w:t>
      </w:r>
      <w:r>
        <w:rPr>
          <w:sz w:val="24"/>
        </w:rPr>
        <w:t>dominan.</w:t>
      </w:r>
    </w:p>
    <w:p>
      <w:pPr>
        <w:pStyle w:val="ListParagraph"/>
        <w:numPr>
          <w:ilvl w:val="2"/>
          <w:numId w:val="28"/>
        </w:numPr>
        <w:tabs>
          <w:tab w:pos="1621" w:val="left" w:leader="none"/>
        </w:tabs>
        <w:spacing w:line="240" w:lineRule="auto" w:before="138" w:after="0"/>
        <w:ind w:left="1620" w:right="0" w:hanging="721"/>
        <w:jc w:val="both"/>
        <w:rPr>
          <w:sz w:val="24"/>
        </w:rPr>
      </w:pPr>
      <w:r>
        <w:rPr>
          <w:sz w:val="24"/>
        </w:rPr>
        <w:t>Metodologi</w:t>
      </w:r>
      <w:r>
        <w:rPr>
          <w:spacing w:val="-2"/>
          <w:sz w:val="24"/>
        </w:rPr>
        <w:t> </w:t>
      </w:r>
      <w:r>
        <w:rPr>
          <w:sz w:val="24"/>
        </w:rPr>
        <w:t>Penelitian</w:t>
      </w:r>
    </w:p>
    <w:p>
      <w:pPr>
        <w:pStyle w:val="BodyText"/>
        <w:spacing w:line="360" w:lineRule="auto" w:before="138"/>
        <w:ind w:left="1620" w:right="739"/>
        <w:jc w:val="both"/>
      </w:pPr>
      <w:r>
        <w:rPr/>
        <w:t>Penelitian ini dilakukan dengan beberapa tahapan, yaitu dimulai dengan</w:t>
      </w:r>
      <w:r>
        <w:rPr>
          <w:spacing w:val="-57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identifikasi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objek</w:t>
      </w:r>
      <w:r>
        <w:rPr>
          <w:spacing w:val="1"/>
        </w:rPr>
        <w:t> </w:t>
      </w:r>
      <w:r>
        <w:rPr/>
        <w:t>penelitian.</w:t>
      </w:r>
      <w:r>
        <w:rPr>
          <w:spacing w:val="1"/>
        </w:rPr>
        <w:t> </w:t>
      </w:r>
      <w:r>
        <w:rPr/>
        <w:t>Selanjutnya</w:t>
      </w:r>
      <w:r>
        <w:rPr>
          <w:spacing w:val="1"/>
        </w:rPr>
        <w:t> </w:t>
      </w:r>
      <w:r>
        <w:rPr/>
        <w:t>melakukan perumusan masalah pada objek penelitian yang dilakukan</w:t>
      </w:r>
      <w:r>
        <w:rPr>
          <w:spacing w:val="1"/>
        </w:rPr>
        <w:t> </w:t>
      </w:r>
      <w:r>
        <w:rPr/>
        <w:t>untuk memfokuskan perumusan masalah pada penelitian ini. Tahapan</w:t>
      </w:r>
      <w:r>
        <w:rPr>
          <w:spacing w:val="1"/>
        </w:rPr>
        <w:t> </w:t>
      </w:r>
      <w:r>
        <w:rPr/>
        <w:t>selanjutnya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pengumpulan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literatur yang bertujuan untuk mendapatkan pembeda antara penelitian</w:t>
      </w:r>
      <w:r>
        <w:rPr>
          <w:spacing w:val="1"/>
        </w:rPr>
        <w:t> </w:t>
      </w:r>
      <w:r>
        <w:rPr/>
        <w:t>yang akan dilakukan dengan penelitian yang sudah ada sebelumnya</w:t>
      </w:r>
      <w:r>
        <w:rPr>
          <w:spacing w:val="1"/>
        </w:rPr>
        <w:t> </w:t>
      </w:r>
      <w:r>
        <w:rPr/>
        <w:t>mengenai</w:t>
      </w:r>
      <w:r>
        <w:rPr>
          <w:spacing w:val="-14"/>
        </w:rPr>
        <w:t> </w:t>
      </w:r>
      <w:r>
        <w:rPr/>
        <w:t>manajemen</w:t>
      </w:r>
      <w:r>
        <w:rPr>
          <w:spacing w:val="-14"/>
        </w:rPr>
        <w:t> </w:t>
      </w:r>
      <w:r>
        <w:rPr/>
        <w:t>risiko.</w:t>
      </w:r>
      <w:r>
        <w:rPr>
          <w:spacing w:val="-13"/>
        </w:rPr>
        <w:t> </w:t>
      </w:r>
      <w:r>
        <w:rPr/>
        <w:t>Selain</w:t>
      </w:r>
      <w:r>
        <w:rPr>
          <w:spacing w:val="-14"/>
        </w:rPr>
        <w:t> </w:t>
      </w:r>
      <w:r>
        <w:rPr/>
        <w:t>itu</w:t>
      </w:r>
      <w:r>
        <w:rPr>
          <w:spacing w:val="-15"/>
        </w:rPr>
        <w:t> </w:t>
      </w:r>
      <w:r>
        <w:rPr/>
        <w:t>juga</w:t>
      </w:r>
      <w:r>
        <w:rPr>
          <w:spacing w:val="-13"/>
        </w:rPr>
        <w:t> </w:t>
      </w:r>
      <w:r>
        <w:rPr/>
        <w:t>dilakukan</w:t>
      </w:r>
      <w:r>
        <w:rPr>
          <w:spacing w:val="-13"/>
        </w:rPr>
        <w:t> </w:t>
      </w:r>
      <w:r>
        <w:rPr/>
        <w:t>pengumpulan</w:t>
      </w:r>
      <w:r>
        <w:rPr>
          <w:spacing w:val="-13"/>
        </w:rPr>
        <w:t> </w:t>
      </w:r>
      <w:r>
        <w:rPr/>
        <w:t>data</w:t>
      </w:r>
      <w:r>
        <w:rPr>
          <w:spacing w:val="-58"/>
        </w:rPr>
        <w:t> </w:t>
      </w:r>
      <w:r>
        <w:rPr/>
        <w:t>sesuai dengan rumusan masalah yang telah dibuat. Ada beberapa jenis</w:t>
      </w:r>
      <w:r>
        <w:rPr>
          <w:spacing w:val="1"/>
        </w:rPr>
        <w:t> </w:t>
      </w:r>
      <w:r>
        <w:rPr/>
        <w:t>data</w:t>
      </w:r>
      <w:r>
        <w:rPr>
          <w:spacing w:val="-12"/>
        </w:rPr>
        <w:t> </w:t>
      </w:r>
      <w:r>
        <w:rPr/>
        <w:t>yang</w:t>
      </w:r>
      <w:r>
        <w:rPr>
          <w:spacing w:val="-12"/>
        </w:rPr>
        <w:t> </w:t>
      </w:r>
      <w:r>
        <w:rPr/>
        <w:t>digunakan</w:t>
      </w:r>
      <w:r>
        <w:rPr>
          <w:spacing w:val="-11"/>
        </w:rPr>
        <w:t> </w:t>
      </w:r>
      <w:r>
        <w:rPr/>
        <w:t>dalam</w:t>
      </w:r>
      <w:r>
        <w:rPr>
          <w:spacing w:val="-12"/>
        </w:rPr>
        <w:t> </w:t>
      </w:r>
      <w:r>
        <w:rPr/>
        <w:t>studi</w:t>
      </w:r>
      <w:r>
        <w:rPr>
          <w:spacing w:val="-11"/>
        </w:rPr>
        <w:t> </w:t>
      </w:r>
      <w:r>
        <w:rPr/>
        <w:t>kasus</w:t>
      </w:r>
      <w:r>
        <w:rPr>
          <w:spacing w:val="-12"/>
        </w:rPr>
        <w:t> </w:t>
      </w:r>
      <w:r>
        <w:rPr/>
        <w:t>proyek</w:t>
      </w:r>
      <w:r>
        <w:rPr>
          <w:spacing w:val="-11"/>
        </w:rPr>
        <w:t> </w:t>
      </w:r>
      <w:r>
        <w:rPr/>
        <w:t>ini,</w:t>
      </w:r>
      <w:r>
        <w:rPr>
          <w:spacing w:val="-12"/>
        </w:rPr>
        <w:t> </w:t>
      </w:r>
      <w:r>
        <w:rPr/>
        <w:t>yaitu</w:t>
      </w:r>
      <w:r>
        <w:rPr>
          <w:spacing w:val="-11"/>
        </w:rPr>
        <w:t> </w:t>
      </w:r>
      <w:r>
        <w:rPr/>
        <w:t>jenis</w:t>
      </w:r>
      <w:r>
        <w:rPr>
          <w:spacing w:val="-13"/>
        </w:rPr>
        <w:t> </w:t>
      </w:r>
      <w:r>
        <w:rPr/>
        <w:t>data</w:t>
      </w:r>
      <w:r>
        <w:rPr>
          <w:spacing w:val="-11"/>
        </w:rPr>
        <w:t> </w:t>
      </w:r>
      <w:r>
        <w:rPr/>
        <w:t>primer</w:t>
      </w:r>
    </w:p>
    <w:p>
      <w:pPr>
        <w:spacing w:after="0" w:line="360" w:lineRule="auto"/>
        <w:jc w:val="both"/>
        <w:sectPr>
          <w:pgSz w:w="11910" w:h="16840"/>
          <w:pgMar w:header="781" w:footer="1170" w:top="2220" w:bottom="1340" w:left="1640" w:right="960"/>
        </w:sectPr>
      </w:pPr>
    </w:p>
    <w:p>
      <w:pPr>
        <w:pStyle w:val="BodyText"/>
        <w:rPr>
          <w:sz w:val="10"/>
        </w:rPr>
      </w:pPr>
      <w:r>
        <w:rPr/>
        <w:pict>
          <v:group style="position:absolute;margin-left:349.573059pt;margin-top:390.496307pt;width:3.65pt;height:11.95pt;mso-position-horizontal-relative:page;mso-position-vertical-relative:page;z-index:15745024" coordorigin="6991,7810" coordsize="73,239">
            <v:line style="position:absolute" from="7028,7810" to="7028,8020" stroked="true" strokeweight=".403493pt" strokecolor="#000000">
              <v:stroke dashstyle="solid"/>
            </v:line>
            <v:shape style="position:absolute;left:6991;top:8012;width:73;height:37" coordorigin="6991,8012" coordsize="73,37" path="m7064,8012l6991,8012,7028,8049,7064,8012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line="360" w:lineRule="auto" w:before="90"/>
        <w:ind w:left="1620" w:right="738"/>
        <w:jc w:val="both"/>
      </w:pPr>
      <w:r>
        <w:rPr/>
        <w:pict>
          <v:group style="position:absolute;margin-left:349.573059pt;margin-top:216.150909pt;width:3.65pt;height:11.95pt;mso-position-horizontal-relative:page;mso-position-vertical-relative:paragraph;z-index:15744000" coordorigin="6991,4323" coordsize="73,239">
            <v:line style="position:absolute" from="7028,4323" to="7028,4533" stroked="true" strokeweight=".403493pt" strokecolor="#000000">
              <v:stroke dashstyle="solid"/>
            </v:line>
            <v:shape style="position:absolute;left:6991;top:4525;width:73;height:37" coordorigin="6991,4525" coordsize="73,37" path="m7064,4525l6991,4525,7028,4562,7064,452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49.573059pt;margin-top:244.807983pt;width:3.65pt;height:11.95pt;mso-position-horizontal-relative:page;mso-position-vertical-relative:paragraph;z-index:15744512" coordorigin="6991,4896" coordsize="73,239">
            <v:line style="position:absolute" from="7028,4896" to="7028,5106" stroked="true" strokeweight=".403493pt" strokecolor="#000000">
              <v:stroke dashstyle="solid"/>
            </v:line>
            <v:shape style="position:absolute;left:6991;top:5098;width:73;height:37" coordorigin="6991,5099" coordsize="73,37" path="m7064,5099l6991,5099,7028,5135,7064,509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dan</w:t>
      </w:r>
      <w:r>
        <w:rPr>
          <w:spacing w:val="-11"/>
        </w:rPr>
        <w:t> </w:t>
      </w:r>
      <w:r>
        <w:rPr/>
        <w:t>data</w:t>
      </w:r>
      <w:r>
        <w:rPr>
          <w:spacing w:val="-11"/>
        </w:rPr>
        <w:t> </w:t>
      </w:r>
      <w:r>
        <w:rPr/>
        <w:t>sekunder.</w:t>
      </w:r>
      <w:r>
        <w:rPr>
          <w:spacing w:val="-11"/>
        </w:rPr>
        <w:t> </w:t>
      </w:r>
      <w:r>
        <w:rPr/>
        <w:t>Jenis</w:t>
      </w:r>
      <w:r>
        <w:rPr>
          <w:spacing w:val="-12"/>
        </w:rPr>
        <w:t> </w:t>
      </w:r>
      <w:r>
        <w:rPr/>
        <w:t>data</w:t>
      </w:r>
      <w:r>
        <w:rPr>
          <w:spacing w:val="-9"/>
        </w:rPr>
        <w:t> </w:t>
      </w:r>
      <w:r>
        <w:rPr/>
        <w:t>primer</w:t>
      </w:r>
      <w:r>
        <w:rPr>
          <w:spacing w:val="-12"/>
        </w:rPr>
        <w:t> </w:t>
      </w:r>
      <w:r>
        <w:rPr/>
        <w:t>yang</w:t>
      </w:r>
      <w:r>
        <w:rPr>
          <w:spacing w:val="-11"/>
        </w:rPr>
        <w:t> </w:t>
      </w:r>
      <w:r>
        <w:rPr/>
        <w:t>digunakan</w:t>
      </w:r>
      <w:r>
        <w:rPr>
          <w:spacing w:val="-11"/>
        </w:rPr>
        <w:t> </w:t>
      </w:r>
      <w:r>
        <w:rPr/>
        <w:t>dalam</w:t>
      </w:r>
      <w:r>
        <w:rPr>
          <w:spacing w:val="-11"/>
        </w:rPr>
        <w:t> </w:t>
      </w:r>
      <w:r>
        <w:rPr/>
        <w:t>penelitian</w:t>
      </w:r>
      <w:r>
        <w:rPr>
          <w:spacing w:val="-11"/>
        </w:rPr>
        <w:t> </w:t>
      </w:r>
      <w:r>
        <w:rPr/>
        <w:t>ini</w:t>
      </w:r>
      <w:r>
        <w:rPr>
          <w:spacing w:val="-58"/>
        </w:rPr>
        <w:t> </w:t>
      </w:r>
      <w:r>
        <w:rPr/>
        <w:t>adalah hasil wawancara, dan penyebaran kuisioner dengan beberapa staf</w:t>
      </w:r>
      <w:r>
        <w:rPr>
          <w:spacing w:val="-58"/>
        </w:rPr>
        <w:t> </w:t>
      </w:r>
      <w:r>
        <w:rPr/>
        <w:t>di proyek tersebut yang sudah dipilih sebagai responden yang terkait</w:t>
      </w:r>
      <w:r>
        <w:rPr>
          <w:spacing w:val="1"/>
        </w:rPr>
        <w:t> </w:t>
      </w:r>
      <w:r>
        <w:rPr/>
        <w:t>dengan</w:t>
      </w:r>
      <w:r>
        <w:rPr>
          <w:spacing w:val="-12"/>
        </w:rPr>
        <w:t> </w:t>
      </w:r>
      <w:r>
        <w:rPr/>
        <w:t>risiko</w:t>
      </w:r>
      <w:r>
        <w:rPr>
          <w:spacing w:val="-12"/>
        </w:rPr>
        <w:t> </w:t>
      </w:r>
      <w:r>
        <w:rPr/>
        <w:t>(</w:t>
      </w:r>
      <w:r>
        <w:rPr>
          <w:i/>
        </w:rPr>
        <w:t>expert</w:t>
      </w:r>
      <w:r>
        <w:rPr/>
        <w:t>).</w:t>
      </w:r>
      <w:r>
        <w:rPr>
          <w:spacing w:val="-12"/>
        </w:rPr>
        <w:t> </w:t>
      </w:r>
      <w:r>
        <w:rPr/>
        <w:t>Setelah</w:t>
      </w:r>
      <w:r>
        <w:rPr>
          <w:spacing w:val="-13"/>
        </w:rPr>
        <w:t> </w:t>
      </w:r>
      <w:r>
        <w:rPr/>
        <w:t>mendapatkan</w:t>
      </w:r>
      <w:r>
        <w:rPr>
          <w:spacing w:val="-12"/>
        </w:rPr>
        <w:t> </w:t>
      </w:r>
      <w:r>
        <w:rPr/>
        <w:t>semua</w:t>
      </w:r>
      <w:r>
        <w:rPr>
          <w:spacing w:val="-12"/>
        </w:rPr>
        <w:t> </w:t>
      </w:r>
      <w:r>
        <w:rPr/>
        <w:t>data</w:t>
      </w:r>
      <w:r>
        <w:rPr>
          <w:spacing w:val="-11"/>
        </w:rPr>
        <w:t> </w:t>
      </w:r>
      <w:r>
        <w:rPr/>
        <w:t>yang</w:t>
      </w:r>
      <w:r>
        <w:rPr>
          <w:spacing w:val="-13"/>
        </w:rPr>
        <w:t> </w:t>
      </w:r>
      <w:r>
        <w:rPr/>
        <w:t>diperlukan</w:t>
      </w:r>
      <w:r>
        <w:rPr>
          <w:spacing w:val="-58"/>
        </w:rPr>
        <w:t> </w:t>
      </w:r>
      <w:r>
        <w:rPr/>
        <w:t>maka dilakukan proses manajemen risiko menggunakan risk assessment</w:t>
      </w:r>
      <w:r>
        <w:rPr>
          <w:spacing w:val="-57"/>
        </w:rPr>
        <w:t> </w:t>
      </w:r>
      <w:r>
        <w:rPr/>
        <w:t>mulai dari identifikasi risiko hingga indentifikasi risiko seperti pada</w:t>
      </w:r>
      <w:r>
        <w:rPr>
          <w:spacing w:val="1"/>
        </w:rPr>
        <w:t> </w:t>
      </w:r>
      <w:r>
        <w:rPr/>
        <w:t>gambar 4.2.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  <w:r>
        <w:rPr/>
        <w:pict>
          <v:group style="position:absolute;margin-left:304.980927pt;margin-top:9.791441pt;width:92.85pt;height:45.7pt;mso-position-horizontal-relative:page;mso-position-vertical-relative:paragraph;z-index:-15715840;mso-wrap-distance-left:0;mso-wrap-distance-right:0" coordorigin="6100,196" coordsize="1857,914">
            <v:shape style="position:absolute;left:6471;top:198;width:1112;height:335" coordorigin="6472,199" coordsize="1112,335" path="m6639,533l7417,533,7482,520,7535,484,7571,431,7584,366,7571,301,7535,248,7482,212,7417,199,6639,199,6574,212,6521,248,6485,301,6472,366,6485,431,6521,484,6574,520,6639,533xe" filled="false" stroked="true" strokeweight=".2813pt" strokecolor="#000000">
              <v:path arrowok="t"/>
              <v:stroke dashstyle="solid"/>
            </v:shape>
            <v:line style="position:absolute" from="7028,533" to="7028,743" stroked="true" strokeweight=".403493pt" strokecolor="#000000">
              <v:stroke dashstyle="solid"/>
            </v:line>
            <v:shape style="position:absolute;left:6991;top:735;width:73;height:37" coordorigin="6991,735" coordsize="73,37" path="m7064,735l6991,735,7028,772,7064,735xe" filled="true" fillcolor="#000000" stroked="false">
              <v:path arrowok="t"/>
              <v:fill type="solid"/>
            </v:shape>
            <v:shape style="position:absolute;left:6469;top:195;width:1118;height:576" type="#_x0000_t202" filled="false" stroked="false">
              <v:textbox inset="0,0,0,0">
                <w:txbxContent>
                  <w:p>
                    <w:pPr>
                      <w:spacing w:before="89"/>
                      <w:ind w:left="413" w:right="406" w:firstLine="0"/>
                      <w:jc w:val="center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Start</w:t>
                    </w:r>
                  </w:p>
                </w:txbxContent>
              </v:textbox>
              <w10:wrap type="none"/>
            </v:shape>
            <v:shape style="position:absolute;left:6102;top:771;width:1851;height:335" type="#_x0000_t202" filled="false" stroked="true" strokeweight=".281330pt" strokecolor="#000000">
              <v:textbox inset="0,0,0,0">
                <w:txbxContent>
                  <w:p>
                    <w:pPr>
                      <w:spacing w:before="84"/>
                      <w:ind w:left="381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Perumusan</w:t>
                    </w:r>
                    <w:r>
                      <w:rPr>
                        <w:spacing w:val="-4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Masalah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shape style="position:absolute;margin-left:291.739075pt;margin-top:67.243980pt;width:119.3pt;height:16.75pt;mso-position-horizontal-relative:page;mso-position-vertical-relative:paragraph;z-index:-15715328;mso-wrap-distance-left:0;mso-wrap-distance-right:0" type="#_x0000_t202" filled="false" stroked="true" strokeweight=".281338pt" strokecolor="#000000">
            <v:textbox inset="0,0,0,0">
              <w:txbxContent>
                <w:p>
                  <w:pPr>
                    <w:spacing w:before="84"/>
                    <w:ind w:left="294" w:right="0" w:firstLine="0"/>
                    <w:jc w:val="left"/>
                    <w:rPr>
                      <w:sz w:val="13"/>
                    </w:rPr>
                  </w:pPr>
                  <w:r>
                    <w:rPr>
                      <w:w w:val="105"/>
                      <w:sz w:val="13"/>
                    </w:rPr>
                    <w:t>Menentukan</w:t>
                  </w:r>
                  <w:r>
                    <w:rPr>
                      <w:spacing w:val="-6"/>
                      <w:w w:val="105"/>
                      <w:sz w:val="13"/>
                    </w:rPr>
                    <w:t> </w:t>
                  </w:r>
                  <w:r>
                    <w:rPr>
                      <w:w w:val="105"/>
                      <w:sz w:val="13"/>
                    </w:rPr>
                    <w:t>Tujuan</w:t>
                  </w:r>
                  <w:r>
                    <w:rPr>
                      <w:spacing w:val="-5"/>
                      <w:w w:val="105"/>
                      <w:sz w:val="13"/>
                    </w:rPr>
                    <w:t> </w:t>
                  </w:r>
                  <w:r>
                    <w:rPr>
                      <w:w w:val="105"/>
                      <w:sz w:val="13"/>
                    </w:rPr>
                    <w:t>dan</w:t>
                  </w:r>
                  <w:r>
                    <w:rPr>
                      <w:spacing w:val="-6"/>
                      <w:w w:val="105"/>
                      <w:sz w:val="13"/>
                    </w:rPr>
                    <w:t> </w:t>
                  </w:r>
                  <w:r>
                    <w:rPr>
                      <w:w w:val="105"/>
                      <w:sz w:val="13"/>
                    </w:rPr>
                    <w:t>Manfaat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05.121582pt;margin-top:95.895432pt;width:92.55pt;height:16.75pt;mso-position-horizontal-relative:page;mso-position-vertical-relative:paragraph;z-index:-15714816;mso-wrap-distance-left:0;mso-wrap-distance-right:0" type="#_x0000_t202" filled="false" stroked="true" strokeweight=".281330pt" strokecolor="#000000">
            <v:textbox inset="0,0,0,0">
              <w:txbxContent>
                <w:p>
                  <w:pPr>
                    <w:spacing w:before="85"/>
                    <w:ind w:left="531" w:right="0" w:firstLine="0"/>
                    <w:jc w:val="left"/>
                    <w:rPr>
                      <w:sz w:val="13"/>
                    </w:rPr>
                  </w:pPr>
                  <w:r>
                    <w:rPr>
                      <w:w w:val="105"/>
                      <w:sz w:val="13"/>
                    </w:rPr>
                    <w:t>Studi</w:t>
                  </w:r>
                  <w:r>
                    <w:rPr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w w:val="105"/>
                      <w:sz w:val="13"/>
                    </w:rPr>
                    <w:t>Literatur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group style="position:absolute;margin-left:214.237076pt;margin-top:124.406219pt;width:253.3pt;height:122.9pt;mso-position-horizontal-relative:page;mso-position-vertical-relative:paragraph;z-index:-15714304;mso-wrap-distance-left:0;mso-wrap-distance-right:0" coordorigin="4285,2488" coordsize="5066,2458">
            <v:shape style="position:absolute;left:4287;top:3127;width:2804;height:1163" coordorigin="4288,3128" coordsize="2804,1163" path="m4288,4290l6512,4290,7091,3128,4867,3128,4288,4290xe" filled="false" stroked="true" strokeweight=".281262pt" strokecolor="#000000">
              <v:path arrowok="t"/>
              <v:stroke dashstyle="solid"/>
            </v:shape>
            <v:shape style="position:absolute;left:5689;top:2825;width:1339;height:274" coordorigin="5689,2825" coordsize="1339,274" path="m7028,2825l7028,2945,5689,2945,5689,3099e" filled="false" stroked="true" strokeweight=".404299pt" strokecolor="#000000">
              <v:path arrowok="t"/>
              <v:stroke dashstyle="solid"/>
            </v:shape>
            <v:shape style="position:absolute;left:5653;top:3091;width:73;height:37" coordorigin="5653,3091" coordsize="73,37" path="m5726,3091l5653,3091,5689,3128,5726,3091xe" filled="true" fillcolor="#000000" stroked="false">
              <v:path arrowok="t"/>
              <v:fill type="solid"/>
            </v:shape>
            <v:shape style="position:absolute;left:7432;top:3127;width:1915;height:876" coordorigin="7433,3128" coordsize="1915,876" path="m7433,4003l8910,4003,9347,3128,7870,3128,7433,4003xe" filled="false" stroked="true" strokeweight=".281247pt" strokecolor="#000000">
              <v:path arrowok="t"/>
              <v:stroke dashstyle="solid"/>
            </v:shape>
            <v:shape style="position:absolute;left:7027;top:2825;width:1363;height:274" coordorigin="7028,2825" coordsize="1363,274" path="m7028,2825l7028,2945,8390,2945,8390,3099e" filled="false" stroked="true" strokeweight=".4043pt" strokecolor="#000000">
              <v:path arrowok="t"/>
              <v:stroke dashstyle="solid"/>
            </v:shape>
            <v:shape style="position:absolute;left:8353;top:3091;width:73;height:37" coordorigin="8354,3091" coordsize="73,37" path="m8426,3091l8354,3091,8390,3128,8426,3091xe" filled="true" fillcolor="#000000" stroked="false">
              <v:path arrowok="t"/>
              <v:fill type="solid"/>
            </v:shape>
            <v:shape style="position:absolute;left:5689;top:4289;width:1350;height:290" coordorigin="5689,4290" coordsize="1350,290" path="m5689,4290l5689,4409,7038,4409,7038,4579e" filled="false" stroked="true" strokeweight=".404296pt" strokecolor="#000000">
              <v:path arrowok="t"/>
              <v:stroke dashstyle="solid"/>
            </v:shape>
            <v:shape style="position:absolute;left:7002;top:4571;width:73;height:37" coordorigin="7002,4572" coordsize="73,37" path="m7075,4572l7002,4572,7038,4608,7075,4572xe" filled="true" fillcolor="#000000" stroked="false">
              <v:path arrowok="t"/>
              <v:fill type="solid"/>
            </v:shape>
            <v:shape style="position:absolute;left:7038;top:4003;width:1352;height:576" coordorigin="7038,4003" coordsize="1352,576" path="m8390,4003l8390,4409,7038,4409,7038,4579e" filled="false" stroked="true" strokeweight=".404204pt" strokecolor="#000000">
              <v:path arrowok="t"/>
              <v:stroke dashstyle="solid"/>
            </v:shape>
            <v:shape style="position:absolute;left:7002;top:4571;width:73;height:37" coordorigin="7002,4572" coordsize="73,37" path="m7075,4572l7002,4572,7038,4608,7075,4572xe" filled="true" fillcolor="#000000" stroked="false">
              <v:path arrowok="t"/>
              <v:fill type="solid"/>
            </v:shape>
            <v:shape style="position:absolute;left:4971;top:3308;width:1415;height:798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Data</w:t>
                    </w:r>
                    <w:r>
                      <w:rPr>
                        <w:spacing w:val="7"/>
                        <w:sz w:val="13"/>
                      </w:rPr>
                      <w:t> </w:t>
                    </w:r>
                    <w:r>
                      <w:rPr>
                        <w:sz w:val="13"/>
                      </w:rPr>
                      <w:t>Primer</w:t>
                    </w:r>
                    <w:r>
                      <w:rPr>
                        <w:spacing w:val="12"/>
                        <w:sz w:val="13"/>
                      </w:rPr>
                      <w:t> </w:t>
                    </w:r>
                    <w:r>
                      <w:rPr>
                        <w:sz w:val="13"/>
                      </w:rPr>
                      <w:t>:</w:t>
                    </w:r>
                  </w:p>
                  <w:p>
                    <w:pPr>
                      <w:numPr>
                        <w:ilvl w:val="0"/>
                        <w:numId w:val="29"/>
                      </w:numPr>
                      <w:tabs>
                        <w:tab w:pos="203" w:val="left" w:leader="none"/>
                      </w:tabs>
                      <w:spacing w:before="3"/>
                      <w:ind w:left="202" w:right="0" w:hanging="203"/>
                      <w:jc w:val="left"/>
                      <w:rPr>
                        <w:sz w:val="13"/>
                      </w:rPr>
                    </w:pPr>
                    <w:r>
                      <w:rPr>
                        <w:spacing w:val="-1"/>
                        <w:w w:val="105"/>
                        <w:sz w:val="13"/>
                      </w:rPr>
                      <w:t>Penyebaran</w:t>
                    </w:r>
                    <w:r>
                      <w:rPr>
                        <w:spacing w:val="-4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>Kuisioner</w:t>
                    </w:r>
                  </w:p>
                  <w:p>
                    <w:pPr>
                      <w:spacing w:before="12"/>
                      <w:ind w:left="202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Frekuensi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&amp;</w:t>
                    </w:r>
                    <w:r>
                      <w:rPr>
                        <w:spacing w:val="-6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Dampak</w:t>
                    </w:r>
                  </w:p>
                  <w:p>
                    <w:pPr>
                      <w:numPr>
                        <w:ilvl w:val="0"/>
                        <w:numId w:val="29"/>
                      </w:numPr>
                      <w:tabs>
                        <w:tab w:pos="203" w:val="left" w:leader="none"/>
                      </w:tabs>
                      <w:spacing w:before="3"/>
                      <w:ind w:left="202" w:right="0" w:hanging="203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Wawancara</w:t>
                    </w:r>
                  </w:p>
                  <w:p>
                    <w:pPr>
                      <w:numPr>
                        <w:ilvl w:val="0"/>
                        <w:numId w:val="29"/>
                      </w:numPr>
                      <w:tabs>
                        <w:tab w:pos="203" w:val="left" w:leader="none"/>
                      </w:tabs>
                      <w:spacing w:before="2"/>
                      <w:ind w:left="202" w:right="0" w:hanging="203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Observasi</w:t>
                    </w:r>
                  </w:p>
                </w:txbxContent>
              </v:textbox>
              <w10:wrap type="none"/>
            </v:shape>
            <v:shape style="position:absolute;left:7924;top:3326;width:948;height:474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Data</w:t>
                    </w:r>
                    <w:r>
                      <w:rPr>
                        <w:spacing w:val="-8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Sekunder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:</w:t>
                    </w:r>
                  </w:p>
                  <w:p>
                    <w:pPr>
                      <w:numPr>
                        <w:ilvl w:val="0"/>
                        <w:numId w:val="30"/>
                      </w:numPr>
                      <w:tabs>
                        <w:tab w:pos="202" w:val="left" w:leader="none"/>
                      </w:tabs>
                      <w:spacing w:before="3"/>
                      <w:ind w:left="201" w:right="0" w:hanging="202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Profil</w:t>
                    </w:r>
                    <w:r>
                      <w:rPr>
                        <w:spacing w:val="-5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Proyek</w:t>
                    </w:r>
                  </w:p>
                  <w:p>
                    <w:pPr>
                      <w:numPr>
                        <w:ilvl w:val="0"/>
                        <w:numId w:val="30"/>
                      </w:numPr>
                      <w:tabs>
                        <w:tab w:pos="202" w:val="left" w:leader="none"/>
                      </w:tabs>
                      <w:spacing w:before="2"/>
                      <w:ind w:left="201" w:right="0" w:hanging="202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Gambar</w:t>
                    </w:r>
                  </w:p>
                </w:txbxContent>
              </v:textbox>
              <w10:wrap type="none"/>
            </v:shape>
            <v:shape style="position:absolute;left:6113;top:4608;width:1851;height:335" type="#_x0000_t202" filled="false" stroked="true" strokeweight=".281330pt" strokecolor="#000000">
              <v:textbox inset="0,0,0,0">
                <w:txbxContent>
                  <w:p>
                    <w:pPr>
                      <w:spacing w:before="88"/>
                      <w:ind w:left="144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Pembahasan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Hasil</w:t>
                    </w:r>
                    <w:r>
                      <w:rPr>
                        <w:spacing w:val="-5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Penelitian</w:t>
                    </w:r>
                  </w:p>
                </w:txbxContent>
              </v:textbox>
              <v:stroke dashstyle="solid"/>
              <w10:wrap type="none"/>
            </v:shape>
            <v:shape style="position:absolute;left:6102;top:2490;width:1851;height:335" type="#_x0000_t202" filled="false" stroked="true" strokeweight=".281330pt" strokecolor="#000000">
              <v:textbox inset="0,0,0,0">
                <w:txbxContent>
                  <w:p>
                    <w:pPr>
                      <w:spacing w:before="85"/>
                      <w:ind w:left="43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Pengambilan</w:t>
                    </w:r>
                    <w:r>
                      <w:rPr>
                        <w:spacing w:val="-5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Data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05.513306pt;margin-top:256.532532pt;width:92.85pt;height:42.5pt;mso-position-horizontal-relative:page;mso-position-vertical-relative:paragraph;z-index:-15713792;mso-wrap-distance-left:0;mso-wrap-distance-right:0" coordorigin="6110,5131" coordsize="1857,850">
            <v:shape style="position:absolute;left:6641;top:5658;width:795;height:319" coordorigin="6641,5659" coordsize="795,319" path="m6800,5977l7277,5977,7339,5965,7389,5931,7423,5880,7436,5818,7423,5756,7389,5705,7339,5671,7277,5659,6800,5659,6738,5671,6688,5705,6654,5756,6641,5818,6654,5880,6688,5931,6738,5965,6800,5977xe" filled="false" stroked="true" strokeweight=".281267pt" strokecolor="#000000">
              <v:path arrowok="t"/>
              <v:stroke dashstyle="solid"/>
            </v:shape>
            <v:line style="position:absolute" from="7038,5468" to="7038,5630" stroked="true" strokeweight=".403493pt" strokecolor="#000000">
              <v:stroke dashstyle="solid"/>
            </v:line>
            <v:shape style="position:absolute;left:7002;top:5622;width:73;height:37" coordorigin="7002,5622" coordsize="73,37" path="m7075,5622l7002,5622,7038,5659,7075,5622xe" filled="true" fillcolor="#000000" stroked="false">
              <v:path arrowok="t"/>
              <v:fill type="solid"/>
            </v:shape>
            <v:shape style="position:absolute;left:6638;top:5467;width:800;height:51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before="113"/>
                      <w:ind w:left="212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Selesai</w:t>
                    </w:r>
                  </w:p>
                </w:txbxContent>
              </v:textbox>
              <w10:wrap type="none"/>
            </v:shape>
            <v:shape style="position:absolute;left:6113;top:5133;width:1851;height:335" type="#_x0000_t202" filled="false" stroked="true" strokeweight=".281330pt" strokecolor="#000000">
              <v:textbox inset="0,0,0,0">
                <w:txbxContent>
                  <w:p>
                    <w:pPr>
                      <w:spacing w:before="88"/>
                      <w:ind w:left="316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Kesimpulan</w:t>
                    </w:r>
                    <w:r>
                      <w:rPr>
                        <w:spacing w:val="-6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dan</w:t>
                    </w:r>
                    <w:r>
                      <w:rPr>
                        <w:spacing w:val="-5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Saran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sz w:val="14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spacing w:before="2"/>
        <w:rPr>
          <w:sz w:val="10"/>
        </w:rPr>
      </w:pPr>
    </w:p>
    <w:p>
      <w:pPr>
        <w:pStyle w:val="BodyText"/>
        <w:spacing w:before="114"/>
        <w:ind w:left="3425"/>
      </w:pPr>
      <w:r>
        <w:rPr/>
        <w:t>Gambar</w:t>
      </w:r>
      <w:r>
        <w:rPr>
          <w:spacing w:val="-1"/>
        </w:rPr>
        <w:t> </w:t>
      </w:r>
      <w:r>
        <w:rPr/>
        <w:t>4.2</w:t>
      </w:r>
      <w:r>
        <w:rPr>
          <w:spacing w:val="-1"/>
        </w:rPr>
        <w:t> </w:t>
      </w:r>
      <w:r>
        <w:rPr/>
        <w:t>Diagram Alir</w:t>
      </w:r>
      <w:r>
        <w:rPr>
          <w:spacing w:val="-1"/>
        </w:rPr>
        <w:t> </w:t>
      </w:r>
      <w:r>
        <w:rPr/>
        <w:t>Penelitian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2"/>
          <w:numId w:val="28"/>
        </w:numPr>
        <w:tabs>
          <w:tab w:pos="1620" w:val="left" w:leader="none"/>
          <w:tab w:pos="1621" w:val="left" w:leader="none"/>
        </w:tabs>
        <w:spacing w:line="240" w:lineRule="auto" w:before="0" w:after="0"/>
        <w:ind w:left="1620" w:right="0" w:hanging="721"/>
        <w:jc w:val="left"/>
        <w:rPr>
          <w:sz w:val="24"/>
        </w:rPr>
      </w:pPr>
      <w:r>
        <w:rPr/>
        <w:pict>
          <v:group style="position:absolute;margin-left:350.105469pt;margin-top:-100.428688pt;width:3.65pt;height:9.6pt;mso-position-horizontal-relative:page;mso-position-vertical-relative:paragraph;z-index:15745536" coordorigin="7002,-2009" coordsize="73,192">
            <v:line style="position:absolute" from="7038,-2009" to="7038,-1847" stroked="true" strokeweight=".403493pt" strokecolor="#000000">
              <v:stroke dashstyle="solid"/>
            </v:line>
            <v:shape style="position:absolute;left:7002;top:-1854;width:73;height:37" coordorigin="7002,-1854" coordsize="73,37" path="m7075,-1854l7002,-1854,7038,-1818,7075,-1854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z w:val="24"/>
        </w:rPr>
        <w:t>Analisa</w:t>
      </w:r>
      <w:r>
        <w:rPr>
          <w:spacing w:val="-1"/>
          <w:sz w:val="24"/>
        </w:rPr>
        <w:t> </w:t>
      </w:r>
      <w:r>
        <w:rPr>
          <w:sz w:val="24"/>
        </w:rPr>
        <w:t>Data dan Pembahasan</w:t>
      </w:r>
    </w:p>
    <w:p>
      <w:pPr>
        <w:pStyle w:val="ListParagraph"/>
        <w:numPr>
          <w:ilvl w:val="0"/>
          <w:numId w:val="31"/>
        </w:numPr>
        <w:tabs>
          <w:tab w:pos="1904" w:val="left" w:leader="none"/>
        </w:tabs>
        <w:spacing w:line="240" w:lineRule="auto" w:before="138" w:after="0"/>
        <w:ind w:left="1904" w:right="0" w:hanging="361"/>
        <w:jc w:val="both"/>
        <w:rPr>
          <w:sz w:val="24"/>
        </w:rPr>
      </w:pPr>
      <w:r>
        <w:rPr>
          <w:sz w:val="24"/>
        </w:rPr>
        <w:t>Identifikasi</w:t>
      </w:r>
      <w:r>
        <w:rPr>
          <w:spacing w:val="-2"/>
          <w:sz w:val="24"/>
        </w:rPr>
        <w:t> </w:t>
      </w:r>
      <w:r>
        <w:rPr>
          <w:sz w:val="24"/>
        </w:rPr>
        <w:t>Risiko</w:t>
      </w:r>
    </w:p>
    <w:p>
      <w:pPr>
        <w:pStyle w:val="BodyText"/>
        <w:spacing w:line="360" w:lineRule="auto" w:before="138"/>
        <w:ind w:left="1903" w:right="740"/>
        <w:jc w:val="both"/>
      </w:pPr>
      <w:r>
        <w:rPr/>
        <w:t>Langkah awal yang dilakukan dalam identifikasi risiko adalah studi</w:t>
      </w:r>
      <w:r>
        <w:rPr>
          <w:spacing w:val="1"/>
        </w:rPr>
        <w:t> </w:t>
      </w:r>
      <w:r>
        <w:rPr/>
        <w:t>literatur. Hal ini dilakukan untuk mengetahui risiko-risiko apa saja</w:t>
      </w:r>
      <w:r>
        <w:rPr>
          <w:spacing w:val="1"/>
        </w:rPr>
        <w:t> </w:t>
      </w:r>
      <w:r>
        <w:rPr/>
        <w:t>yang</w:t>
      </w:r>
      <w:r>
        <w:rPr>
          <w:spacing w:val="-1"/>
        </w:rPr>
        <w:t> </w:t>
      </w:r>
      <w:r>
        <w:rPr/>
        <w:t>biasanya terjadi pada proyek pembangunan</w:t>
      </w:r>
      <w:r>
        <w:rPr>
          <w:spacing w:val="-2"/>
        </w:rPr>
        <w:t> </w:t>
      </w:r>
      <w:r>
        <w:rPr/>
        <w:t>konstruksi.</w:t>
      </w:r>
    </w:p>
    <w:p>
      <w:pPr>
        <w:spacing w:after="0" w:line="360" w:lineRule="auto"/>
        <w:jc w:val="both"/>
        <w:sectPr>
          <w:pgSz w:w="11910" w:h="16840"/>
          <w:pgMar w:header="781" w:footer="1150" w:top="2220" w:bottom="1360" w:left="1640" w:right="960"/>
        </w:sectPr>
      </w:pPr>
    </w:p>
    <w:p>
      <w:pPr>
        <w:pStyle w:val="BodyText"/>
        <w:rPr>
          <w:sz w:val="10"/>
        </w:rPr>
      </w:pPr>
    </w:p>
    <w:p>
      <w:pPr>
        <w:pStyle w:val="BodyText"/>
        <w:spacing w:line="360" w:lineRule="auto" w:before="90"/>
        <w:ind w:left="3412" w:right="735" w:hanging="1478"/>
      </w:pPr>
      <w:r>
        <w:rPr/>
        <w:t>Tabel</w:t>
      </w:r>
      <w:r>
        <w:rPr>
          <w:spacing w:val="-3"/>
        </w:rPr>
        <w:t> </w:t>
      </w:r>
      <w:r>
        <w:rPr/>
        <w:t>4.1</w:t>
      </w:r>
      <w:r>
        <w:rPr>
          <w:spacing w:val="-1"/>
        </w:rPr>
        <w:t> </w:t>
      </w:r>
      <w:r>
        <w:rPr/>
        <w:t>Identifikasi</w:t>
      </w:r>
      <w:r>
        <w:rPr>
          <w:spacing w:val="-3"/>
        </w:rPr>
        <w:t> </w:t>
      </w:r>
      <w:r>
        <w:rPr/>
        <w:t>risiko</w:t>
      </w:r>
      <w:r>
        <w:rPr>
          <w:spacing w:val="-1"/>
        </w:rPr>
        <w:t> </w:t>
      </w:r>
      <w:r>
        <w:rPr/>
        <w:t>yang</w:t>
      </w:r>
      <w:r>
        <w:rPr>
          <w:spacing w:val="-4"/>
        </w:rPr>
        <w:t> </w:t>
      </w:r>
      <w:r>
        <w:rPr/>
        <w:t>relevan</w:t>
      </w:r>
      <w:r>
        <w:rPr>
          <w:spacing w:val="-3"/>
        </w:rPr>
        <w:t> </w:t>
      </w:r>
      <w:r>
        <w:rPr/>
        <w:t>pada</w:t>
      </w:r>
      <w:r>
        <w:rPr>
          <w:spacing w:val="-4"/>
        </w:rPr>
        <w:t> </w:t>
      </w:r>
      <w:r>
        <w:rPr/>
        <w:t>proyek</w:t>
      </w:r>
      <w:r>
        <w:rPr>
          <w:spacing w:val="-3"/>
        </w:rPr>
        <w:t> </w:t>
      </w:r>
      <w:r>
        <w:rPr/>
        <w:t>pembangunan</w:t>
      </w:r>
      <w:r>
        <w:rPr>
          <w:spacing w:val="-57"/>
        </w:rPr>
        <w:t> </w:t>
      </w:r>
      <w:r>
        <w:rPr/>
        <w:t>pabrik</w:t>
      </w:r>
      <w:r>
        <w:rPr>
          <w:spacing w:val="-1"/>
        </w:rPr>
        <w:t> </w:t>
      </w:r>
      <w:r>
        <w:rPr/>
        <w:t>furniture PT. Kasura Indonesia</w:t>
      </w:r>
    </w:p>
    <w:p>
      <w:pPr>
        <w:pStyle w:val="ListParagraph"/>
        <w:numPr>
          <w:ilvl w:val="1"/>
          <w:numId w:val="31"/>
        </w:numPr>
        <w:tabs>
          <w:tab w:pos="2189" w:val="left" w:leader="none"/>
        </w:tabs>
        <w:spacing w:line="240" w:lineRule="auto" w:before="1" w:after="0"/>
        <w:ind w:left="2188" w:right="0" w:hanging="361"/>
        <w:jc w:val="left"/>
        <w:rPr>
          <w:sz w:val="24"/>
        </w:rPr>
      </w:pPr>
      <w:r>
        <w:rPr>
          <w:sz w:val="24"/>
        </w:rPr>
        <w:t>Force</w:t>
      </w:r>
      <w:r>
        <w:rPr>
          <w:spacing w:val="-3"/>
          <w:sz w:val="24"/>
        </w:rPr>
        <w:t> </w:t>
      </w:r>
      <w:r>
        <w:rPr>
          <w:sz w:val="24"/>
        </w:rPr>
        <w:t>Majeure</w:t>
      </w:r>
    </w:p>
    <w:p>
      <w:pPr>
        <w:pStyle w:val="BodyText"/>
        <w:spacing w:before="11"/>
        <w:rPr>
          <w:sz w:val="11"/>
        </w:rPr>
      </w:pPr>
    </w:p>
    <w:tbl>
      <w:tblPr>
        <w:tblW w:w="0" w:type="auto"/>
        <w:jc w:val="left"/>
        <w:tblInd w:w="2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"/>
        <w:gridCol w:w="5558"/>
      </w:tblGrid>
      <w:tr>
        <w:trPr>
          <w:trHeight w:val="443" w:hRule="atLeast"/>
        </w:trPr>
        <w:tc>
          <w:tcPr>
            <w:tcW w:w="539" w:type="dxa"/>
          </w:tcPr>
          <w:p>
            <w:pPr>
              <w:pStyle w:val="TableParagraph"/>
              <w:spacing w:before="15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5558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before="15"/>
              <w:ind w:left="2002" w:right="1988"/>
              <w:jc w:val="center"/>
              <w:rPr>
                <w:sz w:val="24"/>
              </w:rPr>
            </w:pPr>
            <w:r>
              <w:rPr>
                <w:sz w:val="24"/>
              </w:rPr>
              <w:t>Variabel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Risiko</w:t>
            </w:r>
          </w:p>
        </w:tc>
      </w:tr>
      <w:tr>
        <w:trPr>
          <w:trHeight w:val="445" w:hRule="atLeast"/>
        </w:trPr>
        <w:tc>
          <w:tcPr>
            <w:tcW w:w="539" w:type="dxa"/>
          </w:tcPr>
          <w:p>
            <w:pPr>
              <w:pStyle w:val="TableParagraph"/>
              <w:spacing w:before="14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58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before="33"/>
              <w:ind w:left="111"/>
              <w:rPr>
                <w:sz w:val="24"/>
              </w:rPr>
            </w:pPr>
            <w:r>
              <w:rPr>
                <w:sz w:val="24"/>
              </w:rPr>
              <w:t>Gempa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Bumi</w:t>
            </w:r>
          </w:p>
        </w:tc>
      </w:tr>
      <w:tr>
        <w:trPr>
          <w:trHeight w:val="446" w:hRule="atLeast"/>
        </w:trPr>
        <w:tc>
          <w:tcPr>
            <w:tcW w:w="539" w:type="dxa"/>
          </w:tcPr>
          <w:p>
            <w:pPr>
              <w:pStyle w:val="TableParagraph"/>
              <w:spacing w:before="14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58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before="33"/>
              <w:ind w:left="111"/>
              <w:rPr>
                <w:sz w:val="24"/>
              </w:rPr>
            </w:pPr>
            <w:r>
              <w:rPr>
                <w:sz w:val="24"/>
              </w:rPr>
              <w:t>Cuaca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menentu</w:t>
            </w:r>
          </w:p>
        </w:tc>
      </w:tr>
      <w:tr>
        <w:trPr>
          <w:trHeight w:val="444" w:hRule="atLeast"/>
        </w:trPr>
        <w:tc>
          <w:tcPr>
            <w:tcW w:w="539" w:type="dxa"/>
          </w:tcPr>
          <w:p>
            <w:pPr>
              <w:pStyle w:val="TableParagraph"/>
              <w:spacing w:before="12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58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before="31"/>
              <w:ind w:left="111"/>
              <w:rPr>
                <w:sz w:val="24"/>
              </w:rPr>
            </w:pPr>
            <w:r>
              <w:rPr>
                <w:sz w:val="24"/>
              </w:rPr>
              <w:t>Kebakaran</w:t>
            </w:r>
          </w:p>
        </w:tc>
      </w:tr>
    </w:tbl>
    <w:p>
      <w:pPr>
        <w:pStyle w:val="ListParagraph"/>
        <w:numPr>
          <w:ilvl w:val="1"/>
          <w:numId w:val="31"/>
        </w:numPr>
        <w:tabs>
          <w:tab w:pos="2189" w:val="left" w:leader="none"/>
        </w:tabs>
        <w:spacing w:line="240" w:lineRule="auto" w:before="90" w:after="0"/>
        <w:ind w:left="2188" w:right="0" w:hanging="361"/>
        <w:jc w:val="left"/>
        <w:rPr>
          <w:sz w:val="24"/>
        </w:rPr>
      </w:pPr>
      <w:r>
        <w:rPr>
          <w:sz w:val="24"/>
        </w:rPr>
        <w:t>Material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Peralatan</w:t>
      </w:r>
    </w:p>
    <w:p>
      <w:pPr>
        <w:pStyle w:val="BodyText"/>
        <w:rPr>
          <w:sz w:val="12"/>
        </w:rPr>
      </w:pPr>
    </w:p>
    <w:tbl>
      <w:tblPr>
        <w:tblW w:w="0" w:type="auto"/>
        <w:jc w:val="left"/>
        <w:tblInd w:w="2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"/>
        <w:gridCol w:w="5558"/>
      </w:tblGrid>
      <w:tr>
        <w:trPr>
          <w:trHeight w:val="413" w:hRule="atLeast"/>
        </w:trPr>
        <w:tc>
          <w:tcPr>
            <w:tcW w:w="539" w:type="dxa"/>
          </w:tcPr>
          <w:p>
            <w:pPr>
              <w:pStyle w:val="TableParagraph"/>
              <w:ind w:left="50" w:right="145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5558" w:type="dxa"/>
            <w:tcBorders>
              <w:right w:val="double" w:sz="1" w:space="0" w:color="000000"/>
            </w:tcBorders>
          </w:tcPr>
          <w:p>
            <w:pPr>
              <w:pStyle w:val="TableParagraph"/>
              <w:ind w:left="2002" w:right="1990"/>
              <w:jc w:val="center"/>
              <w:rPr>
                <w:sz w:val="24"/>
              </w:rPr>
            </w:pPr>
            <w:r>
              <w:rPr>
                <w:sz w:val="24"/>
              </w:rPr>
              <w:t>Variabel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Risiko</w:t>
            </w:r>
          </w:p>
        </w:tc>
      </w:tr>
      <w:tr>
        <w:trPr>
          <w:trHeight w:val="413" w:hRule="atLeast"/>
        </w:trPr>
        <w:tc>
          <w:tcPr>
            <w:tcW w:w="539" w:type="dxa"/>
          </w:tcPr>
          <w:p>
            <w:pPr>
              <w:pStyle w:val="TableParagraph"/>
              <w:ind w:right="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58" w:type="dxa"/>
            <w:tcBorders>
              <w:right w:val="double" w:sz="1" w:space="0" w:color="000000"/>
            </w:tcBorders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Ketersediaan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material</w:t>
            </w:r>
          </w:p>
        </w:tc>
      </w:tr>
      <w:tr>
        <w:trPr>
          <w:trHeight w:val="414" w:hRule="atLeast"/>
        </w:trPr>
        <w:tc>
          <w:tcPr>
            <w:tcW w:w="539" w:type="dxa"/>
          </w:tcPr>
          <w:p>
            <w:pPr>
              <w:pStyle w:val="TableParagraph"/>
              <w:spacing w:before="1"/>
              <w:ind w:right="9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58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Kerusakan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kehilangan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(pencurian)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material</w:t>
            </w:r>
          </w:p>
        </w:tc>
      </w:tr>
      <w:tr>
        <w:trPr>
          <w:trHeight w:val="413" w:hRule="atLeast"/>
        </w:trPr>
        <w:tc>
          <w:tcPr>
            <w:tcW w:w="539" w:type="dxa"/>
          </w:tcPr>
          <w:p>
            <w:pPr>
              <w:pStyle w:val="TableParagraph"/>
              <w:ind w:right="9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58" w:type="dxa"/>
            <w:tcBorders>
              <w:right w:val="double" w:sz="1" w:space="0" w:color="000000"/>
            </w:tcBorders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Perubahan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harga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material</w:t>
            </w:r>
          </w:p>
        </w:tc>
      </w:tr>
      <w:tr>
        <w:trPr>
          <w:trHeight w:val="413" w:hRule="atLeast"/>
        </w:trPr>
        <w:tc>
          <w:tcPr>
            <w:tcW w:w="539" w:type="dxa"/>
          </w:tcPr>
          <w:p>
            <w:pPr>
              <w:pStyle w:val="TableParagraph"/>
              <w:ind w:right="9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58" w:type="dxa"/>
            <w:tcBorders>
              <w:right w:val="double" w:sz="1" w:space="0" w:color="000000"/>
            </w:tcBorders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Kerusakan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peralatan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kerja</w:t>
            </w:r>
          </w:p>
        </w:tc>
      </w:tr>
      <w:tr>
        <w:trPr>
          <w:trHeight w:val="415" w:hRule="atLeast"/>
        </w:trPr>
        <w:tc>
          <w:tcPr>
            <w:tcW w:w="539" w:type="dxa"/>
          </w:tcPr>
          <w:p>
            <w:pPr>
              <w:pStyle w:val="TableParagraph"/>
              <w:spacing w:before="1"/>
              <w:ind w:right="9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58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Volume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material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 dikirim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jumlahnya 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tepat</w:t>
            </w:r>
          </w:p>
        </w:tc>
      </w:tr>
    </w:tbl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31"/>
        </w:numPr>
        <w:tabs>
          <w:tab w:pos="2189" w:val="left" w:leader="none"/>
        </w:tabs>
        <w:spacing w:line="240" w:lineRule="auto" w:before="0" w:after="0"/>
        <w:ind w:left="2188" w:right="0" w:hanging="361"/>
        <w:jc w:val="left"/>
        <w:rPr>
          <w:sz w:val="24"/>
        </w:rPr>
      </w:pPr>
      <w:r>
        <w:rPr>
          <w:sz w:val="24"/>
        </w:rPr>
        <w:t>Risiko</w:t>
      </w:r>
      <w:r>
        <w:rPr>
          <w:spacing w:val="-1"/>
          <w:sz w:val="24"/>
        </w:rPr>
        <w:t> </w:t>
      </w:r>
      <w:r>
        <w:rPr>
          <w:sz w:val="24"/>
        </w:rPr>
        <w:t>Bidang Tenaga</w:t>
      </w:r>
      <w:r>
        <w:rPr>
          <w:spacing w:val="-1"/>
          <w:sz w:val="24"/>
        </w:rPr>
        <w:t> </w:t>
      </w:r>
      <w:r>
        <w:rPr>
          <w:sz w:val="24"/>
        </w:rPr>
        <w:t>Kerja</w:t>
      </w:r>
    </w:p>
    <w:p>
      <w:pPr>
        <w:pStyle w:val="BodyText"/>
        <w:spacing w:before="10"/>
        <w:rPr>
          <w:sz w:val="25"/>
        </w:rPr>
      </w:pPr>
    </w:p>
    <w:tbl>
      <w:tblPr>
        <w:tblW w:w="0" w:type="auto"/>
        <w:jc w:val="left"/>
        <w:tblInd w:w="2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"/>
        <w:gridCol w:w="5558"/>
      </w:tblGrid>
      <w:tr>
        <w:trPr>
          <w:trHeight w:val="444" w:hRule="atLeast"/>
        </w:trPr>
        <w:tc>
          <w:tcPr>
            <w:tcW w:w="539" w:type="dxa"/>
          </w:tcPr>
          <w:p>
            <w:pPr>
              <w:pStyle w:val="TableParagraph"/>
              <w:spacing w:before="15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5558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before="15"/>
              <w:ind w:left="2002" w:right="1988"/>
              <w:jc w:val="center"/>
              <w:rPr>
                <w:sz w:val="24"/>
              </w:rPr>
            </w:pPr>
            <w:r>
              <w:rPr>
                <w:sz w:val="24"/>
              </w:rPr>
              <w:t>Variabel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Risiko</w:t>
            </w:r>
          </w:p>
        </w:tc>
      </w:tr>
      <w:tr>
        <w:trPr>
          <w:trHeight w:val="446" w:hRule="atLeast"/>
        </w:trPr>
        <w:tc>
          <w:tcPr>
            <w:tcW w:w="539" w:type="dxa"/>
          </w:tcPr>
          <w:p>
            <w:pPr>
              <w:pStyle w:val="TableParagraph"/>
              <w:spacing w:before="13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58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before="32"/>
              <w:ind w:left="111"/>
              <w:rPr>
                <w:sz w:val="24"/>
              </w:rPr>
            </w:pPr>
            <w:r>
              <w:rPr>
                <w:sz w:val="24"/>
              </w:rPr>
              <w:t>Kecelakaan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tenaga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kerja</w:t>
            </w:r>
          </w:p>
        </w:tc>
      </w:tr>
      <w:tr>
        <w:trPr>
          <w:trHeight w:val="443" w:hRule="atLeast"/>
        </w:trPr>
        <w:tc>
          <w:tcPr>
            <w:tcW w:w="539" w:type="dxa"/>
          </w:tcPr>
          <w:p>
            <w:pPr>
              <w:pStyle w:val="TableParagraph"/>
              <w:spacing w:before="11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58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before="30"/>
              <w:ind w:left="111"/>
              <w:rPr>
                <w:sz w:val="24"/>
              </w:rPr>
            </w:pPr>
            <w:r>
              <w:rPr>
                <w:sz w:val="24"/>
              </w:rPr>
              <w:t>Kelalaian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tenaga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kerja</w:t>
            </w:r>
          </w:p>
        </w:tc>
      </w:tr>
      <w:tr>
        <w:trPr>
          <w:trHeight w:val="445" w:hRule="atLeast"/>
        </w:trPr>
        <w:tc>
          <w:tcPr>
            <w:tcW w:w="539" w:type="dxa"/>
          </w:tcPr>
          <w:p>
            <w:pPr>
              <w:pStyle w:val="TableParagraph"/>
              <w:spacing w:before="13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58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before="32"/>
              <w:ind w:left="111"/>
              <w:rPr>
                <w:sz w:val="24"/>
              </w:rPr>
            </w:pPr>
            <w:r>
              <w:rPr>
                <w:sz w:val="24"/>
              </w:rPr>
              <w:t>Permintaan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kenaikan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upah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lembur</w:t>
            </w:r>
          </w:p>
        </w:tc>
      </w:tr>
    </w:tbl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31"/>
        </w:numPr>
        <w:tabs>
          <w:tab w:pos="2189" w:val="left" w:leader="none"/>
        </w:tabs>
        <w:spacing w:line="240" w:lineRule="auto" w:before="0" w:after="0"/>
        <w:ind w:left="2188" w:right="0" w:hanging="361"/>
        <w:jc w:val="left"/>
        <w:rPr>
          <w:sz w:val="24"/>
        </w:rPr>
      </w:pPr>
      <w:r>
        <w:rPr>
          <w:sz w:val="24"/>
        </w:rPr>
        <w:t>Risiko</w:t>
      </w:r>
      <w:r>
        <w:rPr>
          <w:spacing w:val="-1"/>
          <w:sz w:val="24"/>
        </w:rPr>
        <w:t> </w:t>
      </w:r>
      <w:r>
        <w:rPr>
          <w:sz w:val="24"/>
        </w:rPr>
        <w:t>Konstruksi</w:t>
      </w:r>
    </w:p>
    <w:p>
      <w:pPr>
        <w:pStyle w:val="BodyText"/>
        <w:spacing w:before="10"/>
        <w:rPr>
          <w:sz w:val="25"/>
        </w:rPr>
      </w:pPr>
    </w:p>
    <w:tbl>
      <w:tblPr>
        <w:tblW w:w="0" w:type="auto"/>
        <w:jc w:val="left"/>
        <w:tblInd w:w="2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"/>
        <w:gridCol w:w="5558"/>
      </w:tblGrid>
      <w:tr>
        <w:trPr>
          <w:trHeight w:val="414" w:hRule="atLeast"/>
        </w:trPr>
        <w:tc>
          <w:tcPr>
            <w:tcW w:w="539" w:type="dxa"/>
          </w:tcPr>
          <w:p>
            <w:pPr>
              <w:pStyle w:val="TableParagraph"/>
              <w:spacing w:before="1"/>
              <w:ind w:left="50" w:right="145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5558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before="1"/>
              <w:ind w:left="2002" w:right="1990"/>
              <w:jc w:val="center"/>
              <w:rPr>
                <w:sz w:val="24"/>
              </w:rPr>
            </w:pPr>
            <w:r>
              <w:rPr>
                <w:sz w:val="24"/>
              </w:rPr>
              <w:t>Variabel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Risiko</w:t>
            </w:r>
          </w:p>
        </w:tc>
      </w:tr>
      <w:tr>
        <w:trPr>
          <w:trHeight w:val="413" w:hRule="atLeast"/>
        </w:trPr>
        <w:tc>
          <w:tcPr>
            <w:tcW w:w="539" w:type="dxa"/>
          </w:tcPr>
          <w:p>
            <w:pPr>
              <w:pStyle w:val="TableParagraph"/>
              <w:ind w:right="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58" w:type="dxa"/>
            <w:tcBorders>
              <w:right w:val="double" w:sz="1" w:space="0" w:color="000000"/>
            </w:tcBorders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Perubahan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desain</w:t>
            </w:r>
          </w:p>
        </w:tc>
      </w:tr>
      <w:tr>
        <w:trPr>
          <w:trHeight w:val="413" w:hRule="atLeast"/>
        </w:trPr>
        <w:tc>
          <w:tcPr>
            <w:tcW w:w="539" w:type="dxa"/>
          </w:tcPr>
          <w:p>
            <w:pPr>
              <w:pStyle w:val="TableParagraph"/>
              <w:ind w:right="9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58" w:type="dxa"/>
            <w:tcBorders>
              <w:right w:val="double" w:sz="1" w:space="0" w:color="000000"/>
            </w:tcBorders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Kesalahan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estimasi waktu</w:t>
            </w:r>
          </w:p>
        </w:tc>
      </w:tr>
      <w:tr>
        <w:trPr>
          <w:trHeight w:val="414" w:hRule="atLeast"/>
        </w:trPr>
        <w:tc>
          <w:tcPr>
            <w:tcW w:w="539" w:type="dxa"/>
          </w:tcPr>
          <w:p>
            <w:pPr>
              <w:pStyle w:val="TableParagraph"/>
              <w:spacing w:before="1"/>
              <w:ind w:right="9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58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Kesalahan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estimasi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biaya</w:t>
            </w:r>
          </w:p>
        </w:tc>
      </w:tr>
      <w:tr>
        <w:trPr>
          <w:trHeight w:val="413" w:hRule="atLeast"/>
        </w:trPr>
        <w:tc>
          <w:tcPr>
            <w:tcW w:w="539" w:type="dxa"/>
          </w:tcPr>
          <w:p>
            <w:pPr>
              <w:pStyle w:val="TableParagraph"/>
              <w:ind w:right="9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58" w:type="dxa"/>
            <w:tcBorders>
              <w:right w:val="double" w:sz="1" w:space="0" w:color="000000"/>
            </w:tcBorders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Kesalahan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dalam pengerjaan</w:t>
            </w:r>
          </w:p>
        </w:tc>
      </w:tr>
      <w:tr>
        <w:trPr>
          <w:trHeight w:val="414" w:hRule="atLeast"/>
        </w:trPr>
        <w:tc>
          <w:tcPr>
            <w:tcW w:w="539" w:type="dxa"/>
          </w:tcPr>
          <w:p>
            <w:pPr>
              <w:pStyle w:val="TableParagraph"/>
              <w:ind w:right="9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58" w:type="dxa"/>
            <w:tcBorders>
              <w:right w:val="double" w:sz="1" w:space="0" w:color="000000"/>
            </w:tcBorders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Peraturan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safety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dilaksanakan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lapangan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81" w:footer="1170" w:top="2220" w:bottom="1360" w:left="1640" w:right="960"/>
        </w:sectPr>
      </w:pPr>
    </w:p>
    <w:p>
      <w:pPr>
        <w:pStyle w:val="BodyText"/>
        <w:rPr>
          <w:sz w:val="10"/>
        </w:rPr>
      </w:pPr>
    </w:p>
    <w:p>
      <w:pPr>
        <w:pStyle w:val="ListParagraph"/>
        <w:numPr>
          <w:ilvl w:val="1"/>
          <w:numId w:val="31"/>
        </w:numPr>
        <w:tabs>
          <w:tab w:pos="2189" w:val="left" w:leader="none"/>
        </w:tabs>
        <w:spacing w:line="240" w:lineRule="auto" w:before="90" w:after="0"/>
        <w:ind w:left="2188" w:right="0" w:hanging="361"/>
        <w:jc w:val="left"/>
        <w:rPr>
          <w:sz w:val="24"/>
        </w:rPr>
      </w:pPr>
      <w:r>
        <w:rPr>
          <w:sz w:val="24"/>
        </w:rPr>
        <w:t>Risiko</w:t>
      </w:r>
      <w:r>
        <w:rPr>
          <w:spacing w:val="-2"/>
          <w:sz w:val="24"/>
        </w:rPr>
        <w:t> </w:t>
      </w:r>
      <w:r>
        <w:rPr>
          <w:sz w:val="24"/>
        </w:rPr>
        <w:t>Kontraktual</w:t>
      </w:r>
    </w:p>
    <w:p>
      <w:pPr>
        <w:pStyle w:val="BodyText"/>
        <w:spacing w:before="10"/>
        <w:rPr>
          <w:sz w:val="25"/>
        </w:rPr>
      </w:pPr>
    </w:p>
    <w:tbl>
      <w:tblPr>
        <w:tblW w:w="0" w:type="auto"/>
        <w:jc w:val="left"/>
        <w:tblInd w:w="2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"/>
        <w:gridCol w:w="5558"/>
      </w:tblGrid>
      <w:tr>
        <w:trPr>
          <w:trHeight w:val="414" w:hRule="atLeast"/>
        </w:trPr>
        <w:tc>
          <w:tcPr>
            <w:tcW w:w="539" w:type="dxa"/>
          </w:tcPr>
          <w:p>
            <w:pPr>
              <w:pStyle w:val="TableParagraph"/>
              <w:spacing w:before="1"/>
              <w:ind w:left="50" w:right="145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5558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before="1"/>
              <w:ind w:left="2002" w:right="1990"/>
              <w:jc w:val="center"/>
              <w:rPr>
                <w:sz w:val="24"/>
              </w:rPr>
            </w:pPr>
            <w:r>
              <w:rPr>
                <w:sz w:val="24"/>
              </w:rPr>
              <w:t>Variabel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Risiko</w:t>
            </w:r>
          </w:p>
        </w:tc>
      </w:tr>
      <w:tr>
        <w:trPr>
          <w:trHeight w:val="413" w:hRule="atLeast"/>
        </w:trPr>
        <w:tc>
          <w:tcPr>
            <w:tcW w:w="539" w:type="dxa"/>
          </w:tcPr>
          <w:p>
            <w:pPr>
              <w:pStyle w:val="TableParagraph"/>
              <w:ind w:right="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58" w:type="dxa"/>
            <w:tcBorders>
              <w:right w:val="double" w:sz="1" w:space="0" w:color="000000"/>
            </w:tcBorders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Dokumen-dokumen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lengkap</w:t>
            </w:r>
          </w:p>
        </w:tc>
      </w:tr>
      <w:tr>
        <w:trPr>
          <w:trHeight w:val="413" w:hRule="atLeast"/>
        </w:trPr>
        <w:tc>
          <w:tcPr>
            <w:tcW w:w="539" w:type="dxa"/>
          </w:tcPr>
          <w:p>
            <w:pPr>
              <w:pStyle w:val="TableParagraph"/>
              <w:ind w:right="9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58" w:type="dxa"/>
            <w:tcBorders>
              <w:right w:val="double" w:sz="1" w:space="0" w:color="000000"/>
            </w:tcBorders>
          </w:tcPr>
          <w:p>
            <w:pPr>
              <w:pStyle w:val="TableParagraph"/>
              <w:ind w:left="4"/>
              <w:rPr>
                <w:i/>
                <w:sz w:val="24"/>
              </w:rPr>
            </w:pPr>
            <w:r>
              <w:rPr>
                <w:sz w:val="24"/>
              </w:rPr>
              <w:t>Keterlambatan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pembayaran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oleh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owner</w:t>
            </w:r>
          </w:p>
        </w:tc>
      </w:tr>
      <w:tr>
        <w:trPr>
          <w:trHeight w:val="828" w:hRule="atLeast"/>
        </w:trPr>
        <w:tc>
          <w:tcPr>
            <w:tcW w:w="539" w:type="dxa"/>
          </w:tcPr>
          <w:p>
            <w:pPr>
              <w:pStyle w:val="TableParagraph"/>
              <w:spacing w:before="207"/>
              <w:ind w:right="9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58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Keterlambatan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pembayaran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oleh sub-kontraktor</w:t>
            </w:r>
          </w:p>
          <w:p>
            <w:pPr>
              <w:pStyle w:val="TableParagraph"/>
              <w:spacing w:before="138"/>
              <w:ind w:left="4"/>
              <w:rPr>
                <w:sz w:val="24"/>
              </w:rPr>
            </w:pPr>
            <w:r>
              <w:rPr>
                <w:sz w:val="24"/>
              </w:rPr>
              <w:t>melalui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kontraktor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utama</w:t>
            </w:r>
          </w:p>
        </w:tc>
      </w:tr>
    </w:tbl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31"/>
        </w:numPr>
        <w:tabs>
          <w:tab w:pos="2188" w:val="left" w:leader="none"/>
          <w:tab w:pos="2189" w:val="left" w:leader="none"/>
        </w:tabs>
        <w:spacing w:line="240" w:lineRule="auto" w:before="0" w:after="0"/>
        <w:ind w:left="2188" w:right="0" w:hanging="361"/>
        <w:jc w:val="left"/>
        <w:rPr>
          <w:sz w:val="24"/>
        </w:rPr>
      </w:pPr>
      <w:r>
        <w:rPr>
          <w:sz w:val="24"/>
        </w:rPr>
        <w:t>Risiko</w:t>
      </w:r>
      <w:r>
        <w:rPr>
          <w:spacing w:val="-3"/>
          <w:sz w:val="24"/>
        </w:rPr>
        <w:t> </w:t>
      </w:r>
      <w:r>
        <w:rPr>
          <w:sz w:val="24"/>
        </w:rPr>
        <w:t>Pelaksanaan</w:t>
      </w:r>
    </w:p>
    <w:p>
      <w:pPr>
        <w:pStyle w:val="BodyText"/>
        <w:spacing w:before="10"/>
        <w:rPr>
          <w:sz w:val="25"/>
        </w:rPr>
      </w:pPr>
    </w:p>
    <w:tbl>
      <w:tblPr>
        <w:tblW w:w="0" w:type="auto"/>
        <w:jc w:val="left"/>
        <w:tblInd w:w="2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"/>
        <w:gridCol w:w="5558"/>
      </w:tblGrid>
      <w:tr>
        <w:trPr>
          <w:trHeight w:val="413" w:hRule="atLeast"/>
        </w:trPr>
        <w:tc>
          <w:tcPr>
            <w:tcW w:w="539" w:type="dxa"/>
          </w:tcPr>
          <w:p>
            <w:pPr>
              <w:pStyle w:val="TableParagraph"/>
              <w:ind w:left="50" w:right="145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5558" w:type="dxa"/>
            <w:tcBorders>
              <w:right w:val="double" w:sz="1" w:space="0" w:color="000000"/>
            </w:tcBorders>
          </w:tcPr>
          <w:p>
            <w:pPr>
              <w:pStyle w:val="TableParagraph"/>
              <w:ind w:left="2002" w:right="1990"/>
              <w:jc w:val="center"/>
              <w:rPr>
                <w:sz w:val="24"/>
              </w:rPr>
            </w:pPr>
            <w:r>
              <w:rPr>
                <w:sz w:val="24"/>
              </w:rPr>
              <w:t>Variabel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Risiko</w:t>
            </w:r>
          </w:p>
        </w:tc>
      </w:tr>
      <w:tr>
        <w:trPr>
          <w:trHeight w:val="414" w:hRule="atLeast"/>
        </w:trPr>
        <w:tc>
          <w:tcPr>
            <w:tcW w:w="539" w:type="dxa"/>
          </w:tcPr>
          <w:p>
            <w:pPr>
              <w:pStyle w:val="TableParagraph"/>
              <w:spacing w:before="1"/>
              <w:ind w:right="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58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Timbulnya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kemacetan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dilokasi proyek</w:t>
            </w:r>
          </w:p>
        </w:tc>
      </w:tr>
      <w:tr>
        <w:trPr>
          <w:trHeight w:val="413" w:hRule="atLeast"/>
        </w:trPr>
        <w:tc>
          <w:tcPr>
            <w:tcW w:w="539" w:type="dxa"/>
          </w:tcPr>
          <w:p>
            <w:pPr>
              <w:pStyle w:val="TableParagraph"/>
              <w:ind w:right="9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58" w:type="dxa"/>
            <w:tcBorders>
              <w:right w:val="double" w:sz="1" w:space="0" w:color="000000"/>
            </w:tcBorders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Kesulitan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transportasi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 lokasi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proyek</w:t>
            </w:r>
          </w:p>
        </w:tc>
      </w:tr>
      <w:tr>
        <w:trPr>
          <w:trHeight w:val="414" w:hRule="atLeast"/>
        </w:trPr>
        <w:tc>
          <w:tcPr>
            <w:tcW w:w="539" w:type="dxa"/>
          </w:tcPr>
          <w:p>
            <w:pPr>
              <w:pStyle w:val="TableParagraph"/>
              <w:ind w:right="9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58" w:type="dxa"/>
            <w:tcBorders>
              <w:right w:val="double" w:sz="1" w:space="0" w:color="000000"/>
            </w:tcBorders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Perubahan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jadwal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pelaksanaan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pekerjaan</w:t>
            </w:r>
          </w:p>
        </w:tc>
      </w:tr>
    </w:tbl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903" w:right="738"/>
        <w:jc w:val="both"/>
      </w:pPr>
      <w:r>
        <w:rPr/>
        <w:t>Pada tabel 4.1 telah disebutkan risiko-risiko apa saja yang banyak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proyek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konstruksi.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selanjutnya diajukan kepada pihak responden yang sebelumnya telah</w:t>
      </w:r>
      <w:r>
        <w:rPr>
          <w:spacing w:val="-57"/>
        </w:rPr>
        <w:t> </w:t>
      </w:r>
      <w:r>
        <w:rPr/>
        <w:t>terpilih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bidangnya</w:t>
      </w:r>
      <w:r>
        <w:rPr>
          <w:spacing w:val="1"/>
        </w:rPr>
        <w:t> </w:t>
      </w:r>
      <w:r>
        <w:rPr/>
        <w:t>masing-</w:t>
      </w:r>
      <w:r>
        <w:rPr>
          <w:spacing w:val="1"/>
        </w:rPr>
        <w:t> </w:t>
      </w:r>
      <w:r>
        <w:rPr/>
        <w:t>masing. Proses identifikasi risiko adalah dengan memberikan form</w:t>
      </w:r>
      <w:r>
        <w:rPr>
          <w:spacing w:val="1"/>
        </w:rPr>
        <w:t> </w:t>
      </w:r>
      <w:r>
        <w:rPr/>
        <w:t>kuisioner kepada responden dengan didampingi oleh peneliti. Hasil</w:t>
      </w:r>
      <w:r>
        <w:rPr>
          <w:spacing w:val="1"/>
        </w:rPr>
        <w:t> </w:t>
      </w:r>
      <w:r>
        <w:rPr/>
        <w:t>dari identifikasi awal yang telah dilakukan mendapatkan 22 variabel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relevan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proyek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furniture</w:t>
      </w:r>
      <w:r>
        <w:rPr>
          <w:spacing w:val="-57"/>
        </w:rPr>
        <w:t> </w:t>
      </w:r>
      <w:r>
        <w:rPr/>
        <w:t>(Meuble) PT. Kasura Indonesia. Pada form kuisioner juga dilakukan</w:t>
      </w:r>
      <w:r>
        <w:rPr>
          <w:spacing w:val="1"/>
        </w:rPr>
        <w:t> </w:t>
      </w:r>
      <w:r>
        <w:rPr/>
        <w:t>survey kuisioner kedua yaitu tentang frekuensi (kali kejadian) risiko-</w:t>
      </w:r>
      <w:r>
        <w:rPr>
          <w:spacing w:val="-57"/>
        </w:rPr>
        <w:t> </w:t>
      </w:r>
      <w:r>
        <w:rPr>
          <w:spacing w:val="-1"/>
        </w:rPr>
        <w:t>risiko</w:t>
      </w:r>
      <w:r>
        <w:rPr>
          <w:spacing w:val="-14"/>
        </w:rPr>
        <w:t> </w:t>
      </w:r>
      <w:r>
        <w:rPr>
          <w:spacing w:val="-1"/>
        </w:rPr>
        <w:t>dan</w:t>
      </w:r>
      <w:r>
        <w:rPr>
          <w:spacing w:val="-12"/>
        </w:rPr>
        <w:t> </w:t>
      </w:r>
      <w:r>
        <w:rPr>
          <w:spacing w:val="-1"/>
        </w:rPr>
        <w:t>dampak</w:t>
      </w:r>
      <w:r>
        <w:rPr>
          <w:spacing w:val="-13"/>
        </w:rPr>
        <w:t> </w:t>
      </w:r>
      <w:r>
        <w:rPr/>
        <w:t>yang</w:t>
      </w:r>
      <w:r>
        <w:rPr>
          <w:spacing w:val="-14"/>
        </w:rPr>
        <w:t> </w:t>
      </w:r>
      <w:r>
        <w:rPr/>
        <w:t>didapat</w:t>
      </w:r>
      <w:r>
        <w:rPr>
          <w:spacing w:val="-14"/>
        </w:rPr>
        <w:t> </w:t>
      </w:r>
      <w:r>
        <w:rPr/>
        <w:t>oleh</w:t>
      </w:r>
      <w:r>
        <w:rPr>
          <w:spacing w:val="-13"/>
        </w:rPr>
        <w:t> </w:t>
      </w:r>
      <w:r>
        <w:rPr/>
        <w:t>pihak</w:t>
      </w:r>
      <w:r>
        <w:rPr>
          <w:spacing w:val="-13"/>
        </w:rPr>
        <w:t> </w:t>
      </w:r>
      <w:r>
        <w:rPr/>
        <w:t>kontraktor</w:t>
      </w:r>
      <w:r>
        <w:rPr>
          <w:spacing w:val="-13"/>
        </w:rPr>
        <w:t> </w:t>
      </w:r>
      <w:r>
        <w:rPr/>
        <w:t>terhadap</w:t>
      </w:r>
      <w:r>
        <w:rPr>
          <w:spacing w:val="-13"/>
        </w:rPr>
        <w:t> </w:t>
      </w:r>
      <w:r>
        <w:rPr/>
        <w:t>waktu.</w:t>
      </w:r>
    </w:p>
    <w:p>
      <w:pPr>
        <w:pStyle w:val="BodyText"/>
        <w:spacing w:before="11"/>
        <w:rPr>
          <w:sz w:val="35"/>
        </w:rPr>
      </w:pPr>
    </w:p>
    <w:p>
      <w:pPr>
        <w:pStyle w:val="ListParagraph"/>
        <w:numPr>
          <w:ilvl w:val="0"/>
          <w:numId w:val="31"/>
        </w:numPr>
        <w:tabs>
          <w:tab w:pos="1904" w:val="left" w:leader="none"/>
        </w:tabs>
        <w:spacing w:line="240" w:lineRule="auto" w:before="0" w:after="0"/>
        <w:ind w:left="1904" w:right="0" w:hanging="361"/>
        <w:jc w:val="both"/>
        <w:rPr>
          <w:sz w:val="24"/>
        </w:rPr>
      </w:pPr>
      <w:r>
        <w:rPr>
          <w:sz w:val="24"/>
        </w:rPr>
        <w:t>Analisa</w:t>
      </w:r>
      <w:r>
        <w:rPr>
          <w:spacing w:val="-1"/>
          <w:sz w:val="24"/>
        </w:rPr>
        <w:t> </w:t>
      </w:r>
      <w:r>
        <w:rPr>
          <w:sz w:val="24"/>
        </w:rPr>
        <w:t>Risiko</w:t>
      </w:r>
    </w:p>
    <w:p>
      <w:pPr>
        <w:pStyle w:val="BodyText"/>
        <w:spacing w:line="360" w:lineRule="auto" w:before="138"/>
        <w:ind w:left="1903" w:right="739"/>
        <w:jc w:val="both"/>
      </w:pPr>
      <w:r>
        <w:rPr/>
        <w:t>Pada saat dilakukan survey kuisioner frekuensi risiko dan dampak</w:t>
      </w:r>
      <w:r>
        <w:rPr>
          <w:spacing w:val="1"/>
        </w:rPr>
        <w:t> </w:t>
      </w:r>
      <w:r>
        <w:rPr/>
        <w:t>risiko kepada responden, peneliti menggunakan metode skala likert</w:t>
      </w:r>
      <w:r>
        <w:rPr>
          <w:spacing w:val="1"/>
        </w:rPr>
        <w:t> </w:t>
      </w:r>
      <w:r>
        <w:rPr/>
        <w:t>untuk mengukur probability atau frekuensi kejadian variabel risiko</w:t>
      </w:r>
      <w:r>
        <w:rPr>
          <w:spacing w:val="1"/>
        </w:rPr>
        <w:t> </w:t>
      </w:r>
      <w:r>
        <w:rPr/>
        <w:t>yang</w:t>
      </w:r>
      <w:r>
        <w:rPr>
          <w:spacing w:val="6"/>
        </w:rPr>
        <w:t> </w:t>
      </w:r>
      <w:r>
        <w:rPr/>
        <w:t>relevan</w:t>
      </w:r>
      <w:r>
        <w:rPr>
          <w:spacing w:val="6"/>
        </w:rPr>
        <w:t> </w:t>
      </w:r>
      <w:r>
        <w:rPr/>
        <w:t>pada</w:t>
      </w:r>
      <w:r>
        <w:rPr>
          <w:spacing w:val="6"/>
        </w:rPr>
        <w:t> </w:t>
      </w:r>
      <w:r>
        <w:rPr/>
        <w:t>proyek</w:t>
      </w:r>
      <w:r>
        <w:rPr>
          <w:spacing w:val="6"/>
        </w:rPr>
        <w:t> </w:t>
      </w:r>
      <w:r>
        <w:rPr/>
        <w:t>Pembangunan</w:t>
      </w:r>
      <w:r>
        <w:rPr>
          <w:spacing w:val="8"/>
        </w:rPr>
        <w:t> </w:t>
      </w:r>
      <w:r>
        <w:rPr/>
        <w:t>pabrik</w:t>
      </w:r>
      <w:r>
        <w:rPr>
          <w:spacing w:val="5"/>
        </w:rPr>
        <w:t> </w:t>
      </w:r>
      <w:r>
        <w:rPr/>
        <w:t>furniture</w:t>
      </w:r>
      <w:r>
        <w:rPr>
          <w:spacing w:val="7"/>
        </w:rPr>
        <w:t> </w:t>
      </w:r>
      <w:r>
        <w:rPr/>
        <w:t>PT.</w:t>
      </w:r>
      <w:r>
        <w:rPr>
          <w:spacing w:val="5"/>
        </w:rPr>
        <w:t> </w:t>
      </w:r>
      <w:r>
        <w:rPr/>
        <w:t>Kasura</w:t>
      </w:r>
    </w:p>
    <w:p>
      <w:pPr>
        <w:spacing w:after="0" w:line="360" w:lineRule="auto"/>
        <w:jc w:val="both"/>
        <w:sectPr>
          <w:pgSz w:w="11910" w:h="16840"/>
          <w:pgMar w:header="781" w:footer="1150" w:top="2220" w:bottom="1340" w:left="1640" w:right="960"/>
        </w:sectPr>
      </w:pPr>
    </w:p>
    <w:p>
      <w:pPr>
        <w:pStyle w:val="BodyText"/>
        <w:rPr>
          <w:sz w:val="10"/>
        </w:rPr>
      </w:pPr>
    </w:p>
    <w:p>
      <w:pPr>
        <w:pStyle w:val="BodyText"/>
        <w:spacing w:line="360" w:lineRule="auto" w:before="90"/>
        <w:ind w:left="1903" w:right="740"/>
        <w:jc w:val="both"/>
      </w:pPr>
      <w:r>
        <w:rPr/>
        <w:t>Indonesia</w:t>
      </w:r>
      <w:r>
        <w:rPr>
          <w:spacing w:val="1"/>
        </w:rPr>
        <w:t> </w:t>
      </w:r>
      <w:r>
        <w:rPr/>
        <w:t>ini.</w:t>
      </w:r>
      <w:r>
        <w:rPr>
          <w:spacing w:val="1"/>
        </w:rPr>
        <w:t> </w:t>
      </w:r>
      <w:r>
        <w:rPr/>
        <w:t>Begitu</w:t>
      </w:r>
      <w:r>
        <w:rPr>
          <w:spacing w:val="1"/>
        </w:rPr>
        <w:t> </w:t>
      </w:r>
      <w:r>
        <w:rPr/>
        <w:t>pula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kejadian</w:t>
      </w:r>
      <w:r>
        <w:rPr>
          <w:spacing w:val="-57"/>
        </w:rPr>
        <w:t> </w:t>
      </w:r>
      <w:r>
        <w:rPr/>
        <w:t>variabel risiko juga digunakan skala likert. Dimana skala likert untuk</w:t>
      </w:r>
      <w:r>
        <w:rPr>
          <w:spacing w:val="-57"/>
        </w:rPr>
        <w:t> </w:t>
      </w:r>
      <w:r>
        <w:rPr/>
        <w:t>mengukur</w:t>
      </w:r>
      <w:r>
        <w:rPr>
          <w:spacing w:val="-1"/>
        </w:rPr>
        <w:t> </w:t>
      </w:r>
      <w:r>
        <w:rPr/>
        <w:t>probability</w:t>
      </w:r>
      <w:r>
        <w:rPr>
          <w:spacing w:val="-1"/>
        </w:rPr>
        <w:t> </w:t>
      </w:r>
      <w:r>
        <w:rPr/>
        <w:t>atau frekuensi, yaitu</w:t>
      </w:r>
      <w:r>
        <w:rPr>
          <w:spacing w:val="-2"/>
        </w:rPr>
        <w:t> </w:t>
      </w:r>
      <w:r>
        <w:rPr/>
        <w:t>:</w:t>
      </w:r>
    </w:p>
    <w:p>
      <w:pPr>
        <w:pStyle w:val="BodyText"/>
        <w:spacing w:line="360" w:lineRule="auto" w:before="1"/>
        <w:ind w:left="2612" w:right="4516"/>
      </w:pPr>
      <w:r>
        <w:rPr/>
        <w:t>Sangat Jarang (SJ) = 1</w:t>
      </w:r>
      <w:r>
        <w:rPr>
          <w:spacing w:val="-57"/>
        </w:rPr>
        <w:t> </w:t>
      </w:r>
      <w:r>
        <w:rPr/>
        <w:t>Jarang (J) =</w:t>
      </w:r>
      <w:r>
        <w:rPr>
          <w:spacing w:val="-1"/>
        </w:rPr>
        <w:t> </w:t>
      </w:r>
      <w:r>
        <w:rPr/>
        <w:t>2</w:t>
      </w:r>
    </w:p>
    <w:p>
      <w:pPr>
        <w:pStyle w:val="BodyText"/>
        <w:spacing w:line="360" w:lineRule="auto"/>
        <w:ind w:left="2612" w:right="5282"/>
      </w:pPr>
      <w:r>
        <w:rPr/>
        <w:t>Cukup (C) = 3</w:t>
      </w:r>
      <w:r>
        <w:rPr>
          <w:spacing w:val="-57"/>
        </w:rPr>
        <w:t> </w:t>
      </w:r>
      <w:r>
        <w:rPr/>
        <w:t>Sering</w:t>
      </w:r>
      <w:r>
        <w:rPr>
          <w:spacing w:val="-1"/>
        </w:rPr>
        <w:t> </w:t>
      </w:r>
      <w:r>
        <w:rPr/>
        <w:t>(S)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4</w:t>
      </w:r>
    </w:p>
    <w:p>
      <w:pPr>
        <w:pStyle w:val="BodyText"/>
        <w:ind w:left="2612"/>
      </w:pPr>
      <w:r>
        <w:rPr/>
        <w:t>Sangat</w:t>
      </w:r>
      <w:r>
        <w:rPr>
          <w:spacing w:val="-1"/>
        </w:rPr>
        <w:t> </w:t>
      </w:r>
      <w:r>
        <w:rPr/>
        <w:t>Sering (SS) =</w:t>
      </w:r>
      <w:r>
        <w:rPr>
          <w:spacing w:val="-1"/>
        </w:rPr>
        <w:t> </w:t>
      </w:r>
      <w:r>
        <w:rPr/>
        <w:t>5</w:t>
      </w:r>
    </w:p>
    <w:p>
      <w:pPr>
        <w:pStyle w:val="BodyText"/>
        <w:spacing w:line="360" w:lineRule="auto" w:before="138"/>
        <w:ind w:left="1903" w:right="735"/>
      </w:pPr>
      <w:r>
        <w:rPr/>
        <w:t>Keterangan</w:t>
      </w:r>
      <w:r>
        <w:rPr>
          <w:spacing w:val="46"/>
        </w:rPr>
        <w:t> </w:t>
      </w:r>
      <w:r>
        <w:rPr/>
        <w:t>skala</w:t>
      </w:r>
      <w:r>
        <w:rPr>
          <w:spacing w:val="47"/>
        </w:rPr>
        <w:t> </w:t>
      </w:r>
      <w:r>
        <w:rPr/>
        <w:t>pada</w:t>
      </w:r>
      <w:r>
        <w:rPr>
          <w:spacing w:val="47"/>
        </w:rPr>
        <w:t> </w:t>
      </w:r>
      <w:r>
        <w:rPr/>
        <w:t>probability</w:t>
      </w:r>
      <w:r>
        <w:rPr>
          <w:spacing w:val="46"/>
        </w:rPr>
        <w:t> </w:t>
      </w:r>
      <w:r>
        <w:rPr/>
        <w:t>atau</w:t>
      </w:r>
      <w:r>
        <w:rPr>
          <w:spacing w:val="46"/>
        </w:rPr>
        <w:t> </w:t>
      </w:r>
      <w:r>
        <w:rPr/>
        <w:t>frekuensi</w:t>
      </w:r>
      <w:r>
        <w:rPr>
          <w:spacing w:val="48"/>
        </w:rPr>
        <w:t> </w:t>
      </w:r>
      <w:r>
        <w:rPr/>
        <w:t>terjadinya</w:t>
      </w:r>
      <w:r>
        <w:rPr>
          <w:spacing w:val="47"/>
        </w:rPr>
        <w:t> </w:t>
      </w:r>
      <w:r>
        <w:rPr/>
        <w:t>risiko</w:t>
      </w:r>
      <w:r>
        <w:rPr>
          <w:spacing w:val="-57"/>
        </w:rPr>
        <w:t> </w:t>
      </w:r>
      <w:r>
        <w:rPr/>
        <w:t>adalah</w:t>
      </w:r>
      <w:r>
        <w:rPr>
          <w:spacing w:val="-1"/>
        </w:rPr>
        <w:t> </w:t>
      </w:r>
      <w:r>
        <w:rPr/>
        <w:t>sebagai berikut</w:t>
      </w:r>
      <w:r>
        <w:rPr>
          <w:spacing w:val="-1"/>
        </w:rPr>
        <w:t> </w:t>
      </w:r>
      <w:r>
        <w:rPr/>
        <w:t>:</w:t>
      </w:r>
    </w:p>
    <w:p>
      <w:pPr>
        <w:pStyle w:val="BodyText"/>
        <w:spacing w:line="360" w:lineRule="auto"/>
        <w:ind w:left="2612" w:right="3028"/>
      </w:pPr>
      <w:r>
        <w:rPr/>
        <w:t>SJ (Sangat Jarang) = &lt; 3 kali kejadian</w:t>
      </w:r>
      <w:r>
        <w:rPr>
          <w:spacing w:val="-57"/>
        </w:rPr>
        <w:t> </w:t>
      </w:r>
      <w:r>
        <w:rPr/>
        <w:t>J</w:t>
      </w:r>
      <w:r>
        <w:rPr>
          <w:spacing w:val="-1"/>
        </w:rPr>
        <w:t> </w:t>
      </w:r>
      <w:r>
        <w:rPr/>
        <w:t>(Jarang) =</w:t>
      </w:r>
      <w:r>
        <w:rPr>
          <w:spacing w:val="-1"/>
        </w:rPr>
        <w:t> </w:t>
      </w:r>
      <w:r>
        <w:rPr/>
        <w:t>3 – 5 kali kejadian</w:t>
      </w:r>
    </w:p>
    <w:p>
      <w:pPr>
        <w:pStyle w:val="BodyText"/>
        <w:spacing w:line="360" w:lineRule="auto"/>
        <w:ind w:left="2612" w:right="3536"/>
      </w:pPr>
      <w:r>
        <w:rPr/>
        <w:t>C (Cukup) = 6 – 7 kali kejadian</w:t>
      </w:r>
      <w:r>
        <w:rPr>
          <w:spacing w:val="1"/>
        </w:rPr>
        <w:t> </w:t>
      </w:r>
      <w:r>
        <w:rPr/>
        <w:t>S</w:t>
      </w:r>
      <w:r>
        <w:rPr>
          <w:spacing w:val="-3"/>
        </w:rPr>
        <w:t> </w:t>
      </w:r>
      <w:r>
        <w:rPr/>
        <w:t>(Sering)</w:t>
      </w:r>
      <w:r>
        <w:rPr>
          <w:spacing w:val="-3"/>
        </w:rPr>
        <w:t> </w:t>
      </w:r>
      <w:r>
        <w:rPr/>
        <w:t>=</w:t>
      </w:r>
      <w:r>
        <w:rPr>
          <w:spacing w:val="-3"/>
        </w:rPr>
        <w:t> </w:t>
      </w:r>
      <w:r>
        <w:rPr/>
        <w:t>8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10</w:t>
      </w:r>
      <w:r>
        <w:rPr>
          <w:spacing w:val="-2"/>
        </w:rPr>
        <w:t> </w:t>
      </w:r>
      <w:r>
        <w:rPr/>
        <w:t>kali</w:t>
      </w:r>
      <w:r>
        <w:rPr>
          <w:spacing w:val="-3"/>
        </w:rPr>
        <w:t> </w:t>
      </w:r>
      <w:r>
        <w:rPr/>
        <w:t>kejadian</w:t>
      </w:r>
    </w:p>
    <w:p>
      <w:pPr>
        <w:pStyle w:val="BodyText"/>
        <w:ind w:left="2612"/>
      </w:pPr>
      <w:r>
        <w:rPr/>
        <w:t>SS</w:t>
      </w:r>
      <w:r>
        <w:rPr>
          <w:spacing w:val="-2"/>
        </w:rPr>
        <w:t> </w:t>
      </w:r>
      <w:r>
        <w:rPr/>
        <w:t>(Sangat</w:t>
      </w:r>
      <w:r>
        <w:rPr>
          <w:spacing w:val="-1"/>
        </w:rPr>
        <w:t> </w:t>
      </w:r>
      <w:r>
        <w:rPr/>
        <w:t>Sering) =</w:t>
      </w:r>
      <w:r>
        <w:rPr>
          <w:spacing w:val="-1"/>
        </w:rPr>
        <w:t> </w:t>
      </w:r>
      <w:r>
        <w:rPr/>
        <w:t>&gt;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kali kejadian</w:t>
      </w:r>
    </w:p>
    <w:p>
      <w:pPr>
        <w:pStyle w:val="BodyText"/>
        <w:spacing w:line="360" w:lineRule="auto" w:before="138"/>
        <w:ind w:left="1903" w:right="737"/>
        <w:jc w:val="both"/>
      </w:pPr>
      <w:r>
        <w:rPr/>
        <w:t>Kriteria penetapan skala probability atau frekuensi terjadinya risiko</w:t>
      </w:r>
      <w:r>
        <w:rPr>
          <w:spacing w:val="1"/>
        </w:rPr>
        <w:t> </w:t>
      </w:r>
      <w:r>
        <w:rPr/>
        <w:t>ini didapatkan dari studi literatur pada penelitian sejenis sebelumnya.</w:t>
      </w:r>
      <w:r>
        <w:rPr>
          <w:spacing w:val="-57"/>
        </w:rPr>
        <w:t> </w:t>
      </w:r>
      <w:r>
        <w:rPr>
          <w:spacing w:val="-1"/>
        </w:rPr>
        <w:t>Sedangkan</w:t>
      </w:r>
      <w:r>
        <w:rPr>
          <w:spacing w:val="-16"/>
        </w:rPr>
        <w:t> </w:t>
      </w:r>
      <w:r>
        <w:rPr/>
        <w:t>Skala</w:t>
      </w:r>
      <w:r>
        <w:rPr>
          <w:spacing w:val="-13"/>
        </w:rPr>
        <w:t> </w:t>
      </w:r>
      <w:r>
        <w:rPr/>
        <w:t>Likert</w:t>
      </w:r>
      <w:r>
        <w:rPr>
          <w:spacing w:val="-15"/>
        </w:rPr>
        <w:t> </w:t>
      </w:r>
      <w:r>
        <w:rPr/>
        <w:t>untuk</w:t>
      </w:r>
      <w:r>
        <w:rPr>
          <w:spacing w:val="-13"/>
        </w:rPr>
        <w:t> </w:t>
      </w:r>
      <w:r>
        <w:rPr/>
        <w:t>mengukur</w:t>
      </w:r>
      <w:r>
        <w:rPr>
          <w:spacing w:val="-14"/>
        </w:rPr>
        <w:t> </w:t>
      </w:r>
      <w:r>
        <w:rPr/>
        <w:t>impact</w:t>
      </w:r>
      <w:r>
        <w:rPr>
          <w:spacing w:val="-15"/>
        </w:rPr>
        <w:t> </w:t>
      </w:r>
      <w:r>
        <w:rPr/>
        <w:t>terhadap</w:t>
      </w:r>
      <w:r>
        <w:rPr>
          <w:spacing w:val="-12"/>
        </w:rPr>
        <w:t> </w:t>
      </w:r>
      <w:r>
        <w:rPr/>
        <w:t>waktu,</w:t>
      </w:r>
      <w:r>
        <w:rPr>
          <w:spacing w:val="-15"/>
        </w:rPr>
        <w:t> </w:t>
      </w:r>
      <w:r>
        <w:rPr/>
        <w:t>yaitu</w:t>
      </w:r>
    </w:p>
    <w:p>
      <w:pPr>
        <w:pStyle w:val="BodyText"/>
        <w:spacing w:line="275" w:lineRule="exact"/>
        <w:ind w:left="1903"/>
      </w:pPr>
      <w:r>
        <w:rPr/>
        <w:t>:</w:t>
      </w:r>
    </w:p>
    <w:p>
      <w:pPr>
        <w:pStyle w:val="BodyText"/>
        <w:spacing w:line="360" w:lineRule="auto" w:before="138"/>
        <w:ind w:left="2471" w:right="4684"/>
      </w:pPr>
      <w:r>
        <w:rPr/>
        <w:t>Sangat Kecil (SK) = 1</w:t>
      </w:r>
      <w:r>
        <w:rPr>
          <w:spacing w:val="-57"/>
        </w:rPr>
        <w:t> </w:t>
      </w:r>
      <w:r>
        <w:rPr/>
        <w:t>Kecil (K) =</w:t>
      </w:r>
      <w:r>
        <w:rPr>
          <w:spacing w:val="-3"/>
        </w:rPr>
        <w:t> </w:t>
      </w:r>
      <w:r>
        <w:rPr/>
        <w:t>2</w:t>
      </w:r>
    </w:p>
    <w:p>
      <w:pPr>
        <w:pStyle w:val="BodyText"/>
        <w:spacing w:line="360" w:lineRule="auto"/>
        <w:ind w:left="2471" w:right="5383"/>
      </w:pPr>
      <w:r>
        <w:rPr/>
        <w:t>Sedang (S) = 3</w:t>
      </w:r>
      <w:r>
        <w:rPr>
          <w:spacing w:val="-57"/>
        </w:rPr>
        <w:t> </w:t>
      </w:r>
      <w:r>
        <w:rPr/>
        <w:t>Besar (B) =</w:t>
      </w:r>
      <w:r>
        <w:rPr>
          <w:spacing w:val="-1"/>
        </w:rPr>
        <w:t> </w:t>
      </w:r>
      <w:r>
        <w:rPr/>
        <w:t>4</w:t>
      </w:r>
    </w:p>
    <w:p>
      <w:pPr>
        <w:pStyle w:val="BodyText"/>
        <w:spacing w:before="1"/>
        <w:ind w:left="2471"/>
      </w:pPr>
      <w:r>
        <w:rPr/>
        <w:t>Sangat</w:t>
      </w:r>
      <w:r>
        <w:rPr>
          <w:spacing w:val="-1"/>
        </w:rPr>
        <w:t> </w:t>
      </w:r>
      <w:r>
        <w:rPr/>
        <w:t>Besar (SB) = 5</w:t>
      </w:r>
    </w:p>
    <w:p>
      <w:pPr>
        <w:pStyle w:val="BodyText"/>
        <w:spacing w:line="360" w:lineRule="auto" w:before="138"/>
        <w:ind w:left="1903" w:right="1436"/>
      </w:pPr>
      <w:r>
        <w:rPr/>
        <w:t>Dengan keterangan skala pada </w:t>
      </w:r>
      <w:r>
        <w:rPr>
          <w:i/>
        </w:rPr>
        <w:t>impact </w:t>
      </w:r>
      <w:r>
        <w:rPr/>
        <w:t>terhadap waktu sebagai</w:t>
      </w:r>
      <w:r>
        <w:rPr>
          <w:spacing w:val="-57"/>
        </w:rPr>
        <w:t> </w:t>
      </w:r>
      <w:r>
        <w:rPr/>
        <w:t>berikut</w:t>
      </w:r>
      <w:r>
        <w:rPr>
          <w:spacing w:val="-1"/>
        </w:rPr>
        <w:t> </w:t>
      </w:r>
      <w:r>
        <w:rPr/>
        <w:t>:</w:t>
      </w:r>
    </w:p>
    <w:p>
      <w:pPr>
        <w:pStyle w:val="BodyText"/>
        <w:spacing w:line="360" w:lineRule="auto"/>
        <w:ind w:left="2471" w:right="3770"/>
      </w:pPr>
      <w:r>
        <w:rPr/>
        <w:t>SK (Sangat Kecil) = 0 – 20 hari</w:t>
      </w:r>
      <w:r>
        <w:rPr>
          <w:spacing w:val="-57"/>
        </w:rPr>
        <w:t> </w:t>
      </w:r>
      <w:r>
        <w:rPr/>
        <w:t>K (Kecil)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21 –</w:t>
      </w:r>
      <w:r>
        <w:rPr>
          <w:spacing w:val="-1"/>
        </w:rPr>
        <w:t> </w:t>
      </w:r>
      <w:r>
        <w:rPr/>
        <w:t>40 hari</w:t>
      </w:r>
    </w:p>
    <w:p>
      <w:pPr>
        <w:pStyle w:val="BodyText"/>
        <w:spacing w:line="360" w:lineRule="auto"/>
        <w:ind w:left="2471" w:right="3784"/>
      </w:pPr>
      <w:r>
        <w:rPr/>
        <w:t>C (Cukup Besar) = 41 – 60 hari</w:t>
      </w:r>
      <w:r>
        <w:rPr>
          <w:spacing w:val="-57"/>
        </w:rPr>
        <w:t> </w:t>
      </w:r>
      <w:r>
        <w:rPr/>
        <w:t>B (Besar) =</w:t>
      </w:r>
      <w:r>
        <w:rPr>
          <w:spacing w:val="-1"/>
        </w:rPr>
        <w:t> </w:t>
      </w:r>
      <w:r>
        <w:rPr/>
        <w:t>61 – 80 hari</w:t>
      </w:r>
    </w:p>
    <w:p>
      <w:pPr>
        <w:pStyle w:val="BodyText"/>
        <w:ind w:left="2471"/>
      </w:pPr>
      <w:r>
        <w:rPr/>
        <w:t>SB</w:t>
      </w:r>
      <w:r>
        <w:rPr>
          <w:spacing w:val="-1"/>
        </w:rPr>
        <w:t> </w:t>
      </w:r>
      <w:r>
        <w:rPr/>
        <w:t>(Sangat Besar) =</w:t>
      </w:r>
      <w:r>
        <w:rPr>
          <w:spacing w:val="-1"/>
        </w:rPr>
        <w:t> </w:t>
      </w:r>
      <w:r>
        <w:rPr/>
        <w:t>81</w:t>
      </w:r>
      <w:r>
        <w:rPr>
          <w:spacing w:val="-1"/>
        </w:rPr>
        <w:t> </w:t>
      </w:r>
      <w:r>
        <w:rPr/>
        <w:t>– 100 hari</w:t>
      </w:r>
    </w:p>
    <w:p>
      <w:pPr>
        <w:spacing w:after="0"/>
        <w:sectPr>
          <w:pgSz w:w="11910" w:h="16840"/>
          <w:pgMar w:header="781" w:footer="1170" w:top="2220" w:bottom="1340" w:left="1640" w:right="960"/>
        </w:sectPr>
      </w:pPr>
    </w:p>
    <w:p>
      <w:pPr>
        <w:pStyle w:val="BodyText"/>
        <w:rPr>
          <w:sz w:val="10"/>
        </w:rPr>
      </w:pPr>
    </w:p>
    <w:p>
      <w:pPr>
        <w:pStyle w:val="BodyText"/>
        <w:spacing w:line="360" w:lineRule="auto" w:before="90"/>
        <w:ind w:left="1903" w:right="737"/>
        <w:jc w:val="both"/>
      </w:pPr>
      <w:r>
        <w:rPr/>
        <w:t>Setelah diketahui nilai skala probability serta nilai skala impact dari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didapat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kuisioner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proyek</w:t>
      </w:r>
      <w:r>
        <w:rPr>
          <w:spacing w:val="1"/>
        </w:rPr>
        <w:t> </w:t>
      </w:r>
      <w:r>
        <w:rPr/>
        <w:t>pemabangunan</w:t>
      </w:r>
      <w:r>
        <w:rPr>
          <w:spacing w:val="1"/>
        </w:rPr>
        <w:t> </w:t>
      </w:r>
      <w:r>
        <w:rPr/>
        <w:t>industry</w:t>
      </w:r>
      <w:r>
        <w:rPr>
          <w:spacing w:val="-57"/>
        </w:rPr>
        <w:t> </w:t>
      </w:r>
      <w:r>
        <w:rPr/>
        <w:t>furniture</w:t>
      </w:r>
      <w:r>
        <w:rPr>
          <w:spacing w:val="-11"/>
        </w:rPr>
        <w:t> </w:t>
      </w:r>
      <w:r>
        <w:rPr/>
        <w:t>PT.</w:t>
      </w:r>
      <w:r>
        <w:rPr>
          <w:spacing w:val="-10"/>
        </w:rPr>
        <w:t> </w:t>
      </w:r>
      <w:r>
        <w:rPr/>
        <w:t>Kasura</w:t>
      </w:r>
      <w:r>
        <w:rPr>
          <w:spacing w:val="-11"/>
        </w:rPr>
        <w:t> </w:t>
      </w:r>
      <w:r>
        <w:rPr/>
        <w:t>Indonesia,</w:t>
      </w:r>
      <w:r>
        <w:rPr>
          <w:spacing w:val="-11"/>
        </w:rPr>
        <w:t> </w:t>
      </w:r>
      <w:r>
        <w:rPr/>
        <w:t>kemudian</w:t>
      </w:r>
      <w:r>
        <w:rPr>
          <w:spacing w:val="-10"/>
        </w:rPr>
        <w:t> </w:t>
      </w:r>
      <w:r>
        <w:rPr/>
        <w:t>dilanjutkan</w:t>
      </w:r>
      <w:r>
        <w:rPr>
          <w:spacing w:val="-9"/>
        </w:rPr>
        <w:t> </w:t>
      </w:r>
      <w:r>
        <w:rPr/>
        <w:t>dengan</w:t>
      </w:r>
      <w:r>
        <w:rPr>
          <w:spacing w:val="-9"/>
        </w:rPr>
        <w:t> </w:t>
      </w:r>
      <w:r>
        <w:rPr/>
        <w:t>Analisa</w:t>
      </w:r>
      <w:r>
        <w:rPr>
          <w:spacing w:val="-58"/>
        </w:rPr>
        <w:t> </w:t>
      </w:r>
      <w:r>
        <w:rPr/>
        <w:t>risiko yang menggunakan tabel Probability x Impact (PxI). Proses</w:t>
      </w:r>
      <w:r>
        <w:rPr>
          <w:spacing w:val="1"/>
        </w:rPr>
        <w:t> </w:t>
      </w:r>
      <w:r>
        <w:rPr/>
        <w:t>pengerjaan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Probability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memasukkan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skala</w:t>
      </w:r>
      <w:r>
        <w:rPr>
          <w:spacing w:val="1"/>
        </w:rPr>
        <w:t> </w:t>
      </w:r>
      <w:r>
        <w:rPr/>
        <w:t>probability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memasukkan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skala</w:t>
      </w:r>
      <w:r>
        <w:rPr>
          <w:spacing w:val="-57"/>
        </w:rPr>
        <w:t> </w:t>
      </w:r>
      <w:r>
        <w:rPr/>
        <w:t>impact terhadap waktu yang telah didapat dari hasil survey kuisioner,</w:t>
      </w:r>
      <w:r>
        <w:rPr>
          <w:spacing w:val="-57"/>
        </w:rPr>
        <w:t> </w:t>
      </w:r>
      <w:r>
        <w:rPr/>
        <w:t>kemudian</w:t>
      </w:r>
      <w:r>
        <w:rPr>
          <w:spacing w:val="1"/>
        </w:rPr>
        <w:t> </w:t>
      </w:r>
      <w:r>
        <w:rPr/>
        <w:t>dilanjutkan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mengalikan</w:t>
      </w:r>
      <w:r>
        <w:rPr>
          <w:spacing w:val="1"/>
        </w:rPr>
        <w:t> </w:t>
      </w:r>
      <w:r>
        <w:rPr/>
        <w:t>skala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kolom</w:t>
      </w:r>
      <w:r>
        <w:rPr>
          <w:spacing w:val="1"/>
        </w:rPr>
        <w:t> </w:t>
      </w:r>
      <w:r>
        <w:rPr/>
        <w:t>probability dan skala pada kolom impact. Setelah itu didapat nilai</w:t>
      </w:r>
      <w:r>
        <w:rPr>
          <w:spacing w:val="1"/>
        </w:rPr>
        <w:t> </w:t>
      </w:r>
      <w:r>
        <w:rPr/>
        <w:t>yang dijadikan acuan untuk mengetahui risiko-risiko mana saja yang</w:t>
      </w:r>
      <w:r>
        <w:rPr>
          <w:spacing w:val="1"/>
        </w:rPr>
        <w:t> </w:t>
      </w:r>
      <w:r>
        <w:rPr/>
        <w:t>kemungkinan</w:t>
      </w:r>
      <w:r>
        <w:rPr>
          <w:spacing w:val="1"/>
        </w:rPr>
        <w:t> </w:t>
      </w:r>
      <w:r>
        <w:rPr/>
        <w:t>terjadinya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menimbulkan</w:t>
      </w:r>
      <w:r>
        <w:rPr>
          <w:spacing w:val="1"/>
        </w:rPr>
        <w:t> </w:t>
      </w:r>
      <w:r>
        <w:rPr/>
        <w:t>dampak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signifikan</w:t>
      </w:r>
      <w:r>
        <w:rPr>
          <w:spacing w:val="-2"/>
        </w:rPr>
        <w:t> </w:t>
      </w:r>
      <w:r>
        <w:rPr/>
        <w:t>terhadap waktu.</w:t>
      </w:r>
    </w:p>
    <w:p>
      <w:pPr>
        <w:pStyle w:val="BodyText"/>
        <w:rPr>
          <w:sz w:val="21"/>
        </w:rPr>
      </w:pPr>
    </w:p>
    <w:p>
      <w:pPr>
        <w:pStyle w:val="BodyText"/>
        <w:ind w:left="351" w:right="208"/>
        <w:jc w:val="center"/>
      </w:pPr>
      <w:r>
        <w:rPr/>
        <w:t>Tabel</w:t>
      </w:r>
      <w:r>
        <w:rPr>
          <w:spacing w:val="-1"/>
        </w:rPr>
        <w:t> </w:t>
      </w:r>
      <w:r>
        <w:rPr/>
        <w:t>4.2 Tabel</w:t>
      </w:r>
      <w:r>
        <w:rPr>
          <w:spacing w:val="-1"/>
        </w:rPr>
        <w:t> </w:t>
      </w:r>
      <w:r>
        <w:rPr/>
        <w:t>Probability x</w:t>
      </w:r>
      <w:r>
        <w:rPr>
          <w:spacing w:val="-1"/>
        </w:rPr>
        <w:t> </w:t>
      </w:r>
      <w:r>
        <w:rPr/>
        <w:t>Impact</w:t>
      </w:r>
      <w:r>
        <w:rPr>
          <w:spacing w:val="-1"/>
        </w:rPr>
        <w:t> </w:t>
      </w:r>
      <w:r>
        <w:rPr/>
        <w:t>terhadap</w:t>
      </w:r>
      <w:r>
        <w:rPr>
          <w:spacing w:val="-1"/>
        </w:rPr>
        <w:t> </w:t>
      </w:r>
      <w:r>
        <w:rPr/>
        <w:t>waktu</w:t>
      </w:r>
    </w:p>
    <w:p>
      <w:pPr>
        <w:pStyle w:val="BodyText"/>
        <w:spacing w:before="11"/>
        <w:rPr>
          <w:sz w:val="11"/>
        </w:rPr>
      </w:pPr>
    </w:p>
    <w:tbl>
      <w:tblPr>
        <w:tblW w:w="0" w:type="auto"/>
        <w:jc w:val="left"/>
        <w:tblInd w:w="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2"/>
        <w:gridCol w:w="2488"/>
        <w:gridCol w:w="417"/>
        <w:gridCol w:w="398"/>
        <w:gridCol w:w="462"/>
        <w:gridCol w:w="398"/>
        <w:gridCol w:w="439"/>
        <w:gridCol w:w="471"/>
        <w:gridCol w:w="399"/>
        <w:gridCol w:w="398"/>
        <w:gridCol w:w="399"/>
        <w:gridCol w:w="460"/>
        <w:gridCol w:w="671"/>
      </w:tblGrid>
      <w:tr>
        <w:trPr>
          <w:trHeight w:val="344" w:hRule="atLeast"/>
        </w:trPr>
        <w:tc>
          <w:tcPr>
            <w:tcW w:w="522" w:type="dxa"/>
            <w:vMerge w:val="restart"/>
          </w:tcPr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138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2488" w:type="dxa"/>
            <w:vMerge w:val="restart"/>
          </w:tcPr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614"/>
              <w:rPr>
                <w:sz w:val="20"/>
              </w:rPr>
            </w:pPr>
            <w:r>
              <w:rPr>
                <w:sz w:val="20"/>
              </w:rPr>
              <w:t>Variabel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Risiko</w:t>
            </w:r>
          </w:p>
        </w:tc>
        <w:tc>
          <w:tcPr>
            <w:tcW w:w="2114" w:type="dxa"/>
            <w:gridSpan w:val="5"/>
          </w:tcPr>
          <w:p>
            <w:pPr>
              <w:pStyle w:val="TableParagraph"/>
              <w:ind w:left="213"/>
              <w:rPr>
                <w:sz w:val="20"/>
              </w:rPr>
            </w:pPr>
            <w:r>
              <w:rPr>
                <w:sz w:val="20"/>
              </w:rPr>
              <w:t>Probability/frekuensi</w:t>
            </w:r>
          </w:p>
        </w:tc>
        <w:tc>
          <w:tcPr>
            <w:tcW w:w="2127" w:type="dxa"/>
            <w:gridSpan w:val="5"/>
          </w:tcPr>
          <w:p>
            <w:pPr>
              <w:pStyle w:val="TableParagraph"/>
              <w:ind w:left="454"/>
              <w:rPr>
                <w:sz w:val="20"/>
              </w:rPr>
            </w:pPr>
            <w:r>
              <w:rPr>
                <w:sz w:val="20"/>
              </w:rPr>
              <w:t>Impact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(waktu)</w:t>
            </w:r>
          </w:p>
        </w:tc>
        <w:tc>
          <w:tcPr>
            <w:tcW w:w="671" w:type="dxa"/>
            <w:vMerge w:val="restart"/>
          </w:tcPr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152"/>
              <w:rPr>
                <w:sz w:val="20"/>
              </w:rPr>
            </w:pPr>
            <w:r>
              <w:rPr>
                <w:sz w:val="20"/>
              </w:rPr>
              <w:t>P x I</w:t>
            </w:r>
          </w:p>
        </w:tc>
      </w:tr>
      <w:tr>
        <w:trPr>
          <w:trHeight w:val="345" w:hRule="atLeast"/>
        </w:trPr>
        <w:tc>
          <w:tcPr>
            <w:tcW w:w="5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SJ</w:t>
            </w:r>
          </w:p>
        </w:tc>
        <w:tc>
          <w:tcPr>
            <w:tcW w:w="398" w:type="dxa"/>
          </w:tcPr>
          <w:p>
            <w:pPr>
              <w:pStyle w:val="TableParagraph"/>
              <w:spacing w:before="1"/>
              <w:ind w:left="1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J</w:t>
            </w:r>
          </w:p>
        </w:tc>
        <w:tc>
          <w:tcPr>
            <w:tcW w:w="462" w:type="dxa"/>
          </w:tcPr>
          <w:p>
            <w:pPr>
              <w:pStyle w:val="TableParagraph"/>
              <w:spacing w:before="1"/>
              <w:ind w:left="89" w:right="77"/>
              <w:jc w:val="center"/>
              <w:rPr>
                <w:sz w:val="20"/>
              </w:rPr>
            </w:pPr>
            <w:r>
              <w:rPr>
                <w:sz w:val="20"/>
              </w:rPr>
              <w:t>CS</w:t>
            </w:r>
          </w:p>
        </w:tc>
        <w:tc>
          <w:tcPr>
            <w:tcW w:w="398" w:type="dxa"/>
          </w:tcPr>
          <w:p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S</w:t>
            </w:r>
          </w:p>
        </w:tc>
        <w:tc>
          <w:tcPr>
            <w:tcW w:w="439" w:type="dxa"/>
          </w:tcPr>
          <w:p>
            <w:pPr>
              <w:pStyle w:val="TableParagraph"/>
              <w:spacing w:before="1"/>
              <w:ind w:left="90" w:right="75"/>
              <w:jc w:val="center"/>
              <w:rPr>
                <w:sz w:val="20"/>
              </w:rPr>
            </w:pPr>
            <w:r>
              <w:rPr>
                <w:sz w:val="20"/>
              </w:rPr>
              <w:t>SS</w:t>
            </w:r>
          </w:p>
        </w:tc>
        <w:tc>
          <w:tcPr>
            <w:tcW w:w="471" w:type="dxa"/>
          </w:tcPr>
          <w:p>
            <w:pPr>
              <w:pStyle w:val="TableParagraph"/>
              <w:spacing w:before="1"/>
              <w:ind w:left="91" w:right="74"/>
              <w:jc w:val="center"/>
              <w:rPr>
                <w:sz w:val="20"/>
              </w:rPr>
            </w:pPr>
            <w:r>
              <w:rPr>
                <w:sz w:val="20"/>
              </w:rPr>
              <w:t>SK</w:t>
            </w:r>
          </w:p>
        </w:tc>
        <w:tc>
          <w:tcPr>
            <w:tcW w:w="399" w:type="dxa"/>
          </w:tcPr>
          <w:p>
            <w:pPr>
              <w:pStyle w:val="TableParagraph"/>
              <w:spacing w:before="1"/>
              <w:ind w:right="1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K</w:t>
            </w:r>
          </w:p>
        </w:tc>
        <w:tc>
          <w:tcPr>
            <w:tcW w:w="398" w:type="dxa"/>
          </w:tcPr>
          <w:p>
            <w:pPr>
              <w:pStyle w:val="TableParagraph"/>
              <w:spacing w:before="1"/>
              <w:ind w:right="12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S</w:t>
            </w:r>
          </w:p>
        </w:tc>
        <w:tc>
          <w:tcPr>
            <w:tcW w:w="399" w:type="dxa"/>
          </w:tcPr>
          <w:p>
            <w:pPr>
              <w:pStyle w:val="TableParagraph"/>
              <w:spacing w:before="1"/>
              <w:ind w:left="1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B</w:t>
            </w:r>
          </w:p>
        </w:tc>
        <w:tc>
          <w:tcPr>
            <w:tcW w:w="460" w:type="dxa"/>
          </w:tcPr>
          <w:p>
            <w:pPr>
              <w:pStyle w:val="TableParagraph"/>
              <w:spacing w:before="1"/>
              <w:ind w:left="93" w:right="72"/>
              <w:jc w:val="center"/>
              <w:rPr>
                <w:sz w:val="20"/>
              </w:rPr>
            </w:pPr>
            <w:r>
              <w:rPr>
                <w:sz w:val="20"/>
              </w:rPr>
              <w:t>SB</w:t>
            </w:r>
          </w:p>
        </w:tc>
        <w:tc>
          <w:tcPr>
            <w:tcW w:w="6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5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spacing w:before="1"/>
              <w:ind w:right="14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398" w:type="dxa"/>
          </w:tcPr>
          <w:p>
            <w:pPr>
              <w:pStyle w:val="TableParagraph"/>
              <w:spacing w:before="1"/>
              <w:ind w:left="1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462" w:type="dxa"/>
          </w:tcPr>
          <w:p>
            <w:pPr>
              <w:pStyle w:val="TableParagraph"/>
              <w:spacing w:before="1"/>
              <w:ind w:left="1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398" w:type="dxa"/>
          </w:tcPr>
          <w:p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439" w:type="dxa"/>
          </w:tcPr>
          <w:p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471" w:type="dxa"/>
          </w:tcPr>
          <w:p>
            <w:pPr>
              <w:pStyle w:val="TableParagraph"/>
              <w:spacing w:before="1"/>
              <w:ind w:left="1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399" w:type="dxa"/>
          </w:tcPr>
          <w:p>
            <w:pPr>
              <w:pStyle w:val="TableParagraph"/>
              <w:spacing w:before="1"/>
              <w:ind w:right="13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398" w:type="dxa"/>
          </w:tcPr>
          <w:p>
            <w:pPr>
              <w:pStyle w:val="TableParagraph"/>
              <w:spacing w:before="1"/>
              <w:ind w:right="132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399" w:type="dxa"/>
          </w:tcPr>
          <w:p>
            <w:pPr>
              <w:pStyle w:val="TableParagraph"/>
              <w:spacing w:before="1"/>
              <w:ind w:left="1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460" w:type="dxa"/>
          </w:tcPr>
          <w:p>
            <w:pPr>
              <w:pStyle w:val="TableParagraph"/>
              <w:spacing w:before="1"/>
              <w:ind w:left="2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6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522" w:type="dxa"/>
          </w:tcPr>
          <w:p>
            <w:pPr>
              <w:pStyle w:val="TableParagraph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A</w:t>
            </w:r>
          </w:p>
        </w:tc>
        <w:tc>
          <w:tcPr>
            <w:tcW w:w="7400" w:type="dxa"/>
            <w:gridSpan w:val="12"/>
          </w:tcPr>
          <w:p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Risiko Force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Majeure</w:t>
            </w:r>
          </w:p>
        </w:tc>
      </w:tr>
      <w:tr>
        <w:trPr>
          <w:trHeight w:val="345" w:hRule="atLeast"/>
        </w:trPr>
        <w:tc>
          <w:tcPr>
            <w:tcW w:w="522" w:type="dxa"/>
          </w:tcPr>
          <w:p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2488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Gempa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Bumi</w:t>
            </w:r>
          </w:p>
        </w:tc>
        <w:tc>
          <w:tcPr>
            <w:tcW w:w="417" w:type="dxa"/>
          </w:tcPr>
          <w:p>
            <w:pPr>
              <w:pStyle w:val="TableParagraph"/>
              <w:ind w:right="122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X</w:t>
            </w:r>
          </w:p>
        </w:tc>
        <w:tc>
          <w:tcPr>
            <w:tcW w:w="3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X</w:t>
            </w:r>
          </w:p>
        </w:tc>
        <w:tc>
          <w:tcPr>
            <w:tcW w:w="671" w:type="dxa"/>
          </w:tcPr>
          <w:p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</w:tr>
      <w:tr>
        <w:trPr>
          <w:trHeight w:val="343" w:hRule="atLeast"/>
        </w:trPr>
        <w:tc>
          <w:tcPr>
            <w:tcW w:w="522" w:type="dxa"/>
          </w:tcPr>
          <w:p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2488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Cuaca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yang tidak menentu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X</w:t>
            </w:r>
          </w:p>
        </w:tc>
        <w:tc>
          <w:tcPr>
            <w:tcW w:w="4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X</w:t>
            </w:r>
          </w:p>
        </w:tc>
        <w:tc>
          <w:tcPr>
            <w:tcW w:w="4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1" w:type="dxa"/>
          </w:tcPr>
          <w:p>
            <w:pPr>
              <w:pStyle w:val="TableParagraph"/>
              <w:ind w:left="222" w:right="199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>
        <w:trPr>
          <w:trHeight w:val="345" w:hRule="atLeast"/>
        </w:trPr>
        <w:tc>
          <w:tcPr>
            <w:tcW w:w="522" w:type="dxa"/>
          </w:tcPr>
          <w:p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2488" w:type="dxa"/>
          </w:tcPr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Kebakaran</w:t>
            </w:r>
          </w:p>
        </w:tc>
        <w:tc>
          <w:tcPr>
            <w:tcW w:w="417" w:type="dxa"/>
          </w:tcPr>
          <w:p>
            <w:pPr>
              <w:pStyle w:val="TableParagraph"/>
              <w:spacing w:before="1"/>
              <w:ind w:right="122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X</w:t>
            </w:r>
          </w:p>
        </w:tc>
        <w:tc>
          <w:tcPr>
            <w:tcW w:w="3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spacing w:before="1"/>
              <w:ind w:left="1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X</w:t>
            </w:r>
          </w:p>
        </w:tc>
        <w:tc>
          <w:tcPr>
            <w:tcW w:w="4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1" w:type="dxa"/>
          </w:tcPr>
          <w:p>
            <w:pPr>
              <w:pStyle w:val="TableParagraph"/>
              <w:spacing w:before="1"/>
              <w:ind w:left="2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522" w:type="dxa"/>
          </w:tcPr>
          <w:p>
            <w:pPr>
              <w:pStyle w:val="TableParagraph"/>
              <w:spacing w:before="1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B</w:t>
            </w:r>
          </w:p>
        </w:tc>
        <w:tc>
          <w:tcPr>
            <w:tcW w:w="7400" w:type="dxa"/>
            <w:gridSpan w:val="12"/>
          </w:tcPr>
          <w:p>
            <w:pPr>
              <w:pStyle w:val="TableParagraph"/>
              <w:spacing w:before="1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Risiko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Material dan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Peralatan</w:t>
            </w:r>
          </w:p>
        </w:tc>
      </w:tr>
      <w:tr>
        <w:trPr>
          <w:trHeight w:val="345" w:hRule="atLeast"/>
        </w:trPr>
        <w:tc>
          <w:tcPr>
            <w:tcW w:w="522" w:type="dxa"/>
          </w:tcPr>
          <w:p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2488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Ketersediaan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material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X</w:t>
            </w:r>
          </w:p>
        </w:tc>
        <w:tc>
          <w:tcPr>
            <w:tcW w:w="4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X</w:t>
            </w:r>
          </w:p>
        </w:tc>
        <w:tc>
          <w:tcPr>
            <w:tcW w:w="4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1" w:type="dxa"/>
          </w:tcPr>
          <w:p>
            <w:pPr>
              <w:pStyle w:val="TableParagraph"/>
              <w:ind w:left="222" w:right="199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>
        <w:trPr>
          <w:trHeight w:val="689" w:hRule="atLeast"/>
        </w:trPr>
        <w:tc>
          <w:tcPr>
            <w:tcW w:w="522" w:type="dxa"/>
          </w:tcPr>
          <w:p>
            <w:pPr>
              <w:pStyle w:val="TableParagraph"/>
              <w:spacing w:before="173"/>
              <w:ind w:left="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2488" w:type="dxa"/>
          </w:tcPr>
          <w:p>
            <w:pPr>
              <w:pStyle w:val="TableParagraph"/>
              <w:ind w:left="51" w:right="144"/>
              <w:jc w:val="center"/>
              <w:rPr>
                <w:sz w:val="20"/>
              </w:rPr>
            </w:pPr>
            <w:r>
              <w:rPr>
                <w:sz w:val="20"/>
              </w:rPr>
              <w:t>Kerusakan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atau kehilangan</w:t>
            </w:r>
          </w:p>
          <w:p>
            <w:pPr>
              <w:pStyle w:val="TableParagraph"/>
              <w:spacing w:before="116"/>
              <w:ind w:left="80" w:right="144"/>
              <w:jc w:val="center"/>
              <w:rPr>
                <w:sz w:val="20"/>
              </w:rPr>
            </w:pPr>
            <w:r>
              <w:rPr>
                <w:sz w:val="20"/>
              </w:rPr>
              <w:t>(pencurian)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material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spacing w:before="173"/>
              <w:ind w:left="1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X</w:t>
            </w:r>
          </w:p>
        </w:tc>
        <w:tc>
          <w:tcPr>
            <w:tcW w:w="3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spacing w:before="173"/>
              <w:ind w:left="1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X</w:t>
            </w:r>
          </w:p>
        </w:tc>
        <w:tc>
          <w:tcPr>
            <w:tcW w:w="4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1" w:type="dxa"/>
          </w:tcPr>
          <w:p>
            <w:pPr>
              <w:pStyle w:val="TableParagraph"/>
              <w:spacing w:before="173"/>
              <w:ind w:left="222" w:right="19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345" w:hRule="atLeast"/>
        </w:trPr>
        <w:tc>
          <w:tcPr>
            <w:tcW w:w="522" w:type="dxa"/>
          </w:tcPr>
          <w:p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2488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Perubahan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harga material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X</w:t>
            </w:r>
          </w:p>
        </w:tc>
        <w:tc>
          <w:tcPr>
            <w:tcW w:w="4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X</w:t>
            </w:r>
          </w:p>
        </w:tc>
        <w:tc>
          <w:tcPr>
            <w:tcW w:w="3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1" w:type="dxa"/>
          </w:tcPr>
          <w:p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522" w:type="dxa"/>
          </w:tcPr>
          <w:p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2488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Kerusakan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peralatan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kerja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X</w:t>
            </w:r>
          </w:p>
        </w:tc>
        <w:tc>
          <w:tcPr>
            <w:tcW w:w="4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X</w:t>
            </w:r>
          </w:p>
        </w:tc>
        <w:tc>
          <w:tcPr>
            <w:tcW w:w="4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1" w:type="dxa"/>
          </w:tcPr>
          <w:p>
            <w:pPr>
              <w:pStyle w:val="TableParagraph"/>
              <w:ind w:left="222" w:right="199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>
        <w:trPr>
          <w:trHeight w:val="1035" w:hRule="atLeast"/>
        </w:trPr>
        <w:tc>
          <w:tcPr>
            <w:tcW w:w="522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2488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Volume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material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yang</w:t>
            </w:r>
          </w:p>
          <w:p>
            <w:pPr>
              <w:pStyle w:val="TableParagraph"/>
              <w:spacing w:line="340" w:lineRule="atLeast" w:before="6"/>
              <w:ind w:left="392" w:right="133"/>
              <w:rPr>
                <w:sz w:val="20"/>
              </w:rPr>
            </w:pPr>
            <w:r>
              <w:rPr>
                <w:sz w:val="20"/>
              </w:rPr>
              <w:t>dikirim jumlahnya tidak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tepat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"/>
              <w:ind w:left="1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X</w:t>
            </w:r>
          </w:p>
        </w:tc>
        <w:tc>
          <w:tcPr>
            <w:tcW w:w="3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"/>
              <w:ind w:right="1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X</w:t>
            </w:r>
          </w:p>
        </w:tc>
        <w:tc>
          <w:tcPr>
            <w:tcW w:w="3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"/>
              <w:ind w:left="2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</w:tr>
      <w:tr>
        <w:trPr>
          <w:trHeight w:val="343" w:hRule="atLeast"/>
        </w:trPr>
        <w:tc>
          <w:tcPr>
            <w:tcW w:w="522" w:type="dxa"/>
          </w:tcPr>
          <w:p>
            <w:pPr>
              <w:pStyle w:val="TableParagraph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C</w:t>
            </w:r>
          </w:p>
        </w:tc>
        <w:tc>
          <w:tcPr>
            <w:tcW w:w="7400" w:type="dxa"/>
            <w:gridSpan w:val="12"/>
          </w:tcPr>
          <w:p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Risiko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Tenaga Kerja</w:t>
            </w:r>
          </w:p>
        </w:tc>
      </w:tr>
      <w:tr>
        <w:trPr>
          <w:trHeight w:val="345" w:hRule="atLeast"/>
        </w:trPr>
        <w:tc>
          <w:tcPr>
            <w:tcW w:w="522" w:type="dxa"/>
          </w:tcPr>
          <w:p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2488" w:type="dxa"/>
          </w:tcPr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Kecelakaan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tenaga kerja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X</w:t>
            </w:r>
          </w:p>
        </w:tc>
        <w:tc>
          <w:tcPr>
            <w:tcW w:w="4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spacing w:before="1"/>
              <w:ind w:left="1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X</w:t>
            </w:r>
          </w:p>
        </w:tc>
        <w:tc>
          <w:tcPr>
            <w:tcW w:w="4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1" w:type="dxa"/>
          </w:tcPr>
          <w:p>
            <w:pPr>
              <w:pStyle w:val="TableParagraph"/>
              <w:spacing w:before="1"/>
              <w:ind w:left="2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781" w:footer="1150" w:top="2220" w:bottom="1340" w:left="1640" w:right="960"/>
        </w:sectPr>
      </w:pP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2"/>
        <w:gridCol w:w="2488"/>
        <w:gridCol w:w="417"/>
        <w:gridCol w:w="398"/>
        <w:gridCol w:w="462"/>
        <w:gridCol w:w="398"/>
        <w:gridCol w:w="439"/>
        <w:gridCol w:w="471"/>
        <w:gridCol w:w="399"/>
        <w:gridCol w:w="398"/>
        <w:gridCol w:w="399"/>
        <w:gridCol w:w="460"/>
        <w:gridCol w:w="671"/>
      </w:tblGrid>
      <w:tr>
        <w:trPr>
          <w:trHeight w:val="345" w:hRule="atLeast"/>
        </w:trPr>
        <w:tc>
          <w:tcPr>
            <w:tcW w:w="522" w:type="dxa"/>
          </w:tcPr>
          <w:p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2488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Kelalaian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tenaga kerja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X</w:t>
            </w:r>
          </w:p>
        </w:tc>
        <w:tc>
          <w:tcPr>
            <w:tcW w:w="3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ind w:right="110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X</w:t>
            </w:r>
          </w:p>
        </w:tc>
        <w:tc>
          <w:tcPr>
            <w:tcW w:w="4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>
            <w:pPr>
              <w:pStyle w:val="TableParagraph"/>
              <w:ind w:left="222" w:right="19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689" w:hRule="atLeast"/>
        </w:trPr>
        <w:tc>
          <w:tcPr>
            <w:tcW w:w="522" w:type="dxa"/>
          </w:tcPr>
          <w:p>
            <w:pPr>
              <w:pStyle w:val="TableParagraph"/>
              <w:spacing w:before="173"/>
              <w:ind w:left="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2488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Permintaan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kenaikan upah</w:t>
            </w:r>
          </w:p>
          <w:p>
            <w:pPr>
              <w:pStyle w:val="TableParagraph"/>
              <w:spacing w:before="116"/>
              <w:ind w:left="392"/>
              <w:rPr>
                <w:sz w:val="20"/>
              </w:rPr>
            </w:pPr>
            <w:r>
              <w:rPr>
                <w:sz w:val="20"/>
              </w:rPr>
              <w:t>lembur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spacing w:before="173"/>
              <w:ind w:right="112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X</w:t>
            </w:r>
          </w:p>
        </w:tc>
        <w:tc>
          <w:tcPr>
            <w:tcW w:w="4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spacing w:before="173"/>
              <w:ind w:right="109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X</w:t>
            </w:r>
          </w:p>
        </w:tc>
        <w:tc>
          <w:tcPr>
            <w:tcW w:w="3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>
            <w:pPr>
              <w:pStyle w:val="TableParagraph"/>
              <w:spacing w:before="173"/>
              <w:ind w:left="2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</w:tr>
      <w:tr>
        <w:trPr>
          <w:trHeight w:val="345" w:hRule="atLeast"/>
        </w:trPr>
        <w:tc>
          <w:tcPr>
            <w:tcW w:w="522" w:type="dxa"/>
          </w:tcPr>
          <w:p>
            <w:pPr>
              <w:pStyle w:val="TableParagraph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D</w:t>
            </w:r>
          </w:p>
        </w:tc>
        <w:tc>
          <w:tcPr>
            <w:tcW w:w="7400" w:type="dxa"/>
            <w:gridSpan w:val="12"/>
          </w:tcPr>
          <w:p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Risiko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Konstruksi</w:t>
            </w:r>
          </w:p>
        </w:tc>
      </w:tr>
      <w:tr>
        <w:trPr>
          <w:trHeight w:val="345" w:hRule="atLeast"/>
        </w:trPr>
        <w:tc>
          <w:tcPr>
            <w:tcW w:w="522" w:type="dxa"/>
          </w:tcPr>
          <w:p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2488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Perubahan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desain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ind w:right="112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X</w:t>
            </w:r>
          </w:p>
        </w:tc>
        <w:tc>
          <w:tcPr>
            <w:tcW w:w="4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X</w:t>
            </w:r>
          </w:p>
        </w:tc>
        <w:tc>
          <w:tcPr>
            <w:tcW w:w="671" w:type="dxa"/>
          </w:tcPr>
          <w:p>
            <w:pPr>
              <w:pStyle w:val="TableParagraph"/>
              <w:ind w:left="222" w:right="19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345" w:hRule="atLeast"/>
        </w:trPr>
        <w:tc>
          <w:tcPr>
            <w:tcW w:w="522" w:type="dxa"/>
          </w:tcPr>
          <w:p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2488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Kesalahan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estimasi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waktu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X</w:t>
            </w:r>
          </w:p>
        </w:tc>
        <w:tc>
          <w:tcPr>
            <w:tcW w:w="4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X</w:t>
            </w:r>
          </w:p>
        </w:tc>
        <w:tc>
          <w:tcPr>
            <w:tcW w:w="671" w:type="dxa"/>
          </w:tcPr>
          <w:p>
            <w:pPr>
              <w:pStyle w:val="TableParagraph"/>
              <w:ind w:left="222" w:right="19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>
        <w:trPr>
          <w:trHeight w:val="343" w:hRule="atLeast"/>
        </w:trPr>
        <w:tc>
          <w:tcPr>
            <w:tcW w:w="522" w:type="dxa"/>
          </w:tcPr>
          <w:p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2488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Kesalahan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estimasi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biaya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X</w:t>
            </w:r>
          </w:p>
        </w:tc>
        <w:tc>
          <w:tcPr>
            <w:tcW w:w="4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ind w:left="130"/>
              <w:rPr>
                <w:sz w:val="20"/>
              </w:rPr>
            </w:pPr>
            <w:r>
              <w:rPr>
                <w:w w:val="100"/>
                <w:sz w:val="20"/>
              </w:rPr>
              <w:t>X</w:t>
            </w:r>
          </w:p>
        </w:tc>
        <w:tc>
          <w:tcPr>
            <w:tcW w:w="3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</w:tr>
      <w:tr>
        <w:trPr>
          <w:trHeight w:val="690" w:hRule="atLeast"/>
        </w:trPr>
        <w:tc>
          <w:tcPr>
            <w:tcW w:w="522" w:type="dxa"/>
          </w:tcPr>
          <w:p>
            <w:pPr>
              <w:pStyle w:val="TableParagraph"/>
              <w:spacing w:before="173"/>
              <w:ind w:left="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2488" w:type="dxa"/>
          </w:tcPr>
          <w:p>
            <w:pPr>
              <w:pStyle w:val="TableParagraph"/>
              <w:spacing w:before="1"/>
              <w:ind w:left="89" w:right="977"/>
              <w:jc w:val="center"/>
              <w:rPr>
                <w:sz w:val="20"/>
              </w:rPr>
            </w:pPr>
            <w:r>
              <w:rPr>
                <w:sz w:val="20"/>
              </w:rPr>
              <w:t>Kesalahan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dalam</w:t>
            </w:r>
          </w:p>
          <w:p>
            <w:pPr>
              <w:pStyle w:val="TableParagraph"/>
              <w:spacing w:before="115"/>
              <w:ind w:left="89" w:right="901"/>
              <w:jc w:val="center"/>
              <w:rPr>
                <w:sz w:val="20"/>
              </w:rPr>
            </w:pPr>
            <w:r>
              <w:rPr>
                <w:sz w:val="20"/>
              </w:rPr>
              <w:t>pengerjaan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spacing w:before="173"/>
              <w:ind w:left="1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X</w:t>
            </w:r>
          </w:p>
        </w:tc>
        <w:tc>
          <w:tcPr>
            <w:tcW w:w="3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spacing w:before="173"/>
              <w:ind w:left="2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X</w:t>
            </w:r>
          </w:p>
        </w:tc>
        <w:tc>
          <w:tcPr>
            <w:tcW w:w="671" w:type="dxa"/>
          </w:tcPr>
          <w:p>
            <w:pPr>
              <w:pStyle w:val="TableParagraph"/>
              <w:spacing w:before="173"/>
              <w:ind w:left="222" w:right="19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>
        <w:trPr>
          <w:trHeight w:val="1033" w:hRule="atLeast"/>
        </w:trPr>
        <w:tc>
          <w:tcPr>
            <w:tcW w:w="522" w:type="dxa"/>
          </w:tcPr>
          <w:p>
            <w:pPr>
              <w:pStyle w:val="TableParagraph"/>
              <w:spacing w:before="11"/>
              <w:rPr>
                <w:sz w:val="29"/>
              </w:rPr>
            </w:pPr>
          </w:p>
          <w:p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2488" w:type="dxa"/>
          </w:tcPr>
          <w:p>
            <w:pPr>
              <w:pStyle w:val="TableParagraph"/>
              <w:spacing w:line="360" w:lineRule="auto"/>
              <w:ind w:left="392" w:right="168" w:hanging="285"/>
              <w:rPr>
                <w:sz w:val="20"/>
              </w:rPr>
            </w:pPr>
            <w:r>
              <w:rPr>
                <w:sz w:val="20"/>
              </w:rPr>
              <w:t>Peraturan safety yang tidak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dilaksanakan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</w:t>
            </w:r>
          </w:p>
          <w:p>
            <w:pPr>
              <w:pStyle w:val="TableParagraph"/>
              <w:ind w:left="392"/>
              <w:rPr>
                <w:sz w:val="20"/>
              </w:rPr>
            </w:pPr>
            <w:r>
              <w:rPr>
                <w:sz w:val="20"/>
              </w:rPr>
              <w:t>lapangan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spacing w:before="11"/>
              <w:rPr>
                <w:sz w:val="29"/>
              </w:rPr>
            </w:pPr>
          </w:p>
          <w:p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X</w:t>
            </w:r>
          </w:p>
        </w:tc>
        <w:tc>
          <w:tcPr>
            <w:tcW w:w="3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spacing w:before="11"/>
              <w:rPr>
                <w:sz w:val="29"/>
              </w:rPr>
            </w:pPr>
          </w:p>
          <w:p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X</w:t>
            </w:r>
          </w:p>
        </w:tc>
        <w:tc>
          <w:tcPr>
            <w:tcW w:w="3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>
            <w:pPr>
              <w:pStyle w:val="TableParagraph"/>
              <w:spacing w:before="11"/>
              <w:rPr>
                <w:sz w:val="29"/>
              </w:rPr>
            </w:pPr>
          </w:p>
          <w:p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</w:tr>
      <w:tr>
        <w:trPr>
          <w:trHeight w:val="345" w:hRule="atLeast"/>
        </w:trPr>
        <w:tc>
          <w:tcPr>
            <w:tcW w:w="522" w:type="dxa"/>
          </w:tcPr>
          <w:p>
            <w:pPr>
              <w:pStyle w:val="TableParagraph"/>
              <w:spacing w:before="1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E</w:t>
            </w:r>
          </w:p>
        </w:tc>
        <w:tc>
          <w:tcPr>
            <w:tcW w:w="7400" w:type="dxa"/>
            <w:gridSpan w:val="12"/>
          </w:tcPr>
          <w:p>
            <w:pPr>
              <w:pStyle w:val="TableParagraph"/>
              <w:spacing w:before="1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Risiko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Kontraktual</w:t>
            </w:r>
          </w:p>
        </w:tc>
      </w:tr>
      <w:tr>
        <w:trPr>
          <w:trHeight w:val="689" w:hRule="atLeast"/>
        </w:trPr>
        <w:tc>
          <w:tcPr>
            <w:tcW w:w="522" w:type="dxa"/>
          </w:tcPr>
          <w:p>
            <w:pPr>
              <w:pStyle w:val="TableParagraph"/>
              <w:spacing w:before="173"/>
              <w:ind w:left="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2488" w:type="dxa"/>
          </w:tcPr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Dokumen-dokumen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yang</w:t>
            </w:r>
          </w:p>
          <w:p>
            <w:pPr>
              <w:pStyle w:val="TableParagraph"/>
              <w:spacing w:before="115"/>
              <w:ind w:left="392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lengkap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spacing w:before="173"/>
              <w:ind w:right="112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X</w:t>
            </w:r>
          </w:p>
        </w:tc>
        <w:tc>
          <w:tcPr>
            <w:tcW w:w="4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spacing w:before="173"/>
              <w:ind w:left="1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X</w:t>
            </w:r>
          </w:p>
        </w:tc>
        <w:tc>
          <w:tcPr>
            <w:tcW w:w="3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>
            <w:pPr>
              <w:pStyle w:val="TableParagraph"/>
              <w:spacing w:before="173"/>
              <w:ind w:left="2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691" w:hRule="atLeast"/>
        </w:trPr>
        <w:tc>
          <w:tcPr>
            <w:tcW w:w="522" w:type="dxa"/>
          </w:tcPr>
          <w:p>
            <w:pPr>
              <w:pStyle w:val="TableParagraph"/>
              <w:spacing w:before="174"/>
              <w:ind w:left="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2488" w:type="dxa"/>
          </w:tcPr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Keterlambatan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pembayaran</w:t>
            </w:r>
          </w:p>
          <w:p>
            <w:pPr>
              <w:pStyle w:val="TableParagraph"/>
              <w:spacing w:before="115"/>
              <w:ind w:left="392"/>
              <w:rPr>
                <w:sz w:val="20"/>
              </w:rPr>
            </w:pPr>
            <w:r>
              <w:rPr>
                <w:sz w:val="20"/>
              </w:rPr>
              <w:t>oleh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owner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spacing w:before="174"/>
              <w:ind w:left="1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X</w:t>
            </w:r>
          </w:p>
        </w:tc>
        <w:tc>
          <w:tcPr>
            <w:tcW w:w="3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spacing w:before="174"/>
              <w:ind w:right="109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X</w:t>
            </w:r>
          </w:p>
        </w:tc>
        <w:tc>
          <w:tcPr>
            <w:tcW w:w="3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>
            <w:pPr>
              <w:pStyle w:val="TableParagraph"/>
              <w:spacing w:before="174"/>
              <w:ind w:left="2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</w:tr>
      <w:tr>
        <w:trPr>
          <w:trHeight w:val="689" w:hRule="atLeast"/>
        </w:trPr>
        <w:tc>
          <w:tcPr>
            <w:tcW w:w="522" w:type="dxa"/>
          </w:tcPr>
          <w:p>
            <w:pPr>
              <w:pStyle w:val="TableParagraph"/>
              <w:spacing w:before="173"/>
              <w:ind w:left="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2488" w:type="dxa"/>
          </w:tcPr>
          <w:p>
            <w:pPr>
              <w:pStyle w:val="TableParagraph"/>
              <w:ind w:left="89" w:right="144"/>
              <w:jc w:val="center"/>
              <w:rPr>
                <w:sz w:val="20"/>
              </w:rPr>
            </w:pPr>
            <w:r>
              <w:rPr>
                <w:sz w:val="20"/>
              </w:rPr>
              <w:t>Keterlambatan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pembayaran</w:t>
            </w:r>
          </w:p>
          <w:p>
            <w:pPr>
              <w:pStyle w:val="TableParagraph"/>
              <w:spacing w:before="116"/>
              <w:ind w:left="25" w:right="144"/>
              <w:jc w:val="center"/>
              <w:rPr>
                <w:sz w:val="20"/>
              </w:rPr>
            </w:pPr>
            <w:r>
              <w:rPr>
                <w:sz w:val="20"/>
              </w:rPr>
              <w:t>oleh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sub-kontraktor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spacing w:before="173"/>
              <w:ind w:left="1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X</w:t>
            </w:r>
          </w:p>
        </w:tc>
        <w:tc>
          <w:tcPr>
            <w:tcW w:w="4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spacing w:before="173"/>
              <w:ind w:right="109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X</w:t>
            </w:r>
          </w:p>
        </w:tc>
        <w:tc>
          <w:tcPr>
            <w:tcW w:w="3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>
            <w:pPr>
              <w:pStyle w:val="TableParagraph"/>
              <w:spacing w:before="173"/>
              <w:ind w:left="222" w:right="19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345" w:hRule="atLeast"/>
        </w:trPr>
        <w:tc>
          <w:tcPr>
            <w:tcW w:w="522" w:type="dxa"/>
          </w:tcPr>
          <w:p>
            <w:pPr>
              <w:pStyle w:val="TableParagraph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F</w:t>
            </w:r>
          </w:p>
        </w:tc>
        <w:tc>
          <w:tcPr>
            <w:tcW w:w="7400" w:type="dxa"/>
            <w:gridSpan w:val="12"/>
          </w:tcPr>
          <w:p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Risiko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Pelaksanaan</w:t>
            </w:r>
          </w:p>
        </w:tc>
      </w:tr>
      <w:tr>
        <w:trPr>
          <w:trHeight w:val="689" w:hRule="atLeast"/>
        </w:trPr>
        <w:tc>
          <w:tcPr>
            <w:tcW w:w="522" w:type="dxa"/>
          </w:tcPr>
          <w:p>
            <w:pPr>
              <w:pStyle w:val="TableParagraph"/>
              <w:spacing w:before="173"/>
              <w:ind w:left="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2488" w:type="dxa"/>
          </w:tcPr>
          <w:p>
            <w:pPr>
              <w:pStyle w:val="TableParagraph"/>
              <w:ind w:left="89" w:right="566"/>
              <w:jc w:val="center"/>
              <w:rPr>
                <w:sz w:val="20"/>
              </w:rPr>
            </w:pPr>
            <w:r>
              <w:rPr>
                <w:sz w:val="20"/>
              </w:rPr>
              <w:t>Timbulnya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kemacetan</w:t>
            </w:r>
          </w:p>
          <w:p>
            <w:pPr>
              <w:pStyle w:val="TableParagraph"/>
              <w:spacing w:before="116"/>
              <w:ind w:left="89" w:right="541"/>
              <w:jc w:val="center"/>
              <w:rPr>
                <w:sz w:val="20"/>
              </w:rPr>
            </w:pPr>
            <w:r>
              <w:rPr>
                <w:sz w:val="20"/>
              </w:rPr>
              <w:t>dilokasi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proyek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spacing w:before="173"/>
              <w:ind w:right="112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X</w:t>
            </w:r>
          </w:p>
        </w:tc>
        <w:tc>
          <w:tcPr>
            <w:tcW w:w="4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spacing w:before="173"/>
              <w:ind w:right="110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X</w:t>
            </w:r>
          </w:p>
        </w:tc>
        <w:tc>
          <w:tcPr>
            <w:tcW w:w="4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>
            <w:pPr>
              <w:pStyle w:val="TableParagraph"/>
              <w:spacing w:before="173"/>
              <w:ind w:left="2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</w:tr>
      <w:tr>
        <w:trPr>
          <w:trHeight w:val="689" w:hRule="atLeast"/>
        </w:trPr>
        <w:tc>
          <w:tcPr>
            <w:tcW w:w="522" w:type="dxa"/>
          </w:tcPr>
          <w:p>
            <w:pPr>
              <w:pStyle w:val="TableParagraph"/>
              <w:spacing w:before="173"/>
              <w:ind w:left="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2488" w:type="dxa"/>
          </w:tcPr>
          <w:p>
            <w:pPr>
              <w:pStyle w:val="TableParagraph"/>
              <w:ind w:right="279"/>
              <w:jc w:val="right"/>
              <w:rPr>
                <w:sz w:val="20"/>
              </w:rPr>
            </w:pPr>
            <w:r>
              <w:rPr>
                <w:sz w:val="20"/>
              </w:rPr>
              <w:t>Kesulitan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transportasi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alat</w:t>
            </w:r>
          </w:p>
          <w:p>
            <w:pPr>
              <w:pStyle w:val="TableParagraph"/>
              <w:spacing w:before="116"/>
              <w:ind w:right="312"/>
              <w:jc w:val="right"/>
              <w:rPr>
                <w:sz w:val="20"/>
              </w:rPr>
            </w:pPr>
            <w:r>
              <w:rPr>
                <w:sz w:val="20"/>
              </w:rPr>
              <w:t>berat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ke lokasi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proyek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spacing w:before="173"/>
              <w:ind w:right="112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X</w:t>
            </w:r>
          </w:p>
        </w:tc>
        <w:tc>
          <w:tcPr>
            <w:tcW w:w="4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spacing w:before="173"/>
              <w:ind w:right="110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X</w:t>
            </w:r>
          </w:p>
        </w:tc>
        <w:tc>
          <w:tcPr>
            <w:tcW w:w="4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>
            <w:pPr>
              <w:pStyle w:val="TableParagraph"/>
              <w:spacing w:before="173"/>
              <w:ind w:left="2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</w:tr>
      <w:tr>
        <w:trPr>
          <w:trHeight w:val="690" w:hRule="atLeast"/>
        </w:trPr>
        <w:tc>
          <w:tcPr>
            <w:tcW w:w="522" w:type="dxa"/>
          </w:tcPr>
          <w:p>
            <w:pPr>
              <w:pStyle w:val="TableParagraph"/>
              <w:spacing w:before="173"/>
              <w:ind w:left="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2488" w:type="dxa"/>
          </w:tcPr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Perubahan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jadwal</w:t>
            </w:r>
          </w:p>
          <w:p>
            <w:pPr>
              <w:pStyle w:val="TableParagraph"/>
              <w:spacing w:before="115"/>
              <w:ind w:left="392"/>
              <w:rPr>
                <w:sz w:val="20"/>
              </w:rPr>
            </w:pPr>
            <w:r>
              <w:rPr>
                <w:sz w:val="20"/>
              </w:rPr>
              <w:t>pelaksanaan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pekerjaan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spacing w:before="173"/>
              <w:ind w:left="1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X</w:t>
            </w:r>
          </w:p>
        </w:tc>
        <w:tc>
          <w:tcPr>
            <w:tcW w:w="4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spacing w:before="173"/>
              <w:ind w:left="2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X</w:t>
            </w:r>
          </w:p>
        </w:tc>
        <w:tc>
          <w:tcPr>
            <w:tcW w:w="671" w:type="dxa"/>
          </w:tcPr>
          <w:p>
            <w:pPr>
              <w:pStyle w:val="TableParagraph"/>
              <w:spacing w:before="173"/>
              <w:ind w:left="222" w:right="19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360" w:lineRule="auto" w:before="90"/>
        <w:ind w:left="1903" w:right="738"/>
        <w:jc w:val="both"/>
      </w:pPr>
      <w:r>
        <w:rPr/>
        <w:t>Dari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Probability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didapatkan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mempunyai</w:t>
      </w:r>
      <w:r>
        <w:rPr>
          <w:spacing w:val="-9"/>
        </w:rPr>
        <w:t> </w:t>
      </w:r>
      <w:r>
        <w:rPr/>
        <w:t>nilai</w:t>
      </w:r>
      <w:r>
        <w:rPr>
          <w:spacing w:val="-8"/>
        </w:rPr>
        <w:t> </w:t>
      </w:r>
      <w:r>
        <w:rPr/>
        <w:t>yang</w:t>
      </w:r>
      <w:r>
        <w:rPr>
          <w:spacing w:val="-8"/>
        </w:rPr>
        <w:t> </w:t>
      </w:r>
      <w:r>
        <w:rPr/>
        <w:t>cukup</w:t>
      </w:r>
      <w:r>
        <w:rPr>
          <w:spacing w:val="-9"/>
        </w:rPr>
        <w:t> </w:t>
      </w:r>
      <w:r>
        <w:rPr/>
        <w:t>besar</w:t>
      </w:r>
      <w:r>
        <w:rPr>
          <w:spacing w:val="-8"/>
        </w:rPr>
        <w:t> </w:t>
      </w:r>
      <w:r>
        <w:rPr/>
        <w:t>dibandingkan</w:t>
      </w:r>
      <w:r>
        <w:rPr>
          <w:spacing w:val="-9"/>
        </w:rPr>
        <w:t> </w:t>
      </w:r>
      <w:r>
        <w:rPr/>
        <w:t>dengan</w:t>
      </w:r>
      <w:r>
        <w:rPr>
          <w:spacing w:val="-8"/>
        </w:rPr>
        <w:t> </w:t>
      </w:r>
      <w:r>
        <w:rPr/>
        <w:t>risiko-risiko</w:t>
      </w:r>
      <w:r>
        <w:rPr>
          <w:spacing w:val="-58"/>
        </w:rPr>
        <w:t> </w:t>
      </w:r>
      <w:r>
        <w:rPr/>
        <w:t>lainnya. Risiko-risiko yang mempunyai nilai cukup besar itulah yang</w:t>
      </w:r>
      <w:r>
        <w:rPr>
          <w:spacing w:val="-57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analisa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kemungkinan</w:t>
      </w:r>
      <w:r>
        <w:rPr>
          <w:spacing w:val="1"/>
        </w:rPr>
        <w:t> </w:t>
      </w:r>
      <w:r>
        <w:rPr/>
        <w:t>besar</w:t>
      </w:r>
      <w:r>
        <w:rPr>
          <w:spacing w:val="-57"/>
        </w:rPr>
        <w:t> </w:t>
      </w:r>
      <w:r>
        <w:rPr/>
        <w:t>terjadinya paling besar dan yang menimbulkan dampak yang cukup</w:t>
      </w:r>
      <w:r>
        <w:rPr>
          <w:spacing w:val="1"/>
        </w:rPr>
        <w:t> </w:t>
      </w:r>
      <w:r>
        <w:rPr/>
        <w:t>signifikan dibanding risiko lainnya terhadap waktu. Pada tabel di</w:t>
      </w:r>
      <w:r>
        <w:rPr>
          <w:spacing w:val="1"/>
        </w:rPr>
        <w:t> </w:t>
      </w:r>
      <w:r>
        <w:rPr/>
        <w:t>bawah</w:t>
      </w:r>
      <w:r>
        <w:rPr>
          <w:spacing w:val="-5"/>
        </w:rPr>
        <w:t> </w:t>
      </w:r>
      <w:r>
        <w:rPr/>
        <w:t>ini</w:t>
      </w:r>
      <w:r>
        <w:rPr>
          <w:spacing w:val="-5"/>
        </w:rPr>
        <w:t> </w:t>
      </w:r>
      <w:r>
        <w:rPr/>
        <w:t>adalah</w:t>
      </w:r>
      <w:r>
        <w:rPr>
          <w:spacing w:val="-6"/>
        </w:rPr>
        <w:t> </w:t>
      </w:r>
      <w:r>
        <w:rPr/>
        <w:t>jenis-jenis</w:t>
      </w:r>
      <w:r>
        <w:rPr>
          <w:spacing w:val="-4"/>
        </w:rPr>
        <w:t> </w:t>
      </w:r>
      <w:r>
        <w:rPr/>
        <w:t>risiko</w:t>
      </w:r>
      <w:r>
        <w:rPr>
          <w:spacing w:val="-6"/>
        </w:rPr>
        <w:t> </w:t>
      </w:r>
      <w:r>
        <w:rPr/>
        <w:t>yang</w:t>
      </w:r>
      <w:r>
        <w:rPr>
          <w:spacing w:val="-5"/>
        </w:rPr>
        <w:t> </w:t>
      </w:r>
      <w:r>
        <w:rPr/>
        <w:t>mempunyai</w:t>
      </w:r>
      <w:r>
        <w:rPr>
          <w:spacing w:val="-3"/>
        </w:rPr>
        <w:t> </w:t>
      </w:r>
      <w:r>
        <w:rPr/>
        <w:t>nilai</w:t>
      </w:r>
      <w:r>
        <w:rPr>
          <w:spacing w:val="-4"/>
        </w:rPr>
        <w:t> </w:t>
      </w:r>
      <w:r>
        <w:rPr/>
        <w:t>cukup</w:t>
      </w:r>
      <w:r>
        <w:rPr>
          <w:spacing w:val="-5"/>
        </w:rPr>
        <w:t> </w:t>
      </w:r>
      <w:r>
        <w:rPr/>
        <w:t>besar</w:t>
      </w:r>
    </w:p>
    <w:p>
      <w:pPr>
        <w:spacing w:after="0" w:line="360" w:lineRule="auto"/>
        <w:jc w:val="both"/>
        <w:sectPr>
          <w:pgSz w:w="11910" w:h="16840"/>
          <w:pgMar w:header="781" w:footer="1170" w:top="2220" w:bottom="1340" w:left="1640" w:right="960"/>
        </w:sectPr>
      </w:pPr>
    </w:p>
    <w:p>
      <w:pPr>
        <w:pStyle w:val="BodyText"/>
        <w:rPr>
          <w:sz w:val="10"/>
        </w:rPr>
      </w:pPr>
    </w:p>
    <w:p>
      <w:pPr>
        <w:pStyle w:val="BodyText"/>
        <w:spacing w:line="360" w:lineRule="auto" w:before="90"/>
        <w:ind w:left="1903" w:right="739"/>
        <w:jc w:val="both"/>
      </w:pPr>
      <w:r>
        <w:rPr>
          <w:spacing w:val="-1"/>
        </w:rPr>
        <w:t>dan</w:t>
      </w:r>
      <w:r>
        <w:rPr>
          <w:spacing w:val="-15"/>
        </w:rPr>
        <w:t> </w:t>
      </w:r>
      <w:r>
        <w:rPr>
          <w:spacing w:val="-1"/>
        </w:rPr>
        <w:t>kemungkinan</w:t>
      </w:r>
      <w:r>
        <w:rPr>
          <w:spacing w:val="-15"/>
        </w:rPr>
        <w:t> </w:t>
      </w:r>
      <w:r>
        <w:rPr/>
        <w:t>terjadinya</w:t>
      </w:r>
      <w:r>
        <w:rPr>
          <w:spacing w:val="-15"/>
        </w:rPr>
        <w:t> </w:t>
      </w:r>
      <w:r>
        <w:rPr/>
        <w:t>paling</w:t>
      </w:r>
      <w:r>
        <w:rPr>
          <w:spacing w:val="-15"/>
        </w:rPr>
        <w:t> </w:t>
      </w:r>
      <w:r>
        <w:rPr/>
        <w:t>besar</w:t>
      </w:r>
      <w:r>
        <w:rPr>
          <w:spacing w:val="-13"/>
        </w:rPr>
        <w:t> </w:t>
      </w:r>
      <w:r>
        <w:rPr/>
        <w:t>(</w:t>
      </w:r>
      <w:r>
        <w:rPr>
          <w:spacing w:val="-14"/>
        </w:rPr>
        <w:t> </w:t>
      </w:r>
      <w:r>
        <w:rPr/>
        <w:t>yang</w:t>
      </w:r>
      <w:r>
        <w:rPr>
          <w:spacing w:val="-15"/>
        </w:rPr>
        <w:t> </w:t>
      </w:r>
      <w:r>
        <w:rPr/>
        <w:t>paling</w:t>
      </w:r>
      <w:r>
        <w:rPr>
          <w:spacing w:val="-15"/>
        </w:rPr>
        <w:t> </w:t>
      </w:r>
      <w:r>
        <w:rPr/>
        <w:t>dominan)</w:t>
      </w:r>
      <w:r>
        <w:rPr>
          <w:spacing w:val="-14"/>
        </w:rPr>
        <w:t> </w:t>
      </w:r>
      <w:r>
        <w:rPr/>
        <w:t>yang</w:t>
      </w:r>
      <w:r>
        <w:rPr>
          <w:spacing w:val="-57"/>
        </w:rPr>
        <w:t> </w:t>
      </w:r>
      <w:r>
        <w:rPr/>
        <w:t>terjadi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proyek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Pabrik</w:t>
      </w:r>
      <w:r>
        <w:rPr>
          <w:spacing w:val="1"/>
        </w:rPr>
        <w:t> </w:t>
      </w:r>
      <w:r>
        <w:rPr/>
        <w:t>Industri</w:t>
      </w:r>
      <w:r>
        <w:rPr>
          <w:spacing w:val="1"/>
        </w:rPr>
        <w:t> </w:t>
      </w:r>
      <w:r>
        <w:rPr/>
        <w:t>furniture</w:t>
      </w:r>
      <w:r>
        <w:rPr>
          <w:spacing w:val="1"/>
        </w:rPr>
        <w:t> </w:t>
      </w:r>
      <w:r>
        <w:rPr/>
        <w:t>PT.</w:t>
      </w:r>
      <w:r>
        <w:rPr>
          <w:spacing w:val="1"/>
        </w:rPr>
        <w:t> </w:t>
      </w:r>
      <w:r>
        <w:rPr/>
        <w:t>Kasura</w:t>
      </w:r>
      <w:r>
        <w:rPr>
          <w:spacing w:val="-5"/>
        </w:rPr>
        <w:t> </w:t>
      </w:r>
      <w:r>
        <w:rPr/>
        <w:t>Indonesia</w:t>
      </w:r>
      <w:r>
        <w:rPr>
          <w:spacing w:val="-6"/>
        </w:rPr>
        <w:t> </w:t>
      </w:r>
      <w:r>
        <w:rPr/>
        <w:t>adalah</w:t>
      </w:r>
      <w:r>
        <w:rPr>
          <w:spacing w:val="-6"/>
        </w:rPr>
        <w:t> </w:t>
      </w:r>
      <w:r>
        <w:rPr/>
        <w:t>yang</w:t>
      </w:r>
      <w:r>
        <w:rPr>
          <w:spacing w:val="-5"/>
        </w:rPr>
        <w:t> </w:t>
      </w:r>
      <w:r>
        <w:rPr/>
        <w:t>melebihi</w:t>
      </w:r>
      <w:r>
        <w:rPr>
          <w:spacing w:val="-4"/>
        </w:rPr>
        <w:t> </w:t>
      </w:r>
      <w:r>
        <w:rPr/>
        <w:t>skala</w:t>
      </w:r>
      <w:r>
        <w:rPr>
          <w:spacing w:val="-5"/>
        </w:rPr>
        <w:t> </w:t>
      </w:r>
      <w:r>
        <w:rPr/>
        <w:t>3</w:t>
      </w:r>
      <w:r>
        <w:rPr>
          <w:spacing w:val="-5"/>
        </w:rPr>
        <w:t> </w:t>
      </w:r>
      <w:r>
        <w:rPr/>
        <w:t>pada</w:t>
      </w:r>
      <w:r>
        <w:rPr>
          <w:spacing w:val="-5"/>
        </w:rPr>
        <w:t> </w:t>
      </w:r>
      <w:r>
        <w:rPr/>
        <w:t>skala</w:t>
      </w:r>
      <w:r>
        <w:rPr>
          <w:spacing w:val="-4"/>
        </w:rPr>
        <w:t> </w:t>
      </w:r>
      <w:r>
        <w:rPr/>
        <w:t>probability</w:t>
      </w:r>
      <w:r>
        <w:rPr>
          <w:spacing w:val="-58"/>
        </w:rPr>
        <w:t> </w:t>
      </w:r>
      <w:r>
        <w:rPr/>
        <w:t>x impact yang merupakan risiko berkategori medium (menengah)</w:t>
      </w:r>
      <w:r>
        <w:rPr>
          <w:spacing w:val="1"/>
        </w:rPr>
        <w:t> </w:t>
      </w:r>
      <w:r>
        <w:rPr/>
        <w:t>terhadap</w:t>
      </w:r>
      <w:r>
        <w:rPr>
          <w:spacing w:val="-1"/>
        </w:rPr>
        <w:t> </w:t>
      </w:r>
      <w:r>
        <w:rPr/>
        <w:t>waktu.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468"/>
      </w:pPr>
      <w:r>
        <w:rPr/>
        <w:t>Tabel</w:t>
      </w:r>
      <w:r>
        <w:rPr>
          <w:spacing w:val="-1"/>
        </w:rPr>
        <w:t> </w:t>
      </w:r>
      <w:r>
        <w:rPr/>
        <w:t>4.3 Tabel</w:t>
      </w:r>
      <w:r>
        <w:rPr>
          <w:spacing w:val="-1"/>
        </w:rPr>
        <w:t> </w:t>
      </w:r>
      <w:r>
        <w:rPr/>
        <w:t>Probability x Impact</w:t>
      </w:r>
      <w:r>
        <w:rPr>
          <w:spacing w:val="-2"/>
        </w:rPr>
        <w:t> </w:t>
      </w:r>
      <w:r>
        <w:rPr/>
        <w:t>terhadap</w:t>
      </w:r>
      <w:r>
        <w:rPr>
          <w:spacing w:val="1"/>
        </w:rPr>
        <w:t> </w:t>
      </w:r>
      <w:r>
        <w:rPr/>
        <w:t>waktu dengan</w:t>
      </w:r>
      <w:r>
        <w:rPr>
          <w:spacing w:val="-1"/>
        </w:rPr>
        <w:t> </w:t>
      </w:r>
      <w:r>
        <w:rPr/>
        <w:t>risiko yang</w:t>
      </w:r>
    </w:p>
    <w:p>
      <w:pPr>
        <w:pStyle w:val="BodyText"/>
        <w:spacing w:before="138"/>
        <w:ind w:left="2666" w:right="1787"/>
        <w:jc w:val="center"/>
      </w:pPr>
      <w:r>
        <w:rPr/>
        <w:t>terpilih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</w:p>
    <w:tbl>
      <w:tblPr>
        <w:tblW w:w="0" w:type="auto"/>
        <w:jc w:val="left"/>
        <w:tblInd w:w="1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3687"/>
        <w:gridCol w:w="2128"/>
      </w:tblGrid>
      <w:tr>
        <w:trPr>
          <w:trHeight w:val="538" w:hRule="atLeast"/>
        </w:trPr>
        <w:tc>
          <w:tcPr>
            <w:tcW w:w="563" w:type="dxa"/>
          </w:tcPr>
          <w:p>
            <w:pPr>
              <w:pStyle w:val="TableParagraph"/>
              <w:spacing w:before="62"/>
              <w:ind w:left="118" w:right="101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687" w:type="dxa"/>
          </w:tcPr>
          <w:p>
            <w:pPr>
              <w:pStyle w:val="TableParagraph"/>
              <w:spacing w:before="62"/>
              <w:ind w:left="1089"/>
              <w:rPr>
                <w:sz w:val="24"/>
              </w:rPr>
            </w:pPr>
            <w:r>
              <w:rPr>
                <w:sz w:val="24"/>
              </w:rPr>
              <w:t>Variabel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Risiko</w:t>
            </w:r>
          </w:p>
        </w:tc>
        <w:tc>
          <w:tcPr>
            <w:tcW w:w="2128" w:type="dxa"/>
          </w:tcPr>
          <w:p>
            <w:pPr>
              <w:pStyle w:val="TableParagraph"/>
              <w:spacing w:before="62"/>
              <w:ind w:left="821" w:right="806"/>
              <w:jc w:val="center"/>
              <w:rPr>
                <w:sz w:val="24"/>
              </w:rPr>
            </w:pPr>
            <w:r>
              <w:rPr>
                <w:sz w:val="24"/>
              </w:rPr>
              <w:t>P x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</w:t>
            </w:r>
          </w:p>
        </w:tc>
      </w:tr>
      <w:tr>
        <w:trPr>
          <w:trHeight w:val="675" w:hRule="atLeast"/>
        </w:trPr>
        <w:tc>
          <w:tcPr>
            <w:tcW w:w="563" w:type="dxa"/>
          </w:tcPr>
          <w:p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>
            <w:pPr>
              <w:pStyle w:val="TableParagraph"/>
              <w:ind w:left="444" w:right="228" w:hanging="334"/>
              <w:rPr>
                <w:sz w:val="24"/>
              </w:rPr>
            </w:pPr>
            <w:r>
              <w:rPr>
                <w:sz w:val="24"/>
              </w:rPr>
              <w:t>F3. Perubahan jadwal pelaksanaan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pekerjaan</w:t>
            </w:r>
          </w:p>
        </w:tc>
        <w:tc>
          <w:tcPr>
            <w:tcW w:w="2128" w:type="dxa"/>
          </w:tcPr>
          <w:p>
            <w:pPr>
              <w:pStyle w:val="TableParagraph"/>
              <w:spacing w:before="200"/>
              <w:ind w:left="821" w:right="80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402" w:hRule="atLeast"/>
        </w:trPr>
        <w:tc>
          <w:tcPr>
            <w:tcW w:w="563" w:type="dxa"/>
          </w:tcPr>
          <w:p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7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D2.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Kesalahan estimasi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waktu</w:t>
            </w:r>
          </w:p>
        </w:tc>
        <w:tc>
          <w:tcPr>
            <w:tcW w:w="2128" w:type="dxa"/>
          </w:tcPr>
          <w:p>
            <w:pPr>
              <w:pStyle w:val="TableParagraph"/>
              <w:spacing w:before="63"/>
              <w:ind w:left="821" w:right="80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493" w:hRule="atLeast"/>
        </w:trPr>
        <w:tc>
          <w:tcPr>
            <w:tcW w:w="563" w:type="dxa"/>
          </w:tcPr>
          <w:p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87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B4.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Kerusakan peralatan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kerja</w:t>
            </w:r>
          </w:p>
        </w:tc>
        <w:tc>
          <w:tcPr>
            <w:tcW w:w="2128" w:type="dxa"/>
          </w:tcPr>
          <w:p>
            <w:pPr>
              <w:pStyle w:val="TableParagraph"/>
              <w:spacing w:before="109"/>
              <w:ind w:left="821" w:right="80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414" w:hRule="atLeast"/>
        </w:trPr>
        <w:tc>
          <w:tcPr>
            <w:tcW w:w="563" w:type="dxa"/>
          </w:tcPr>
          <w:p>
            <w:pPr>
              <w:pStyle w:val="TableParagraph"/>
              <w:spacing w:before="1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87" w:type="dxa"/>
          </w:tcPr>
          <w:p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B1.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Ketersediaan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material</w:t>
            </w:r>
          </w:p>
        </w:tc>
        <w:tc>
          <w:tcPr>
            <w:tcW w:w="2128" w:type="dxa"/>
          </w:tcPr>
          <w:p>
            <w:pPr>
              <w:pStyle w:val="TableParagraph"/>
              <w:spacing w:before="69"/>
              <w:ind w:left="821" w:right="80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412" w:hRule="atLeast"/>
        </w:trPr>
        <w:tc>
          <w:tcPr>
            <w:tcW w:w="563" w:type="dxa"/>
          </w:tcPr>
          <w:p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87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A1.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Cuaca yang 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menentu</w:t>
            </w:r>
          </w:p>
        </w:tc>
        <w:tc>
          <w:tcPr>
            <w:tcW w:w="2128" w:type="dxa"/>
          </w:tcPr>
          <w:p>
            <w:pPr>
              <w:pStyle w:val="TableParagraph"/>
              <w:spacing w:before="68"/>
              <w:ind w:left="821" w:right="80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413" w:hRule="atLeast"/>
        </w:trPr>
        <w:tc>
          <w:tcPr>
            <w:tcW w:w="563" w:type="dxa"/>
          </w:tcPr>
          <w:p>
            <w:pPr>
              <w:pStyle w:val="TableParagraph"/>
              <w:spacing w:before="1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87" w:type="dxa"/>
          </w:tcPr>
          <w:p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D4.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Kesalahan dalam pengerjaan</w:t>
            </w:r>
          </w:p>
        </w:tc>
        <w:tc>
          <w:tcPr>
            <w:tcW w:w="2128" w:type="dxa"/>
          </w:tcPr>
          <w:p>
            <w:pPr>
              <w:pStyle w:val="TableParagraph"/>
              <w:spacing w:before="69"/>
              <w:ind w:left="821" w:right="80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703" w:hRule="atLeast"/>
        </w:trPr>
        <w:tc>
          <w:tcPr>
            <w:tcW w:w="563" w:type="dxa"/>
          </w:tcPr>
          <w:p>
            <w:pPr>
              <w:pStyle w:val="TableParagraph"/>
              <w:spacing w:before="1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87" w:type="dxa"/>
          </w:tcPr>
          <w:p>
            <w:pPr>
              <w:pStyle w:val="TableParagraph"/>
              <w:spacing w:before="1"/>
              <w:ind w:left="444" w:right="548" w:hanging="334"/>
              <w:rPr>
                <w:sz w:val="24"/>
              </w:rPr>
            </w:pPr>
            <w:r>
              <w:rPr>
                <w:sz w:val="24"/>
              </w:rPr>
              <w:t>B2. Kerusakan atau kehilangan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(pencurian)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material</w:t>
            </w:r>
          </w:p>
        </w:tc>
        <w:tc>
          <w:tcPr>
            <w:tcW w:w="2128" w:type="dxa"/>
          </w:tcPr>
          <w:p>
            <w:pPr>
              <w:pStyle w:val="TableParagraph"/>
              <w:spacing w:before="215"/>
              <w:ind w:left="821" w:right="80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698" w:hRule="atLeast"/>
        </w:trPr>
        <w:tc>
          <w:tcPr>
            <w:tcW w:w="563" w:type="dxa"/>
          </w:tcPr>
          <w:p>
            <w:pPr>
              <w:pStyle w:val="TableParagraph"/>
              <w:spacing w:before="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87" w:type="dxa"/>
          </w:tcPr>
          <w:p>
            <w:pPr>
              <w:pStyle w:val="TableParagraph"/>
              <w:spacing w:before="1"/>
              <w:ind w:left="444" w:right="515" w:hanging="334"/>
              <w:rPr>
                <w:sz w:val="24"/>
              </w:rPr>
            </w:pPr>
            <w:r>
              <w:rPr>
                <w:sz w:val="24"/>
              </w:rPr>
              <w:t>E3. Keterlambatan pembayaran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oleh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sub-kontraktor</w:t>
            </w:r>
          </w:p>
        </w:tc>
        <w:tc>
          <w:tcPr>
            <w:tcW w:w="2128" w:type="dxa"/>
          </w:tcPr>
          <w:p>
            <w:pPr>
              <w:pStyle w:val="TableParagraph"/>
              <w:spacing w:before="212"/>
              <w:ind w:left="821" w:right="80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424" w:hRule="atLeast"/>
        </w:trPr>
        <w:tc>
          <w:tcPr>
            <w:tcW w:w="563" w:type="dxa"/>
          </w:tcPr>
          <w:p>
            <w:pPr>
              <w:pStyle w:val="TableParagraph"/>
              <w:spacing w:before="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87" w:type="dxa"/>
          </w:tcPr>
          <w:p>
            <w:pPr>
              <w:pStyle w:val="TableParagraph"/>
              <w:spacing w:before="7"/>
              <w:ind w:left="111"/>
              <w:rPr>
                <w:sz w:val="24"/>
              </w:rPr>
            </w:pPr>
            <w:r>
              <w:rPr>
                <w:sz w:val="24"/>
              </w:rPr>
              <w:t>C2.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Kelalaian tenaga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kerja</w:t>
            </w:r>
          </w:p>
        </w:tc>
        <w:tc>
          <w:tcPr>
            <w:tcW w:w="2128" w:type="dxa"/>
          </w:tcPr>
          <w:p>
            <w:pPr>
              <w:pStyle w:val="TableParagraph"/>
              <w:spacing w:before="78"/>
              <w:ind w:left="821" w:right="80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781" w:footer="1150" w:top="2220" w:bottom="1340" w:left="1640" w:right="960"/>
        </w:sect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2187"/>
        <w:rPr>
          <w:sz w:val="20"/>
        </w:rPr>
      </w:pPr>
      <w:r>
        <w:rPr>
          <w:sz w:val="20"/>
        </w:rPr>
        <w:drawing>
          <wp:inline distT="0" distB="0" distL="0" distR="0">
            <wp:extent cx="3864870" cy="2832354"/>
            <wp:effectExtent l="0" t="0" r="0" b="0"/>
            <wp:docPr id="2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4870" cy="283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44"/>
        <w:ind w:left="3634"/>
      </w:pPr>
      <w:r>
        <w:rPr/>
        <w:t>Gambar 4.4</w:t>
      </w:r>
      <w:r>
        <w:rPr>
          <w:spacing w:val="-2"/>
        </w:rPr>
        <w:t> </w:t>
      </w:r>
      <w:r>
        <w:rPr/>
        <w:t>Probability</w:t>
      </w:r>
      <w:r>
        <w:rPr>
          <w:spacing w:val="-1"/>
        </w:rPr>
        <w:t> </w:t>
      </w:r>
      <w:r>
        <w:rPr/>
        <w:t>Impact</w:t>
      </w:r>
      <w:r>
        <w:rPr>
          <w:spacing w:val="-1"/>
        </w:rPr>
        <w:t> </w:t>
      </w:r>
      <w:r>
        <w:rPr/>
        <w:t>Grid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31"/>
        </w:numPr>
        <w:tabs>
          <w:tab w:pos="1904" w:val="left" w:leader="none"/>
        </w:tabs>
        <w:spacing w:line="240" w:lineRule="auto" w:before="0" w:after="0"/>
        <w:ind w:left="1904" w:right="0" w:hanging="361"/>
        <w:jc w:val="both"/>
        <w:rPr>
          <w:sz w:val="24"/>
        </w:rPr>
      </w:pPr>
      <w:r>
        <w:rPr>
          <w:sz w:val="24"/>
        </w:rPr>
        <w:t>Respon Risiko</w:t>
      </w:r>
    </w:p>
    <w:p>
      <w:pPr>
        <w:pStyle w:val="BodyText"/>
        <w:spacing w:line="360" w:lineRule="auto" w:before="139"/>
        <w:ind w:left="1903" w:right="741"/>
        <w:jc w:val="both"/>
      </w:pPr>
      <w:r>
        <w:rPr/>
        <w:t>Respon risiko adalah tindakan penanganan yang dilakukan terhadap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mungkin</w:t>
      </w:r>
      <w:r>
        <w:rPr>
          <w:spacing w:val="1"/>
        </w:rPr>
        <w:t> </w:t>
      </w:r>
      <w:r>
        <w:rPr/>
        <w:t>terjadi.</w:t>
      </w:r>
      <w:r>
        <w:rPr>
          <w:spacing w:val="1"/>
        </w:rPr>
        <w:t> </w:t>
      </w:r>
      <w:r>
        <w:rPr/>
        <w:t>Risiko-risiko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diketahui perlu ditindak lanjuti dengan respon yang dilakukan oleh</w:t>
      </w:r>
      <w:r>
        <w:rPr>
          <w:spacing w:val="1"/>
        </w:rPr>
        <w:t> </w:t>
      </w:r>
      <w:r>
        <w:rPr/>
        <w:t>kontraktor</w:t>
      </w:r>
      <w:r>
        <w:rPr>
          <w:spacing w:val="-1"/>
        </w:rPr>
        <w:t> </w:t>
      </w:r>
      <w:r>
        <w:rPr/>
        <w:t>dalam menangani risiko</w:t>
      </w:r>
      <w:r>
        <w:rPr>
          <w:spacing w:val="-2"/>
        </w:rPr>
        <w:t> </w:t>
      </w:r>
      <w:r>
        <w:rPr/>
        <w:t>tersebut.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638"/>
      </w:pPr>
      <w:r>
        <w:rPr/>
        <w:t>Tabel</w:t>
      </w:r>
      <w:r>
        <w:rPr>
          <w:spacing w:val="-1"/>
        </w:rPr>
        <w:t> </w:t>
      </w:r>
      <w:r>
        <w:rPr/>
        <w:t>4.4 Tabel Penyebab dan</w:t>
      </w:r>
      <w:r>
        <w:rPr>
          <w:spacing w:val="-1"/>
        </w:rPr>
        <w:t> </w:t>
      </w:r>
      <w:r>
        <w:rPr/>
        <w:t>respon</w:t>
      </w:r>
      <w:r>
        <w:rPr>
          <w:spacing w:val="-1"/>
        </w:rPr>
        <w:t> </w:t>
      </w:r>
      <w:r>
        <w:rPr/>
        <w:t>risiko pada</w:t>
      </w:r>
      <w:r>
        <w:rPr>
          <w:spacing w:val="-2"/>
        </w:rPr>
        <w:t> </w:t>
      </w:r>
      <w:r>
        <w:rPr/>
        <w:t>risiko yang</w:t>
      </w:r>
      <w:r>
        <w:rPr>
          <w:spacing w:val="-3"/>
        </w:rPr>
        <w:t> </w:t>
      </w:r>
      <w:r>
        <w:rPr/>
        <w:t>dominan</w:t>
      </w:r>
    </w:p>
    <w:p>
      <w:pPr>
        <w:pStyle w:val="BodyText"/>
        <w:spacing w:before="138"/>
        <w:ind w:left="3864"/>
      </w:pPr>
      <w:r>
        <w:rPr/>
        <w:t>berdampak</w:t>
      </w:r>
      <w:r>
        <w:rPr>
          <w:spacing w:val="-1"/>
        </w:rPr>
        <w:t> </w:t>
      </w:r>
      <w:r>
        <w:rPr/>
        <w:t>terhadap waktu</w:t>
      </w:r>
    </w:p>
    <w:p>
      <w:pPr>
        <w:pStyle w:val="BodyText"/>
        <w:rPr>
          <w:sz w:val="12"/>
        </w:rPr>
      </w:pPr>
    </w:p>
    <w:tbl>
      <w:tblPr>
        <w:tblW w:w="0" w:type="auto"/>
        <w:jc w:val="left"/>
        <w:tblInd w:w="17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"/>
        <w:gridCol w:w="2502"/>
        <w:gridCol w:w="1764"/>
        <w:gridCol w:w="1989"/>
      </w:tblGrid>
      <w:tr>
        <w:trPr>
          <w:trHeight w:val="827" w:hRule="atLeast"/>
        </w:trPr>
        <w:tc>
          <w:tcPr>
            <w:tcW w:w="544" w:type="dxa"/>
          </w:tcPr>
          <w:p>
            <w:pPr>
              <w:pStyle w:val="TableParagraph"/>
              <w:spacing w:before="207"/>
              <w:ind w:left="103" w:right="96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502" w:type="dxa"/>
          </w:tcPr>
          <w:p>
            <w:pPr>
              <w:pStyle w:val="TableParagraph"/>
              <w:spacing w:before="207"/>
              <w:ind w:left="493"/>
              <w:rPr>
                <w:sz w:val="24"/>
              </w:rPr>
            </w:pPr>
            <w:r>
              <w:rPr>
                <w:sz w:val="24"/>
              </w:rPr>
              <w:t>Variabel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Risiko</w:t>
            </w:r>
          </w:p>
        </w:tc>
        <w:tc>
          <w:tcPr>
            <w:tcW w:w="1764" w:type="dxa"/>
          </w:tcPr>
          <w:p>
            <w:pPr>
              <w:pStyle w:val="TableParagraph"/>
              <w:ind w:left="414"/>
              <w:rPr>
                <w:sz w:val="24"/>
              </w:rPr>
            </w:pPr>
            <w:r>
              <w:rPr>
                <w:sz w:val="24"/>
              </w:rPr>
              <w:t>Penyebab</w:t>
            </w:r>
          </w:p>
          <w:p>
            <w:pPr>
              <w:pStyle w:val="TableParagraph"/>
              <w:spacing w:before="138"/>
              <w:ind w:left="361"/>
              <w:rPr>
                <w:sz w:val="24"/>
              </w:rPr>
            </w:pPr>
            <w:r>
              <w:rPr>
                <w:sz w:val="24"/>
              </w:rPr>
              <w:t>Terjadinya</w:t>
            </w:r>
          </w:p>
        </w:tc>
        <w:tc>
          <w:tcPr>
            <w:tcW w:w="1989" w:type="dxa"/>
          </w:tcPr>
          <w:p>
            <w:pPr>
              <w:pStyle w:val="TableParagraph"/>
              <w:spacing w:before="207"/>
              <w:ind w:left="633"/>
              <w:rPr>
                <w:sz w:val="24"/>
              </w:rPr>
            </w:pPr>
            <w:r>
              <w:rPr>
                <w:sz w:val="24"/>
              </w:rPr>
              <w:t>Respon</w:t>
            </w:r>
          </w:p>
        </w:tc>
      </w:tr>
      <w:tr>
        <w:trPr>
          <w:trHeight w:val="2071" w:hRule="atLeast"/>
        </w:trPr>
        <w:tc>
          <w:tcPr>
            <w:tcW w:w="544" w:type="dxa"/>
          </w:tcPr>
          <w:p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02" w:type="dxa"/>
          </w:tcPr>
          <w:p>
            <w:pPr>
              <w:pStyle w:val="TableParagraph"/>
              <w:spacing w:line="360" w:lineRule="auto"/>
              <w:ind w:left="107" w:right="341"/>
              <w:rPr>
                <w:sz w:val="22"/>
              </w:rPr>
            </w:pPr>
            <w:r>
              <w:rPr>
                <w:sz w:val="22"/>
              </w:rPr>
              <w:t>B2. Kerusakan atau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kehilangan </w:t>
            </w:r>
            <w:r>
              <w:rPr>
                <w:sz w:val="22"/>
              </w:rPr>
              <w:t>(pencurian)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material</w:t>
            </w:r>
          </w:p>
        </w:tc>
        <w:tc>
          <w:tcPr>
            <w:tcW w:w="1764" w:type="dxa"/>
          </w:tcPr>
          <w:p>
            <w:pPr>
              <w:pStyle w:val="TableParagraph"/>
              <w:spacing w:line="360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>Tempat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penyimpanan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yang kurang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aman</w:t>
            </w:r>
          </w:p>
        </w:tc>
        <w:tc>
          <w:tcPr>
            <w:tcW w:w="1989" w:type="dxa"/>
          </w:tcPr>
          <w:p>
            <w:pPr>
              <w:pStyle w:val="TableParagraph"/>
              <w:spacing w:line="360" w:lineRule="auto"/>
              <w:ind w:left="107" w:right="556"/>
              <w:jc w:val="both"/>
              <w:rPr>
                <w:sz w:val="24"/>
              </w:rPr>
            </w:pPr>
            <w:r>
              <w:rPr>
                <w:sz w:val="24"/>
              </w:rPr>
              <w:t>Menyediakan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tempat untuk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material 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memadahi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81" w:footer="1170" w:top="2220" w:bottom="1320" w:left="1640" w:right="960"/>
        </w:sectPr>
      </w:pP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17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"/>
        <w:gridCol w:w="2502"/>
        <w:gridCol w:w="1764"/>
        <w:gridCol w:w="1989"/>
      </w:tblGrid>
      <w:tr>
        <w:trPr>
          <w:trHeight w:val="1656" w:hRule="atLeast"/>
        </w:trPr>
        <w:tc>
          <w:tcPr>
            <w:tcW w:w="544" w:type="dxa"/>
          </w:tcPr>
          <w:p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02" w:type="dxa"/>
          </w:tcPr>
          <w:p>
            <w:pPr>
              <w:pStyle w:val="TableParagraph"/>
              <w:spacing w:line="360" w:lineRule="auto"/>
              <w:ind w:left="107" w:right="422"/>
              <w:rPr>
                <w:sz w:val="22"/>
              </w:rPr>
            </w:pPr>
            <w:r>
              <w:rPr>
                <w:sz w:val="22"/>
              </w:rPr>
              <w:t>E3. Keterlambatan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pembayaran oleh sub-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kontraktor</w:t>
            </w:r>
          </w:p>
        </w:tc>
        <w:tc>
          <w:tcPr>
            <w:tcW w:w="1764" w:type="dxa"/>
          </w:tcPr>
          <w:p>
            <w:pPr>
              <w:pStyle w:val="TableParagraph"/>
              <w:spacing w:line="360" w:lineRule="auto"/>
              <w:ind w:left="107" w:right="531"/>
              <w:jc w:val="both"/>
              <w:rPr>
                <w:sz w:val="24"/>
              </w:rPr>
            </w:pPr>
            <w:r>
              <w:rPr>
                <w:sz w:val="24"/>
              </w:rPr>
              <w:t>Dana dari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kontraktor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utama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terlambat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cair</w:t>
            </w:r>
          </w:p>
        </w:tc>
        <w:tc>
          <w:tcPr>
            <w:tcW w:w="1989" w:type="dxa"/>
          </w:tcPr>
          <w:p>
            <w:pPr>
              <w:pStyle w:val="TableParagraph"/>
              <w:spacing w:line="360" w:lineRule="auto"/>
              <w:ind w:left="107" w:right="79"/>
              <w:rPr>
                <w:sz w:val="24"/>
              </w:rPr>
            </w:pPr>
            <w:r>
              <w:rPr>
                <w:sz w:val="24"/>
              </w:rPr>
              <w:t>Memperhitungkan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dari jauh hari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sebelum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mengajukan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dana</w:t>
            </w:r>
          </w:p>
        </w:tc>
      </w:tr>
      <w:tr>
        <w:trPr>
          <w:trHeight w:val="1655" w:hRule="atLeast"/>
        </w:trPr>
        <w:tc>
          <w:tcPr>
            <w:tcW w:w="544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02" w:type="dxa"/>
          </w:tcPr>
          <w:p>
            <w:pPr>
              <w:pStyle w:val="TableParagraph"/>
              <w:spacing w:line="360" w:lineRule="auto" w:before="1"/>
              <w:ind w:left="107" w:right="542"/>
              <w:rPr>
                <w:sz w:val="22"/>
              </w:rPr>
            </w:pPr>
            <w:r>
              <w:rPr>
                <w:sz w:val="22"/>
              </w:rPr>
              <w:t>C2.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Kelalaian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tenaga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kerja</w:t>
            </w:r>
          </w:p>
        </w:tc>
        <w:tc>
          <w:tcPr>
            <w:tcW w:w="1764" w:type="dxa"/>
          </w:tcPr>
          <w:p>
            <w:pPr>
              <w:pStyle w:val="TableParagraph"/>
              <w:spacing w:line="360" w:lineRule="auto" w:before="1"/>
              <w:ind w:left="107" w:right="454"/>
              <w:rPr>
                <w:sz w:val="24"/>
              </w:rPr>
            </w:pPr>
            <w:r>
              <w:rPr>
                <w:sz w:val="24"/>
              </w:rPr>
              <w:t>Kurangnya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pengawasan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saat</w:t>
            </w:r>
          </w:p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bekerja</w:t>
            </w:r>
          </w:p>
        </w:tc>
        <w:tc>
          <w:tcPr>
            <w:tcW w:w="1989" w:type="dxa"/>
          </w:tcPr>
          <w:p>
            <w:pPr>
              <w:pStyle w:val="TableParagraph"/>
              <w:spacing w:line="360" w:lineRule="auto" w:before="1"/>
              <w:ind w:left="107" w:right="565"/>
              <w:rPr>
                <w:sz w:val="24"/>
              </w:rPr>
            </w:pPr>
            <w:r>
              <w:rPr>
                <w:sz w:val="24"/>
              </w:rPr>
              <w:t>Memberi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pengawas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K3</w:t>
            </w:r>
          </w:p>
        </w:tc>
      </w:tr>
      <w:tr>
        <w:trPr>
          <w:trHeight w:val="2070" w:hRule="atLeast"/>
        </w:trPr>
        <w:tc>
          <w:tcPr>
            <w:tcW w:w="544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02" w:type="dxa"/>
          </w:tcPr>
          <w:p>
            <w:pPr>
              <w:pStyle w:val="TableParagraph"/>
              <w:spacing w:line="360" w:lineRule="auto" w:before="1"/>
              <w:ind w:left="107" w:right="477"/>
              <w:rPr>
                <w:sz w:val="22"/>
              </w:rPr>
            </w:pPr>
            <w:r>
              <w:rPr>
                <w:sz w:val="22"/>
              </w:rPr>
              <w:t>D4. Kesalahan dalam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pengerjaan</w:t>
            </w:r>
          </w:p>
        </w:tc>
        <w:tc>
          <w:tcPr>
            <w:tcW w:w="1764" w:type="dxa"/>
          </w:tcPr>
          <w:p>
            <w:pPr>
              <w:pStyle w:val="TableParagraph"/>
              <w:spacing w:line="360" w:lineRule="auto" w:before="1"/>
              <w:ind w:left="107" w:right="134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memperhatikan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gambar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prosedur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kerja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dengan cermat</w:t>
            </w:r>
          </w:p>
        </w:tc>
        <w:tc>
          <w:tcPr>
            <w:tcW w:w="1989" w:type="dxa"/>
          </w:tcPr>
          <w:p>
            <w:pPr>
              <w:pStyle w:val="TableParagraph"/>
              <w:spacing w:line="360" w:lineRule="auto" w:before="1"/>
              <w:ind w:left="107" w:right="378"/>
              <w:rPr>
                <w:sz w:val="24"/>
              </w:rPr>
            </w:pPr>
            <w:r>
              <w:rPr>
                <w:sz w:val="24"/>
              </w:rPr>
              <w:t>Memberi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pengawas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kerja</w:t>
            </w:r>
          </w:p>
        </w:tc>
      </w:tr>
      <w:tr>
        <w:trPr>
          <w:trHeight w:val="1241" w:hRule="atLeast"/>
        </w:trPr>
        <w:tc>
          <w:tcPr>
            <w:tcW w:w="544" w:type="dxa"/>
          </w:tcPr>
          <w:p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02" w:type="dxa"/>
          </w:tcPr>
          <w:p>
            <w:pPr>
              <w:pStyle w:val="TableParagraph"/>
              <w:spacing w:line="360" w:lineRule="auto"/>
              <w:ind w:left="107" w:right="458"/>
              <w:rPr>
                <w:sz w:val="22"/>
              </w:rPr>
            </w:pPr>
            <w:r>
              <w:rPr>
                <w:sz w:val="22"/>
              </w:rPr>
              <w:t>A1. Cuaca yang tidak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menentu</w:t>
            </w:r>
          </w:p>
        </w:tc>
        <w:tc>
          <w:tcPr>
            <w:tcW w:w="1764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Memasuki</w:t>
            </w:r>
          </w:p>
          <w:p>
            <w:pPr>
              <w:pStyle w:val="TableParagraph"/>
              <w:spacing w:line="410" w:lineRule="atLeast" w:before="4"/>
              <w:ind w:left="107" w:right="640"/>
              <w:rPr>
                <w:sz w:val="24"/>
              </w:rPr>
            </w:pPr>
            <w:r>
              <w:rPr>
                <w:sz w:val="24"/>
              </w:rPr>
              <w:t>musim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pancaroba</w:t>
            </w:r>
          </w:p>
        </w:tc>
        <w:tc>
          <w:tcPr>
            <w:tcW w:w="1989" w:type="dxa"/>
          </w:tcPr>
          <w:p>
            <w:pPr>
              <w:pStyle w:val="TableParagraph"/>
              <w:spacing w:line="360" w:lineRule="auto"/>
              <w:ind w:left="107" w:right="232"/>
              <w:rPr>
                <w:sz w:val="24"/>
              </w:rPr>
            </w:pPr>
            <w:r>
              <w:rPr>
                <w:sz w:val="24"/>
              </w:rPr>
              <w:t>menunggu cuaca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membaik</w:t>
            </w:r>
          </w:p>
        </w:tc>
      </w:tr>
      <w:tr>
        <w:trPr>
          <w:trHeight w:val="1241" w:hRule="atLeast"/>
        </w:trPr>
        <w:tc>
          <w:tcPr>
            <w:tcW w:w="544" w:type="dxa"/>
          </w:tcPr>
          <w:p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02" w:type="dxa"/>
          </w:tcPr>
          <w:p>
            <w:pPr>
              <w:pStyle w:val="TableParagraph"/>
              <w:spacing w:line="360" w:lineRule="auto"/>
              <w:ind w:left="107" w:right="850"/>
              <w:rPr>
                <w:sz w:val="22"/>
              </w:rPr>
            </w:pPr>
            <w:r>
              <w:rPr>
                <w:sz w:val="22"/>
              </w:rPr>
              <w:t>B1. Ketersediaan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material</w:t>
            </w:r>
          </w:p>
        </w:tc>
        <w:tc>
          <w:tcPr>
            <w:tcW w:w="1764" w:type="dxa"/>
          </w:tcPr>
          <w:p>
            <w:pPr>
              <w:pStyle w:val="TableParagraph"/>
              <w:spacing w:line="360" w:lineRule="auto"/>
              <w:ind w:left="107" w:right="214"/>
              <w:rPr>
                <w:sz w:val="24"/>
              </w:rPr>
            </w:pPr>
            <w:r>
              <w:rPr>
                <w:sz w:val="24"/>
              </w:rPr>
              <w:t>Keterlambatan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pengiriman</w:t>
            </w:r>
          </w:p>
        </w:tc>
        <w:tc>
          <w:tcPr>
            <w:tcW w:w="198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Memesan</w:t>
            </w:r>
          </w:p>
          <w:p>
            <w:pPr>
              <w:pStyle w:val="TableParagraph"/>
              <w:spacing w:line="410" w:lineRule="atLeast" w:before="4"/>
              <w:ind w:left="107" w:right="205"/>
              <w:rPr>
                <w:sz w:val="24"/>
              </w:rPr>
            </w:pPr>
            <w:r>
              <w:rPr>
                <w:sz w:val="24"/>
              </w:rPr>
              <w:t>material sebelum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habis</w:t>
            </w:r>
          </w:p>
        </w:tc>
      </w:tr>
      <w:tr>
        <w:trPr>
          <w:trHeight w:val="1241" w:hRule="atLeast"/>
        </w:trPr>
        <w:tc>
          <w:tcPr>
            <w:tcW w:w="544" w:type="dxa"/>
          </w:tcPr>
          <w:p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02" w:type="dxa"/>
          </w:tcPr>
          <w:p>
            <w:pPr>
              <w:pStyle w:val="TableParagraph"/>
              <w:spacing w:line="360" w:lineRule="auto"/>
              <w:ind w:left="107" w:right="212"/>
              <w:rPr>
                <w:sz w:val="22"/>
              </w:rPr>
            </w:pPr>
            <w:r>
              <w:rPr>
                <w:sz w:val="22"/>
              </w:rPr>
              <w:t>B4.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Kerusakan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peralatan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kerja</w:t>
            </w:r>
          </w:p>
        </w:tc>
        <w:tc>
          <w:tcPr>
            <w:tcW w:w="1764" w:type="dxa"/>
          </w:tcPr>
          <w:p>
            <w:pPr>
              <w:pStyle w:val="TableParagraph"/>
              <w:spacing w:line="360" w:lineRule="auto"/>
              <w:ind w:left="107" w:right="500"/>
              <w:rPr>
                <w:sz w:val="24"/>
              </w:rPr>
            </w:pPr>
            <w:r>
              <w:rPr>
                <w:sz w:val="24"/>
              </w:rPr>
              <w:t>Pemakaian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terlalu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intens</w:t>
            </w:r>
          </w:p>
        </w:tc>
        <w:tc>
          <w:tcPr>
            <w:tcW w:w="1989" w:type="dxa"/>
          </w:tcPr>
          <w:p>
            <w:pPr>
              <w:pStyle w:val="TableParagraph"/>
              <w:spacing w:line="360" w:lineRule="auto"/>
              <w:ind w:left="107" w:right="479"/>
              <w:rPr>
                <w:sz w:val="24"/>
              </w:rPr>
            </w:pPr>
            <w:r>
              <w:rPr>
                <w:sz w:val="24"/>
              </w:rPr>
              <w:t>Menggunakan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anjuran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penggunaan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alat</w:t>
            </w:r>
          </w:p>
        </w:tc>
      </w:tr>
      <w:tr>
        <w:trPr>
          <w:trHeight w:val="1656" w:hRule="atLeast"/>
        </w:trPr>
        <w:tc>
          <w:tcPr>
            <w:tcW w:w="544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02" w:type="dxa"/>
          </w:tcPr>
          <w:p>
            <w:pPr>
              <w:pStyle w:val="TableParagraph"/>
              <w:spacing w:line="360" w:lineRule="auto" w:before="1"/>
              <w:ind w:left="107" w:right="310"/>
              <w:rPr>
                <w:sz w:val="22"/>
              </w:rPr>
            </w:pPr>
            <w:r>
              <w:rPr>
                <w:sz w:val="22"/>
              </w:rPr>
              <w:t>D2.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Kesalahan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estimasi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waktu</w:t>
            </w:r>
          </w:p>
        </w:tc>
        <w:tc>
          <w:tcPr>
            <w:tcW w:w="1764" w:type="dxa"/>
          </w:tcPr>
          <w:p>
            <w:pPr>
              <w:pStyle w:val="TableParagraph"/>
              <w:spacing w:line="360" w:lineRule="auto" w:before="1"/>
              <w:ind w:left="107" w:right="480"/>
              <w:rPr>
                <w:sz w:val="24"/>
              </w:rPr>
            </w:pPr>
            <w:r>
              <w:rPr>
                <w:sz w:val="24"/>
              </w:rPr>
              <w:t>Kesalahan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perhitungan</w:t>
            </w:r>
          </w:p>
        </w:tc>
        <w:tc>
          <w:tcPr>
            <w:tcW w:w="1989" w:type="dxa"/>
          </w:tcPr>
          <w:p>
            <w:pPr>
              <w:pStyle w:val="TableParagraph"/>
              <w:spacing w:line="360" w:lineRule="auto" w:before="1"/>
              <w:ind w:left="107" w:right="126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pengecekan ulang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pada jadwal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proyek</w:t>
            </w:r>
          </w:p>
        </w:tc>
      </w:tr>
      <w:tr>
        <w:trPr>
          <w:trHeight w:val="1241" w:hRule="atLeast"/>
        </w:trPr>
        <w:tc>
          <w:tcPr>
            <w:tcW w:w="544" w:type="dxa"/>
          </w:tcPr>
          <w:p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02" w:type="dxa"/>
          </w:tcPr>
          <w:p>
            <w:pPr>
              <w:pStyle w:val="TableParagraph"/>
              <w:spacing w:line="360" w:lineRule="auto"/>
              <w:ind w:left="107" w:right="394"/>
              <w:rPr>
                <w:sz w:val="22"/>
              </w:rPr>
            </w:pPr>
            <w:r>
              <w:rPr>
                <w:sz w:val="22"/>
              </w:rPr>
              <w:t>F3. Perubahan jadwal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pelaksanaan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pekerjaan</w:t>
            </w:r>
          </w:p>
        </w:tc>
        <w:tc>
          <w:tcPr>
            <w:tcW w:w="1764" w:type="dxa"/>
          </w:tcPr>
          <w:p>
            <w:pPr>
              <w:pStyle w:val="TableParagraph"/>
              <w:spacing w:line="360" w:lineRule="auto"/>
              <w:ind w:left="107" w:right="367"/>
              <w:rPr>
                <w:sz w:val="24"/>
              </w:rPr>
            </w:pPr>
            <w:r>
              <w:rPr>
                <w:sz w:val="24"/>
              </w:rPr>
              <w:t>Akibat cuaca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menentu</w:t>
            </w:r>
          </w:p>
        </w:tc>
        <w:tc>
          <w:tcPr>
            <w:tcW w:w="198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Melakukan</w:t>
            </w:r>
          </w:p>
          <w:p>
            <w:pPr>
              <w:pStyle w:val="TableParagraph"/>
              <w:spacing w:line="410" w:lineRule="atLeast" w:before="4"/>
              <w:ind w:left="107" w:right="485"/>
              <w:rPr>
                <w:sz w:val="24"/>
              </w:rPr>
            </w:pPr>
            <w:r>
              <w:rPr>
                <w:sz w:val="24"/>
              </w:rPr>
              <w:t>pekerjaan lain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mungkin</w:t>
            </w:r>
          </w:p>
        </w:tc>
      </w:tr>
    </w:tbl>
    <w:p>
      <w:pPr>
        <w:spacing w:after="0" w:line="410" w:lineRule="atLeast"/>
        <w:rPr>
          <w:sz w:val="24"/>
        </w:rPr>
        <w:sectPr>
          <w:pgSz w:w="11910" w:h="16840"/>
          <w:pgMar w:header="781" w:footer="1150" w:top="2220" w:bottom="1320" w:left="1640" w:right="960"/>
        </w:sectPr>
      </w:pP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17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"/>
        <w:gridCol w:w="2502"/>
        <w:gridCol w:w="1764"/>
        <w:gridCol w:w="1989"/>
      </w:tblGrid>
      <w:tr>
        <w:trPr>
          <w:trHeight w:val="829" w:hRule="atLeast"/>
        </w:trPr>
        <w:tc>
          <w:tcPr>
            <w:tcW w:w="5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dapat</w:t>
            </w:r>
          </w:p>
          <w:p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dilaksanakan.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360" w:lineRule="auto" w:before="90"/>
        <w:ind w:left="1903" w:right="739"/>
        <w:jc w:val="both"/>
      </w:pPr>
      <w:r>
        <w:rPr/>
        <w:t>Respon terhadap risiko yang paling dominan berdampak terhadap</w:t>
      </w:r>
      <w:r>
        <w:rPr>
          <w:spacing w:val="1"/>
        </w:rPr>
        <w:t> </w:t>
      </w:r>
      <w:r>
        <w:rPr/>
        <w:t>waktu, yaitu adanya Kesalahan estimasi waktu adalah dengan cara</w:t>
      </w:r>
      <w:r>
        <w:rPr>
          <w:spacing w:val="1"/>
        </w:rPr>
        <w:t> </w:t>
      </w:r>
      <w:r>
        <w:rPr/>
        <w:t>melakukan pengecekan ulang pada jadwal proyek secara mendetail</w:t>
      </w:r>
      <w:r>
        <w:rPr>
          <w:spacing w:val="1"/>
        </w:rPr>
        <w:t> </w:t>
      </w:r>
      <w:r>
        <w:rPr/>
        <w:t>dan cermat agar tidak terjadi kesalahan lagi di kemudian hari. Selain</w:t>
      </w:r>
      <w:r>
        <w:rPr>
          <w:spacing w:val="1"/>
        </w:rPr>
        <w:t> </w:t>
      </w:r>
      <w:r>
        <w:rPr/>
        <w:t>itu, respon terhadap risiko Perubahan jadwal pelaksanaan pekerjaan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mungkin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dilaksanakan.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Heading1"/>
        <w:numPr>
          <w:ilvl w:val="1"/>
          <w:numId w:val="27"/>
        </w:numPr>
        <w:tabs>
          <w:tab w:pos="989" w:val="left" w:leader="none"/>
        </w:tabs>
        <w:spacing w:line="240" w:lineRule="auto" w:before="0" w:after="0"/>
        <w:ind w:left="988" w:right="0" w:hanging="361"/>
        <w:jc w:val="left"/>
      </w:pPr>
      <w:bookmarkStart w:name="_TOC_250005" w:id="20"/>
      <w:r>
        <w:rPr/>
        <w:t>Kegiatan</w:t>
      </w:r>
      <w:r>
        <w:rPr>
          <w:spacing w:val="-1"/>
        </w:rPr>
        <w:t> </w:t>
      </w:r>
      <w:bookmarkEnd w:id="20"/>
      <w:r>
        <w:rPr/>
        <w:t>Magang</w:t>
      </w:r>
    </w:p>
    <w:p>
      <w:pPr>
        <w:pStyle w:val="BodyText"/>
        <w:spacing w:before="138"/>
        <w:ind w:left="530" w:right="208"/>
        <w:jc w:val="center"/>
      </w:pPr>
      <w:r>
        <w:rPr/>
        <w:t>Tabel</w:t>
      </w:r>
      <w:r>
        <w:rPr>
          <w:spacing w:val="-1"/>
        </w:rPr>
        <w:t> </w:t>
      </w:r>
      <w:r>
        <w:rPr/>
        <w:t>4.5 Kegiatan Magang</w:t>
      </w:r>
      <w:r>
        <w:rPr>
          <w:spacing w:val="-1"/>
        </w:rPr>
        <w:t> </w:t>
      </w:r>
      <w:r>
        <w:rPr/>
        <w:t>di PT. Kasura Indonesia.</w:t>
      </w:r>
    </w:p>
    <w:p>
      <w:pPr>
        <w:pStyle w:val="BodyText"/>
        <w:spacing w:before="11"/>
        <w:rPr>
          <w:sz w:val="11"/>
        </w:rPr>
      </w:pPr>
    </w:p>
    <w:tbl>
      <w:tblPr>
        <w:tblW w:w="0" w:type="auto"/>
        <w:jc w:val="left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3"/>
        <w:gridCol w:w="4799"/>
        <w:gridCol w:w="618"/>
        <w:gridCol w:w="618"/>
        <w:gridCol w:w="618"/>
        <w:gridCol w:w="618"/>
      </w:tblGrid>
      <w:tr>
        <w:trPr>
          <w:trHeight w:val="413" w:hRule="atLeast"/>
        </w:trPr>
        <w:tc>
          <w:tcPr>
            <w:tcW w:w="583" w:type="dxa"/>
            <w:vMerge w:val="restart"/>
          </w:tcPr>
          <w:p>
            <w:pPr>
              <w:pStyle w:val="TableParagraph"/>
              <w:spacing w:before="212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4799" w:type="dxa"/>
            <w:vMerge w:val="restart"/>
          </w:tcPr>
          <w:p>
            <w:pPr>
              <w:pStyle w:val="TableParagraph"/>
              <w:spacing w:before="21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2472" w:type="dxa"/>
            <w:gridSpan w:val="4"/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Minggu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ke-</w:t>
            </w:r>
          </w:p>
        </w:tc>
      </w:tr>
      <w:tr>
        <w:trPr>
          <w:trHeight w:val="414" w:hRule="atLeast"/>
        </w:trPr>
        <w:tc>
          <w:tcPr>
            <w:tcW w:w="5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8" w:type="dxa"/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18" w:type="dxa"/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18" w:type="dxa"/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18" w:type="dxa"/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>
        <w:trPr>
          <w:trHeight w:val="827" w:hRule="atLeast"/>
        </w:trPr>
        <w:tc>
          <w:tcPr>
            <w:tcW w:w="583" w:type="dxa"/>
          </w:tcPr>
          <w:p>
            <w:pPr>
              <w:pStyle w:val="TableParagraph"/>
              <w:spacing w:before="20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99" w:type="dxa"/>
          </w:tcPr>
          <w:p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Pengenalan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perusahaan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baik aspek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teknis</w:t>
            </w:r>
          </w:p>
          <w:p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maupun non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teknis</w:t>
            </w:r>
          </w:p>
        </w:tc>
        <w:tc>
          <w:tcPr>
            <w:tcW w:w="618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68" w:hRule="atLeast"/>
        </w:trPr>
        <w:tc>
          <w:tcPr>
            <w:tcW w:w="583" w:type="dxa"/>
          </w:tcPr>
          <w:p>
            <w:pPr>
              <w:pStyle w:val="TableParagraph"/>
              <w:spacing w:before="17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99" w:type="dxa"/>
          </w:tcPr>
          <w:p>
            <w:pPr>
              <w:pStyle w:val="TableParagraph"/>
              <w:spacing w:before="177"/>
              <w:ind w:left="108"/>
              <w:rPr>
                <w:sz w:val="24"/>
              </w:rPr>
            </w:pPr>
            <w:r>
              <w:rPr>
                <w:sz w:val="24"/>
              </w:rPr>
              <w:t>Observasi</w:t>
            </w:r>
          </w:p>
        </w:tc>
        <w:tc>
          <w:tcPr>
            <w:tcW w:w="618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76" w:hRule="atLeast"/>
        </w:trPr>
        <w:tc>
          <w:tcPr>
            <w:tcW w:w="583" w:type="dxa"/>
          </w:tcPr>
          <w:p>
            <w:pPr>
              <w:pStyle w:val="TableParagraph"/>
              <w:spacing w:before="8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99" w:type="dxa"/>
          </w:tcPr>
          <w:p>
            <w:pPr>
              <w:pStyle w:val="TableParagraph"/>
              <w:spacing w:before="81"/>
              <w:ind w:left="108"/>
              <w:rPr>
                <w:sz w:val="24"/>
              </w:rPr>
            </w:pPr>
            <w:r>
              <w:rPr>
                <w:sz w:val="24"/>
              </w:rPr>
              <w:t>Pengumpulan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(daring)</w:t>
            </w:r>
          </w:p>
        </w:tc>
        <w:tc>
          <w:tcPr>
            <w:tcW w:w="618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8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8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77" w:hRule="atLeast"/>
        </w:trPr>
        <w:tc>
          <w:tcPr>
            <w:tcW w:w="583" w:type="dxa"/>
          </w:tcPr>
          <w:p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99" w:type="dxa"/>
          </w:tcPr>
          <w:p>
            <w:pPr>
              <w:pStyle w:val="TableParagraph"/>
              <w:spacing w:before="83"/>
              <w:ind w:left="108"/>
              <w:rPr>
                <w:sz w:val="24"/>
              </w:rPr>
            </w:pPr>
            <w:r>
              <w:rPr>
                <w:sz w:val="24"/>
              </w:rPr>
              <w:t>Analisis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 (daring)</w:t>
            </w:r>
          </w:p>
        </w:tc>
        <w:tc>
          <w:tcPr>
            <w:tcW w:w="6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8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8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8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28" w:hRule="atLeast"/>
        </w:trPr>
        <w:tc>
          <w:tcPr>
            <w:tcW w:w="583" w:type="dxa"/>
          </w:tcPr>
          <w:p>
            <w:pPr>
              <w:pStyle w:val="TableParagraph"/>
              <w:spacing w:before="206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99" w:type="dxa"/>
          </w:tcPr>
          <w:p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Pengerjaan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tugas khusus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perusahaan</w:t>
            </w:r>
          </w:p>
          <w:p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(daring)</w:t>
            </w:r>
          </w:p>
        </w:tc>
        <w:tc>
          <w:tcPr>
            <w:tcW w:w="6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8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8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76" w:hRule="atLeast"/>
        </w:trPr>
        <w:tc>
          <w:tcPr>
            <w:tcW w:w="583" w:type="dxa"/>
          </w:tcPr>
          <w:p>
            <w:pPr>
              <w:pStyle w:val="TableParagraph"/>
              <w:spacing w:before="8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799" w:type="dxa"/>
          </w:tcPr>
          <w:p>
            <w:pPr>
              <w:pStyle w:val="TableParagraph"/>
              <w:spacing w:before="81"/>
              <w:ind w:left="108"/>
              <w:rPr>
                <w:sz w:val="24"/>
              </w:rPr>
            </w:pPr>
            <w:r>
              <w:rPr>
                <w:sz w:val="24"/>
              </w:rPr>
              <w:t>Penyusunan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laporan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(daring)</w:t>
            </w:r>
          </w:p>
        </w:tc>
        <w:tc>
          <w:tcPr>
            <w:tcW w:w="6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8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781" w:footer="1170" w:top="2220" w:bottom="1360" w:left="1640" w:right="9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Heading1"/>
        <w:spacing w:line="360" w:lineRule="auto" w:before="90"/>
        <w:ind w:left="3050" w:right="3162" w:firstLine="1183"/>
      </w:pPr>
      <w:bookmarkStart w:name="_TOC_250004" w:id="21"/>
      <w:r>
        <w:rPr/>
        <w:t>BAB V</w:t>
      </w:r>
      <w:r>
        <w:rPr>
          <w:spacing w:val="1"/>
        </w:rPr>
        <w:t> </w:t>
      </w:r>
      <w:r>
        <w:rPr/>
        <w:t>KESIMPULAN</w:t>
      </w:r>
      <w:r>
        <w:rPr>
          <w:spacing w:val="-8"/>
        </w:rPr>
        <w:t> </w:t>
      </w:r>
      <w:r>
        <w:rPr/>
        <w:t>DAN</w:t>
      </w:r>
      <w:r>
        <w:rPr>
          <w:spacing w:val="-8"/>
        </w:rPr>
        <w:t> </w:t>
      </w:r>
      <w:bookmarkEnd w:id="21"/>
      <w:r>
        <w:rPr/>
        <w:t>SARAN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1"/>
        <w:numPr>
          <w:ilvl w:val="1"/>
          <w:numId w:val="32"/>
        </w:numPr>
        <w:tabs>
          <w:tab w:pos="1348" w:val="left" w:leader="none"/>
          <w:tab w:pos="1349" w:val="left" w:leader="none"/>
        </w:tabs>
        <w:spacing w:line="240" w:lineRule="auto" w:before="1" w:after="0"/>
        <w:ind w:left="1348" w:right="0" w:hanging="579"/>
        <w:jc w:val="left"/>
      </w:pPr>
      <w:bookmarkStart w:name="_TOC_250003" w:id="22"/>
      <w:bookmarkEnd w:id="22"/>
      <w:r>
        <w:rPr/>
        <w:t>Kesimpulan</w:t>
      </w:r>
    </w:p>
    <w:p>
      <w:pPr>
        <w:pStyle w:val="BodyText"/>
        <w:spacing w:before="138"/>
        <w:ind w:left="1337"/>
        <w:jc w:val="both"/>
      </w:pPr>
      <w:r>
        <w:rPr/>
        <w:t>Hasil</w:t>
      </w:r>
      <w:r>
        <w:rPr>
          <w:spacing w:val="-1"/>
        </w:rPr>
        <w:t> </w:t>
      </w:r>
      <w:r>
        <w:rPr/>
        <w:t>dari penelitian</w:t>
      </w:r>
      <w:r>
        <w:rPr>
          <w:spacing w:val="-2"/>
        </w:rPr>
        <w:t> </w:t>
      </w:r>
      <w:r>
        <w:rPr/>
        <w:t>ini dapat</w:t>
      </w:r>
      <w:r>
        <w:rPr>
          <w:spacing w:val="-1"/>
        </w:rPr>
        <w:t> </w:t>
      </w:r>
      <w:r>
        <w:rPr/>
        <w:t>disimpulkan, yaitu:</w:t>
      </w:r>
    </w:p>
    <w:p>
      <w:pPr>
        <w:pStyle w:val="ListParagraph"/>
        <w:numPr>
          <w:ilvl w:val="2"/>
          <w:numId w:val="32"/>
        </w:numPr>
        <w:tabs>
          <w:tab w:pos="1763" w:val="left" w:leader="none"/>
        </w:tabs>
        <w:spacing w:line="360" w:lineRule="auto" w:before="138" w:after="0"/>
        <w:ind w:left="1762" w:right="742" w:hanging="360"/>
        <w:jc w:val="both"/>
        <w:rPr>
          <w:sz w:val="24"/>
        </w:rPr>
      </w:pPr>
      <w:r>
        <w:rPr>
          <w:sz w:val="24"/>
        </w:rPr>
        <w:t>Didapatkan 22 variabel risiko yang relevan pada pelaksanaan proyek</w:t>
      </w:r>
      <w:r>
        <w:rPr>
          <w:spacing w:val="1"/>
          <w:sz w:val="24"/>
        </w:rPr>
        <w:t> </w:t>
      </w:r>
      <w:r>
        <w:rPr>
          <w:sz w:val="24"/>
        </w:rPr>
        <w:t>Pembangunan</w:t>
      </w:r>
      <w:r>
        <w:rPr>
          <w:spacing w:val="-1"/>
          <w:sz w:val="24"/>
        </w:rPr>
        <w:t> </w:t>
      </w:r>
      <w:r>
        <w:rPr>
          <w:sz w:val="24"/>
        </w:rPr>
        <w:t>pabrik</w:t>
      </w:r>
      <w:r>
        <w:rPr>
          <w:spacing w:val="-1"/>
          <w:sz w:val="24"/>
        </w:rPr>
        <w:t> </w:t>
      </w:r>
      <w:r>
        <w:rPr>
          <w:sz w:val="24"/>
        </w:rPr>
        <w:t>industry</w:t>
      </w:r>
      <w:r>
        <w:rPr>
          <w:spacing w:val="-1"/>
          <w:sz w:val="24"/>
        </w:rPr>
        <w:t> </w:t>
      </w:r>
      <w:r>
        <w:rPr>
          <w:sz w:val="24"/>
        </w:rPr>
        <w:t>furniture PT. Kasura</w:t>
      </w:r>
      <w:r>
        <w:rPr>
          <w:spacing w:val="-1"/>
          <w:sz w:val="24"/>
        </w:rPr>
        <w:t> </w:t>
      </w:r>
      <w:r>
        <w:rPr>
          <w:sz w:val="24"/>
        </w:rPr>
        <w:t>Indonesia.</w:t>
      </w:r>
    </w:p>
    <w:p>
      <w:pPr>
        <w:pStyle w:val="ListParagraph"/>
        <w:numPr>
          <w:ilvl w:val="2"/>
          <w:numId w:val="32"/>
        </w:numPr>
        <w:tabs>
          <w:tab w:pos="1763" w:val="left" w:leader="none"/>
        </w:tabs>
        <w:spacing w:line="360" w:lineRule="auto" w:before="0" w:after="0"/>
        <w:ind w:left="1762" w:right="739" w:hanging="360"/>
        <w:jc w:val="both"/>
        <w:rPr>
          <w:sz w:val="24"/>
        </w:rPr>
      </w:pPr>
      <w:r>
        <w:rPr>
          <w:sz w:val="24"/>
        </w:rPr>
        <w:t>Dari analisa didapatkan 9 variabel risiko yang dominan berdampak</w:t>
      </w:r>
      <w:r>
        <w:rPr>
          <w:spacing w:val="1"/>
          <w:sz w:val="24"/>
        </w:rPr>
        <w:t> </w:t>
      </w:r>
      <w:r>
        <w:rPr>
          <w:sz w:val="24"/>
        </w:rPr>
        <w:t>terhadap waktu, risiko-risiko tersebut adalah (sesuai dengan rangking),</w:t>
      </w:r>
      <w:r>
        <w:rPr>
          <w:spacing w:val="-57"/>
          <w:sz w:val="24"/>
        </w:rPr>
        <w:t> </w:t>
      </w:r>
      <w:r>
        <w:rPr>
          <w:sz w:val="24"/>
        </w:rPr>
        <w:t>yaitu</w:t>
      </w:r>
      <w:r>
        <w:rPr>
          <w:spacing w:val="-2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3"/>
          <w:numId w:val="32"/>
        </w:numPr>
        <w:tabs>
          <w:tab w:pos="2189" w:val="left" w:leader="none"/>
        </w:tabs>
        <w:spacing w:line="240" w:lineRule="auto" w:before="0" w:after="0"/>
        <w:ind w:left="2188" w:right="0" w:hanging="361"/>
        <w:jc w:val="both"/>
        <w:rPr>
          <w:sz w:val="24"/>
        </w:rPr>
      </w:pPr>
      <w:r>
        <w:rPr>
          <w:sz w:val="24"/>
        </w:rPr>
        <w:t>Kerusakan</w:t>
      </w:r>
      <w:r>
        <w:rPr>
          <w:spacing w:val="-2"/>
          <w:sz w:val="24"/>
        </w:rPr>
        <w:t> </w:t>
      </w:r>
      <w:r>
        <w:rPr>
          <w:sz w:val="24"/>
        </w:rPr>
        <w:t>atau</w:t>
      </w:r>
      <w:r>
        <w:rPr>
          <w:spacing w:val="-1"/>
          <w:sz w:val="24"/>
        </w:rPr>
        <w:t> </w:t>
      </w:r>
      <w:r>
        <w:rPr>
          <w:sz w:val="24"/>
        </w:rPr>
        <w:t>kehilangan</w:t>
      </w:r>
      <w:r>
        <w:rPr>
          <w:spacing w:val="-2"/>
          <w:sz w:val="24"/>
        </w:rPr>
        <w:t> </w:t>
      </w:r>
      <w:r>
        <w:rPr>
          <w:sz w:val="24"/>
        </w:rPr>
        <w:t>(pencurian)</w:t>
      </w:r>
      <w:r>
        <w:rPr>
          <w:spacing w:val="-1"/>
          <w:sz w:val="24"/>
        </w:rPr>
        <w:t> </w:t>
      </w:r>
      <w:r>
        <w:rPr>
          <w:sz w:val="24"/>
        </w:rPr>
        <w:t>material</w:t>
      </w:r>
    </w:p>
    <w:p>
      <w:pPr>
        <w:pStyle w:val="ListParagraph"/>
        <w:numPr>
          <w:ilvl w:val="3"/>
          <w:numId w:val="32"/>
        </w:numPr>
        <w:tabs>
          <w:tab w:pos="2189" w:val="left" w:leader="none"/>
        </w:tabs>
        <w:spacing w:line="240" w:lineRule="auto" w:before="138" w:after="0"/>
        <w:ind w:left="2188" w:right="0" w:hanging="361"/>
        <w:jc w:val="both"/>
        <w:rPr>
          <w:sz w:val="24"/>
        </w:rPr>
      </w:pPr>
      <w:r>
        <w:rPr>
          <w:sz w:val="24"/>
        </w:rPr>
        <w:t>Keterlambatan</w:t>
      </w:r>
      <w:r>
        <w:rPr>
          <w:spacing w:val="-1"/>
          <w:sz w:val="24"/>
        </w:rPr>
        <w:t> </w:t>
      </w:r>
      <w:r>
        <w:rPr>
          <w:sz w:val="24"/>
        </w:rPr>
        <w:t>pembayaran</w:t>
      </w:r>
      <w:r>
        <w:rPr>
          <w:spacing w:val="-1"/>
          <w:sz w:val="24"/>
        </w:rPr>
        <w:t> </w:t>
      </w:r>
      <w:r>
        <w:rPr>
          <w:sz w:val="24"/>
        </w:rPr>
        <w:t>oleh</w:t>
      </w:r>
      <w:r>
        <w:rPr>
          <w:spacing w:val="-1"/>
          <w:sz w:val="24"/>
        </w:rPr>
        <w:t> </w:t>
      </w:r>
      <w:r>
        <w:rPr>
          <w:sz w:val="24"/>
        </w:rPr>
        <w:t>sub-kontraktor</w:t>
      </w:r>
    </w:p>
    <w:p>
      <w:pPr>
        <w:pStyle w:val="ListParagraph"/>
        <w:numPr>
          <w:ilvl w:val="3"/>
          <w:numId w:val="32"/>
        </w:numPr>
        <w:tabs>
          <w:tab w:pos="2189" w:val="left" w:leader="none"/>
        </w:tabs>
        <w:spacing w:line="240" w:lineRule="auto" w:before="138" w:after="0"/>
        <w:ind w:left="2188" w:right="0" w:hanging="361"/>
        <w:jc w:val="both"/>
        <w:rPr>
          <w:sz w:val="24"/>
        </w:rPr>
      </w:pPr>
      <w:r>
        <w:rPr>
          <w:sz w:val="24"/>
        </w:rPr>
        <w:t>Kelalaian</w:t>
      </w:r>
      <w:r>
        <w:rPr>
          <w:spacing w:val="-1"/>
          <w:sz w:val="24"/>
        </w:rPr>
        <w:t> </w:t>
      </w:r>
      <w:r>
        <w:rPr>
          <w:sz w:val="24"/>
        </w:rPr>
        <w:t>tenaga kerja</w:t>
      </w:r>
    </w:p>
    <w:p>
      <w:pPr>
        <w:pStyle w:val="ListParagraph"/>
        <w:numPr>
          <w:ilvl w:val="3"/>
          <w:numId w:val="32"/>
        </w:numPr>
        <w:tabs>
          <w:tab w:pos="2189" w:val="left" w:leader="none"/>
        </w:tabs>
        <w:spacing w:line="240" w:lineRule="auto" w:before="138" w:after="0"/>
        <w:ind w:left="2188" w:right="0" w:hanging="361"/>
        <w:jc w:val="both"/>
        <w:rPr>
          <w:sz w:val="24"/>
        </w:rPr>
      </w:pPr>
      <w:r>
        <w:rPr>
          <w:sz w:val="24"/>
        </w:rPr>
        <w:t>Kesalahan</w:t>
      </w:r>
      <w:r>
        <w:rPr>
          <w:spacing w:val="-1"/>
          <w:sz w:val="24"/>
        </w:rPr>
        <w:t> </w:t>
      </w:r>
      <w:r>
        <w:rPr>
          <w:sz w:val="24"/>
        </w:rPr>
        <w:t>dalam pengerjaan</w:t>
      </w:r>
    </w:p>
    <w:p>
      <w:pPr>
        <w:pStyle w:val="ListParagraph"/>
        <w:numPr>
          <w:ilvl w:val="3"/>
          <w:numId w:val="32"/>
        </w:numPr>
        <w:tabs>
          <w:tab w:pos="2189" w:val="left" w:leader="none"/>
        </w:tabs>
        <w:spacing w:line="240" w:lineRule="auto" w:before="138" w:after="0"/>
        <w:ind w:left="2188" w:right="0" w:hanging="361"/>
        <w:jc w:val="both"/>
        <w:rPr>
          <w:sz w:val="24"/>
        </w:rPr>
      </w:pPr>
      <w:r>
        <w:rPr>
          <w:sz w:val="24"/>
        </w:rPr>
        <w:t>Cuaca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menentu</w:t>
      </w:r>
    </w:p>
    <w:p>
      <w:pPr>
        <w:pStyle w:val="ListParagraph"/>
        <w:numPr>
          <w:ilvl w:val="3"/>
          <w:numId w:val="32"/>
        </w:numPr>
        <w:tabs>
          <w:tab w:pos="2189" w:val="left" w:leader="none"/>
        </w:tabs>
        <w:spacing w:line="240" w:lineRule="auto" w:before="138" w:after="0"/>
        <w:ind w:left="2188" w:right="0" w:hanging="361"/>
        <w:jc w:val="both"/>
        <w:rPr>
          <w:sz w:val="24"/>
        </w:rPr>
      </w:pPr>
      <w:r>
        <w:rPr>
          <w:sz w:val="24"/>
        </w:rPr>
        <w:t>Ketersediaan</w:t>
      </w:r>
      <w:r>
        <w:rPr>
          <w:spacing w:val="-1"/>
          <w:sz w:val="24"/>
        </w:rPr>
        <w:t> </w:t>
      </w:r>
      <w:r>
        <w:rPr>
          <w:sz w:val="24"/>
        </w:rPr>
        <w:t>material</w:t>
      </w:r>
    </w:p>
    <w:p>
      <w:pPr>
        <w:pStyle w:val="ListParagraph"/>
        <w:numPr>
          <w:ilvl w:val="3"/>
          <w:numId w:val="32"/>
        </w:numPr>
        <w:tabs>
          <w:tab w:pos="2189" w:val="left" w:leader="none"/>
        </w:tabs>
        <w:spacing w:line="240" w:lineRule="auto" w:before="138" w:after="0"/>
        <w:ind w:left="2188" w:right="0" w:hanging="361"/>
        <w:jc w:val="both"/>
        <w:rPr>
          <w:sz w:val="24"/>
        </w:rPr>
      </w:pPr>
      <w:r>
        <w:rPr>
          <w:sz w:val="24"/>
        </w:rPr>
        <w:t>Kerusakan</w:t>
      </w:r>
      <w:r>
        <w:rPr>
          <w:spacing w:val="-2"/>
          <w:sz w:val="24"/>
        </w:rPr>
        <w:t> </w:t>
      </w:r>
      <w:r>
        <w:rPr>
          <w:sz w:val="24"/>
        </w:rPr>
        <w:t>peralatan</w:t>
      </w:r>
      <w:r>
        <w:rPr>
          <w:spacing w:val="-1"/>
          <w:sz w:val="24"/>
        </w:rPr>
        <w:t> </w:t>
      </w:r>
      <w:r>
        <w:rPr>
          <w:sz w:val="24"/>
        </w:rPr>
        <w:t>kerja</w:t>
      </w:r>
    </w:p>
    <w:p>
      <w:pPr>
        <w:pStyle w:val="ListParagraph"/>
        <w:numPr>
          <w:ilvl w:val="3"/>
          <w:numId w:val="32"/>
        </w:numPr>
        <w:tabs>
          <w:tab w:pos="2189" w:val="left" w:leader="none"/>
        </w:tabs>
        <w:spacing w:line="240" w:lineRule="auto" w:before="138" w:after="0"/>
        <w:ind w:left="2188" w:right="0" w:hanging="361"/>
        <w:jc w:val="both"/>
        <w:rPr>
          <w:sz w:val="24"/>
        </w:rPr>
      </w:pPr>
      <w:r>
        <w:rPr>
          <w:sz w:val="24"/>
        </w:rPr>
        <w:t>Kesalahan</w:t>
      </w:r>
      <w:r>
        <w:rPr>
          <w:spacing w:val="-2"/>
          <w:sz w:val="24"/>
        </w:rPr>
        <w:t> </w:t>
      </w:r>
      <w:r>
        <w:rPr>
          <w:sz w:val="24"/>
        </w:rPr>
        <w:t>estimasi</w:t>
      </w:r>
      <w:r>
        <w:rPr>
          <w:spacing w:val="-1"/>
          <w:sz w:val="24"/>
        </w:rPr>
        <w:t> </w:t>
      </w:r>
      <w:r>
        <w:rPr>
          <w:sz w:val="24"/>
        </w:rPr>
        <w:t>waktu</w:t>
      </w:r>
    </w:p>
    <w:p>
      <w:pPr>
        <w:pStyle w:val="ListParagraph"/>
        <w:numPr>
          <w:ilvl w:val="3"/>
          <w:numId w:val="32"/>
        </w:numPr>
        <w:tabs>
          <w:tab w:pos="2189" w:val="left" w:leader="none"/>
        </w:tabs>
        <w:spacing w:line="240" w:lineRule="auto" w:before="137" w:after="0"/>
        <w:ind w:left="2188" w:right="0" w:hanging="361"/>
        <w:jc w:val="both"/>
        <w:rPr>
          <w:sz w:val="24"/>
        </w:rPr>
      </w:pPr>
      <w:r>
        <w:rPr>
          <w:sz w:val="24"/>
        </w:rPr>
        <w:t>Perubahan</w:t>
      </w:r>
      <w:r>
        <w:rPr>
          <w:spacing w:val="-1"/>
          <w:sz w:val="24"/>
        </w:rPr>
        <w:t> </w:t>
      </w:r>
      <w:r>
        <w:rPr>
          <w:sz w:val="24"/>
        </w:rPr>
        <w:t>jadwal pelaksanaan pekerjaan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numPr>
          <w:ilvl w:val="1"/>
          <w:numId w:val="32"/>
        </w:numPr>
        <w:tabs>
          <w:tab w:pos="1349" w:val="left" w:leader="none"/>
        </w:tabs>
        <w:spacing w:line="240" w:lineRule="auto" w:before="0" w:after="0"/>
        <w:ind w:left="1348" w:right="0" w:hanging="437"/>
        <w:jc w:val="both"/>
      </w:pPr>
      <w:bookmarkStart w:name="_TOC_250002" w:id="23"/>
      <w:bookmarkEnd w:id="23"/>
      <w:r>
        <w:rPr/>
        <w:t>Saran</w:t>
      </w:r>
    </w:p>
    <w:p>
      <w:pPr>
        <w:pStyle w:val="BodyText"/>
        <w:spacing w:line="360" w:lineRule="auto" w:before="138"/>
        <w:ind w:left="1337" w:right="738"/>
        <w:jc w:val="both"/>
      </w:pPr>
      <w:r>
        <w:rPr/>
        <w:t>Adapun saran yang diberikan kepada PT. Kasura Indonesia dan peneliti</w:t>
      </w:r>
      <w:r>
        <w:rPr>
          <w:spacing w:val="1"/>
        </w:rPr>
        <w:t> </w:t>
      </w:r>
      <w:r>
        <w:rPr/>
        <w:t>selanjutnya</w:t>
      </w:r>
      <w:r>
        <w:rPr>
          <w:spacing w:val="-2"/>
        </w:rPr>
        <w:t> </w:t>
      </w:r>
      <w:r>
        <w:rPr/>
        <w:t>adalah sebagai berikut:</w:t>
      </w:r>
    </w:p>
    <w:p>
      <w:pPr>
        <w:pStyle w:val="ListParagraph"/>
        <w:numPr>
          <w:ilvl w:val="2"/>
          <w:numId w:val="32"/>
        </w:numPr>
        <w:tabs>
          <w:tab w:pos="1763" w:val="left" w:leader="none"/>
        </w:tabs>
        <w:spacing w:line="360" w:lineRule="auto" w:before="0" w:after="0"/>
        <w:ind w:left="1762" w:right="739" w:hanging="360"/>
        <w:jc w:val="both"/>
        <w:rPr>
          <w:sz w:val="24"/>
        </w:rPr>
      </w:pPr>
      <w:r>
        <w:rPr>
          <w:sz w:val="24"/>
        </w:rPr>
        <w:t>Saran</w:t>
      </w:r>
      <w:r>
        <w:rPr>
          <w:spacing w:val="-9"/>
          <w:sz w:val="24"/>
        </w:rPr>
        <w:t> </w:t>
      </w:r>
      <w:r>
        <w:rPr>
          <w:sz w:val="24"/>
        </w:rPr>
        <w:t>yang</w:t>
      </w:r>
      <w:r>
        <w:rPr>
          <w:spacing w:val="-10"/>
          <w:sz w:val="24"/>
        </w:rPr>
        <w:t> </w:t>
      </w:r>
      <w:r>
        <w:rPr>
          <w:sz w:val="24"/>
        </w:rPr>
        <w:t>diberikan</w:t>
      </w:r>
      <w:r>
        <w:rPr>
          <w:spacing w:val="-8"/>
          <w:sz w:val="24"/>
        </w:rPr>
        <w:t> </w:t>
      </w:r>
      <w:r>
        <w:rPr>
          <w:sz w:val="24"/>
        </w:rPr>
        <w:t>oleh</w:t>
      </w:r>
      <w:r>
        <w:rPr>
          <w:spacing w:val="-7"/>
          <w:sz w:val="24"/>
        </w:rPr>
        <w:t> </w:t>
      </w:r>
      <w:r>
        <w:rPr>
          <w:sz w:val="24"/>
        </w:rPr>
        <w:t>penulis</w:t>
      </w:r>
      <w:r>
        <w:rPr>
          <w:spacing w:val="-8"/>
          <w:sz w:val="24"/>
        </w:rPr>
        <w:t> </w:t>
      </w:r>
      <w:r>
        <w:rPr>
          <w:sz w:val="24"/>
        </w:rPr>
        <w:t>kepada</w:t>
      </w:r>
      <w:r>
        <w:rPr>
          <w:spacing w:val="-8"/>
          <w:sz w:val="24"/>
        </w:rPr>
        <w:t> </w:t>
      </w:r>
      <w:r>
        <w:rPr>
          <w:sz w:val="24"/>
        </w:rPr>
        <w:t>kontraktor</w:t>
      </w:r>
      <w:r>
        <w:rPr>
          <w:spacing w:val="-8"/>
          <w:sz w:val="24"/>
        </w:rPr>
        <w:t> </w:t>
      </w:r>
      <w:r>
        <w:rPr>
          <w:sz w:val="24"/>
        </w:rPr>
        <w:t>adalah</w:t>
      </w:r>
      <w:r>
        <w:rPr>
          <w:spacing w:val="-10"/>
          <w:sz w:val="24"/>
        </w:rPr>
        <w:t> </w:t>
      </w:r>
      <w:r>
        <w:rPr>
          <w:sz w:val="24"/>
        </w:rPr>
        <w:t>melakukan</w:t>
      </w:r>
      <w:r>
        <w:rPr>
          <w:spacing w:val="-58"/>
          <w:sz w:val="24"/>
        </w:rPr>
        <w:t> </w:t>
      </w:r>
      <w:r>
        <w:rPr>
          <w:sz w:val="24"/>
        </w:rPr>
        <w:t>tindakan</w:t>
      </w:r>
      <w:r>
        <w:rPr>
          <w:spacing w:val="1"/>
          <w:sz w:val="24"/>
        </w:rPr>
        <w:t> </w:t>
      </w:r>
      <w:r>
        <w:rPr>
          <w:sz w:val="24"/>
        </w:rPr>
        <w:t>mitigasi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tindakan</w:t>
      </w:r>
      <w:r>
        <w:rPr>
          <w:spacing w:val="1"/>
          <w:sz w:val="24"/>
        </w:rPr>
        <w:t> </w:t>
      </w:r>
      <w:r>
        <w:rPr>
          <w:sz w:val="24"/>
        </w:rPr>
        <w:t>penanganan</w:t>
      </w:r>
      <w:r>
        <w:rPr>
          <w:spacing w:val="1"/>
          <w:sz w:val="24"/>
        </w:rPr>
        <w:t> </w:t>
      </w:r>
      <w:r>
        <w:rPr>
          <w:sz w:val="24"/>
        </w:rPr>
        <w:t>risiko</w:t>
      </w:r>
      <w:r>
        <w:rPr>
          <w:spacing w:val="1"/>
          <w:sz w:val="24"/>
        </w:rPr>
        <w:t> </w:t>
      </w:r>
      <w:r>
        <w:rPr>
          <w:sz w:val="24"/>
        </w:rPr>
        <w:t>sesuai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prioritas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risiko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didapatkan,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menurunkan</w:t>
      </w:r>
      <w:r>
        <w:rPr>
          <w:spacing w:val="-57"/>
          <w:sz w:val="24"/>
        </w:rPr>
        <w:t> </w:t>
      </w:r>
      <w:r>
        <w:rPr>
          <w:sz w:val="24"/>
        </w:rPr>
        <w:t>dampak</w:t>
      </w:r>
      <w:r>
        <w:rPr>
          <w:spacing w:val="-1"/>
          <w:sz w:val="24"/>
        </w:rPr>
        <w:t> </w:t>
      </w:r>
      <w:r>
        <w:rPr>
          <w:sz w:val="24"/>
        </w:rPr>
        <w:t>serta kemungkinan dari</w:t>
      </w:r>
      <w:r>
        <w:rPr>
          <w:spacing w:val="-1"/>
          <w:sz w:val="24"/>
        </w:rPr>
        <w:t> </w:t>
      </w:r>
      <w:r>
        <w:rPr>
          <w:sz w:val="24"/>
        </w:rPr>
        <w:t>risiko tersebut.</w:t>
      </w:r>
    </w:p>
    <w:p>
      <w:pPr>
        <w:pStyle w:val="ListParagraph"/>
        <w:numPr>
          <w:ilvl w:val="2"/>
          <w:numId w:val="32"/>
        </w:numPr>
        <w:tabs>
          <w:tab w:pos="1763" w:val="left" w:leader="none"/>
        </w:tabs>
        <w:spacing w:line="360" w:lineRule="auto" w:before="1" w:after="0"/>
        <w:ind w:left="1762" w:right="739" w:hanging="360"/>
        <w:jc w:val="both"/>
        <w:rPr>
          <w:sz w:val="24"/>
        </w:rPr>
      </w:pPr>
      <w:r>
        <w:rPr>
          <w:sz w:val="24"/>
        </w:rPr>
        <w:t>Saran</w:t>
      </w:r>
      <w:r>
        <w:rPr>
          <w:spacing w:val="-9"/>
          <w:sz w:val="24"/>
        </w:rPr>
        <w:t> </w:t>
      </w:r>
      <w:r>
        <w:rPr>
          <w:sz w:val="24"/>
        </w:rPr>
        <w:t>yang</w:t>
      </w:r>
      <w:r>
        <w:rPr>
          <w:spacing w:val="-10"/>
          <w:sz w:val="24"/>
        </w:rPr>
        <w:t> </w:t>
      </w:r>
      <w:r>
        <w:rPr>
          <w:sz w:val="24"/>
        </w:rPr>
        <w:t>diberikan</w:t>
      </w:r>
      <w:r>
        <w:rPr>
          <w:spacing w:val="-8"/>
          <w:sz w:val="24"/>
        </w:rPr>
        <w:t> </w:t>
      </w:r>
      <w:r>
        <w:rPr>
          <w:sz w:val="24"/>
        </w:rPr>
        <w:t>untuk</w:t>
      </w:r>
      <w:r>
        <w:rPr>
          <w:spacing w:val="-7"/>
          <w:sz w:val="24"/>
        </w:rPr>
        <w:t> </w:t>
      </w:r>
      <w:r>
        <w:rPr>
          <w:sz w:val="24"/>
        </w:rPr>
        <w:t>peneliti</w:t>
      </w:r>
      <w:r>
        <w:rPr>
          <w:spacing w:val="-8"/>
          <w:sz w:val="24"/>
        </w:rPr>
        <w:t> </w:t>
      </w:r>
      <w:r>
        <w:rPr>
          <w:sz w:val="24"/>
        </w:rPr>
        <w:t>selanjutnya</w:t>
      </w:r>
      <w:r>
        <w:rPr>
          <w:spacing w:val="-9"/>
          <w:sz w:val="24"/>
        </w:rPr>
        <w:t> </w:t>
      </w:r>
      <w:r>
        <w:rPr>
          <w:sz w:val="24"/>
        </w:rPr>
        <w:t>adalah</w:t>
      </w:r>
      <w:r>
        <w:rPr>
          <w:spacing w:val="-10"/>
          <w:sz w:val="24"/>
        </w:rPr>
        <w:t> </w:t>
      </w:r>
      <w:r>
        <w:rPr>
          <w:sz w:val="24"/>
        </w:rPr>
        <w:t>mengambil</w:t>
      </w:r>
      <w:r>
        <w:rPr>
          <w:spacing w:val="-8"/>
          <w:sz w:val="24"/>
        </w:rPr>
        <w:t> </w:t>
      </w:r>
      <w:r>
        <w:rPr>
          <w:sz w:val="24"/>
        </w:rPr>
        <w:t>data</w:t>
      </w:r>
      <w:r>
        <w:rPr>
          <w:spacing w:val="-58"/>
          <w:sz w:val="24"/>
        </w:rPr>
        <w:t> </w:t>
      </w:r>
      <w:r>
        <w:rPr>
          <w:sz w:val="24"/>
        </w:rPr>
        <w:t>dampak</w:t>
      </w:r>
      <w:r>
        <w:rPr>
          <w:spacing w:val="-12"/>
          <w:sz w:val="24"/>
        </w:rPr>
        <w:t> </w:t>
      </w:r>
      <w:r>
        <w:rPr>
          <w:sz w:val="24"/>
        </w:rPr>
        <w:t>dan</w:t>
      </w:r>
      <w:r>
        <w:rPr>
          <w:spacing w:val="-13"/>
          <w:sz w:val="24"/>
        </w:rPr>
        <w:t> </w:t>
      </w:r>
      <w:r>
        <w:rPr>
          <w:sz w:val="24"/>
        </w:rPr>
        <w:t>kemungkinan</w:t>
      </w:r>
      <w:r>
        <w:rPr>
          <w:spacing w:val="-12"/>
          <w:sz w:val="24"/>
        </w:rPr>
        <w:t> </w:t>
      </w:r>
      <w:r>
        <w:rPr>
          <w:sz w:val="24"/>
        </w:rPr>
        <w:t>lebih</w:t>
      </w:r>
      <w:r>
        <w:rPr>
          <w:spacing w:val="-12"/>
          <w:sz w:val="24"/>
        </w:rPr>
        <w:t> </w:t>
      </w:r>
      <w:r>
        <w:rPr>
          <w:sz w:val="24"/>
        </w:rPr>
        <w:t>dari</w:t>
      </w:r>
      <w:r>
        <w:rPr>
          <w:spacing w:val="-13"/>
          <w:sz w:val="24"/>
        </w:rPr>
        <w:t> </w:t>
      </w:r>
      <w:r>
        <w:rPr>
          <w:sz w:val="24"/>
        </w:rPr>
        <w:t>satu</w:t>
      </w:r>
      <w:r>
        <w:rPr>
          <w:spacing w:val="-12"/>
          <w:sz w:val="24"/>
        </w:rPr>
        <w:t> </w:t>
      </w:r>
      <w:r>
        <w:rPr>
          <w:sz w:val="24"/>
        </w:rPr>
        <w:t>expert</w:t>
      </w:r>
      <w:r>
        <w:rPr>
          <w:spacing w:val="-12"/>
          <w:sz w:val="24"/>
        </w:rPr>
        <w:t> </w:t>
      </w:r>
      <w:r>
        <w:rPr>
          <w:sz w:val="24"/>
        </w:rPr>
        <w:t>pada</w:t>
      </w:r>
      <w:r>
        <w:rPr>
          <w:spacing w:val="-12"/>
          <w:sz w:val="24"/>
        </w:rPr>
        <w:t> </w:t>
      </w:r>
      <w:r>
        <w:rPr>
          <w:sz w:val="24"/>
        </w:rPr>
        <w:t>setiap</w:t>
      </w:r>
      <w:r>
        <w:rPr>
          <w:spacing w:val="-13"/>
          <w:sz w:val="24"/>
        </w:rPr>
        <w:t> </w:t>
      </w:r>
      <w:r>
        <w:rPr>
          <w:sz w:val="24"/>
        </w:rPr>
        <w:t>bagian</w:t>
      </w:r>
      <w:r>
        <w:rPr>
          <w:spacing w:val="-12"/>
          <w:sz w:val="24"/>
        </w:rPr>
        <w:t> </w:t>
      </w:r>
      <w:r>
        <w:rPr>
          <w:sz w:val="24"/>
        </w:rPr>
        <w:t>agar</w:t>
      </w:r>
      <w:r>
        <w:rPr>
          <w:spacing w:val="-58"/>
          <w:sz w:val="24"/>
        </w:rPr>
        <w:t> </w:t>
      </w:r>
      <w:r>
        <w:rPr>
          <w:sz w:val="24"/>
        </w:rPr>
        <w:t>didapatkan</w:t>
      </w:r>
      <w:r>
        <w:rPr>
          <w:spacing w:val="-2"/>
          <w:sz w:val="24"/>
        </w:rPr>
        <w:t> </w:t>
      </w:r>
      <w:r>
        <w:rPr>
          <w:sz w:val="24"/>
        </w:rPr>
        <w:t>hasil yang lebih akurat.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81" w:footer="1150" w:top="2220" w:bottom="1380" w:left="1640" w:right="9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90"/>
        <w:ind w:left="2665" w:right="2777" w:firstLine="0"/>
        <w:jc w:val="center"/>
      </w:pPr>
      <w:bookmarkStart w:name="_TOC_250001" w:id="24"/>
      <w:r>
        <w:rPr/>
        <w:t>DAFTAR</w:t>
      </w:r>
      <w:r>
        <w:rPr>
          <w:spacing w:val="-1"/>
        </w:rPr>
        <w:t> </w:t>
      </w:r>
      <w:bookmarkEnd w:id="24"/>
      <w:r>
        <w:rPr/>
        <w:t>PUSTAKA</w:t>
      </w:r>
    </w:p>
    <w:p>
      <w:pPr>
        <w:pStyle w:val="BodyText"/>
        <w:spacing w:before="10"/>
        <w:rPr>
          <w:b/>
          <w:sz w:val="32"/>
        </w:rPr>
      </w:pPr>
    </w:p>
    <w:p>
      <w:pPr>
        <w:pStyle w:val="BodyText"/>
        <w:spacing w:line="360" w:lineRule="auto" w:before="1"/>
        <w:ind w:left="1054" w:right="738" w:hanging="427"/>
      </w:pPr>
      <w:r>
        <w:rPr/>
        <w:t>Abraham, Hendrita. 2016. Analisa Faktor-Faktor yang Mempengaruhi Kinerja</w:t>
      </w:r>
      <w:r>
        <w:rPr>
          <w:spacing w:val="1"/>
        </w:rPr>
        <w:t> </w:t>
      </w:r>
      <w:r>
        <w:rPr/>
        <w:t>Waktu Pelaksanaan Proyek Konstruksi di Wilayah Surabaya. Jurnal Rekayasa</w:t>
      </w:r>
      <w:r>
        <w:rPr>
          <w:spacing w:val="-57"/>
        </w:rPr>
        <w:t> </w:t>
      </w:r>
      <w:r>
        <w:rPr/>
        <w:t>Teknik</w:t>
      </w:r>
      <w:r>
        <w:rPr>
          <w:spacing w:val="-1"/>
        </w:rPr>
        <w:t> </w:t>
      </w:r>
      <w:r>
        <w:rPr/>
        <w:t>Sipil, Vol. 03 No 3. P. 55-63.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1054" w:right="850" w:hanging="427"/>
      </w:pPr>
      <w:r>
        <w:rPr/>
        <w:t>Asmarantaka, N.S. 2014. Analisis Resiko yang Berpengaruh Terhadap Kinerja</w:t>
      </w:r>
      <w:r>
        <w:rPr>
          <w:spacing w:val="1"/>
        </w:rPr>
        <w:t> </w:t>
      </w:r>
      <w:r>
        <w:rPr/>
        <w:t>Proyek pada Pembangunan Hotel Batiqa Palembang. Jurnal Teknik Sipil dan</w:t>
      </w:r>
      <w:r>
        <w:rPr>
          <w:spacing w:val="-57"/>
        </w:rPr>
        <w:t> </w:t>
      </w:r>
      <w:r>
        <w:rPr/>
        <w:t>Lingkungan,</w:t>
      </w:r>
      <w:r>
        <w:rPr>
          <w:spacing w:val="-2"/>
        </w:rPr>
        <w:t> </w:t>
      </w:r>
      <w:r>
        <w:rPr/>
        <w:t>Vol. 2 No 3. P. 483-491.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1054" w:right="790" w:hanging="427"/>
      </w:pPr>
      <w:r>
        <w:rPr/>
        <w:t>Djojosoedarso,S. 1999. Prinsip Manajemen Risiko dan Asuransi. Salemba Empat,</w:t>
      </w:r>
      <w:r>
        <w:rPr>
          <w:spacing w:val="-57"/>
        </w:rPr>
        <w:t> </w:t>
      </w:r>
      <w:r>
        <w:rPr/>
        <w:t>Jakarta.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628"/>
      </w:pPr>
      <w:r>
        <w:rPr/>
        <w:t>Ervianto,</w:t>
      </w:r>
      <w:r>
        <w:rPr>
          <w:spacing w:val="-1"/>
        </w:rPr>
        <w:t> </w:t>
      </w:r>
      <w:r>
        <w:rPr/>
        <w:t>W</w:t>
      </w:r>
      <w:r>
        <w:rPr>
          <w:spacing w:val="-2"/>
        </w:rPr>
        <w:t> </w:t>
      </w:r>
      <w:r>
        <w:rPr/>
        <w:t>I.</w:t>
      </w:r>
      <w:r>
        <w:rPr>
          <w:spacing w:val="-1"/>
        </w:rPr>
        <w:t> </w:t>
      </w:r>
      <w:r>
        <w:rPr/>
        <w:t>2002. Manajemen</w:t>
      </w:r>
      <w:r>
        <w:rPr>
          <w:spacing w:val="-1"/>
        </w:rPr>
        <w:t> </w:t>
      </w:r>
      <w:r>
        <w:rPr/>
        <w:t>Proyek Konstruksi.</w:t>
      </w:r>
      <w:r>
        <w:rPr>
          <w:spacing w:val="-1"/>
        </w:rPr>
        <w:t> </w:t>
      </w:r>
      <w:r>
        <w:rPr/>
        <w:t>Andi Offset,</w:t>
      </w:r>
      <w:r>
        <w:rPr>
          <w:spacing w:val="-1"/>
        </w:rPr>
        <w:t> </w:t>
      </w:r>
      <w:r>
        <w:rPr/>
        <w:t>Yogyakarta.</w:t>
      </w:r>
    </w:p>
    <w:p>
      <w:pPr>
        <w:pStyle w:val="BodyText"/>
        <w:spacing w:before="10"/>
        <w:rPr>
          <w:sz w:val="32"/>
        </w:rPr>
      </w:pPr>
    </w:p>
    <w:p>
      <w:pPr>
        <w:pStyle w:val="BodyText"/>
        <w:spacing w:line="360" w:lineRule="auto"/>
        <w:ind w:left="1054" w:right="844" w:hanging="427"/>
      </w:pPr>
      <w:r>
        <w:rPr/>
        <w:t>Flanagan, R &amp; Norman, G, 1993, Risk Management and Construction, Blackwell</w:t>
      </w:r>
      <w:r>
        <w:rPr>
          <w:spacing w:val="-57"/>
        </w:rPr>
        <w:t> </w:t>
      </w:r>
      <w:r>
        <w:rPr/>
        <w:t>Science,</w:t>
      </w:r>
      <w:r>
        <w:rPr>
          <w:spacing w:val="-1"/>
        </w:rPr>
        <w:t> </w:t>
      </w:r>
      <w:r>
        <w:rPr/>
        <w:t>London.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1054" w:right="911" w:hanging="427"/>
      </w:pPr>
      <w:r>
        <w:rPr/>
        <w:t>Hanafi, M. 2006. Manajemen Risiko, Yogyakarta: Unit Penerbit Dan Percetakan</w:t>
      </w:r>
      <w:r>
        <w:rPr>
          <w:spacing w:val="-57"/>
        </w:rPr>
        <w:t> </w:t>
      </w:r>
      <w:r>
        <w:rPr/>
        <w:t>Sekolah</w:t>
      </w:r>
      <w:r>
        <w:rPr>
          <w:spacing w:val="-1"/>
        </w:rPr>
        <w:t> </w:t>
      </w:r>
      <w:r>
        <w:rPr/>
        <w:t>Tinggi Manajemen YKPN.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 w:before="1"/>
        <w:ind w:left="1054" w:right="1195" w:hanging="427"/>
        <w:jc w:val="both"/>
      </w:pPr>
      <w:r>
        <w:rPr/>
        <w:t>Kuniawan, B.Y. 2011. Analisa Risiko Konstruksi Pada Proyek Pembangunan</w:t>
      </w:r>
      <w:r>
        <w:rPr>
          <w:spacing w:val="-57"/>
        </w:rPr>
        <w:t> </w:t>
      </w:r>
      <w:r>
        <w:rPr/>
        <w:t>Apartemen Petra Square Surabaya. Makalah Tugas Akhir Jurusan Teknik</w:t>
      </w:r>
      <w:r>
        <w:rPr>
          <w:spacing w:val="-57"/>
        </w:rPr>
        <w:t> </w:t>
      </w:r>
      <w:r>
        <w:rPr/>
        <w:t>Sipil,</w:t>
      </w:r>
      <w:r>
        <w:rPr>
          <w:spacing w:val="-1"/>
        </w:rPr>
        <w:t> </w:t>
      </w:r>
      <w:r>
        <w:rPr/>
        <w:t>Institut Teknologi</w:t>
      </w:r>
      <w:r>
        <w:rPr>
          <w:spacing w:val="-1"/>
        </w:rPr>
        <w:t> </w:t>
      </w:r>
      <w:r>
        <w:rPr/>
        <w:t>Sepuluh November</w:t>
      </w:r>
      <w:r>
        <w:rPr>
          <w:spacing w:val="-2"/>
        </w:rPr>
        <w:t> </w:t>
      </w:r>
      <w:r>
        <w:rPr/>
        <w:t>( ITS ) Surabaya.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60" w:lineRule="auto"/>
        <w:ind w:left="1054" w:right="824" w:hanging="427"/>
      </w:pPr>
      <w:r>
        <w:rPr/>
        <w:t>Labombang, Mastura. 2011. Manajemen Resiko dalam Proyek Konstruksi. Jurnal</w:t>
      </w:r>
      <w:r>
        <w:rPr>
          <w:spacing w:val="-57"/>
        </w:rPr>
        <w:t> </w:t>
      </w:r>
      <w:r>
        <w:rPr/>
        <w:t>Smartek,</w:t>
      </w:r>
      <w:r>
        <w:rPr>
          <w:spacing w:val="-1"/>
        </w:rPr>
        <w:t> </w:t>
      </w:r>
      <w:r>
        <w:rPr/>
        <w:t>Vol. 9 No 1. P. 39-46.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 w:before="1"/>
        <w:ind w:left="1054" w:right="824" w:hanging="427"/>
      </w:pPr>
      <w:r>
        <w:rPr/>
        <w:t>Nurlela &amp; Heri Suprapto. 2014. Identifikasi dan Analisis Manajemen Risiko pada</w:t>
      </w:r>
      <w:r>
        <w:rPr>
          <w:spacing w:val="-57"/>
        </w:rPr>
        <w:t> </w:t>
      </w:r>
      <w:r>
        <w:rPr/>
        <w:t>Proyek Pembangunan Infrastruktur Bangunan Gedung Bertingkat. Jurnal</w:t>
      </w:r>
      <w:r>
        <w:rPr>
          <w:spacing w:val="1"/>
        </w:rPr>
        <w:t> </w:t>
      </w:r>
      <w:r>
        <w:rPr/>
        <w:t>Desain Konstruksi, Vol.</w:t>
      </w:r>
      <w:r>
        <w:rPr>
          <w:spacing w:val="-2"/>
        </w:rPr>
        <w:t> </w:t>
      </w:r>
      <w:r>
        <w:rPr/>
        <w:t>13 No 2. P. 114-124.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1054" w:right="1262" w:hanging="427"/>
        <w:jc w:val="both"/>
      </w:pPr>
      <w:r>
        <w:rPr/>
        <w:t>Nasrul. 2015. Manajemen Resiko dalam Proyek Konstruksi Ditinjau dari Sisi</w:t>
      </w:r>
      <w:r>
        <w:rPr>
          <w:spacing w:val="-58"/>
        </w:rPr>
        <w:t> </w:t>
      </w:r>
      <w:r>
        <w:rPr/>
        <w:t>Manajemen</w:t>
      </w:r>
      <w:r>
        <w:rPr>
          <w:spacing w:val="-2"/>
        </w:rPr>
        <w:t> </w:t>
      </w:r>
      <w:r>
        <w:rPr/>
        <w:t>Waktu. Jurnal Momentum. Vol. 17 No 1.</w:t>
      </w:r>
      <w:r>
        <w:rPr>
          <w:spacing w:val="-1"/>
        </w:rPr>
        <w:t> </w:t>
      </w:r>
      <w:r>
        <w:rPr/>
        <w:t>P. 50-54.</w:t>
      </w:r>
    </w:p>
    <w:p>
      <w:pPr>
        <w:spacing w:after="0" w:line="360" w:lineRule="auto"/>
        <w:jc w:val="both"/>
        <w:sectPr>
          <w:pgSz w:w="11910" w:h="16840"/>
          <w:pgMar w:header="781" w:footer="1170" w:top="2220" w:bottom="1360" w:left="1640" w:right="960"/>
        </w:sectPr>
      </w:pPr>
    </w:p>
    <w:p>
      <w:pPr>
        <w:pStyle w:val="BodyText"/>
        <w:rPr>
          <w:sz w:val="10"/>
        </w:rPr>
      </w:pPr>
    </w:p>
    <w:p>
      <w:pPr>
        <w:pStyle w:val="BodyText"/>
        <w:spacing w:line="360" w:lineRule="auto" w:before="90"/>
        <w:ind w:left="1054" w:right="1158" w:hanging="427"/>
      </w:pPr>
      <w:r>
        <w:rPr/>
        <w:t>Soeharto, I. 1999. Manajemen Proyek (Dari Konseptual Sampai Operasional),</w:t>
      </w:r>
      <w:r>
        <w:rPr>
          <w:spacing w:val="-57"/>
        </w:rPr>
        <w:t> </w:t>
      </w:r>
      <w:r>
        <w:rPr/>
        <w:t>Erlangga,</w:t>
      </w:r>
      <w:r>
        <w:rPr>
          <w:spacing w:val="-1"/>
        </w:rPr>
        <w:t> </w:t>
      </w:r>
      <w:r>
        <w:rPr/>
        <w:t>Jakarta.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 w:before="1"/>
        <w:ind w:left="1054" w:right="1124" w:hanging="427"/>
      </w:pPr>
      <w:r>
        <w:rPr/>
        <w:t>Soemarno, M.S, 2007, Risiko Pengunaan Lahandan Analisisnya Laboratorium</w:t>
      </w:r>
      <w:r>
        <w:rPr>
          <w:spacing w:val="-57"/>
        </w:rPr>
        <w:t> </w:t>
      </w:r>
      <w:r>
        <w:rPr/>
        <w:t>PPJP</w:t>
      </w:r>
      <w:r>
        <w:rPr>
          <w:spacing w:val="-1"/>
        </w:rPr>
        <w:t> </w:t>
      </w:r>
      <w:r>
        <w:rPr/>
        <w:t>Jurusan Tanah. FPUB, Malang.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628"/>
      </w:pPr>
      <w:r>
        <w:rPr/>
        <w:t>Yuliana,</w:t>
      </w:r>
      <w:r>
        <w:rPr>
          <w:spacing w:val="-1"/>
        </w:rPr>
        <w:t> </w:t>
      </w:r>
      <w:r>
        <w:rPr/>
        <w:t>Chandra.</w:t>
      </w:r>
      <w:r>
        <w:rPr>
          <w:spacing w:val="-1"/>
        </w:rPr>
        <w:t> </w:t>
      </w:r>
      <w:r>
        <w:rPr/>
        <w:t>2017.</w:t>
      </w:r>
      <w:r>
        <w:rPr>
          <w:spacing w:val="-1"/>
        </w:rPr>
        <w:t> </w:t>
      </w:r>
      <w:r>
        <w:rPr/>
        <w:t>Manajemen</w:t>
      </w:r>
      <w:r>
        <w:rPr>
          <w:spacing w:val="-1"/>
        </w:rPr>
        <w:t> </w:t>
      </w:r>
      <w:r>
        <w:rPr/>
        <w:t>Risiko Kontrak</w:t>
      </w:r>
      <w:r>
        <w:rPr>
          <w:spacing w:val="-1"/>
        </w:rPr>
        <w:t> </w:t>
      </w:r>
      <w:r>
        <w:rPr/>
        <w:t>untuk</w:t>
      </w:r>
      <w:r>
        <w:rPr>
          <w:spacing w:val="-1"/>
        </w:rPr>
        <w:t> </w:t>
      </w:r>
      <w:r>
        <w:rPr/>
        <w:t>Proyek Konstruksi.</w:t>
      </w:r>
    </w:p>
    <w:p>
      <w:pPr>
        <w:pStyle w:val="BodyText"/>
        <w:spacing w:before="138"/>
        <w:ind w:left="1054"/>
      </w:pPr>
      <w:r>
        <w:rPr/>
        <w:t>Jurnal Rekayasa</w:t>
      </w:r>
      <w:r>
        <w:rPr>
          <w:spacing w:val="-1"/>
        </w:rPr>
        <w:t> </w:t>
      </w:r>
      <w:r>
        <w:rPr/>
        <w:t>Sipil,</w:t>
      </w:r>
      <w:r>
        <w:rPr>
          <w:spacing w:val="-1"/>
        </w:rPr>
        <w:t> </w:t>
      </w:r>
      <w:r>
        <w:rPr/>
        <w:t>Vol. 11 No 1.</w:t>
      </w:r>
    </w:p>
    <w:p>
      <w:pPr>
        <w:spacing w:after="0"/>
        <w:sectPr>
          <w:pgSz w:w="11910" w:h="16840"/>
          <w:pgMar w:header="781" w:footer="1150" w:top="2220" w:bottom="1340" w:left="1640" w:right="960"/>
        </w:sectPr>
      </w:pPr>
    </w:p>
    <w:p>
      <w:pPr>
        <w:pStyle w:val="BodyText"/>
        <w:rPr>
          <w:sz w:val="10"/>
        </w:rPr>
      </w:pPr>
    </w:p>
    <w:p>
      <w:pPr>
        <w:pStyle w:val="Heading1"/>
        <w:spacing w:before="90"/>
        <w:ind w:left="2666" w:right="2776" w:firstLine="0"/>
        <w:jc w:val="center"/>
      </w:pPr>
      <w:bookmarkStart w:name="_TOC_250000" w:id="25"/>
      <w:bookmarkEnd w:id="25"/>
      <w:r>
        <w:rPr/>
        <w:t>LAMPIRAN</w:t>
      </w:r>
    </w:p>
    <w:p>
      <w:pPr>
        <w:pStyle w:val="BodyText"/>
        <w:spacing w:before="5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1440180</wp:posOffset>
            </wp:positionH>
            <wp:positionV relativeFrom="paragraph">
              <wp:posOffset>240051</wp:posOffset>
            </wp:positionV>
            <wp:extent cx="4972407" cy="5877591"/>
            <wp:effectExtent l="0" t="0" r="0" b="0"/>
            <wp:wrapTopAndBottom/>
            <wp:docPr id="3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407" cy="5877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10" w:h="16840"/>
          <w:pgMar w:header="781" w:footer="1170" w:top="2220" w:bottom="1340" w:left="1640" w:right="9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4"/>
        </w:rPr>
      </w:pPr>
    </w:p>
    <w:p>
      <w:pPr>
        <w:pStyle w:val="BodyText"/>
        <w:ind w:left="628"/>
        <w:rPr>
          <w:sz w:val="20"/>
        </w:rPr>
      </w:pPr>
      <w:r>
        <w:rPr>
          <w:sz w:val="20"/>
        </w:rPr>
        <w:drawing>
          <wp:inline distT="0" distB="0" distL="0" distR="0">
            <wp:extent cx="4962456" cy="6879335"/>
            <wp:effectExtent l="0" t="0" r="0" b="0"/>
            <wp:docPr id="3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456" cy="687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81" w:footer="1150" w:top="2220" w:bottom="1340" w:left="1640" w:right="960"/>
        </w:sectPr>
      </w:pP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ind w:left="749"/>
        <w:rPr>
          <w:sz w:val="20"/>
        </w:rPr>
      </w:pPr>
      <w:r>
        <w:rPr>
          <w:sz w:val="20"/>
        </w:rPr>
        <w:drawing>
          <wp:inline distT="0" distB="0" distL="0" distR="0">
            <wp:extent cx="4778211" cy="5666898"/>
            <wp:effectExtent l="0" t="0" r="0" b="0"/>
            <wp:docPr id="3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8211" cy="566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81" w:footer="1170" w:top="2220" w:bottom="1360" w:left="1640" w:right="9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 w:after="1"/>
        <w:rPr>
          <w:b/>
          <w:sz w:val="28"/>
        </w:rPr>
      </w:pPr>
    </w:p>
    <w:p>
      <w:pPr>
        <w:pStyle w:val="BodyText"/>
        <w:ind w:left="783"/>
        <w:rPr>
          <w:sz w:val="20"/>
        </w:rPr>
      </w:pPr>
      <w:r>
        <w:rPr>
          <w:sz w:val="20"/>
        </w:rPr>
        <w:drawing>
          <wp:inline distT="0" distB="0" distL="0" distR="0">
            <wp:extent cx="4823276" cy="5575363"/>
            <wp:effectExtent l="0" t="0" r="0" b="0"/>
            <wp:docPr id="3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3276" cy="557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81" w:footer="1150" w:top="2220" w:bottom="1340" w:left="1640" w:right="9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 w:after="1"/>
        <w:rPr>
          <w:b/>
          <w:sz w:val="19"/>
        </w:rPr>
      </w:pPr>
    </w:p>
    <w:p>
      <w:pPr>
        <w:pStyle w:val="BodyText"/>
        <w:ind w:left="677"/>
        <w:rPr>
          <w:sz w:val="20"/>
        </w:rPr>
      </w:pPr>
      <w:r>
        <w:rPr>
          <w:sz w:val="20"/>
        </w:rPr>
        <w:drawing>
          <wp:inline distT="0" distB="0" distL="0" distR="0">
            <wp:extent cx="4893528" cy="6482715"/>
            <wp:effectExtent l="0" t="0" r="0" b="0"/>
            <wp:docPr id="3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528" cy="64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81" w:footer="1170" w:top="2220" w:bottom="1360" w:left="1640" w:right="960"/>
        </w:sectPr>
      </w:pP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ind w:left="628"/>
        <w:rPr>
          <w:sz w:val="20"/>
        </w:rPr>
      </w:pPr>
      <w:r>
        <w:rPr>
          <w:sz w:val="20"/>
        </w:rPr>
        <w:pict>
          <v:group style="width:410.75pt;height:589.15pt;mso-position-horizontal-relative:char;mso-position-vertical-relative:line" coordorigin="0,0" coordsize="8215,11783">
            <v:shape style="position:absolute;left:0;top:0;width:7920;height:5937" type="#_x0000_t75" stroked="false">
              <v:imagedata r:id="rId30" o:title=""/>
            </v:shape>
            <v:shape style="position:absolute;left:284;top:5835;width:7931;height:5948" type="#_x0000_t75" stroked="false">
              <v:imagedata r:id="rId31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81" w:footer="1150" w:top="2220" w:bottom="1360" w:left="1640" w:right="960"/>
        </w:sectPr>
      </w:pP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ind w:left="912"/>
        <w:rPr>
          <w:sz w:val="20"/>
        </w:rPr>
      </w:pPr>
      <w:r>
        <w:rPr>
          <w:sz w:val="20"/>
        </w:rPr>
        <w:drawing>
          <wp:inline distT="0" distB="0" distL="0" distR="0">
            <wp:extent cx="5025642" cy="3767328"/>
            <wp:effectExtent l="0" t="0" r="0" b="0"/>
            <wp:docPr id="41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5642" cy="376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b/>
          <w:sz w:val="8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1620519</wp:posOffset>
            </wp:positionH>
            <wp:positionV relativeFrom="paragraph">
              <wp:posOffset>90169</wp:posOffset>
            </wp:positionV>
            <wp:extent cx="5025894" cy="3282696"/>
            <wp:effectExtent l="0" t="0" r="0" b="0"/>
            <wp:wrapTopAndBottom/>
            <wp:docPr id="43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5894" cy="3282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781" w:footer="1170" w:top="2220" w:bottom="1340" w:left="164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Wingdings">
    <w:altName w:val="Wingdings"/>
    <w:charset w:val="2"/>
    <w:family w:val="auto"/>
    <w:pitch w:val="variable"/>
  </w:font>
  <w:font w:name="Lucida Sans Unicode">
    <w:altName w:val="Lucida Sans Unicode"/>
    <w:charset w:val="0"/>
    <w:family w:val="swiss"/>
    <w:pitch w:val="variable"/>
  </w:font>
  <w:font w:name="Cambria Math">
    <w:altName w:val="Cambria Math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5.347008pt;margin-top:772.079956pt;width:399.15pt;height:4.5pt;mso-position-horizontal-relative:page;mso-position-vertical-relative:page;z-index:-17327104" coordorigin="2307,15442" coordsize="7983,90" path="m10290,15514l2307,15514,2307,15532,10290,15532,10290,15514xm10290,15442l2307,15442,2307,15496,10290,15496,10290,15442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13.880005pt;margin-top:755.141602pt;width:18.2pt;height:18.3pt;mso-position-horizontal-relative:page;mso-position-vertical-relative:page;z-index:-17326592" type="#_x0000_t202" filled="false" stroked="false">
          <v:textbox inset="0,0,0,0">
            <w:txbxContent>
              <w:p>
                <w:pPr>
                  <w:pStyle w:val="BodyText"/>
                  <w:spacing w:before="7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5"/>
      </w:rPr>
    </w:pPr>
    <w:r>
      <w:rPr/>
      <w:pict>
        <v:shape style="position:absolute;margin-left:316.700012pt;margin-top:742.141602pt;width:16.05pt;height:21.3pt;mso-position-horizontal-relative:page;mso-position-vertical-relative:page;z-index:-173260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4.300003pt;margin-top:786.377991pt;width:399.15pt;height:4.5pt;mso-position-horizontal-relative:page;mso-position-vertical-relative:page;z-index:-17321472" coordorigin="2286,15728" coordsize="7983,90" path="m10269,15800l2286,15800,2286,15818,10269,15818,10269,15800xm10269,15728l2286,15728,2286,15782,10269,15782,10269,15728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13.880005pt;margin-top:771.424988pt;width:17.2pt;height:16pt;mso-position-horizontal-relative:page;mso-position-vertical-relative:page;z-index:-17320960" type="#_x0000_t202" filled="false" stroked="false">
          <v:textbox inset="0,0,0,0">
            <w:txbxContent>
              <w:p>
                <w:pPr>
                  <w:spacing w:line="26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4.300003pt;margin-top:786.377991pt;width:399.15pt;height:4.5pt;mso-position-horizontal-relative:page;mso-position-vertical-relative:page;z-index:-17320448" coordorigin="2286,15728" coordsize="7983,90" path="m10269,15800l2286,15800,2286,15818,10269,15818,10269,15800xm10269,15728l2286,15728,2286,15782,10269,15782,10269,15728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13.880005pt;margin-top:771.424988pt;width:17.75pt;height:16pt;mso-position-horizontal-relative:page;mso-position-vertical-relative:page;z-index:-17319936" type="#_x0000_t202" filled="false" stroked="false">
          <v:textbox inset="0,0,0,0">
            <w:txbxContent>
              <w:p>
                <w:pPr>
                  <w:spacing w:line="26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985280">
          <wp:simplePos x="0" y="0"/>
          <wp:positionH relativeFrom="page">
            <wp:posOffset>1398270</wp:posOffset>
          </wp:positionH>
          <wp:positionV relativeFrom="page">
            <wp:posOffset>457580</wp:posOffset>
          </wp:positionV>
          <wp:extent cx="771524" cy="477921"/>
          <wp:effectExtent l="0" t="0" r="0" b="0"/>
          <wp:wrapNone/>
          <wp:docPr id="5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4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0.100006pt;margin-top:103.750946pt;width:399.15pt;height:4.5pt;mso-position-horizontal-relative:page;mso-position-vertical-relative:page;z-index:-17330688" coordorigin="2202,2075" coordsize="7983,90" path="m10185,2147l2202,2147,2202,2165,10185,2165,10185,2147xm10185,2075l2202,2075,2202,2129,10185,2129,10185,2075xe" filled="true" fillcolor="#c00000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0.799988pt;margin-top:59.679962pt;width:159.75pt;height:27.55pt;mso-position-horizontal-relative:page;mso-position-vertical-relative:page;z-index:-17330176" type="#_x0000_t202" filled="false" stroked="false">
          <v:textbox inset="0,0,0,0">
            <w:txbxContent>
              <w:p>
                <w:pPr>
                  <w:spacing w:before="12"/>
                  <w:ind w:left="0" w:right="18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Kerja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Praktik</w:t>
                </w:r>
                <w:r>
                  <w:rPr>
                    <w:spacing w:val="42"/>
                    <w:sz w:val="18"/>
                  </w:rPr>
                  <w:t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30/12/2021</w:t>
                </w:r>
              </w:p>
              <w:p>
                <w:pPr>
                  <w:spacing w:before="104"/>
                  <w:ind w:left="0" w:right="44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44"/>
                    <w:sz w:val="18"/>
                  </w:rPr>
                  <w:t> </w:t>
                </w:r>
                <w:r>
                  <w:rPr>
                    <w:sz w:val="18"/>
                  </w:rPr>
                  <w:t>PT.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Kasura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Indonesia</w:t>
                </w:r>
              </w:p>
            </w:txbxContent>
          </v:textbox>
          <w10:wrap type="none"/>
        </v:shape>
      </w:pict>
    </w:r>
    <w:r>
      <w:rPr/>
      <w:pict>
        <v:shape style="position:absolute;margin-left:122.5pt;margin-top:71.879944pt;width:39.050pt;height:21.95pt;mso-position-horizontal-relative:page;mso-position-vertical-relative:page;z-index:-1732966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987328">
          <wp:simplePos x="0" y="0"/>
          <wp:positionH relativeFrom="page">
            <wp:posOffset>1398270</wp:posOffset>
          </wp:positionH>
          <wp:positionV relativeFrom="page">
            <wp:posOffset>495680</wp:posOffset>
          </wp:positionV>
          <wp:extent cx="771524" cy="477921"/>
          <wp:effectExtent l="0" t="0" r="0" b="0"/>
          <wp:wrapNone/>
          <wp:docPr id="7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4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0.100006pt;margin-top:106.750946pt;width:399.15pt;height:4.5pt;mso-position-horizontal-relative:page;mso-position-vertical-relative:page;z-index:-17328640" coordorigin="2202,2135" coordsize="7983,90" path="m10185,2207l2202,2207,2202,2225,10185,2225,10185,2207xm10185,2135l2202,2135,2202,2189,10185,2189,10185,2135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50.799988pt;margin-top:62.679962pt;width:159.8pt;height:27.55pt;mso-position-horizontal-relative:page;mso-position-vertical-relative:page;z-index:-17328128" type="#_x0000_t202" filled="false" stroked="false">
          <v:textbox inset="0,0,0,0">
            <w:txbxContent>
              <w:p>
                <w:pPr>
                  <w:spacing w:before="12"/>
                  <w:ind w:left="0" w:right="18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Kerja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Praktik</w:t>
                </w:r>
                <w:r>
                  <w:rPr>
                    <w:spacing w:val="42"/>
                    <w:sz w:val="18"/>
                  </w:rPr>
                  <w:t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30/12/2021</w:t>
                </w:r>
              </w:p>
              <w:p>
                <w:pPr>
                  <w:spacing w:before="104"/>
                  <w:ind w:left="0" w:right="44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44"/>
                    <w:sz w:val="18"/>
                  </w:rPr>
                  <w:t> </w:t>
                </w:r>
                <w:r>
                  <w:rPr>
                    <w:sz w:val="18"/>
                  </w:rPr>
                  <w:t>PT.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Kasura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Indonesia</w:t>
                </w:r>
              </w:p>
            </w:txbxContent>
          </v:textbox>
          <w10:wrap type="none"/>
        </v:shape>
      </w:pict>
    </w:r>
    <w:r>
      <w:rPr/>
      <w:pict>
        <v:shape style="position:absolute;margin-left:122.5pt;margin-top:74.879944pt;width:39.050pt;height:21.95pt;mso-position-horizontal-relative:page;mso-position-vertical-relative:page;z-index:-1732761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990912">
          <wp:simplePos x="0" y="0"/>
          <wp:positionH relativeFrom="page">
            <wp:posOffset>1398269</wp:posOffset>
          </wp:positionH>
          <wp:positionV relativeFrom="page">
            <wp:posOffset>495680</wp:posOffset>
          </wp:positionV>
          <wp:extent cx="771525" cy="477921"/>
          <wp:effectExtent l="0" t="0" r="0" b="0"/>
          <wp:wrapNone/>
          <wp:docPr id="17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0.100006pt;margin-top:106.749947pt;width:399.15pt;height:4.5pt;mso-position-horizontal-relative:page;mso-position-vertical-relative:page;z-index:-17325056" coordorigin="2202,2135" coordsize="7983,90" path="m10185,2207l2202,2207,2202,2225,10185,2225,10185,2207xm10185,2135l2202,2135,2202,2189,10185,2189,10185,2135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50.799988pt;margin-top:62.679962pt;width:159.8pt;height:27.55pt;mso-position-horizontal-relative:page;mso-position-vertical-relative:page;z-index:-17324544" type="#_x0000_t202" filled="false" stroked="false">
          <v:textbox inset="0,0,0,0">
            <w:txbxContent>
              <w:p>
                <w:pPr>
                  <w:spacing w:before="12"/>
                  <w:ind w:left="0" w:right="18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Kerja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Praktik</w:t>
                </w:r>
                <w:r>
                  <w:rPr>
                    <w:spacing w:val="42"/>
                    <w:sz w:val="18"/>
                  </w:rPr>
                  <w:t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30/12/2021</w:t>
                </w:r>
              </w:p>
              <w:p>
                <w:pPr>
                  <w:spacing w:before="104"/>
                  <w:ind w:left="0" w:right="44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44"/>
                    <w:sz w:val="18"/>
                  </w:rPr>
                  <w:t> </w:t>
                </w:r>
                <w:r>
                  <w:rPr>
                    <w:sz w:val="18"/>
                  </w:rPr>
                  <w:t>PT.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Kasura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Indonesia</w:t>
                </w:r>
              </w:p>
            </w:txbxContent>
          </v:textbox>
          <w10:wrap type="none"/>
        </v:shape>
      </w:pict>
    </w:r>
    <w:r>
      <w:rPr/>
      <w:pict>
        <v:shape style="position:absolute;margin-left:122.5pt;margin-top:74.879944pt;width:39.050pt;height:21.95pt;mso-position-horizontal-relative:page;mso-position-vertical-relative:page;z-index:-1732403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992960">
          <wp:simplePos x="0" y="0"/>
          <wp:positionH relativeFrom="page">
            <wp:posOffset>1398269</wp:posOffset>
          </wp:positionH>
          <wp:positionV relativeFrom="page">
            <wp:posOffset>495680</wp:posOffset>
          </wp:positionV>
          <wp:extent cx="771525" cy="477921"/>
          <wp:effectExtent l="0" t="0" r="0" b="0"/>
          <wp:wrapNone/>
          <wp:docPr id="19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0.100006pt;margin-top:106.749947pt;width:399.15pt;height:4.5pt;mso-position-horizontal-relative:page;mso-position-vertical-relative:page;z-index:-17323008" coordorigin="2202,2135" coordsize="7983,90" path="m10185,2207l2202,2207,2202,2225,10185,2225,10185,2207xm10185,2135l2202,2135,2202,2189,10185,2189,10185,2135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50.799988pt;margin-top:62.679962pt;width:159.8pt;height:27.55pt;mso-position-horizontal-relative:page;mso-position-vertical-relative:page;z-index:-17322496" type="#_x0000_t202" filled="false" stroked="false">
          <v:textbox inset="0,0,0,0">
            <w:txbxContent>
              <w:p>
                <w:pPr>
                  <w:spacing w:before="12"/>
                  <w:ind w:left="0" w:right="18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Kerja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Praktik</w:t>
                </w:r>
                <w:r>
                  <w:rPr>
                    <w:spacing w:val="42"/>
                    <w:sz w:val="18"/>
                  </w:rPr>
                  <w:t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30/12/2021</w:t>
                </w:r>
              </w:p>
              <w:p>
                <w:pPr>
                  <w:spacing w:before="104"/>
                  <w:ind w:left="0" w:right="44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44"/>
                    <w:sz w:val="18"/>
                  </w:rPr>
                  <w:t> </w:t>
                </w:r>
                <w:r>
                  <w:rPr>
                    <w:sz w:val="18"/>
                  </w:rPr>
                  <w:t>PT.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Kasura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Indonesia</w:t>
                </w:r>
              </w:p>
            </w:txbxContent>
          </v:textbox>
          <w10:wrap type="none"/>
        </v:shape>
      </w:pict>
    </w:r>
    <w:r>
      <w:rPr/>
      <w:pict>
        <v:shape style="position:absolute;margin-left:122.5pt;margin-top:74.879944pt;width:39.050pt;height:21.95pt;mso-position-horizontal-relative:page;mso-position-vertical-relative:page;z-index:-1732198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1">
    <w:multiLevelType w:val="hybridMultilevel"/>
    <w:lvl w:ilvl="0">
      <w:start w:val="5"/>
      <w:numFmt w:val="decimal"/>
      <w:lvlText w:val="%1"/>
      <w:lvlJc w:val="left"/>
      <w:pPr>
        <w:ind w:left="1348" w:hanging="57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8" w:hanging="579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</w:rPr>
    </w:lvl>
    <w:lvl w:ilvl="2">
      <w:start w:val="1"/>
      <w:numFmt w:val="decimal"/>
      <w:lvlText w:val="%3."/>
      <w:lvlJc w:val="left"/>
      <w:pPr>
        <w:ind w:left="176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</w:rPr>
    </w:lvl>
    <w:lvl w:ilvl="3">
      <w:start w:val="1"/>
      <w:numFmt w:val="lowerLetter"/>
      <w:lvlText w:val="%4."/>
      <w:lvlJc w:val="left"/>
      <w:pPr>
        <w:ind w:left="218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</w:rPr>
    </w:lvl>
    <w:lvl w:ilvl="4">
      <w:start w:val="0"/>
      <w:numFmt w:val="bullet"/>
      <w:lvlText w:val="•"/>
      <w:lvlJc w:val="left"/>
      <w:pPr>
        <w:ind w:left="3961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5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43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34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25" w:hanging="360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."/>
      <w:lvlJc w:val="left"/>
      <w:pPr>
        <w:ind w:left="1904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</w:rPr>
    </w:lvl>
    <w:lvl w:ilvl="1">
      <w:start w:val="1"/>
      <w:numFmt w:val="lowerLetter"/>
      <w:lvlText w:val="%2."/>
      <w:lvlJc w:val="left"/>
      <w:pPr>
        <w:ind w:left="218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2971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6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55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47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39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31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23" w:hanging="360"/>
      </w:pPr>
      <w:rPr>
        <w:rFonts w:hint="default"/>
      </w:rPr>
    </w:lvl>
  </w:abstractNum>
  <w:abstractNum w:abstractNumId="29">
    <w:multiLevelType w:val="hybridMultilevel"/>
    <w:lvl w:ilvl="0">
      <w:start w:val="0"/>
      <w:numFmt w:val="bullet"/>
      <w:lvlText w:val=""/>
      <w:lvlJc w:val="left"/>
      <w:pPr>
        <w:ind w:left="201" w:hanging="202"/>
      </w:pPr>
      <w:rPr>
        <w:rFonts w:hint="default" w:ascii="Symbol" w:hAnsi="Symbol" w:eastAsia="Symbol" w:cs="Symbol"/>
        <w:w w:val="103"/>
        <w:sz w:val="13"/>
        <w:szCs w:val="13"/>
      </w:rPr>
    </w:lvl>
    <w:lvl w:ilvl="1">
      <w:start w:val="0"/>
      <w:numFmt w:val="bullet"/>
      <w:lvlText w:val="•"/>
      <w:lvlJc w:val="left"/>
      <w:pPr>
        <w:ind w:left="274" w:hanging="20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9" w:hanging="2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4" w:hanging="2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8" w:hanging="2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3" w:hanging="2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8" w:hanging="2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3" w:hanging="2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7" w:hanging="202"/>
      </w:pPr>
      <w:rPr>
        <w:rFonts w:hint="default"/>
      </w:rPr>
    </w:lvl>
  </w:abstractNum>
  <w:abstractNum w:abstractNumId="28">
    <w:multiLevelType w:val="hybridMultilevel"/>
    <w:lvl w:ilvl="0">
      <w:start w:val="0"/>
      <w:numFmt w:val="bullet"/>
      <w:lvlText w:val=""/>
      <w:lvlJc w:val="left"/>
      <w:pPr>
        <w:ind w:left="202" w:hanging="203"/>
      </w:pPr>
      <w:rPr>
        <w:rFonts w:hint="default" w:ascii="Symbol" w:hAnsi="Symbol" w:eastAsia="Symbol" w:cs="Symbol"/>
        <w:w w:val="103"/>
        <w:sz w:val="13"/>
        <w:szCs w:val="13"/>
      </w:rPr>
    </w:lvl>
    <w:lvl w:ilvl="1">
      <w:start w:val="0"/>
      <w:numFmt w:val="bullet"/>
      <w:lvlText w:val="•"/>
      <w:lvlJc w:val="left"/>
      <w:pPr>
        <w:ind w:left="321" w:hanging="20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2" w:hanging="20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64" w:hanging="20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85" w:hanging="20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07" w:hanging="20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28" w:hanging="20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50" w:hanging="20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71" w:hanging="203"/>
      </w:pPr>
      <w:rPr>
        <w:rFonts w:hint="default"/>
      </w:rPr>
    </w:lvl>
  </w:abstractNum>
  <w:abstractNum w:abstractNumId="27">
    <w:multiLevelType w:val="hybridMultilevel"/>
    <w:lvl w:ilvl="0">
      <w:start w:val="4"/>
      <w:numFmt w:val="decimal"/>
      <w:lvlText w:val="%1"/>
      <w:lvlJc w:val="left"/>
      <w:pPr>
        <w:ind w:left="1620" w:hanging="72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620" w:hanging="72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</w:rPr>
    </w:lvl>
    <w:lvl w:ilvl="3">
      <w:start w:val="1"/>
      <w:numFmt w:val="decimal"/>
      <w:lvlText w:val="%4."/>
      <w:lvlJc w:val="left"/>
      <w:pPr>
        <w:ind w:left="204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</w:rPr>
    </w:lvl>
    <w:lvl w:ilvl="4">
      <w:start w:val="0"/>
      <w:numFmt w:val="bullet"/>
      <w:lvlText w:val="•"/>
      <w:lvlJc w:val="left"/>
      <w:pPr>
        <w:ind w:left="4462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7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77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85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92" w:hanging="360"/>
      </w:pPr>
      <w:rPr>
        <w:rFonts w:hint="default"/>
      </w:rPr>
    </w:lvl>
  </w:abstractNum>
  <w:abstractNum w:abstractNumId="26">
    <w:multiLevelType w:val="hybridMultilevel"/>
    <w:lvl w:ilvl="0">
      <w:start w:val="4"/>
      <w:numFmt w:val="decimal"/>
      <w:lvlText w:val="%1"/>
      <w:lvlJc w:val="left"/>
      <w:pPr>
        <w:ind w:left="1054"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4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</w:rPr>
    </w:lvl>
    <w:lvl w:ilvl="2">
      <w:start w:val="1"/>
      <w:numFmt w:val="decimal"/>
      <w:lvlText w:val="%3."/>
      <w:lvlJc w:val="left"/>
      <w:pPr>
        <w:ind w:left="176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3437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75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14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53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91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30" w:hanging="360"/>
      </w:pPr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90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640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81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22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63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0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44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85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26" w:hanging="360"/>
      </w:pPr>
      <w:rPr>
        <w:rFonts w:hint="default"/>
      </w:rPr>
    </w:lvl>
  </w:abstractNum>
  <w:abstractNum w:abstractNumId="24">
    <w:multiLevelType w:val="hybridMultilevel"/>
    <w:lvl w:ilvl="0">
      <w:start w:val="3"/>
      <w:numFmt w:val="decimal"/>
      <w:lvlText w:val="%1"/>
      <w:lvlJc w:val="left"/>
      <w:pPr>
        <w:ind w:left="1054" w:hanging="427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54" w:hanging="42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</w:rPr>
    </w:lvl>
    <w:lvl w:ilvl="2">
      <w:start w:val="1"/>
      <w:numFmt w:val="lowerLetter"/>
      <w:lvlText w:val="%3."/>
      <w:lvlJc w:val="left"/>
      <w:pPr>
        <w:ind w:left="147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</w:rPr>
    </w:lvl>
    <w:lvl w:ilvl="3">
      <w:start w:val="1"/>
      <w:numFmt w:val="decimal"/>
      <w:lvlText w:val="%4."/>
      <w:lvlJc w:val="left"/>
      <w:pPr>
        <w:ind w:left="190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</w:rPr>
    </w:lvl>
    <w:lvl w:ilvl="4">
      <w:start w:val="0"/>
      <w:numFmt w:val="bullet"/>
      <w:lvlText w:val="•"/>
      <w:lvlJc w:val="left"/>
      <w:pPr>
        <w:ind w:left="3751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77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03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29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55" w:hanging="360"/>
      </w:pPr>
      <w:rPr>
        <w:rFonts w:hint="default"/>
      </w:rPr>
    </w:lvl>
  </w:abstractNum>
  <w:abstractNum w:abstractNumId="23">
    <w:multiLevelType w:val="hybridMultilevel"/>
    <w:lvl w:ilvl="0">
      <w:start w:val="3"/>
      <w:numFmt w:val="decimal"/>
      <w:lvlText w:val="%1"/>
      <w:lvlJc w:val="left"/>
      <w:pPr>
        <w:ind w:left="1348" w:hanging="57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8" w:hanging="579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</w:rPr>
    </w:lvl>
    <w:lvl w:ilvl="2">
      <w:start w:val="1"/>
      <w:numFmt w:val="lowerLetter"/>
      <w:lvlText w:val="%3."/>
      <w:lvlJc w:val="left"/>
      <w:pPr>
        <w:ind w:left="16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3328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82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36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9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45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99" w:hanging="360"/>
      </w:pPr>
      <w:rPr>
        <w:rFonts w:hint="default"/>
      </w:rPr>
    </w:lvl>
  </w:abstractNum>
  <w:abstractNum w:abstractNumId="22">
    <w:multiLevelType w:val="hybridMultilevel"/>
    <w:lvl w:ilvl="0">
      <w:start w:val="1"/>
      <w:numFmt w:val="lowerLetter"/>
      <w:lvlText w:val="%1."/>
      <w:lvlJc w:val="left"/>
      <w:pPr>
        <w:ind w:left="190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</w:rPr>
    </w:lvl>
    <w:lvl w:ilvl="1">
      <w:start w:val="0"/>
      <w:numFmt w:val="bullet"/>
      <w:lvlText w:val=""/>
      <w:lvlJc w:val="left"/>
      <w:pPr>
        <w:ind w:left="2188" w:hanging="360"/>
      </w:pPr>
      <w:rPr>
        <w:rFonts w:hint="default" w:ascii="Symbol" w:hAnsi="Symbol" w:eastAsia="Symbol" w:cs="Symbol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2971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6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55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47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39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31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23" w:hanging="360"/>
      </w:pPr>
      <w:rPr>
        <w:rFonts w:hint="default"/>
      </w:rPr>
    </w:lvl>
  </w:abstractNum>
  <w:abstractNum w:abstractNumId="21">
    <w:multiLevelType w:val="hybridMultilevel"/>
    <w:lvl w:ilvl="0">
      <w:start w:val="1"/>
      <w:numFmt w:val="lowerLetter"/>
      <w:lvlText w:val="%1."/>
      <w:lvlJc w:val="left"/>
      <w:pPr>
        <w:ind w:left="190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</w:rPr>
    </w:lvl>
    <w:lvl w:ilvl="1">
      <w:start w:val="0"/>
      <w:numFmt w:val="bullet"/>
      <w:lvlText w:val=""/>
      <w:lvlJc w:val="left"/>
      <w:pPr>
        <w:ind w:left="2188" w:hanging="360"/>
      </w:pPr>
      <w:rPr>
        <w:rFonts w:hint="default" w:ascii="Symbol" w:hAnsi="Symbol" w:eastAsia="Symbol" w:cs="Symbol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2971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6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55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47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39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31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23" w:hanging="360"/>
      </w:pPr>
      <w:rPr>
        <w:rFonts w:hint="default"/>
      </w:rPr>
    </w:lvl>
  </w:abstractNum>
  <w:abstractNum w:abstractNumId="20">
    <w:multiLevelType w:val="hybridMultilevel"/>
    <w:lvl w:ilvl="0">
      <w:start w:val="1"/>
      <w:numFmt w:val="lowerLetter"/>
      <w:lvlText w:val="%1."/>
      <w:lvlJc w:val="left"/>
      <w:pPr>
        <w:ind w:left="190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</w:rPr>
    </w:lvl>
    <w:lvl w:ilvl="1">
      <w:start w:val="0"/>
      <w:numFmt w:val="bullet"/>
      <w:lvlText w:val=""/>
      <w:lvlJc w:val="left"/>
      <w:pPr>
        <w:ind w:left="2188" w:hanging="360"/>
      </w:pPr>
      <w:rPr>
        <w:rFonts w:hint="default" w:ascii="Symbol" w:hAnsi="Symbol" w:eastAsia="Symbol" w:cs="Symbol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2971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6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55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47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39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31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23" w:hanging="360"/>
      </w:pPr>
      <w:rPr>
        <w:rFonts w:hint="default"/>
      </w:rPr>
    </w:lvl>
  </w:abstractNum>
  <w:abstractNum w:abstractNumId="19">
    <w:multiLevelType w:val="hybridMultilevel"/>
    <w:lvl w:ilvl="0">
      <w:start w:val="1"/>
      <w:numFmt w:val="lowerLetter"/>
      <w:lvlText w:val="%1."/>
      <w:lvlJc w:val="left"/>
      <w:pPr>
        <w:ind w:left="190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</w:rPr>
    </w:lvl>
    <w:lvl w:ilvl="1">
      <w:start w:val="0"/>
      <w:numFmt w:val="bullet"/>
      <w:lvlText w:val=""/>
      <w:lvlJc w:val="left"/>
      <w:pPr>
        <w:ind w:left="2188" w:hanging="360"/>
      </w:pPr>
      <w:rPr>
        <w:rFonts w:hint="default" w:ascii="Symbol" w:hAnsi="Symbol" w:eastAsia="Symbol" w:cs="Symbol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2971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6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55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47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39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31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23" w:hanging="360"/>
      </w:pPr>
      <w:rPr>
        <w:rFonts w:hint="default"/>
      </w:rPr>
    </w:lvl>
  </w:abstractNum>
  <w:abstractNum w:abstractNumId="18">
    <w:multiLevelType w:val="hybridMultilevel"/>
    <w:lvl w:ilvl="0">
      <w:start w:val="1"/>
      <w:numFmt w:val="lowerLetter"/>
      <w:lvlText w:val="%1."/>
      <w:lvlJc w:val="left"/>
      <w:pPr>
        <w:ind w:left="190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</w:rPr>
    </w:lvl>
    <w:lvl w:ilvl="1">
      <w:start w:val="0"/>
      <w:numFmt w:val="bullet"/>
      <w:lvlText w:val=""/>
      <w:lvlJc w:val="left"/>
      <w:pPr>
        <w:ind w:left="2330" w:hanging="450"/>
      </w:pPr>
      <w:rPr>
        <w:rFonts w:hint="default" w:ascii="Symbol" w:hAnsi="Symbol" w:eastAsia="Symbol" w:cs="Symbol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3114" w:hanging="45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88" w:hanging="45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62" w:hanging="45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36" w:hanging="45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10" w:hanging="45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85" w:hanging="45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59" w:hanging="450"/>
      </w:pPr>
      <w:rPr>
        <w:rFonts w:hint="default"/>
      </w:rPr>
    </w:lvl>
  </w:abstractNum>
  <w:abstractNum w:abstractNumId="17">
    <w:multiLevelType w:val="hybridMultilevel"/>
    <w:lvl w:ilvl="0">
      <w:start w:val="1"/>
      <w:numFmt w:val="lowerLetter"/>
      <w:lvlText w:val="%1."/>
      <w:lvlJc w:val="left"/>
      <w:pPr>
        <w:ind w:left="190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</w:rPr>
    </w:lvl>
    <w:lvl w:ilvl="1">
      <w:start w:val="0"/>
      <w:numFmt w:val="bullet"/>
      <w:lvlText w:val=""/>
      <w:lvlJc w:val="left"/>
      <w:pPr>
        <w:ind w:left="2188" w:hanging="360"/>
      </w:pPr>
      <w:rPr>
        <w:rFonts w:hint="default" w:ascii="Symbol" w:hAnsi="Symbol" w:eastAsia="Symbol" w:cs="Symbol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2971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6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55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47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39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31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23" w:hanging="360"/>
      </w:pPr>
      <w:rPr>
        <w:rFonts w:hint="default"/>
      </w:rPr>
    </w:lvl>
  </w:abstractNum>
  <w:abstractNum w:abstractNumId="16">
    <w:multiLevelType w:val="hybridMultilevel"/>
    <w:lvl w:ilvl="0">
      <w:start w:val="1"/>
      <w:numFmt w:val="lowerLetter"/>
      <w:lvlText w:val="%1."/>
      <w:lvlJc w:val="left"/>
      <w:pPr>
        <w:ind w:left="190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</w:rPr>
    </w:lvl>
    <w:lvl w:ilvl="1">
      <w:start w:val="0"/>
      <w:numFmt w:val="bullet"/>
      <w:lvlText w:val=""/>
      <w:lvlJc w:val="left"/>
      <w:pPr>
        <w:ind w:left="2188" w:hanging="360"/>
      </w:pPr>
      <w:rPr>
        <w:rFonts w:hint="default" w:ascii="Symbol" w:hAnsi="Symbol" w:eastAsia="Symbol" w:cs="Symbol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2971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6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55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47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39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31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23" w:hanging="360"/>
      </w:pPr>
      <w:rPr>
        <w:rFonts w:hint="default"/>
      </w:rPr>
    </w:lvl>
  </w:abstractNum>
  <w:abstractNum w:abstractNumId="15">
    <w:multiLevelType w:val="hybridMultilevel"/>
    <w:lvl w:ilvl="0">
      <w:start w:val="0"/>
      <w:numFmt w:val="bullet"/>
      <w:lvlText w:val=""/>
      <w:lvlJc w:val="left"/>
      <w:pPr>
        <w:ind w:left="1479" w:hanging="360"/>
      </w:pPr>
      <w:rPr>
        <w:rFonts w:hint="default" w:ascii="Wingdings" w:hAnsi="Wingdings" w:eastAsia="Wingdings" w:cs="Wingdings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262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45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28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11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9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7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59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42" w:hanging="360"/>
      </w:pPr>
      <w:rPr>
        <w:rFonts w:hint="default"/>
      </w:rPr>
    </w:lvl>
  </w:abstractNum>
  <w:abstractNum w:abstractNumId="14">
    <w:multiLevelType w:val="hybridMultilevel"/>
    <w:lvl w:ilvl="0">
      <w:start w:val="1"/>
      <w:numFmt w:val="lowerLetter"/>
      <w:lvlText w:val="%1."/>
      <w:lvlJc w:val="left"/>
      <w:pPr>
        <w:ind w:left="190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</w:rPr>
    </w:lvl>
    <w:lvl w:ilvl="1">
      <w:start w:val="0"/>
      <w:numFmt w:val="bullet"/>
      <w:lvlText w:val=""/>
      <w:lvlJc w:val="left"/>
      <w:pPr>
        <w:ind w:left="2188" w:hanging="360"/>
      </w:pPr>
      <w:rPr>
        <w:rFonts w:hint="default" w:ascii="Symbol" w:hAnsi="Symbol" w:eastAsia="Symbol" w:cs="Symbol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2971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6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55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47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39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31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23" w:hanging="360"/>
      </w:pPr>
      <w:rPr>
        <w:rFonts w:hint="default"/>
      </w:rPr>
    </w:lvl>
  </w:abstractNum>
  <w:abstractNum w:abstractNumId="13">
    <w:multiLevelType w:val="hybridMultilevel"/>
    <w:lvl w:ilvl="0">
      <w:start w:val="0"/>
      <w:numFmt w:val="bullet"/>
      <w:lvlText w:val=""/>
      <w:lvlJc w:val="left"/>
      <w:pPr>
        <w:ind w:left="1479" w:hanging="284"/>
      </w:pPr>
      <w:rPr>
        <w:rFonts w:hint="default" w:ascii="Wingdings" w:hAnsi="Wingdings" w:eastAsia="Wingdings" w:cs="Wingdings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262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45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28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11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93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76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59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42" w:hanging="284"/>
      </w:pPr>
      <w:rPr>
        <w:rFonts w:hint="default"/>
      </w:rPr>
    </w:lvl>
  </w:abstractNum>
  <w:abstractNum w:abstractNumId="12">
    <w:multiLevelType w:val="hybridMultilevel"/>
    <w:lvl w:ilvl="0">
      <w:start w:val="1"/>
      <w:numFmt w:val="lowerLetter"/>
      <w:lvlText w:val="%1."/>
      <w:lvlJc w:val="left"/>
      <w:pPr>
        <w:ind w:left="190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</w:rPr>
    </w:lvl>
    <w:lvl w:ilvl="1">
      <w:start w:val="0"/>
      <w:numFmt w:val="bullet"/>
      <w:lvlText w:val=""/>
      <w:lvlJc w:val="left"/>
      <w:pPr>
        <w:ind w:left="2188" w:hanging="284"/>
      </w:pPr>
      <w:rPr>
        <w:rFonts w:hint="default" w:ascii="Symbol" w:hAnsi="Symbol" w:eastAsia="Symbol" w:cs="Symbol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2971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63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55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47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39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31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23" w:hanging="284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70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460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21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82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43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0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64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25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86" w:hanging="360"/>
      </w:pPr>
      <w:rPr>
        <w:rFonts w:hint="default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1348" w:hanging="57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8" w:hanging="57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</w:rPr>
    </w:lvl>
    <w:lvl w:ilvl="2">
      <w:start w:val="0"/>
      <w:numFmt w:val="bullet"/>
      <w:lvlText w:val=""/>
      <w:lvlJc w:val="left"/>
      <w:pPr>
        <w:ind w:left="1348" w:hanging="285"/>
      </w:pPr>
      <w:rPr>
        <w:rFonts w:hint="default" w:ascii="Wingdings" w:hAnsi="Wingdings" w:eastAsia="Wingdings" w:cs="Wingdings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3763" w:hanging="28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55" w:hanging="28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47" w:hanging="28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39" w:hanging="28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31" w:hanging="28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23" w:hanging="285"/>
      </w:pPr>
      <w:rPr>
        <w:rFonts w:hint="default"/>
      </w:rPr>
    </w:lvl>
  </w:abstractNum>
  <w:abstractNum w:abstractNumId="9">
    <w:multiLevelType w:val="hybridMultilevel"/>
    <w:lvl w:ilvl="0">
      <w:start w:val="1"/>
      <w:numFmt w:val="lowerLetter"/>
      <w:lvlText w:val="%1."/>
      <w:lvlJc w:val="left"/>
      <w:pPr>
        <w:ind w:left="1479" w:hanging="426"/>
        <w:jc w:val="left"/>
      </w:pPr>
      <w:rPr>
        <w:rFonts w:hint="default" w:ascii="Lucida Sans Unicode" w:hAnsi="Lucida Sans Unicode" w:eastAsia="Lucida Sans Unicode" w:cs="Lucida Sans Unicode"/>
        <w:spacing w:val="-1"/>
        <w:w w:val="97"/>
        <w:sz w:val="20"/>
        <w:szCs w:val="20"/>
      </w:rPr>
    </w:lvl>
    <w:lvl w:ilvl="1">
      <w:start w:val="0"/>
      <w:numFmt w:val="bullet"/>
      <w:lvlText w:val="•"/>
      <w:lvlJc w:val="left"/>
      <w:pPr>
        <w:ind w:left="2262" w:hanging="42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45" w:hanging="42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28" w:hanging="42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11" w:hanging="42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93" w:hanging="42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76" w:hanging="42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59" w:hanging="42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42" w:hanging="426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762" w:hanging="72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762" w:hanging="72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62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</w:rPr>
    </w:lvl>
    <w:lvl w:ilvl="3">
      <w:start w:val="1"/>
      <w:numFmt w:val="lowerLetter"/>
      <w:lvlText w:val="%4."/>
      <w:lvlJc w:val="left"/>
      <w:pPr>
        <w:ind w:left="1479" w:hanging="425"/>
        <w:jc w:val="left"/>
      </w:pPr>
      <w:rPr>
        <w:rFonts w:hint="default" w:ascii="Lucida Sans Unicode" w:hAnsi="Lucida Sans Unicode" w:eastAsia="Lucida Sans Unicode" w:cs="Lucida Sans Unicode"/>
        <w:spacing w:val="-1"/>
        <w:w w:val="97"/>
        <w:sz w:val="20"/>
        <w:szCs w:val="20"/>
      </w:rPr>
    </w:lvl>
    <w:lvl w:ilvl="4">
      <w:start w:val="0"/>
      <w:numFmt w:val="bullet"/>
      <w:lvlText w:val="•"/>
      <w:lvlJc w:val="left"/>
      <w:pPr>
        <w:ind w:left="4275" w:hanging="4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14" w:hanging="4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53" w:hanging="4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91" w:hanging="4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30" w:hanging="425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1114" w:hanging="4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4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</w:rPr>
    </w:lvl>
    <w:lvl w:ilvl="2">
      <w:start w:val="1"/>
      <w:numFmt w:val="decimal"/>
      <w:lvlText w:val="%3."/>
      <w:lvlJc w:val="left"/>
      <w:pPr>
        <w:ind w:left="1348" w:hanging="360"/>
        <w:jc w:val="left"/>
      </w:pPr>
      <w:rPr>
        <w:rFonts w:hint="default" w:ascii="Lucida Sans Unicode" w:hAnsi="Lucida Sans Unicode" w:eastAsia="Lucida Sans Unicode" w:cs="Lucida Sans Unicode"/>
        <w:spacing w:val="-1"/>
        <w:w w:val="96"/>
        <w:sz w:val="20"/>
        <w:szCs w:val="20"/>
      </w:rPr>
    </w:lvl>
    <w:lvl w:ilvl="3">
      <w:start w:val="0"/>
      <w:numFmt w:val="bullet"/>
      <w:lvlText w:val="•"/>
      <w:lvlJc w:val="left"/>
      <w:pPr>
        <w:ind w:left="311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95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81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6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51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37" w:hanging="360"/>
      </w:pPr>
      <w:rPr>
        <w:rFonts w:hint="default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1348"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2933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3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27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2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2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17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14" w:hanging="360"/>
      </w:pPr>
      <w:rPr>
        <w:rFonts w:hint="default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1348"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206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3670" w:hanging="7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75" w:hanging="7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81" w:hanging="7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86" w:hanging="7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91" w:hanging="7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97" w:hanging="720"/>
      </w:pPr>
      <w:rPr>
        <w:rFonts w:hint="default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1348"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2933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3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27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2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2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17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14" w:hanging="360"/>
      </w:pPr>
      <w:rPr>
        <w:rFonts w:hint="default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348"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2933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3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27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2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2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17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14" w:hanging="360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348"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2933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3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27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2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2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17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14" w:hanging="36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720" w:hanging="36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247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37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96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55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1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72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31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90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720" w:hanging="36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247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37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96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55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1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72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31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90" w:hanging="360"/>
      </w:pPr>
      <w:rPr>
        <w:rFonts w:hint="default"/>
      </w:rPr>
    </w:lvl>
  </w:abstract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OC1" w:type="paragraph">
    <w:name w:val="TOC 1"/>
    <w:basedOn w:val="Normal"/>
    <w:uiPriority w:val="1"/>
    <w:qFormat/>
    <w:pPr>
      <w:spacing w:before="359"/>
      <w:ind w:left="628"/>
    </w:pPr>
    <w:rPr>
      <w:rFonts w:ascii="Times New Roman" w:hAnsi="Times New Roman" w:eastAsia="Times New Roman" w:cs="Times New Roman"/>
      <w:b/>
      <w:bCs/>
      <w:sz w:val="24"/>
      <w:szCs w:val="24"/>
    </w:rPr>
  </w:style>
  <w:style w:styleId="TOC2" w:type="paragraph">
    <w:name w:val="TOC 2"/>
    <w:basedOn w:val="Normal"/>
    <w:uiPriority w:val="1"/>
    <w:qFormat/>
    <w:pPr>
      <w:spacing w:before="41"/>
      <w:ind w:left="1348" w:hanging="361"/>
    </w:pPr>
    <w:rPr>
      <w:rFonts w:ascii="Times New Roman" w:hAnsi="Times New Roman" w:eastAsia="Times New Roman" w:cs="Times New Roman"/>
      <w:sz w:val="24"/>
      <w:szCs w:val="24"/>
    </w:rPr>
  </w:style>
  <w:style w:styleId="TOC3" w:type="paragraph">
    <w:name w:val="TOC 3"/>
    <w:basedOn w:val="Normal"/>
    <w:uiPriority w:val="1"/>
    <w:qFormat/>
    <w:pPr>
      <w:spacing w:before="41"/>
      <w:ind w:left="2068" w:hanging="721"/>
    </w:pPr>
    <w:rPr>
      <w:rFonts w:ascii="Times New Roman" w:hAnsi="Times New Roman" w:eastAsia="Times New Roman" w:cs="Times New Roman"/>
      <w:sz w:val="24"/>
      <w:szCs w:val="24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ind w:left="1348" w:hanging="361"/>
      <w:outlineLvl w:val="1"/>
    </w:pPr>
    <w:rPr>
      <w:rFonts w:ascii="Times New Roman" w:hAnsi="Times New Roman" w:eastAsia="Times New Roman" w:cs="Times New Roman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>
      <w:ind w:left="2188" w:hanging="361"/>
      <w:jc w:val="both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header" Target="header3.xml"/><Relationship Id="rId16" Type="http://schemas.openxmlformats.org/officeDocument/2006/relationships/header" Target="header4.xml"/><Relationship Id="rId17" Type="http://schemas.openxmlformats.org/officeDocument/2006/relationships/footer" Target="footer3.xml"/><Relationship Id="rId18" Type="http://schemas.openxmlformats.org/officeDocument/2006/relationships/footer" Target="footer4.xml"/><Relationship Id="rId19" Type="http://schemas.openxmlformats.org/officeDocument/2006/relationships/hyperlink" Target="mailto:gcandranegara@gmail.com" TargetMode="External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image" Target="media/image10.jpe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jpeg"/><Relationship Id="rId26" Type="http://schemas.openxmlformats.org/officeDocument/2006/relationships/image" Target="media/image14.jpeg"/><Relationship Id="rId27" Type="http://schemas.openxmlformats.org/officeDocument/2006/relationships/image" Target="media/image15.jpeg"/><Relationship Id="rId28" Type="http://schemas.openxmlformats.org/officeDocument/2006/relationships/image" Target="media/image16.jpeg"/><Relationship Id="rId29" Type="http://schemas.openxmlformats.org/officeDocument/2006/relationships/image" Target="media/image17.jpeg"/><Relationship Id="rId30" Type="http://schemas.openxmlformats.org/officeDocument/2006/relationships/image" Target="media/image18.jpeg"/><Relationship Id="rId31" Type="http://schemas.openxmlformats.org/officeDocument/2006/relationships/image" Target="media/image19.jpeg"/><Relationship Id="rId32" Type="http://schemas.openxmlformats.org/officeDocument/2006/relationships/image" Target="media/image20.jpeg"/><Relationship Id="rId33" Type="http://schemas.openxmlformats.org/officeDocument/2006/relationships/image" Target="media/image21.jpeg"/><Relationship Id="rId34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isnaini</dc:creator>
  <dcterms:created xsi:type="dcterms:W3CDTF">2022-02-08T04:08:23Z</dcterms:created>
  <dcterms:modified xsi:type="dcterms:W3CDTF">2022-02-08T04:08:23Z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2022-02-08T00:00:00Z</vt:filetime>
  </property>
</Properties>
</file>