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Default Extension="jpeg" ContentType="image/jpeg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82"/>
        <w:ind w:left="72"/>
      </w:pPr>
      <w:r>
        <w:rPr/>
        <w:pict>
          <v:rect style="position:absolute;margin-left:0pt;margin-top:-.000017pt;width:595.450pt;height:842.05pt;mso-position-horizontal-relative:page;mso-position-vertical-relative:page;z-index:-20338688" filled="true" fillcolor="#ffc000" stroked="false">
            <v:fill type="solid"/>
            <w10:wrap type="none"/>
          </v:rect>
        </w:pict>
      </w:r>
      <w:r>
        <w:rPr/>
        <w:t>LAPORAN</w:t>
      </w:r>
      <w:r>
        <w:rPr>
          <w:spacing w:val="-4"/>
        </w:rPr>
        <w:t> </w:t>
      </w:r>
      <w:r>
        <w:rPr/>
        <w:t>MAGANG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spacing w:line="360" w:lineRule="auto" w:before="0"/>
        <w:ind w:left="118" w:right="490" w:firstLine="0"/>
        <w:jc w:val="center"/>
        <w:rPr>
          <w:b/>
          <w:sz w:val="32"/>
        </w:rPr>
      </w:pPr>
      <w:r>
        <w:rPr>
          <w:b/>
          <w:sz w:val="32"/>
        </w:rPr>
        <w:t>ANALISIS</w:t>
      </w:r>
      <w:r>
        <w:rPr>
          <w:b/>
          <w:spacing w:val="-19"/>
          <w:sz w:val="32"/>
        </w:rPr>
        <w:t> </w:t>
      </w:r>
      <w:r>
        <w:rPr>
          <w:b/>
          <w:sz w:val="32"/>
        </w:rPr>
        <w:t>PENENTUAN</w:t>
      </w:r>
      <w:r>
        <w:rPr>
          <w:b/>
          <w:spacing w:val="4"/>
          <w:sz w:val="32"/>
        </w:rPr>
        <w:t> </w:t>
      </w:r>
      <w:r>
        <w:rPr>
          <w:b/>
          <w:sz w:val="32"/>
        </w:rPr>
        <w:t>PARAMETER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EVALUASI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KINERJA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VENDOR</w:t>
      </w:r>
      <w:r>
        <w:rPr>
          <w:b/>
          <w:i/>
          <w:sz w:val="32"/>
        </w:rPr>
        <w:t>PALLET</w:t>
      </w:r>
      <w:r>
        <w:rPr>
          <w:b/>
          <w:i/>
          <w:spacing w:val="3"/>
          <w:sz w:val="32"/>
        </w:rPr>
        <w:t> </w:t>
      </w:r>
      <w:r>
        <w:rPr>
          <w:b/>
          <w:sz w:val="32"/>
        </w:rPr>
        <w:t>DAN</w:t>
      </w:r>
      <w:r>
        <w:rPr>
          <w:b/>
          <w:spacing w:val="3"/>
          <w:sz w:val="32"/>
        </w:rPr>
        <w:t> </w:t>
      </w:r>
      <w:r>
        <w:rPr>
          <w:b/>
          <w:sz w:val="32"/>
        </w:rPr>
        <w:t>PEMBOBOTAN</w:t>
      </w:r>
      <w:r>
        <w:rPr>
          <w:b/>
          <w:spacing w:val="3"/>
          <w:sz w:val="32"/>
        </w:rPr>
        <w:t> </w:t>
      </w:r>
      <w:r>
        <w:rPr>
          <w:b/>
          <w:sz w:val="32"/>
        </w:rPr>
        <w:t>MENGGUNAKAN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METODE</w:t>
      </w:r>
      <w:r>
        <w:rPr>
          <w:b/>
          <w:spacing w:val="-1"/>
          <w:sz w:val="32"/>
        </w:rPr>
        <w:t> </w:t>
      </w:r>
      <w:r>
        <w:rPr>
          <w:b/>
          <w:i/>
          <w:sz w:val="32"/>
        </w:rPr>
        <w:t>ANALYTICAL</w:t>
      </w:r>
      <w:r>
        <w:rPr>
          <w:b/>
          <w:i/>
          <w:spacing w:val="-3"/>
          <w:sz w:val="32"/>
        </w:rPr>
        <w:t> </w:t>
      </w:r>
      <w:r>
        <w:rPr>
          <w:b/>
          <w:i/>
          <w:sz w:val="32"/>
        </w:rPr>
        <w:t>HIERARCHY</w:t>
      </w:r>
      <w:r>
        <w:rPr>
          <w:b/>
          <w:i/>
          <w:spacing w:val="10"/>
          <w:sz w:val="32"/>
        </w:rPr>
        <w:t> </w:t>
      </w:r>
      <w:r>
        <w:rPr>
          <w:b/>
          <w:i/>
          <w:sz w:val="32"/>
        </w:rPr>
        <w:t>PROCESS</w:t>
      </w:r>
      <w:r>
        <w:rPr>
          <w:b/>
          <w:i/>
          <w:spacing w:val="9"/>
          <w:sz w:val="32"/>
        </w:rPr>
        <w:t> </w:t>
      </w:r>
      <w:r>
        <w:rPr>
          <w:b/>
          <w:sz w:val="32"/>
        </w:rPr>
        <w:t>PADA</w:t>
      </w:r>
    </w:p>
    <w:p>
      <w:pPr>
        <w:spacing w:before="0"/>
        <w:ind w:left="117" w:right="490" w:firstLine="0"/>
        <w:jc w:val="center"/>
        <w:rPr>
          <w:b/>
          <w:sz w:val="32"/>
        </w:rPr>
      </w:pPr>
      <w:r>
        <w:rPr>
          <w:b/>
          <w:sz w:val="32"/>
        </w:rPr>
        <w:t>PT.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SEMEN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INDONESIA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LOGISTIK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2564129</wp:posOffset>
            </wp:positionH>
            <wp:positionV relativeFrom="paragraph">
              <wp:posOffset>140904</wp:posOffset>
            </wp:positionV>
            <wp:extent cx="2451735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25"/>
        <w:ind w:left="77"/>
      </w:pPr>
      <w:r>
        <w:rPr/>
        <w:t>Disusun</w:t>
      </w:r>
      <w:r>
        <w:rPr>
          <w:spacing w:val="-2"/>
        </w:rPr>
        <w:t> </w:t>
      </w:r>
      <w:r>
        <w:rPr/>
        <w:t>Oleh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1141" w:val="left" w:leader="none"/>
          <w:tab w:pos="6541" w:val="left" w:leader="none"/>
        </w:tabs>
        <w:spacing w:line="240" w:lineRule="auto" w:before="0" w:after="0"/>
        <w:ind w:left="1140" w:right="0" w:hanging="361"/>
        <w:jc w:val="left"/>
        <w:rPr>
          <w:b/>
          <w:sz w:val="22"/>
        </w:rPr>
      </w:pPr>
      <w:r>
        <w:rPr>
          <w:b/>
          <w:sz w:val="22"/>
        </w:rPr>
        <w:t>ANGGITA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PUTRI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PRAMESWARI</w:t>
        <w:tab/>
        <w:t>(2021810009)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  <w:tab w:pos="6541" w:val="left" w:leader="none"/>
        </w:tabs>
        <w:spacing w:line="240" w:lineRule="auto" w:before="126" w:after="0"/>
        <w:ind w:left="1140" w:right="0" w:hanging="361"/>
        <w:jc w:val="left"/>
        <w:rPr>
          <w:b/>
          <w:sz w:val="22"/>
        </w:rPr>
      </w:pPr>
      <w:r>
        <w:rPr>
          <w:b/>
          <w:sz w:val="22"/>
        </w:rPr>
        <w:t>NURUL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ARRUM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HAPSARI</w:t>
        <w:tab/>
        <w:t>(2021810029)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Heading2"/>
        <w:spacing w:line="376" w:lineRule="auto"/>
        <w:ind w:left="1037" w:right="571" w:firstLine="1003"/>
        <w:jc w:val="left"/>
      </w:pPr>
      <w:r>
        <w:rPr/>
        <w:t>PROGRAM STUDI TEKNIK LOGISTIK</w:t>
      </w:r>
      <w:r>
        <w:rPr>
          <w:spacing w:val="1"/>
        </w:rPr>
        <w:t> </w:t>
      </w:r>
      <w:r>
        <w:rPr/>
        <w:t>UNIVERSITAS</w:t>
      </w:r>
      <w:r>
        <w:rPr>
          <w:spacing w:val="-5"/>
        </w:rPr>
        <w:t> </w:t>
      </w:r>
      <w:r>
        <w:rPr/>
        <w:t>INTERNASIONAL</w:t>
      </w:r>
      <w:r>
        <w:rPr>
          <w:spacing w:val="-4"/>
        </w:rPr>
        <w:t> </w:t>
      </w:r>
      <w:r>
        <w:rPr/>
        <w:t>SEMEN</w:t>
      </w:r>
      <w:r>
        <w:rPr>
          <w:spacing w:val="-6"/>
        </w:rPr>
        <w:t> </w:t>
      </w:r>
      <w:r>
        <w:rPr/>
        <w:t>INDONESIA</w:t>
      </w:r>
    </w:p>
    <w:p>
      <w:pPr>
        <w:spacing w:line="376" w:lineRule="auto" w:before="4"/>
        <w:ind w:left="4294" w:right="4433" w:hanging="267"/>
        <w:jc w:val="left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2021</w:t>
      </w:r>
    </w:p>
    <w:p>
      <w:pPr>
        <w:spacing w:after="0" w:line="376" w:lineRule="auto"/>
        <w:jc w:val="left"/>
        <w:rPr>
          <w:sz w:val="28"/>
        </w:rPr>
        <w:sectPr>
          <w:type w:val="continuous"/>
          <w:pgSz w:w="11910" w:h="16840"/>
          <w:pgMar w:top="1580" w:bottom="280" w:left="1380" w:right="960"/>
        </w:sectPr>
      </w:pPr>
    </w:p>
    <w:p>
      <w:pPr>
        <w:spacing w:before="100"/>
        <w:ind w:left="635" w:right="490" w:firstLine="0"/>
        <w:jc w:val="center"/>
        <w:rPr>
          <w:b/>
          <w:sz w:val="32"/>
        </w:rPr>
      </w:pPr>
      <w:r>
        <w:rPr>
          <w:b/>
          <w:sz w:val="32"/>
        </w:rPr>
        <w:t>LAPORAN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MAGANG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spacing w:line="360" w:lineRule="auto" w:before="0"/>
        <w:ind w:left="1137" w:right="988" w:firstLine="0"/>
        <w:jc w:val="center"/>
        <w:rPr>
          <w:b/>
          <w:sz w:val="32"/>
        </w:rPr>
      </w:pPr>
      <w:r>
        <w:rPr>
          <w:b/>
          <w:spacing w:val="-1"/>
          <w:sz w:val="32"/>
        </w:rPr>
        <w:t>ANALISIS</w:t>
      </w:r>
      <w:r>
        <w:rPr>
          <w:b/>
          <w:spacing w:val="-19"/>
          <w:sz w:val="32"/>
        </w:rPr>
        <w:t> </w:t>
      </w:r>
      <w:r>
        <w:rPr>
          <w:b/>
          <w:sz w:val="32"/>
        </w:rPr>
        <w:t>PENENTUAN</w:t>
      </w:r>
      <w:r>
        <w:rPr>
          <w:b/>
          <w:spacing w:val="5"/>
          <w:sz w:val="32"/>
        </w:rPr>
        <w:t> </w:t>
      </w:r>
      <w:r>
        <w:rPr>
          <w:b/>
          <w:sz w:val="32"/>
        </w:rPr>
        <w:t>PARAMETER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EVALUASI</w:t>
      </w:r>
      <w:r>
        <w:rPr>
          <w:b/>
          <w:spacing w:val="-77"/>
          <w:sz w:val="32"/>
        </w:rPr>
        <w:t> </w:t>
      </w:r>
      <w:r>
        <w:rPr>
          <w:b/>
          <w:w w:val="95"/>
          <w:sz w:val="32"/>
        </w:rPr>
        <w:t>KINERJA</w:t>
      </w:r>
      <w:r>
        <w:rPr>
          <w:b/>
          <w:spacing w:val="1"/>
          <w:w w:val="95"/>
          <w:sz w:val="32"/>
        </w:rPr>
        <w:t> </w:t>
      </w:r>
      <w:r>
        <w:rPr>
          <w:b/>
          <w:w w:val="95"/>
          <w:sz w:val="32"/>
        </w:rPr>
        <w:t>VENDOR </w:t>
      </w:r>
      <w:r>
        <w:rPr>
          <w:b/>
          <w:i/>
          <w:w w:val="95"/>
          <w:sz w:val="32"/>
        </w:rPr>
        <w:t>PALLET</w:t>
      </w:r>
      <w:r>
        <w:rPr>
          <w:b/>
          <w:i/>
          <w:spacing w:val="1"/>
          <w:w w:val="95"/>
          <w:sz w:val="32"/>
        </w:rPr>
        <w:t> </w:t>
      </w:r>
      <w:r>
        <w:rPr>
          <w:b/>
          <w:w w:val="95"/>
          <w:sz w:val="32"/>
        </w:rPr>
        <w:t>DAN</w:t>
      </w:r>
      <w:r>
        <w:rPr>
          <w:b/>
          <w:spacing w:val="1"/>
          <w:w w:val="95"/>
          <w:sz w:val="32"/>
        </w:rPr>
        <w:t> </w:t>
      </w:r>
      <w:r>
        <w:rPr>
          <w:b/>
          <w:w w:val="95"/>
          <w:sz w:val="32"/>
        </w:rPr>
        <w:t>PEMBOBOTAN</w:t>
      </w:r>
      <w:r>
        <w:rPr>
          <w:b/>
          <w:spacing w:val="1"/>
          <w:w w:val="95"/>
          <w:sz w:val="32"/>
        </w:rPr>
        <w:t> </w:t>
      </w:r>
      <w:r>
        <w:rPr>
          <w:b/>
          <w:sz w:val="32"/>
        </w:rPr>
        <w:t>MENGGUNAKAN</w:t>
      </w:r>
      <w:r>
        <w:rPr>
          <w:b/>
          <w:spacing w:val="11"/>
          <w:sz w:val="32"/>
        </w:rPr>
        <w:t> </w:t>
      </w:r>
      <w:r>
        <w:rPr>
          <w:b/>
          <w:sz w:val="32"/>
        </w:rPr>
        <w:t>METODE</w:t>
      </w:r>
      <w:r>
        <w:rPr>
          <w:b/>
          <w:spacing w:val="3"/>
          <w:sz w:val="32"/>
        </w:rPr>
        <w:t> </w:t>
      </w:r>
      <w:r>
        <w:rPr>
          <w:b/>
          <w:i/>
          <w:sz w:val="32"/>
        </w:rPr>
        <w:t>ANALYTICAL</w:t>
      </w:r>
      <w:r>
        <w:rPr>
          <w:b/>
          <w:i/>
          <w:spacing w:val="1"/>
          <w:sz w:val="32"/>
        </w:rPr>
        <w:t> </w:t>
      </w:r>
      <w:r>
        <w:rPr>
          <w:b/>
          <w:i/>
          <w:sz w:val="32"/>
        </w:rPr>
        <w:t>HIERARCHY</w:t>
      </w:r>
      <w:r>
        <w:rPr>
          <w:b/>
          <w:i/>
          <w:spacing w:val="8"/>
          <w:sz w:val="32"/>
        </w:rPr>
        <w:t> </w:t>
      </w:r>
      <w:r>
        <w:rPr>
          <w:b/>
          <w:i/>
          <w:sz w:val="32"/>
        </w:rPr>
        <w:t>PROCESS</w:t>
      </w:r>
      <w:r>
        <w:rPr>
          <w:b/>
          <w:i/>
          <w:spacing w:val="10"/>
          <w:sz w:val="32"/>
        </w:rPr>
        <w:t> </w:t>
      </w:r>
      <w:r>
        <w:rPr>
          <w:b/>
          <w:sz w:val="32"/>
        </w:rPr>
        <w:t>PADA</w:t>
      </w:r>
    </w:p>
    <w:p>
      <w:pPr>
        <w:spacing w:before="0"/>
        <w:ind w:left="633" w:right="490" w:firstLine="0"/>
        <w:jc w:val="center"/>
        <w:rPr>
          <w:b/>
          <w:sz w:val="32"/>
        </w:rPr>
      </w:pPr>
      <w:r>
        <w:rPr>
          <w:b/>
          <w:sz w:val="32"/>
        </w:rPr>
        <w:t>PT.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SEMEN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INDONESIA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LOGISTIK</w:t>
      </w:r>
    </w:p>
    <w:p>
      <w:pPr>
        <w:pStyle w:val="BodyText"/>
        <w:spacing w:before="9"/>
        <w:rPr>
          <w:b/>
          <w:sz w:val="15"/>
        </w:rPr>
      </w:pPr>
    </w:p>
    <w:p>
      <w:pPr>
        <w:spacing w:before="0"/>
        <w:ind w:left="1795" w:right="0" w:firstLine="0"/>
        <w:jc w:val="left"/>
        <w:rPr>
          <w:sz w:val="18"/>
        </w:rPr>
      </w:pPr>
      <w:r>
        <w:rPr>
          <w:w w:val="99"/>
          <w:sz w:val="18"/>
        </w:rPr>
        <w:t>`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2923236</wp:posOffset>
            </wp:positionH>
            <wp:positionV relativeFrom="paragraph">
              <wp:posOffset>186246</wp:posOffset>
            </wp:positionV>
            <wp:extent cx="2095500" cy="1856613"/>
            <wp:effectExtent l="0" t="0" r="0" b="0"/>
            <wp:wrapTopAndBottom/>
            <wp:docPr id="3" name="image2.png" descr="C:\Users\AYU NINGSIH\Downloads\logo uisi balanc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18"/>
        <w:ind w:left="639"/>
      </w:pPr>
      <w:r>
        <w:rPr/>
        <w:t>Disusun</w:t>
      </w:r>
      <w:r>
        <w:rPr>
          <w:spacing w:val="-3"/>
        </w:rPr>
        <w:t> </w:t>
      </w:r>
      <w:r>
        <w:rPr/>
        <w:t>Oleh</w:t>
      </w:r>
      <w:r>
        <w:rPr>
          <w:spacing w:val="-1"/>
        </w:rPr>
        <w:t> </w:t>
      </w:r>
      <w:r>
        <w:rPr/>
        <w:t>:</w:t>
      </w:r>
    </w:p>
    <w:p>
      <w:pPr>
        <w:pStyle w:val="Heading3"/>
        <w:numPr>
          <w:ilvl w:val="1"/>
          <w:numId w:val="1"/>
        </w:numPr>
        <w:tabs>
          <w:tab w:pos="1316" w:val="left" w:leader="none"/>
          <w:tab w:pos="6649" w:val="left" w:leader="none"/>
        </w:tabs>
        <w:spacing w:line="240" w:lineRule="auto" w:before="162" w:after="0"/>
        <w:ind w:left="1315" w:right="0" w:hanging="361"/>
        <w:jc w:val="left"/>
      </w:pPr>
      <w:r>
        <w:rPr/>
        <w:t>ANGGITA</w:t>
      </w:r>
      <w:r>
        <w:rPr>
          <w:spacing w:val="-2"/>
        </w:rPr>
        <w:t> </w:t>
      </w:r>
      <w:r>
        <w:rPr/>
        <w:t>PUTRI</w:t>
      </w:r>
      <w:r>
        <w:rPr>
          <w:spacing w:val="-1"/>
        </w:rPr>
        <w:t> </w:t>
      </w:r>
      <w:r>
        <w:rPr/>
        <w:t>PRAMESWARI</w:t>
        <w:tab/>
        <w:t>(2021810009)</w:t>
      </w:r>
    </w:p>
    <w:p>
      <w:pPr>
        <w:pStyle w:val="ListParagraph"/>
        <w:numPr>
          <w:ilvl w:val="1"/>
          <w:numId w:val="1"/>
        </w:numPr>
        <w:tabs>
          <w:tab w:pos="1316" w:val="left" w:leader="none"/>
          <w:tab w:pos="6649" w:val="left" w:leader="none"/>
        </w:tabs>
        <w:spacing w:line="240" w:lineRule="auto" w:before="139" w:after="0"/>
        <w:ind w:left="1315" w:right="0" w:hanging="361"/>
        <w:jc w:val="left"/>
        <w:rPr>
          <w:b/>
          <w:sz w:val="24"/>
        </w:rPr>
      </w:pPr>
      <w:r>
        <w:rPr>
          <w:b/>
          <w:sz w:val="24"/>
        </w:rPr>
        <w:t>NURUL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ARRUM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HAPSARI</w:t>
        <w:tab/>
        <w:t>(2021810029)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pStyle w:val="Heading2"/>
        <w:spacing w:line="360" w:lineRule="auto"/>
        <w:ind w:left="1320" w:right="571" w:firstLine="1003"/>
        <w:jc w:val="left"/>
      </w:pPr>
      <w:r>
        <w:rPr/>
        <w:t>PROGRAM STUDI TEKNIK LOGISTIK</w:t>
      </w:r>
      <w:r>
        <w:rPr>
          <w:spacing w:val="1"/>
        </w:rPr>
        <w:t> </w:t>
      </w:r>
      <w:r>
        <w:rPr/>
        <w:t>UNIVERSITAS</w:t>
      </w:r>
      <w:r>
        <w:rPr>
          <w:spacing w:val="-5"/>
        </w:rPr>
        <w:t> </w:t>
      </w:r>
      <w:r>
        <w:rPr/>
        <w:t>INTERNASIONAL</w:t>
      </w:r>
      <w:r>
        <w:rPr>
          <w:spacing w:val="-4"/>
        </w:rPr>
        <w:t> </w:t>
      </w:r>
      <w:r>
        <w:rPr/>
        <w:t>SEMEN</w:t>
      </w:r>
      <w:r>
        <w:rPr>
          <w:spacing w:val="-6"/>
        </w:rPr>
        <w:t> </w:t>
      </w:r>
      <w:r>
        <w:rPr/>
        <w:t>INDONESIA</w:t>
      </w:r>
    </w:p>
    <w:p>
      <w:pPr>
        <w:spacing w:line="360" w:lineRule="auto" w:before="0"/>
        <w:ind w:left="4577" w:right="4150" w:hanging="267"/>
        <w:jc w:val="left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2021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top="1580" w:bottom="280" w:left="1380" w:right="960"/>
        </w:sect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3"/>
        <w:spacing w:before="90"/>
        <w:ind w:left="635" w:right="490"/>
        <w:jc w:val="center"/>
      </w:pPr>
      <w:r>
        <w:rPr/>
        <w:t>LEMBAR</w:t>
      </w:r>
      <w:r>
        <w:rPr>
          <w:spacing w:val="-4"/>
        </w:rPr>
        <w:t> </w:t>
      </w:r>
      <w:r>
        <w:rPr/>
        <w:t>PENGESAHAN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line="391" w:lineRule="auto" w:before="0"/>
        <w:ind w:left="2902" w:right="2747" w:firstLine="350"/>
        <w:jc w:val="left"/>
        <w:rPr>
          <w:b/>
          <w:sz w:val="24"/>
        </w:rPr>
      </w:pPr>
      <w:r>
        <w:rPr>
          <w:b/>
          <w:spacing w:val="-1"/>
          <w:sz w:val="24"/>
        </w:rPr>
        <w:t>LAPORAN</w:t>
      </w:r>
      <w:r>
        <w:rPr>
          <w:b/>
          <w:spacing w:val="58"/>
          <w:sz w:val="24"/>
        </w:rPr>
        <w:t> </w:t>
      </w:r>
      <w:r>
        <w:rPr>
          <w:b/>
          <w:spacing w:val="-1"/>
          <w:sz w:val="24"/>
        </w:rPr>
        <w:t>KERJA PRAKTIK</w:t>
      </w:r>
      <w:r>
        <w:rPr>
          <w:b/>
          <w:sz w:val="24"/>
        </w:rPr>
        <w:t> </w:t>
      </w:r>
      <w:r>
        <w:rPr>
          <w:b/>
          <w:spacing w:val="-2"/>
          <w:sz w:val="24"/>
        </w:rPr>
        <w:t>PT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SEMEN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INDONESIA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LOGISTIK,</w:t>
      </w:r>
    </w:p>
    <w:p>
      <w:pPr>
        <w:pStyle w:val="Heading3"/>
        <w:spacing w:line="398" w:lineRule="auto" w:before="7"/>
        <w:ind w:left="2016" w:right="1864"/>
        <w:jc w:val="center"/>
      </w:pPr>
      <w:r>
        <w:rPr>
          <w:spacing w:val="-2"/>
        </w:rPr>
        <w:t>Departemen</w:t>
      </w:r>
      <w:r>
        <w:rPr>
          <w:spacing w:val="-11"/>
        </w:rPr>
        <w:t> </w:t>
      </w:r>
      <w:r>
        <w:rPr>
          <w:spacing w:val="-1"/>
        </w:rPr>
        <w:t>Warehousing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Railroad</w:t>
      </w:r>
      <w:r>
        <w:rPr>
          <w:spacing w:val="-3"/>
        </w:rPr>
        <w:t> </w:t>
      </w:r>
      <w:r>
        <w:rPr>
          <w:spacing w:val="-1"/>
        </w:rPr>
        <w:t>Section</w:t>
      </w:r>
      <w:r>
        <w:rPr>
          <w:spacing w:val="-57"/>
        </w:rPr>
        <w:t> </w:t>
      </w:r>
      <w:r>
        <w:rPr>
          <w:spacing w:val="-1"/>
        </w:rPr>
        <w:t>(Periode</w:t>
      </w:r>
      <w:r>
        <w:rPr>
          <w:spacing w:val="28"/>
        </w:rPr>
        <w:t> </w:t>
      </w:r>
      <w:r>
        <w:rPr>
          <w:spacing w:val="-1"/>
        </w:rPr>
        <w:t>:</w:t>
      </w:r>
      <w:r>
        <w:rPr>
          <w:spacing w:val="-8"/>
        </w:rPr>
        <w:t> </w:t>
      </w:r>
      <w:r>
        <w:rPr>
          <w:spacing w:val="-1"/>
        </w:rPr>
        <w:t>01</w:t>
      </w:r>
      <w:r>
        <w:rPr>
          <w:spacing w:val="-10"/>
        </w:rPr>
        <w:t> </w:t>
      </w:r>
      <w:r>
        <w:rPr/>
        <w:t>September</w:t>
      </w:r>
      <w:r>
        <w:rPr>
          <w:spacing w:val="-9"/>
        </w:rPr>
        <w:t> </w:t>
      </w:r>
      <w:r>
        <w:rPr/>
        <w:t>s.d</w:t>
      </w:r>
      <w:r>
        <w:rPr>
          <w:spacing w:val="-2"/>
        </w:rPr>
        <w:t> </w:t>
      </w:r>
      <w:r>
        <w:rPr/>
        <w:t>30</w:t>
      </w:r>
      <w:r>
        <w:rPr>
          <w:spacing w:val="-15"/>
        </w:rPr>
        <w:t> </w:t>
      </w:r>
      <w:r>
        <w:rPr/>
        <w:t>September</w:t>
      </w:r>
      <w:r>
        <w:rPr>
          <w:spacing w:val="-10"/>
        </w:rPr>
        <w:t> </w:t>
      </w:r>
      <w:r>
        <w:rPr/>
        <w:t>2021)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1"/>
        <w:ind w:left="637" w:right="490" w:firstLine="0"/>
        <w:jc w:val="center"/>
        <w:rPr>
          <w:b/>
          <w:sz w:val="24"/>
        </w:rPr>
      </w:pPr>
      <w:r>
        <w:rPr>
          <w:b/>
          <w:sz w:val="24"/>
        </w:rPr>
        <w:t>Disusun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Oleh: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3"/>
        <w:tabs>
          <w:tab w:pos="6337" w:val="left" w:leader="none"/>
        </w:tabs>
        <w:spacing w:line="360" w:lineRule="auto"/>
        <w:ind w:left="2016" w:right="1867"/>
        <w:jc w:val="center"/>
      </w:pPr>
      <w:r>
        <w:rPr/>
        <w:t>ANGGITA</w:t>
      </w:r>
      <w:r>
        <w:rPr>
          <w:spacing w:val="-2"/>
        </w:rPr>
        <w:t> </w:t>
      </w:r>
      <w:r>
        <w:rPr/>
        <w:t>PUTRI</w:t>
      </w:r>
      <w:r>
        <w:rPr>
          <w:spacing w:val="-1"/>
        </w:rPr>
        <w:t> </w:t>
      </w:r>
      <w:r>
        <w:rPr/>
        <w:t>PRAMESWARI</w:t>
        <w:tab/>
      </w:r>
      <w:r>
        <w:rPr>
          <w:spacing w:val="-1"/>
        </w:rPr>
        <w:t>(2021810009)</w:t>
      </w:r>
      <w:r>
        <w:rPr>
          <w:spacing w:val="-57"/>
        </w:rPr>
        <w:t> </w:t>
      </w:r>
      <w:r>
        <w:rPr/>
        <w:t>NURUL</w:t>
      </w:r>
      <w:r>
        <w:rPr>
          <w:spacing w:val="-1"/>
        </w:rPr>
        <w:t> </w:t>
      </w:r>
      <w:r>
        <w:rPr/>
        <w:t>ARRUM</w:t>
      </w:r>
      <w:r>
        <w:rPr>
          <w:spacing w:val="-1"/>
        </w:rPr>
        <w:t> </w:t>
      </w:r>
      <w:r>
        <w:rPr/>
        <w:t>HAPSARI</w:t>
        <w:tab/>
      </w:r>
      <w:r>
        <w:rPr>
          <w:spacing w:val="-1"/>
        </w:rPr>
        <w:t>(2021810029)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jc w:val="left"/>
        <w:tblInd w:w="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4361"/>
      </w:tblGrid>
      <w:tr>
        <w:trPr>
          <w:trHeight w:val="2750" w:hRule="atLeast"/>
        </w:trPr>
        <w:tc>
          <w:tcPr>
            <w:tcW w:w="4249" w:type="dxa"/>
          </w:tcPr>
          <w:p>
            <w:pPr>
              <w:pStyle w:val="TableParagraph"/>
              <w:spacing w:line="266" w:lineRule="exact"/>
              <w:ind w:left="199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Mengetahui,</w:t>
            </w:r>
          </w:p>
          <w:p>
            <w:pPr>
              <w:pStyle w:val="TableParagraph"/>
              <w:spacing w:line="357" w:lineRule="auto" w:before="135"/>
              <w:ind w:left="199" w:right="66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Ketua</w:t>
            </w:r>
            <w:r>
              <w:rPr>
                <w:b/>
                <w:spacing w:val="25"/>
                <w:sz w:val="19"/>
              </w:rPr>
              <w:t> </w:t>
            </w:r>
            <w:r>
              <w:rPr>
                <w:b/>
                <w:sz w:val="19"/>
              </w:rPr>
              <w:t>Program</w:t>
            </w:r>
            <w:r>
              <w:rPr>
                <w:b/>
                <w:spacing w:val="28"/>
                <w:sz w:val="19"/>
              </w:rPr>
              <w:t> </w:t>
            </w:r>
            <w:r>
              <w:rPr>
                <w:b/>
                <w:sz w:val="19"/>
              </w:rPr>
              <w:t>Studi</w:t>
            </w:r>
            <w:r>
              <w:rPr>
                <w:b/>
                <w:spacing w:val="29"/>
                <w:sz w:val="19"/>
              </w:rPr>
              <w:t> </w:t>
            </w:r>
            <w:r>
              <w:rPr>
                <w:b/>
                <w:sz w:val="19"/>
              </w:rPr>
              <w:t>Teknik</w:t>
            </w:r>
            <w:r>
              <w:rPr>
                <w:b/>
                <w:spacing w:val="27"/>
                <w:sz w:val="19"/>
              </w:rPr>
              <w:t> </w:t>
            </w:r>
            <w:r>
              <w:rPr>
                <w:b/>
                <w:sz w:val="19"/>
              </w:rPr>
              <w:t>Logistik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sz w:val="19"/>
              </w:rPr>
              <w:t>UISI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 w:before="147"/>
              <w:ind w:left="199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Maulin Masyito Putri, S.T., M.T.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9217250</w:t>
            </w:r>
          </w:p>
        </w:tc>
        <w:tc>
          <w:tcPr>
            <w:tcW w:w="4361" w:type="dxa"/>
          </w:tcPr>
          <w:p>
            <w:pPr>
              <w:pStyle w:val="TableParagraph"/>
              <w:spacing w:line="266" w:lineRule="exact"/>
              <w:ind w:left="643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Menyetujui,</w:t>
            </w:r>
          </w:p>
          <w:p>
            <w:pPr>
              <w:pStyle w:val="TableParagraph"/>
              <w:spacing w:before="139"/>
              <w:ind w:left="646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Dosen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Pembimbing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Praktik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410" w:lineRule="atLeast"/>
              <w:ind w:left="646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Maulin Masyito Putri, S.T., M.T.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9217250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before="90"/>
        <w:ind w:left="637" w:right="490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1940560</wp:posOffset>
            </wp:positionH>
            <wp:positionV relativeFrom="paragraph">
              <wp:posOffset>-1768181</wp:posOffset>
            </wp:positionV>
            <wp:extent cx="1156970" cy="10287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5108575</wp:posOffset>
            </wp:positionH>
            <wp:positionV relativeFrom="paragraph">
              <wp:posOffset>-1766403</wp:posOffset>
            </wp:positionV>
            <wp:extent cx="1156970" cy="1028700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Tuban.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30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September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2021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Heading3"/>
        <w:ind w:left="640" w:right="490"/>
        <w:jc w:val="center"/>
      </w:pPr>
      <w:r>
        <w:rPr>
          <w:spacing w:val="-2"/>
        </w:rPr>
        <w:t>PT</w:t>
      </w:r>
      <w:r>
        <w:rPr>
          <w:spacing w:val="-7"/>
        </w:rPr>
        <w:t> </w:t>
      </w:r>
      <w:r>
        <w:rPr>
          <w:spacing w:val="-2"/>
        </w:rPr>
        <w:t>SEMEN</w:t>
      </w:r>
      <w:r>
        <w:rPr>
          <w:spacing w:val="-6"/>
        </w:rPr>
        <w:t> </w:t>
      </w:r>
      <w:r>
        <w:rPr>
          <w:spacing w:val="-2"/>
        </w:rPr>
        <w:t>INDONESIA</w:t>
      </w:r>
      <w:r>
        <w:rPr>
          <w:spacing w:val="-15"/>
        </w:rPr>
        <w:t> </w:t>
      </w:r>
      <w:r>
        <w:rPr>
          <w:spacing w:val="-2"/>
        </w:rPr>
        <w:t>LOGISTIK</w:t>
      </w:r>
    </w:p>
    <w:p>
      <w:pPr>
        <w:pStyle w:val="BodyText"/>
        <w:rPr>
          <w:b/>
          <w:sz w:val="33"/>
        </w:rPr>
      </w:pPr>
    </w:p>
    <w:p>
      <w:pPr>
        <w:spacing w:line="360" w:lineRule="auto" w:before="1"/>
        <w:ind w:left="3653" w:right="3502" w:hanging="2"/>
        <w:jc w:val="center"/>
        <w:rPr>
          <w:b/>
          <w:sz w:val="24"/>
        </w:rPr>
      </w:pPr>
      <w:r>
        <w:rPr/>
        <w:pict>
          <v:shape style="position:absolute;margin-left:252.899994pt;margin-top:43.683121pt;width:128.2pt;height:49.3pt;mso-position-horizontal-relative:page;mso-position-vertical-relative:paragraph;z-index:-15727104;mso-wrap-distance-left:0;mso-wrap-distance-right:0" coordorigin="5058,874" coordsize="2564,986" path="m5212,1035l5232,1079,5260,1126,5295,1179,5336,1239,5369,1309,5402,1377,5435,1444,5467,1510,5500,1568,5531,1624,5560,1675,5584,1721,5604,1752,5618,1776,5628,1795,5635,1809,5643,1824,5650,1831,5650,1838,5657,1838,5657,1846,5657,1853,5657,1860,5657,1853,5641,1839,5615,1822,5581,1801,5540,1780,5491,1753,5443,1726,5396,1701,5351,1678,5326,1667,5304,1657,5284,1651,5263,1648,5238,1643,5219,1638,5205,1635,5197,1634m5058,1210l5089,1189,5119,1165,5157,1135,5212,1093,5291,1054,5369,1016,5447,980,5524,947,5599,918,5678,899,5751,885,5818,877,5876,874,5910,876,5933,882,5948,893,5957,911,5931,953,5880,998,5813,1044,5738,1086,5682,1112,5635,1134,5597,1153,5570,1166,5562,1166,5562,1174,5570,1174,5633,1166,5702,1154,5778,1142,5862,1130,5937,1131,6009,1135,6076,1148,6139,1174,6185,1209,6221,1248,6250,1288,6271,1327,6268,1372,6260,1418,6246,1465,6227,1510,6193,1545,6157,1576,6119,1603,6081,1626,6051,1631,6024,1633,6001,1634,5979,1634,5962,1630,5947,1619,5932,1603,5920,1583,5912,1560,5907,1535,5906,1511,5906,1488,5919,1459,5939,1428,5966,1396,6001,1364,6055,1332,6118,1302,6189,1274,6263,1247,6338,1227,6408,1212,6475,1199,6541,1188,6593,1183,6639,1177,6678,1172,6709,1166m5723,1239l5744,1220,5774,1203,5815,1186,5869,1166,5935,1140,6001,1116,6066,1093,6132,1071,6180,1056,6224,1044,6265,1034,6300,1028,6318,1023,6330,1021,6338,1020,6344,1020,6351,1020,6358,1020,6366,1013,6377,1013,6388,1012,6399,1010,6410,1006,6417,1006,6424,1006,6431,1006,6439,1006,6424,1010,6403,1020,6378,1036,6351,1057,6337,1071,6327,1081,6320,1088,6315,1093,6322,1097,6344,1098,6376,1094,6417,1086,6458,1063,6494,1039,6524,1014,6548,991,6558,975,6566,959,6572,945,6578,933,6578,918,6578,911,6578,903,6566,905,6555,910,6542,919,6526,933,6517,944,6509,955,6503,966,6497,976,6497,991,6497,1006,6497,1013,6515,1018,6535,1023,6556,1026,6578,1028,6606,1026,6636,1022,6666,1015,6694,1006,6720,991,6745,977,6767,966,6789,955,6804,940,6819,940,6819,933,6826,933,6826,925,6815,925,6804,926,6793,928,6782,933,6775,933,6767,940,6760,947,6760,955,6760,962,6760,969,6764,975,6775,980,6791,986,6811,991,6840,991,6870,988,6900,982,6928,969,6950,962,6950,955,6957,955,6964,955,6975,955,6989,958,7008,962,7029,962,7046,962,7059,962,7067,962,7074,963,7085,966,7102,971,7125,976,7162,982,7196,987,7225,993,7249,998,7269,1005,7295,1014,7329,1024,7374,1035,7420,1039,7462,1041,7500,1042,7534,1042,7555,1042,7575,1042,7597,1042,7622,1042e" filled="false" stroked="true" strokeweight="1.8257pt" strokecolor="#000000">
            <v:path arrowok="t"/>
            <v:stroke dashstyle="solid"/>
            <w10:wrap type="topAndBottom"/>
          </v:shape>
        </w:pict>
      </w:r>
      <w:r>
        <w:rPr>
          <w:b/>
          <w:sz w:val="24"/>
        </w:rPr>
        <w:t>Menyetujui,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Pembimbing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Lapangan</w:t>
      </w:r>
    </w:p>
    <w:p>
      <w:pPr>
        <w:pStyle w:val="Heading3"/>
        <w:ind w:left="689" w:right="490"/>
        <w:jc w:val="center"/>
      </w:pPr>
      <w:r>
        <w:rPr/>
        <w:t>(BRAHIM,</w:t>
      </w:r>
      <w:r>
        <w:rPr>
          <w:spacing w:val="-1"/>
        </w:rPr>
        <w:t> </w:t>
      </w:r>
      <w:r>
        <w:rPr/>
        <w:t>S.M.)</w:t>
      </w:r>
    </w:p>
    <w:p>
      <w:pPr>
        <w:spacing w:after="0"/>
        <w:jc w:val="center"/>
        <w:sectPr>
          <w:headerReference w:type="default" r:id="rId7"/>
          <w:footerReference w:type="default" r:id="rId8"/>
          <w:pgSz w:w="11910" w:h="16840"/>
          <w:pgMar w:header="535" w:footer="1332" w:top="1980" w:bottom="1520" w:left="1380" w:right="960"/>
          <w:pgNumType w:start="2"/>
        </w:sect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3"/>
        <w:spacing w:before="90"/>
        <w:ind w:left="635" w:right="490"/>
        <w:jc w:val="center"/>
      </w:pPr>
      <w:bookmarkStart w:name="_TOC_250045" w:id="1"/>
      <w:r>
        <w:rPr/>
        <w:t>KATA</w:t>
      </w:r>
      <w:r>
        <w:rPr>
          <w:spacing w:val="-3"/>
        </w:rPr>
        <w:t> </w:t>
      </w:r>
      <w:bookmarkEnd w:id="1"/>
      <w:r>
        <w:rPr/>
        <w:t>PENGANTAR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line="360" w:lineRule="auto" w:before="1"/>
        <w:ind w:left="888" w:right="736" w:firstLine="571"/>
        <w:jc w:val="both"/>
        <w:rPr>
          <w:sz w:val="24"/>
        </w:rPr>
      </w:pPr>
      <w:r>
        <w:rPr>
          <w:sz w:val="24"/>
        </w:rPr>
        <w:t>Puji Syukur Alhamdulillah Kami panjatkan kehadirat Allah SWT yang telah</w:t>
      </w:r>
      <w:r>
        <w:rPr>
          <w:spacing w:val="-57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kesehatan,</w:t>
      </w:r>
      <w:r>
        <w:rPr>
          <w:spacing w:val="1"/>
          <w:sz w:val="24"/>
        </w:rPr>
        <w:t> </w:t>
      </w:r>
      <w:r>
        <w:rPr>
          <w:sz w:val="24"/>
        </w:rPr>
        <w:t>keberkahan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karunia-Nya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menyelesaikan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berjudul</w:t>
      </w:r>
      <w:r>
        <w:rPr>
          <w:spacing w:val="1"/>
          <w:sz w:val="24"/>
        </w:rPr>
        <w:t> </w:t>
      </w:r>
      <w:r>
        <w:rPr>
          <w:b/>
          <w:sz w:val="24"/>
        </w:rPr>
        <w:t>“Analisis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Penentuan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Parameter Evaluasi Kinerja Vendor </w:t>
      </w:r>
      <w:r>
        <w:rPr>
          <w:b/>
          <w:i/>
          <w:sz w:val="24"/>
        </w:rPr>
        <w:t>Pallet </w:t>
      </w:r>
      <w:r>
        <w:rPr>
          <w:b/>
          <w:sz w:val="24"/>
        </w:rPr>
        <w:t>dan Pembobotan Menggunakan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Metode </w:t>
      </w:r>
      <w:r>
        <w:rPr>
          <w:b/>
          <w:i/>
          <w:sz w:val="24"/>
        </w:rPr>
        <w:t>Analytical Hierarchy Process </w:t>
      </w:r>
      <w:r>
        <w:rPr>
          <w:b/>
          <w:sz w:val="24"/>
        </w:rPr>
        <w:t>Pada PT. Semen Indonesia Logistik”</w:t>
      </w:r>
      <w:r>
        <w:rPr>
          <w:b/>
          <w:spacing w:val="1"/>
          <w:sz w:val="24"/>
        </w:rPr>
        <w:t> </w:t>
      </w:r>
      <w:r>
        <w:rPr>
          <w:sz w:val="24"/>
        </w:rPr>
        <w:t>dengan baik. Ucapan syukur atas segala bantuan dan kekuatan yang diberikan-</w:t>
      </w:r>
      <w:r>
        <w:rPr>
          <w:spacing w:val="1"/>
          <w:sz w:val="24"/>
        </w:rPr>
        <w:t> </w:t>
      </w:r>
      <w:r>
        <w:rPr>
          <w:sz w:val="24"/>
        </w:rPr>
        <w:t>Nya.Tak lupa shalawat serta salam semoga tercurahkan kepada Baginda Nabi</w:t>
      </w:r>
      <w:r>
        <w:rPr>
          <w:spacing w:val="1"/>
          <w:sz w:val="24"/>
        </w:rPr>
        <w:t> </w:t>
      </w:r>
      <w:r>
        <w:rPr>
          <w:sz w:val="24"/>
        </w:rPr>
        <w:t>Muhammad</w:t>
      </w:r>
      <w:r>
        <w:rPr>
          <w:spacing w:val="15"/>
          <w:sz w:val="24"/>
        </w:rPr>
        <w:t> </w:t>
      </w:r>
      <w:r>
        <w:rPr>
          <w:sz w:val="24"/>
        </w:rPr>
        <w:t>SAW.</w:t>
      </w:r>
    </w:p>
    <w:p>
      <w:pPr>
        <w:pStyle w:val="BodyText"/>
        <w:spacing w:line="360" w:lineRule="auto" w:before="12"/>
        <w:ind w:left="888" w:right="735" w:firstLine="571"/>
        <w:jc w:val="both"/>
      </w:pPr>
      <w:r>
        <w:rPr/>
        <w:t>Dengan</w:t>
      </w:r>
      <w:r>
        <w:rPr>
          <w:spacing w:val="1"/>
        </w:rPr>
        <w:t> </w:t>
      </w:r>
      <w:r>
        <w:rPr/>
        <w:t>tersusunnya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PT.</w:t>
      </w:r>
      <w:r>
        <w:rPr>
          <w:spacing w:val="61"/>
        </w:rPr>
        <w:t> </w:t>
      </w:r>
      <w:r>
        <w:rPr/>
        <w:t>Semen</w:t>
      </w:r>
      <w:r>
        <w:rPr>
          <w:spacing w:val="6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lupa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ucapan</w:t>
      </w:r>
      <w:r>
        <w:rPr>
          <w:spacing w:val="1"/>
        </w:rPr>
        <w:t> </w:t>
      </w:r>
      <w:r>
        <w:rPr/>
        <w:t>terimakasih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sebesar-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ikut</w:t>
      </w:r>
      <w:r>
        <w:rPr>
          <w:spacing w:val="1"/>
        </w:rPr>
        <w:t> </w:t>
      </w:r>
      <w:r>
        <w:rPr/>
        <w:t>mendukung.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berterimakasih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Brahim,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Pembimbing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selama kegiatan kerja praktik dan seluruh staff biro </w:t>
      </w:r>
      <w:r>
        <w:rPr>
          <w:i/>
        </w:rPr>
        <w:t>Warehousing and Railroad</w:t>
      </w:r>
      <w:r>
        <w:rPr>
          <w:i/>
          <w:spacing w:val="1"/>
        </w:rPr>
        <w:t> </w:t>
      </w:r>
      <w:r>
        <w:rPr>
          <w:i/>
        </w:rPr>
        <w:t>Section</w:t>
      </w:r>
      <w:r>
        <w:rPr>
          <w:i/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PT</w:t>
      </w:r>
      <w:r>
        <w:rPr>
          <w:spacing w:val="-1"/>
        </w:rPr>
        <w:t> </w:t>
      </w:r>
      <w:r>
        <w:rPr/>
        <w:t>Semen</w:t>
      </w:r>
      <w:r>
        <w:rPr>
          <w:spacing w:val="27"/>
        </w:rPr>
        <w:t> </w:t>
      </w:r>
      <w:r>
        <w:rPr/>
        <w:t>Indonesia</w:t>
      </w:r>
      <w:r>
        <w:rPr>
          <w:spacing w:val="11"/>
        </w:rPr>
        <w:t> </w:t>
      </w:r>
      <w:r>
        <w:rPr/>
        <w:t>Logistik</w:t>
      </w:r>
      <w:r>
        <w:rPr>
          <w:spacing w:val="21"/>
        </w:rPr>
        <w:t> </w:t>
      </w:r>
      <w:r>
        <w:rPr/>
        <w:t>serta</w:t>
      </w:r>
      <w:r>
        <w:rPr>
          <w:spacing w:val="24"/>
        </w:rPr>
        <w:t> </w:t>
      </w:r>
      <w:r>
        <w:rPr/>
        <w:t>Ibu</w:t>
      </w:r>
      <w:r>
        <w:rPr>
          <w:spacing w:val="19"/>
        </w:rPr>
        <w:t> </w:t>
      </w:r>
      <w:r>
        <w:rPr/>
        <w:t>Maulin</w:t>
      </w:r>
      <w:r>
        <w:rPr>
          <w:spacing w:val="6"/>
        </w:rPr>
        <w:t> </w:t>
      </w:r>
      <w:r>
        <w:rPr/>
        <w:t>Masyito</w:t>
      </w:r>
      <w:r>
        <w:rPr>
          <w:spacing w:val="56"/>
        </w:rPr>
        <w:t> </w:t>
      </w:r>
      <w:r>
        <w:rPr/>
        <w:t>Putri,</w:t>
      </w:r>
      <w:r>
        <w:rPr>
          <w:spacing w:val="56"/>
        </w:rPr>
        <w:t> </w:t>
      </w:r>
      <w:r>
        <w:rPr/>
        <w:t>S.T.,</w:t>
      </w:r>
    </w:p>
    <w:p>
      <w:pPr>
        <w:pStyle w:val="BodyText"/>
        <w:spacing w:before="119"/>
        <w:ind w:left="888"/>
        <w:jc w:val="both"/>
      </w:pPr>
      <w:r>
        <w:rPr>
          <w:spacing w:val="-3"/>
        </w:rPr>
        <w:t>M.T.</w:t>
      </w:r>
      <w:r>
        <w:rPr>
          <w:spacing w:val="-7"/>
        </w:rPr>
        <w:t> </w:t>
      </w:r>
      <w:r>
        <w:rPr>
          <w:spacing w:val="-3"/>
        </w:rPr>
        <w:t>selaku</w:t>
      </w:r>
      <w:r>
        <w:rPr>
          <w:spacing w:val="-7"/>
        </w:rPr>
        <w:t> </w:t>
      </w:r>
      <w:r>
        <w:rPr>
          <w:spacing w:val="-2"/>
        </w:rPr>
        <w:t>Dosen</w:t>
      </w:r>
      <w:r>
        <w:rPr>
          <w:spacing w:val="-13"/>
        </w:rPr>
        <w:t> </w:t>
      </w:r>
      <w:r>
        <w:rPr>
          <w:spacing w:val="-2"/>
        </w:rPr>
        <w:t>Pembimbing.</w:t>
      </w:r>
    </w:p>
    <w:p>
      <w:pPr>
        <w:pStyle w:val="BodyText"/>
        <w:spacing w:line="360" w:lineRule="auto" w:before="129"/>
        <w:ind w:left="888" w:right="736" w:firstLine="571"/>
        <w:jc w:val="both"/>
      </w:pPr>
      <w:r>
        <w:rPr/>
        <w:t>Laporan Kerja Praktik di PT. Semen Indonesia Logistik (Persero) ini tentu</w:t>
      </w:r>
      <w:r>
        <w:rPr>
          <w:spacing w:val="1"/>
        </w:rPr>
        <w:t> </w:t>
      </w:r>
      <w:r>
        <w:rPr/>
        <w:t>masih terdapat banyak kekurangan. Oleh karena itu, kami mengharapkan segala</w:t>
      </w:r>
      <w:r>
        <w:rPr>
          <w:spacing w:val="1"/>
        </w:rPr>
        <w:t> </w:t>
      </w:r>
      <w:r>
        <w:rPr/>
        <w:t>kritik dan saran yang konstruktif, demi perbaikan tugas dimasa datang.Penulis</w:t>
      </w:r>
      <w:r>
        <w:rPr>
          <w:spacing w:val="1"/>
        </w:rPr>
        <w:t> </w:t>
      </w:r>
      <w:r>
        <w:rPr/>
        <w:t>berharap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keteknik-logistikan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referensi</w:t>
      </w:r>
      <w:r>
        <w:rPr>
          <w:spacing w:val="1"/>
        </w:rPr>
        <w:t> </w:t>
      </w:r>
      <w:r>
        <w:rPr>
          <w:spacing w:val="-1"/>
        </w:rPr>
        <w:t>khususnya di</w:t>
      </w:r>
      <w:r>
        <w:rPr>
          <w:spacing w:val="-17"/>
        </w:rPr>
        <w:t> </w:t>
      </w:r>
      <w:r>
        <w:rPr>
          <w:spacing w:val="-1"/>
        </w:rPr>
        <w:t>Universitas</w:t>
      </w:r>
      <w:r>
        <w:rPr>
          <w:spacing w:val="-2"/>
        </w:rPr>
        <w:t> </w:t>
      </w:r>
      <w:r>
        <w:rPr>
          <w:spacing w:val="-1"/>
        </w:rPr>
        <w:t>Internasional</w:t>
      </w:r>
      <w:r>
        <w:rPr>
          <w:spacing w:val="43"/>
        </w:rPr>
        <w:t> </w:t>
      </w:r>
      <w:r>
        <w:rPr/>
        <w:t>Semen</w:t>
      </w:r>
      <w:r>
        <w:rPr>
          <w:spacing w:val="12"/>
        </w:rPr>
        <w:t> </w:t>
      </w:r>
      <w:r>
        <w:rPr/>
        <w:t>Indonesia.</w:t>
      </w:r>
    </w:p>
    <w:p>
      <w:pPr>
        <w:pStyle w:val="BodyText"/>
        <w:spacing w:before="176"/>
        <w:ind w:left="5929"/>
        <w:jc w:val="both"/>
      </w:pPr>
      <w:r>
        <w:rPr>
          <w:spacing w:val="-1"/>
        </w:rPr>
        <w:t>Tuban,30</w:t>
      </w:r>
      <w:r>
        <w:rPr>
          <w:spacing w:val="-14"/>
        </w:rPr>
        <w:t> </w:t>
      </w:r>
      <w:r>
        <w:rPr/>
        <w:t>September</w:t>
      </w:r>
      <w:r>
        <w:rPr>
          <w:spacing w:val="7"/>
        </w:rPr>
        <w:t> </w:t>
      </w:r>
      <w:r>
        <w:rPr/>
        <w:t>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9"/>
        <w:ind w:right="1949"/>
        <w:jc w:val="right"/>
      </w:pPr>
      <w:r>
        <w:rPr/>
        <w:t>Penulis</w:t>
      </w:r>
    </w:p>
    <w:p>
      <w:pPr>
        <w:spacing w:after="0"/>
        <w:jc w:val="right"/>
        <w:sectPr>
          <w:pgSz w:w="11910" w:h="16840"/>
          <w:pgMar w:header="535" w:footer="1332" w:top="1980" w:bottom="1520" w:left="1380" w:right="9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25.400002pt;margin-top:777.651001pt;width:396.5pt;height:2.7pt;mso-position-horizontal-relative:page;mso-position-vertical-relative:page;z-index:15731712" filled="true" fillcolor="#c00000" stroked="false">
            <v:fill type="solid"/>
            <w10:wrap type="none"/>
          </v:rect>
        </w:pict>
      </w:r>
    </w:p>
    <w:p>
      <w:pPr>
        <w:pStyle w:val="Heading2"/>
        <w:spacing w:before="203"/>
        <w:ind w:left="3579" w:right="3438"/>
      </w:pPr>
      <w:bookmarkStart w:name="_TOC_250044" w:id="2"/>
      <w:r>
        <w:rPr/>
        <w:t>DAFTAR</w:t>
      </w:r>
      <w:r>
        <w:rPr>
          <w:spacing w:val="-13"/>
        </w:rPr>
        <w:t> </w:t>
      </w:r>
      <w:bookmarkEnd w:id="2"/>
      <w:r>
        <w:rPr/>
        <w:t>ISI</w:t>
      </w:r>
    </w:p>
    <w:p>
      <w:pPr>
        <w:spacing w:after="0"/>
        <w:sectPr>
          <w:headerReference w:type="default" r:id="rId10"/>
          <w:footerReference w:type="default" r:id="rId11"/>
          <w:pgSz w:w="11910" w:h="16840"/>
          <w:pgMar w:header="566" w:footer="1490" w:top="1980" w:bottom="1194" w:left="1380" w:right="957"/>
          <w:pgNumType w:start="4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828" w:val="left" w:leader="dot"/>
            </w:tabs>
            <w:spacing w:before="847"/>
          </w:pPr>
          <w:r>
            <w:rPr/>
            <w:t>Halaman</w:t>
          </w:r>
          <w:r>
            <w:rPr>
              <w:spacing w:val="-8"/>
            </w:rPr>
            <w:t> </w:t>
          </w:r>
          <w:r>
            <w:rPr/>
            <w:t>Judul</w:t>
            <w:tab/>
            <w:t>i</w:t>
          </w:r>
        </w:p>
        <w:p>
          <w:pPr>
            <w:pStyle w:val="TOC1"/>
            <w:tabs>
              <w:tab w:pos="8828" w:val="left" w:leader="dot"/>
            </w:tabs>
            <w:spacing w:before="40"/>
          </w:pPr>
          <w:r>
            <w:rPr/>
            <w:t>Halaman</w:t>
          </w:r>
          <w:r>
            <w:rPr>
              <w:spacing w:val="-4"/>
            </w:rPr>
            <w:t> </w:t>
          </w:r>
          <w:r>
            <w:rPr/>
            <w:t>Pengesahan</w:t>
            <w:tab/>
            <w:t>ii</w:t>
          </w:r>
        </w:p>
        <w:p>
          <w:pPr>
            <w:pStyle w:val="TOC1"/>
            <w:tabs>
              <w:tab w:pos="8828" w:val="left" w:leader="dot"/>
            </w:tabs>
          </w:pPr>
          <w:hyperlink w:history="true" w:anchor="_TOC_250045">
            <w:r>
              <w:rPr/>
              <w:t>Kata</w:t>
            </w:r>
            <w:r>
              <w:rPr>
                <w:spacing w:val="-5"/>
              </w:rPr>
              <w:t> </w:t>
            </w:r>
            <w:r>
              <w:rPr/>
              <w:t>Pengantar</w:t>
              <w:tab/>
              <w:t>iii</w:t>
            </w:r>
          </w:hyperlink>
        </w:p>
        <w:p>
          <w:pPr>
            <w:pStyle w:val="TOC1"/>
            <w:tabs>
              <w:tab w:pos="8828" w:val="left" w:leader="dot"/>
            </w:tabs>
            <w:spacing w:before="40"/>
          </w:pPr>
          <w:hyperlink w:history="true" w:anchor="_TOC_250044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Isi</w:t>
              <w:tab/>
              <w:t>iv</w:t>
            </w:r>
          </w:hyperlink>
        </w:p>
        <w:p>
          <w:pPr>
            <w:pStyle w:val="TOC1"/>
            <w:tabs>
              <w:tab w:pos="8828" w:val="left" w:leader="dot"/>
            </w:tabs>
            <w:spacing w:before="40"/>
          </w:pPr>
          <w:hyperlink w:history="true" w:anchor="_TOC_250043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Gambar</w:t>
              <w:tab/>
              <w:t>vi</w:t>
            </w:r>
          </w:hyperlink>
        </w:p>
        <w:p>
          <w:pPr>
            <w:pStyle w:val="TOC1"/>
            <w:tabs>
              <w:tab w:pos="8828" w:val="left" w:leader="dot"/>
            </w:tabs>
          </w:pPr>
          <w:hyperlink w:history="true" w:anchor="_TOC_250042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Tabel</w:t>
              <w:tab/>
              <w:t>vii</w:t>
            </w:r>
          </w:hyperlink>
        </w:p>
        <w:p>
          <w:pPr>
            <w:pStyle w:val="TOC1"/>
            <w:tabs>
              <w:tab w:pos="8828" w:val="left" w:leader="dot"/>
            </w:tabs>
            <w:spacing w:before="328"/>
          </w:pPr>
          <w:hyperlink w:history="true" w:anchor="_bookmark0">
            <w:r>
              <w:rPr/>
              <w:t>BAB I</w:t>
            </w:r>
            <w:r>
              <w:rPr>
                <w:spacing w:val="-4"/>
              </w:rPr>
              <w:t> </w:t>
            </w:r>
            <w:r>
              <w:rPr/>
              <w:t>PENDAHULUAN</w:t>
            </w:r>
          </w:hyperlink>
          <w:r>
            <w:rPr/>
            <w:tab/>
            <w:t>1</w:t>
          </w:r>
        </w:p>
        <w:p>
          <w:pPr>
            <w:pStyle w:val="TOC4"/>
            <w:numPr>
              <w:ilvl w:val="1"/>
              <w:numId w:val="2"/>
            </w:numPr>
            <w:tabs>
              <w:tab w:pos="1607" w:val="left" w:leader="none"/>
              <w:tab w:pos="8828" w:val="left" w:leader="dot"/>
            </w:tabs>
            <w:spacing w:line="240" w:lineRule="auto" w:before="31" w:after="0"/>
            <w:ind w:left="1606" w:right="0" w:hanging="361"/>
            <w:jc w:val="left"/>
          </w:pPr>
          <w:hyperlink w:history="true" w:anchor="_TOC_250041">
            <w:r>
              <w:rPr/>
              <w:t>Latar</w:t>
            </w:r>
            <w:r>
              <w:rPr>
                <w:spacing w:val="-1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07" w:val="left" w:leader="none"/>
              <w:tab w:pos="8828" w:val="left" w:leader="dot"/>
            </w:tabs>
            <w:spacing w:line="240" w:lineRule="auto" w:before="41" w:after="0"/>
            <w:ind w:left="1606" w:right="0" w:hanging="361"/>
            <w:jc w:val="left"/>
          </w:pPr>
          <w:hyperlink w:history="true" w:anchor="_TOC_250040">
            <w:r>
              <w:rPr/>
              <w:t>Tujuan</w:t>
            </w:r>
            <w:r>
              <w:rPr>
                <w:spacing w:val="-6"/>
              </w:rPr>
              <w:t> </w:t>
            </w:r>
            <w:r>
              <w:rPr/>
              <w:t>dan</w:t>
            </w:r>
            <w:r>
              <w:rPr>
                <w:spacing w:val="-5"/>
              </w:rPr>
              <w:t> </w:t>
            </w:r>
            <w:r>
              <w:rPr/>
              <w:t>Manfaat</w:t>
              <w:tab/>
              <w:t>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9" w:val="left" w:leader="none"/>
              <w:tab w:pos="8828" w:val="left" w:leader="dot"/>
            </w:tabs>
            <w:spacing w:line="240" w:lineRule="auto" w:before="41" w:after="0"/>
            <w:ind w:left="2148" w:right="0" w:hanging="543"/>
            <w:jc w:val="left"/>
          </w:pPr>
          <w:hyperlink w:history="true" w:anchor="_TOC_250039">
            <w:r>
              <w:rPr/>
              <w:t>Tujuan</w:t>
              <w:tab/>
              <w:t>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9" w:val="left" w:leader="none"/>
              <w:tab w:pos="8828" w:val="left" w:leader="dot"/>
            </w:tabs>
            <w:spacing w:line="240" w:lineRule="auto" w:before="41" w:after="0"/>
            <w:ind w:left="2148" w:right="0" w:hanging="543"/>
            <w:jc w:val="left"/>
          </w:pPr>
          <w:hyperlink w:history="true" w:anchor="_TOC_250038">
            <w:r>
              <w:rPr/>
              <w:t>Manfaat</w:t>
              <w:tab/>
              <w:t>4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07" w:val="left" w:leader="none"/>
              <w:tab w:pos="8828" w:val="left" w:leader="dot"/>
            </w:tabs>
            <w:spacing w:line="240" w:lineRule="auto" w:before="45" w:after="0"/>
            <w:ind w:left="1606" w:right="0" w:hanging="361"/>
            <w:jc w:val="left"/>
          </w:pPr>
          <w:r>
            <w:rPr/>
            <w:t>Metodelogi</w:t>
          </w:r>
          <w:r>
            <w:rPr>
              <w:spacing w:val="-8"/>
            </w:rPr>
            <w:t> </w:t>
          </w:r>
          <w:r>
            <w:rPr/>
            <w:t>Pengumpulan</w:t>
          </w:r>
          <w:r>
            <w:rPr>
              <w:spacing w:val="-3"/>
            </w:rPr>
            <w:t> </w:t>
          </w:r>
          <w:r>
            <w:rPr/>
            <w:t>Data</w:t>
            <w:tab/>
            <w:t>5</w:t>
          </w:r>
        </w:p>
        <w:p>
          <w:pPr>
            <w:pStyle w:val="TOC4"/>
            <w:numPr>
              <w:ilvl w:val="1"/>
              <w:numId w:val="2"/>
            </w:numPr>
            <w:tabs>
              <w:tab w:pos="1607" w:val="left" w:leader="none"/>
              <w:tab w:pos="8828" w:val="left" w:leader="dot"/>
            </w:tabs>
            <w:spacing w:line="240" w:lineRule="auto" w:before="42" w:after="0"/>
            <w:ind w:left="1606" w:right="0" w:hanging="361"/>
            <w:jc w:val="left"/>
          </w:pPr>
          <w:r>
            <w:rPr/>
            <w:t>Waktu</w:t>
          </w:r>
          <w:r>
            <w:rPr>
              <w:spacing w:val="-2"/>
            </w:rPr>
            <w:t> </w:t>
          </w:r>
          <w:r>
            <w:rPr/>
            <w:t>dan</w:t>
          </w:r>
          <w:r>
            <w:rPr>
              <w:spacing w:val="-6"/>
            </w:rPr>
            <w:t> </w:t>
          </w:r>
          <w:r>
            <w:rPr/>
            <w:t>Tempat</w:t>
          </w:r>
          <w:r>
            <w:rPr>
              <w:spacing w:val="3"/>
            </w:rPr>
            <w:t> </w:t>
          </w:r>
          <w:r>
            <w:rPr/>
            <w:t>Pelaksanaan</w:t>
          </w:r>
          <w:r>
            <w:rPr>
              <w:spacing w:val="-2"/>
            </w:rPr>
            <w:t> </w:t>
          </w:r>
          <w:r>
            <w:rPr/>
            <w:t>Magang</w:t>
            <w:tab/>
            <w:t>6</w:t>
          </w:r>
        </w:p>
        <w:p>
          <w:pPr>
            <w:pStyle w:val="TOC4"/>
            <w:numPr>
              <w:ilvl w:val="1"/>
              <w:numId w:val="2"/>
            </w:numPr>
            <w:tabs>
              <w:tab w:pos="1607" w:val="left" w:leader="none"/>
              <w:tab w:pos="8828" w:val="left" w:leader="dot"/>
            </w:tabs>
            <w:spacing w:line="240" w:lineRule="auto" w:before="40" w:after="0"/>
            <w:ind w:left="1606" w:right="0" w:hanging="361"/>
            <w:jc w:val="left"/>
          </w:pPr>
          <w:r>
            <w:rPr/>
            <w:t>Nama</w:t>
          </w:r>
          <w:r>
            <w:rPr>
              <w:spacing w:val="-5"/>
            </w:rPr>
            <w:t> </w:t>
          </w:r>
          <w:r>
            <w:rPr/>
            <w:t>Unit</w:t>
          </w:r>
          <w:r>
            <w:rPr>
              <w:spacing w:val="2"/>
            </w:rPr>
            <w:t> </w:t>
          </w:r>
          <w:r>
            <w:rPr/>
            <w:t>Kerja</w:t>
          </w:r>
          <w:r>
            <w:rPr>
              <w:spacing w:val="-4"/>
            </w:rPr>
            <w:t> </w:t>
          </w:r>
          <w:r>
            <w:rPr/>
            <w:t>Tempat</w:t>
          </w:r>
          <w:r>
            <w:rPr>
              <w:spacing w:val="1"/>
            </w:rPr>
            <w:t> </w:t>
          </w:r>
          <w:r>
            <w:rPr/>
            <w:t>Pelaksanaan</w:t>
          </w:r>
          <w:r>
            <w:rPr>
              <w:spacing w:val="-2"/>
            </w:rPr>
            <w:t> </w:t>
          </w:r>
          <w:r>
            <w:rPr/>
            <w:t>Magang</w:t>
            <w:tab/>
            <w:t>6</w:t>
          </w:r>
        </w:p>
        <w:p>
          <w:pPr>
            <w:pStyle w:val="TOC1"/>
            <w:tabs>
              <w:tab w:pos="8828" w:val="left" w:leader="dot"/>
            </w:tabs>
            <w:spacing w:before="338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II</w:t>
          </w:r>
          <w:r>
            <w:rPr>
              <w:spacing w:val="-1"/>
            </w:rPr>
            <w:t> </w:t>
          </w:r>
          <w:r>
            <w:rPr/>
            <w:t>PROFIL PTSEMEN</w:t>
          </w:r>
          <w:r>
            <w:rPr>
              <w:spacing w:val="-7"/>
            </w:rPr>
            <w:t> </w:t>
          </w:r>
          <w:r>
            <w:rPr/>
            <w:t>INDONESIA</w:t>
          </w:r>
          <w:r>
            <w:rPr>
              <w:spacing w:val="-6"/>
            </w:rPr>
            <w:t> </w:t>
          </w:r>
          <w:r>
            <w:rPr/>
            <w:t>LOGISTIK</w:t>
            <w:tab/>
            <w:t>7</w:t>
          </w:r>
        </w:p>
        <w:p>
          <w:pPr>
            <w:pStyle w:val="TOC4"/>
            <w:numPr>
              <w:ilvl w:val="1"/>
              <w:numId w:val="3"/>
            </w:numPr>
            <w:tabs>
              <w:tab w:pos="1607" w:val="left" w:leader="none"/>
              <w:tab w:pos="8828" w:val="left" w:leader="dot"/>
            </w:tabs>
            <w:spacing w:line="240" w:lineRule="auto" w:before="31" w:after="0"/>
            <w:ind w:left="1606" w:right="0" w:hanging="361"/>
            <w:jc w:val="left"/>
          </w:pPr>
          <w:hyperlink w:history="true" w:anchor="_TOC_250037">
            <w:r>
              <w:rPr/>
              <w:t>Tentang</w:t>
            </w:r>
            <w:r>
              <w:rPr>
                <w:spacing w:val="-3"/>
              </w:rPr>
              <w:t> </w:t>
            </w:r>
            <w:r>
              <w:rPr/>
              <w:t>PT Semen</w:t>
            </w:r>
            <w:r>
              <w:rPr>
                <w:spacing w:val="-7"/>
              </w:rPr>
              <w:t> </w:t>
            </w:r>
            <w:r>
              <w:rPr/>
              <w:t>Indonesia</w:t>
            </w:r>
            <w:r>
              <w:rPr>
                <w:spacing w:val="-4"/>
              </w:rPr>
              <w:t> </w:t>
            </w:r>
            <w:r>
              <w:rPr/>
              <w:t>Logistik</w:t>
              <w:tab/>
              <w:t>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607" w:val="left" w:leader="none"/>
              <w:tab w:pos="8828" w:val="left" w:leader="dot"/>
            </w:tabs>
            <w:spacing w:line="240" w:lineRule="auto" w:before="41" w:after="0"/>
            <w:ind w:left="1606" w:right="0" w:hanging="361"/>
            <w:jc w:val="left"/>
          </w:pPr>
          <w:hyperlink w:history="true" w:anchor="_TOC_250036">
            <w:r>
              <w:rPr/>
              <w:t>Proses</w:t>
            </w:r>
            <w:r>
              <w:rPr>
                <w:spacing w:val="-5"/>
              </w:rPr>
              <w:t> </w:t>
            </w:r>
            <w:r>
              <w:rPr/>
              <w:t>Bisnis</w:t>
            </w:r>
            <w:r>
              <w:rPr>
                <w:spacing w:val="-4"/>
              </w:rPr>
              <w:t> </w:t>
            </w:r>
            <w:r>
              <w:rPr/>
              <w:t>PT Semen</w:t>
            </w:r>
            <w:r>
              <w:rPr>
                <w:spacing w:val="-7"/>
              </w:rPr>
              <w:t> </w:t>
            </w:r>
            <w:r>
              <w:rPr/>
              <w:t>Indonesia</w:t>
            </w:r>
            <w:r>
              <w:rPr>
                <w:spacing w:val="-3"/>
              </w:rPr>
              <w:t> </w:t>
            </w:r>
            <w:r>
              <w:rPr/>
              <w:t>Logistik</w:t>
              <w:tab/>
              <w:t>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607" w:val="left" w:leader="none"/>
              <w:tab w:pos="8828" w:val="left" w:leader="dot"/>
            </w:tabs>
            <w:spacing w:line="240" w:lineRule="auto" w:before="41" w:after="0"/>
            <w:ind w:left="1606" w:right="0" w:hanging="361"/>
            <w:jc w:val="left"/>
          </w:pPr>
          <w:hyperlink w:history="true" w:anchor="_TOC_250035">
            <w:r>
              <w:rPr/>
              <w:t>PT Semen</w:t>
            </w:r>
            <w:r>
              <w:rPr>
                <w:spacing w:val="-5"/>
              </w:rPr>
              <w:t> </w:t>
            </w:r>
            <w:r>
              <w:rPr/>
              <w:t>Indonesia</w:t>
            </w:r>
            <w:r>
              <w:rPr>
                <w:spacing w:val="-2"/>
              </w:rPr>
              <w:t> </w:t>
            </w:r>
            <w:r>
              <w:rPr/>
              <w:t>Logistik</w:t>
            </w:r>
            <w:r>
              <w:rPr>
                <w:spacing w:val="-1"/>
              </w:rPr>
              <w:t> </w:t>
            </w:r>
            <w:r>
              <w:rPr/>
              <w:t>Group</w:t>
              <w:tab/>
              <w:t>10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607" w:val="left" w:leader="none"/>
              <w:tab w:pos="8828" w:val="left" w:leader="dot"/>
            </w:tabs>
            <w:spacing w:line="240" w:lineRule="auto" w:before="41" w:after="0"/>
            <w:ind w:left="1606" w:right="0" w:hanging="361"/>
            <w:jc w:val="left"/>
          </w:pPr>
          <w:hyperlink w:history="true" w:anchor="_TOC_250034">
            <w:r>
              <w:rPr/>
              <w:t>Visi</w:t>
            </w:r>
            <w:r>
              <w:rPr>
                <w:spacing w:val="-7"/>
              </w:rPr>
              <w:t> </w:t>
            </w:r>
            <w:r>
              <w:rPr/>
              <w:t>dan</w:t>
            </w:r>
            <w:r>
              <w:rPr>
                <w:spacing w:val="-6"/>
              </w:rPr>
              <w:t> </w:t>
            </w:r>
            <w:r>
              <w:rPr/>
              <w:t>MisiPT Semen</w:t>
            </w:r>
            <w:r>
              <w:rPr>
                <w:spacing w:val="-6"/>
              </w:rPr>
              <w:t> </w:t>
            </w:r>
            <w:r>
              <w:rPr/>
              <w:t>Indonesia</w:t>
            </w:r>
            <w:r>
              <w:rPr>
                <w:spacing w:val="-3"/>
              </w:rPr>
              <w:t> </w:t>
            </w:r>
            <w:r>
              <w:rPr/>
              <w:t>Logistik</w:t>
              <w:tab/>
              <w:t>11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150" w:val="left" w:leader="none"/>
              <w:tab w:pos="8828" w:val="left" w:leader="dot"/>
            </w:tabs>
            <w:spacing w:line="240" w:lineRule="auto" w:before="46" w:after="0"/>
            <w:ind w:left="2149" w:right="0" w:hanging="544"/>
            <w:jc w:val="left"/>
          </w:pPr>
          <w:hyperlink w:history="true" w:anchor="_TOC_250033">
            <w:r>
              <w:rPr/>
              <w:t>Visi</w:t>
              <w:tab/>
              <w:t>11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150" w:val="left" w:leader="none"/>
              <w:tab w:pos="8828" w:val="left" w:leader="dot"/>
            </w:tabs>
            <w:spacing w:line="240" w:lineRule="auto" w:before="40" w:after="0"/>
            <w:ind w:left="2149" w:right="0" w:hanging="544"/>
            <w:jc w:val="left"/>
          </w:pPr>
          <w:hyperlink w:history="true" w:anchor="_TOC_250032">
            <w:r>
              <w:rPr/>
              <w:t>Misi</w:t>
              <w:tab/>
              <w:t>11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607" w:val="left" w:leader="none"/>
              <w:tab w:pos="8828" w:val="left" w:leader="dot"/>
            </w:tabs>
            <w:spacing w:line="240" w:lineRule="auto" w:before="41" w:after="0"/>
            <w:ind w:left="1606" w:right="0" w:hanging="361"/>
            <w:jc w:val="left"/>
          </w:pPr>
          <w:r>
            <w:rPr/>
            <w:t>Lokasi</w:t>
          </w:r>
          <w:r>
            <w:rPr>
              <w:spacing w:val="-10"/>
            </w:rPr>
            <w:t> </w:t>
          </w:r>
          <w:r>
            <w:rPr/>
            <w:t>PT</w:t>
          </w:r>
          <w:r>
            <w:rPr>
              <w:spacing w:val="1"/>
            </w:rPr>
            <w:t> </w:t>
          </w:r>
          <w:r>
            <w:rPr/>
            <w:t>Semen</w:t>
          </w:r>
          <w:r>
            <w:rPr>
              <w:spacing w:val="-6"/>
            </w:rPr>
            <w:t> </w:t>
          </w:r>
          <w:r>
            <w:rPr/>
            <w:t>Indonesia</w:t>
          </w:r>
          <w:r>
            <w:rPr>
              <w:spacing w:val="-2"/>
            </w:rPr>
            <w:t> </w:t>
          </w:r>
          <w:r>
            <w:rPr/>
            <w:t>Logistik</w:t>
            <w:tab/>
            <w:t>12</w:t>
          </w:r>
        </w:p>
        <w:p>
          <w:pPr>
            <w:pStyle w:val="TOC4"/>
            <w:numPr>
              <w:ilvl w:val="1"/>
              <w:numId w:val="3"/>
            </w:numPr>
            <w:tabs>
              <w:tab w:pos="1607" w:val="left" w:leader="none"/>
              <w:tab w:pos="8828" w:val="left" w:leader="dot"/>
            </w:tabs>
            <w:spacing w:line="276" w:lineRule="auto" w:before="42" w:after="0"/>
            <w:ind w:left="1606" w:right="495" w:hanging="360"/>
            <w:jc w:val="left"/>
          </w:pPr>
          <w:hyperlink w:history="true" w:anchor="_TOC_250031">
            <w:r>
              <w:rPr/>
              <w:t>Struktur</w:t>
            </w:r>
            <w:r>
              <w:rPr>
                <w:spacing w:val="1"/>
              </w:rPr>
              <w:t> </w:t>
            </w:r>
            <w:r>
              <w:rPr/>
              <w:t>Organisasi Departemen</w:t>
            </w:r>
            <w:r>
              <w:rPr>
                <w:spacing w:val="1"/>
              </w:rPr>
              <w:t> </w:t>
            </w:r>
            <w:r>
              <w:rPr/>
              <w:t>Warehousing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Railroad</w:t>
            </w:r>
            <w:r>
              <w:rPr>
                <w:spacing w:val="1"/>
              </w:rPr>
              <w:t> </w:t>
            </w:r>
            <w:r>
              <w:rPr/>
              <w:t>Section</w:t>
            </w:r>
            <w:r>
              <w:rPr>
                <w:spacing w:val="1"/>
              </w:rPr>
              <w:t> </w:t>
            </w:r>
            <w:r>
              <w:rPr/>
              <w:t>PT</w:t>
            </w:r>
            <w:r>
              <w:rPr>
                <w:spacing w:val="1"/>
              </w:rPr>
              <w:t> </w:t>
            </w:r>
            <w:r>
              <w:rPr/>
              <w:t>Semen</w:t>
            </w:r>
            <w:r>
              <w:rPr>
                <w:spacing w:val="-8"/>
              </w:rPr>
              <w:t> </w:t>
            </w:r>
            <w:r>
              <w:rPr/>
              <w:t>Indonesia</w:t>
            </w:r>
            <w:r>
              <w:rPr>
                <w:spacing w:val="-3"/>
              </w:rPr>
              <w:t> </w:t>
            </w:r>
            <w:r>
              <w:rPr/>
              <w:t>Logistik</w:t>
              <w:tab/>
              <w:t>12</w:t>
            </w:r>
          </w:hyperlink>
        </w:p>
        <w:p>
          <w:pPr>
            <w:pStyle w:val="TOC1"/>
            <w:tabs>
              <w:tab w:pos="8828" w:val="left" w:leader="dot"/>
            </w:tabs>
            <w:spacing w:before="348"/>
          </w:pPr>
          <w:hyperlink w:history="true" w:anchor="_TOC_250030">
            <w:r>
              <w:rPr/>
              <w:t>BAB</w:t>
            </w:r>
            <w:r>
              <w:rPr>
                <w:spacing w:val="2"/>
              </w:rPr>
              <w:t> </w:t>
            </w:r>
            <w:r>
              <w:rPr/>
              <w:t>III</w:t>
            </w:r>
            <w:r>
              <w:rPr>
                <w:spacing w:val="-3"/>
              </w:rPr>
              <w:t> </w:t>
            </w:r>
            <w:r>
              <w:rPr/>
              <w:t>TINJAUAN PUSTAKA</w:t>
              <w:tab/>
              <w:t>13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597" w:val="left" w:leader="none"/>
              <w:tab w:pos="8828" w:val="left" w:leader="dot"/>
            </w:tabs>
            <w:spacing w:line="240" w:lineRule="auto" w:before="26" w:after="0"/>
            <w:ind w:left="1597" w:right="0" w:hanging="428"/>
            <w:jc w:val="left"/>
            <w:rPr>
              <w:b w:val="0"/>
              <w:i w:val="0"/>
              <w:sz w:val="24"/>
            </w:rPr>
          </w:pPr>
          <w:hyperlink w:history="true" w:anchor="_TOC_250029">
            <w:r>
              <w:rPr>
                <w:b w:val="0"/>
                <w:sz w:val="24"/>
              </w:rPr>
              <w:t>Pallet</w:t>
              <w:tab/>
            </w:r>
            <w:r>
              <w:rPr>
                <w:b w:val="0"/>
                <w:i w:val="0"/>
                <w:sz w:val="24"/>
              </w:rPr>
              <w:t>13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150" w:val="left" w:leader="none"/>
              <w:tab w:pos="8828" w:val="left" w:leader="dot"/>
            </w:tabs>
            <w:spacing w:line="240" w:lineRule="auto" w:before="46" w:after="0"/>
            <w:ind w:left="2149" w:right="0" w:hanging="544"/>
            <w:jc w:val="left"/>
          </w:pPr>
          <w:hyperlink w:history="true" w:anchor="_TOC_250028">
            <w:r>
              <w:rPr/>
              <w:t>Fungsi</w:t>
            </w:r>
            <w:r>
              <w:rPr>
                <w:spacing w:val="-9"/>
              </w:rPr>
              <w:t> </w:t>
            </w:r>
            <w:r>
              <w:rPr/>
              <w:t>Pallet</w:t>
              <w:tab/>
              <w:t>13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150" w:val="left" w:leader="none"/>
              <w:tab w:pos="8828" w:val="left" w:leader="dot"/>
            </w:tabs>
            <w:spacing w:line="240" w:lineRule="auto" w:before="41" w:after="0"/>
            <w:ind w:left="2149" w:right="0" w:hanging="544"/>
            <w:jc w:val="left"/>
          </w:pPr>
          <w:hyperlink w:history="true" w:anchor="_TOC_250027">
            <w:r>
              <w:rPr/>
              <w:t>Jenis-</w:t>
            </w:r>
            <w:r>
              <w:rPr>
                <w:spacing w:val="1"/>
              </w:rPr>
              <w:t> </w:t>
            </w:r>
            <w:r>
              <w:rPr/>
              <w:t>jenis</w:t>
            </w:r>
            <w:r>
              <w:rPr>
                <w:spacing w:val="-6"/>
              </w:rPr>
              <w:t> </w:t>
            </w:r>
            <w:r>
              <w:rPr/>
              <w:t>Pallet</w:t>
              <w:tab/>
              <w:t>14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150" w:val="left" w:leader="none"/>
              <w:tab w:pos="8828" w:val="left" w:leader="dot"/>
            </w:tabs>
            <w:spacing w:line="240" w:lineRule="auto" w:before="41" w:after="0"/>
            <w:ind w:left="2149" w:right="0" w:hanging="544"/>
            <w:jc w:val="left"/>
          </w:pPr>
          <w:hyperlink w:history="true" w:anchor="_TOC_250026">
            <w:r>
              <w:rPr/>
              <w:t>Spesifikasi</w:t>
            </w:r>
            <w:r>
              <w:rPr>
                <w:spacing w:val="-9"/>
              </w:rPr>
              <w:t> </w:t>
            </w:r>
            <w:r>
              <w:rPr/>
              <w:t>Pallet</w:t>
              <w:tab/>
              <w:t>15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97" w:val="left" w:leader="none"/>
              <w:tab w:pos="8828" w:val="left" w:leader="dot"/>
            </w:tabs>
            <w:spacing w:line="240" w:lineRule="auto" w:before="41" w:after="0"/>
            <w:ind w:left="1597" w:right="0" w:hanging="428"/>
            <w:jc w:val="left"/>
          </w:pPr>
          <w:hyperlink w:history="true" w:anchor="_TOC_250025">
            <w:r>
              <w:rPr/>
              <w:t>Vendor</w:t>
              <w:tab/>
              <w:t>17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97" w:val="left" w:leader="none"/>
              <w:tab w:pos="8828" w:val="left" w:leader="dot"/>
            </w:tabs>
            <w:spacing w:line="240" w:lineRule="auto" w:before="41" w:after="0"/>
            <w:ind w:left="1597" w:right="0" w:hanging="428"/>
            <w:jc w:val="left"/>
          </w:pPr>
          <w:hyperlink w:history="true" w:anchor="_TOC_250024">
            <w:r>
              <w:rPr/>
              <w:t>Evaluasi</w:t>
            </w:r>
            <w:r>
              <w:rPr>
                <w:spacing w:val="-4"/>
              </w:rPr>
              <w:t> </w:t>
            </w:r>
            <w:r>
              <w:rPr/>
              <w:t>Vendor</w:t>
              <w:tab/>
              <w:t>18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97" w:val="left" w:leader="none"/>
              <w:tab w:pos="8828" w:val="left" w:leader="dot"/>
            </w:tabs>
            <w:spacing w:line="240" w:lineRule="auto" w:before="41" w:after="0"/>
            <w:ind w:left="1597" w:right="0" w:hanging="428"/>
            <w:jc w:val="left"/>
          </w:pPr>
          <w:hyperlink w:history="true" w:anchor="_TOC_250023">
            <w:r>
              <w:rPr/>
              <w:t>Pengukuran</w:t>
            </w:r>
            <w:r>
              <w:rPr>
                <w:spacing w:val="-5"/>
              </w:rPr>
              <w:t> </w:t>
            </w:r>
            <w:r>
              <w:rPr/>
              <w:t>Kinerja Vendor</w:t>
              <w:tab/>
              <w:t>19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597" w:val="left" w:leader="none"/>
              <w:tab w:pos="8828" w:val="left" w:leader="dot"/>
            </w:tabs>
            <w:spacing w:line="240" w:lineRule="auto" w:before="41" w:after="240"/>
            <w:ind w:left="1597" w:right="0" w:hanging="428"/>
            <w:jc w:val="left"/>
            <w:rPr>
              <w:b w:val="0"/>
              <w:i w:val="0"/>
              <w:sz w:val="24"/>
            </w:rPr>
          </w:pPr>
          <w:hyperlink w:history="true" w:anchor="_TOC_250022">
            <w:r>
              <w:rPr>
                <w:b w:val="0"/>
                <w:sz w:val="24"/>
              </w:rPr>
              <w:t>Vendor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Performance Indicator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(VPI)</w:t>
              <w:tab/>
              <w:t>21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597" w:val="left" w:leader="none"/>
              <w:tab w:pos="9068" w:val="right" w:leader="dot"/>
            </w:tabs>
            <w:spacing w:line="240" w:lineRule="auto" w:before="429" w:after="0"/>
            <w:ind w:left="1597" w:right="0" w:hanging="428"/>
            <w:jc w:val="left"/>
            <w:rPr>
              <w:b w:val="0"/>
              <w:i w:val="0"/>
              <w:sz w:val="24"/>
            </w:rPr>
          </w:pPr>
          <w:hyperlink w:history="true" w:anchor="_TOC_250021">
            <w:r>
              <w:rPr>
                <w:b w:val="0"/>
                <w:sz w:val="24"/>
              </w:rPr>
              <w:t>Analytical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Hierarchy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Process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(AHP)</w:t>
              <w:tab/>
              <w:t>22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150" w:val="left" w:leader="none"/>
              <w:tab w:pos="9068" w:val="right" w:leader="dot"/>
            </w:tabs>
            <w:spacing w:line="240" w:lineRule="auto" w:before="40" w:after="0"/>
            <w:ind w:left="2149" w:right="0" w:hanging="544"/>
            <w:jc w:val="left"/>
          </w:pPr>
          <w:hyperlink w:history="true" w:anchor="_TOC_250020">
            <w:r>
              <w:rPr/>
              <w:t>Langkah-</w:t>
            </w:r>
            <w:r>
              <w:rPr>
                <w:spacing w:val="8"/>
              </w:rPr>
              <w:t> </w:t>
            </w:r>
            <w:r>
              <w:rPr/>
              <w:t>langkah</w:t>
            </w:r>
            <w:r>
              <w:rPr>
                <w:spacing w:val="-2"/>
              </w:rPr>
              <w:t> </w:t>
            </w:r>
            <w:r>
              <w:rPr/>
              <w:t>Metode</w:t>
            </w:r>
            <w:r>
              <w:rPr>
                <w:spacing w:val="-3"/>
              </w:rPr>
              <w:t> </w:t>
            </w:r>
            <w:r>
              <w:rPr/>
              <w:t>AHP</w:t>
              <w:tab/>
              <w:t>24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150" w:val="left" w:leader="none"/>
              <w:tab w:pos="9068" w:val="right" w:leader="dot"/>
            </w:tabs>
            <w:spacing w:line="240" w:lineRule="auto" w:before="41" w:after="0"/>
            <w:ind w:left="2149" w:right="0" w:hanging="544"/>
            <w:jc w:val="left"/>
          </w:pPr>
          <w:hyperlink w:history="true" w:anchor="_TOC_250019">
            <w:r>
              <w:rPr/>
              <w:t>Kelebihan</w:t>
            </w:r>
            <w:r>
              <w:rPr>
                <w:spacing w:val="-4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Kelemahan</w:t>
            </w:r>
            <w:r>
              <w:rPr>
                <w:spacing w:val="1"/>
              </w:rPr>
              <w:t> </w:t>
            </w:r>
            <w:r>
              <w:rPr/>
              <w:t>Metode</w:t>
            </w:r>
            <w:r>
              <w:rPr>
                <w:spacing w:val="-3"/>
              </w:rPr>
              <w:t> </w:t>
            </w:r>
            <w:r>
              <w:rPr/>
              <w:t>AHP</w:t>
              <w:tab/>
              <w:t>27</w:t>
            </w:r>
          </w:hyperlink>
        </w:p>
        <w:p>
          <w:pPr>
            <w:pStyle w:val="TOC1"/>
            <w:tabs>
              <w:tab w:pos="9049" w:val="right" w:leader="dot"/>
            </w:tabs>
            <w:spacing w:before="343"/>
          </w:pPr>
          <w:hyperlink w:history="true" w:anchor="_TOC_250018">
            <w:r>
              <w:rPr/>
              <w:t>BAB</w:t>
            </w:r>
            <w:r>
              <w:rPr>
                <w:spacing w:val="2"/>
              </w:rPr>
              <w:t> </w:t>
            </w:r>
            <w:r>
              <w:rPr/>
              <w:t>IV</w:t>
            </w:r>
            <w:r>
              <w:rPr>
                <w:spacing w:val="-3"/>
              </w:rPr>
              <w:t> </w:t>
            </w:r>
            <w:r>
              <w:rPr/>
              <w:t>PEMBAHASAN</w:t>
              <w:tab/>
              <w:t>28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97" w:val="left" w:leader="none"/>
              <w:tab w:pos="9068" w:val="right" w:leader="dot"/>
            </w:tabs>
            <w:spacing w:line="240" w:lineRule="auto" w:before="26" w:after="0"/>
            <w:ind w:left="1597" w:right="0" w:hanging="428"/>
            <w:jc w:val="left"/>
          </w:pPr>
          <w:hyperlink w:history="true" w:anchor="_TOC_250017">
            <w:r>
              <w:rPr/>
              <w:t>Diagram</w:t>
            </w:r>
            <w:r>
              <w:rPr>
                <w:spacing w:val="-2"/>
              </w:rPr>
              <w:t> </w:t>
            </w:r>
            <w:r>
              <w:rPr/>
              <w:t>Alur</w:t>
            </w:r>
            <w:r>
              <w:rPr>
                <w:spacing w:val="4"/>
              </w:rPr>
              <w:t> </w:t>
            </w:r>
            <w:r>
              <w:rPr/>
              <w:t>Penelitian</w:t>
              <w:tab/>
              <w:t>28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97" w:val="left" w:leader="none"/>
              <w:tab w:pos="9068" w:val="right" w:leader="dot"/>
            </w:tabs>
            <w:spacing w:line="240" w:lineRule="auto" w:before="41" w:after="0"/>
            <w:ind w:left="1597" w:right="0" w:hanging="428"/>
            <w:jc w:val="left"/>
          </w:pPr>
          <w:r>
            <w:rPr/>
            <w:t>Latar</w:t>
          </w:r>
          <w:r>
            <w:rPr>
              <w:spacing w:val="3"/>
            </w:rPr>
            <w:t> </w:t>
          </w:r>
          <w:r>
            <w:rPr/>
            <w:t>Belakang</w:t>
            <w:tab/>
            <w:t>29</w:t>
          </w:r>
        </w:p>
        <w:p>
          <w:pPr>
            <w:pStyle w:val="TOC2"/>
            <w:numPr>
              <w:ilvl w:val="1"/>
              <w:numId w:val="5"/>
            </w:numPr>
            <w:tabs>
              <w:tab w:pos="1597" w:val="left" w:leader="none"/>
              <w:tab w:pos="9068" w:val="right" w:leader="dot"/>
            </w:tabs>
            <w:spacing w:line="240" w:lineRule="auto" w:before="46" w:after="0"/>
            <w:ind w:left="1597" w:right="0" w:hanging="428"/>
            <w:jc w:val="left"/>
          </w:pPr>
          <w:hyperlink w:history="true" w:anchor="_TOC_250016">
            <w:r>
              <w:rPr/>
              <w:t>Rumusan</w:t>
            </w:r>
            <w:r>
              <w:rPr>
                <w:spacing w:val="-3"/>
              </w:rPr>
              <w:t> </w:t>
            </w:r>
            <w:r>
              <w:rPr/>
              <w:t>Masalah</w:t>
              <w:tab/>
              <w:t>31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97" w:val="left" w:leader="none"/>
              <w:tab w:pos="9068" w:val="right" w:leader="dot"/>
            </w:tabs>
            <w:spacing w:line="240" w:lineRule="auto" w:before="41" w:after="0"/>
            <w:ind w:left="1597" w:right="0" w:hanging="428"/>
            <w:jc w:val="left"/>
          </w:pPr>
          <w:hyperlink w:history="true" w:anchor="_TOC_250015">
            <w:r>
              <w:rPr/>
              <w:t>Tujuan</w:t>
            </w:r>
            <w:r>
              <w:rPr>
                <w:spacing w:val="-3"/>
              </w:rPr>
              <w:t> </w:t>
            </w:r>
            <w:r>
              <w:rPr/>
              <w:t>Penelitian</w:t>
              <w:tab/>
              <w:t>32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97" w:val="left" w:leader="none"/>
              <w:tab w:pos="9068" w:val="right" w:leader="dot"/>
            </w:tabs>
            <w:spacing w:line="240" w:lineRule="auto" w:before="40" w:after="0"/>
            <w:ind w:left="1597" w:right="0" w:hanging="428"/>
            <w:jc w:val="left"/>
          </w:pPr>
          <w:hyperlink w:history="true" w:anchor="_TOC_250014">
            <w:r>
              <w:rPr/>
              <w:t>Pengumpulan</w:t>
            </w:r>
            <w:r>
              <w:rPr>
                <w:spacing w:val="-2"/>
              </w:rPr>
              <w:t> </w:t>
            </w:r>
            <w:r>
              <w:rPr/>
              <w:t>Data</w:t>
              <w:tab/>
              <w:t>32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150" w:val="left" w:leader="none"/>
              <w:tab w:pos="9068" w:val="right" w:leader="dot"/>
            </w:tabs>
            <w:spacing w:line="240" w:lineRule="auto" w:before="41" w:after="0"/>
            <w:ind w:left="2149" w:right="0" w:hanging="544"/>
            <w:jc w:val="left"/>
          </w:pPr>
          <w:hyperlink w:history="true" w:anchor="_TOC_250013">
            <w:r>
              <w:rPr/>
              <w:t>Variabel</w:t>
            </w:r>
            <w:r>
              <w:rPr>
                <w:spacing w:val="-7"/>
              </w:rPr>
              <w:t> </w:t>
            </w:r>
            <w:r>
              <w:rPr/>
              <w:t>Penelitian</w:t>
              <w:tab/>
              <w:t>34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97" w:val="left" w:leader="none"/>
              <w:tab w:pos="9068" w:val="right" w:leader="dot"/>
            </w:tabs>
            <w:spacing w:line="240" w:lineRule="auto" w:before="42" w:after="0"/>
            <w:ind w:left="1597" w:right="0" w:hanging="428"/>
            <w:jc w:val="left"/>
          </w:pPr>
          <w:r>
            <w:rPr/>
            <w:t>Pengelolahan</w:t>
          </w:r>
          <w:r>
            <w:rPr>
              <w:spacing w:val="-2"/>
            </w:rPr>
            <w:t> </w:t>
          </w:r>
          <w:r>
            <w:rPr/>
            <w:t>Data</w:t>
            <w:tab/>
            <w:t>35</w:t>
          </w:r>
        </w:p>
        <w:p>
          <w:pPr>
            <w:pStyle w:val="TOC5"/>
            <w:numPr>
              <w:ilvl w:val="2"/>
              <w:numId w:val="5"/>
            </w:numPr>
            <w:tabs>
              <w:tab w:pos="2150" w:val="left" w:leader="none"/>
              <w:tab w:pos="9068" w:val="right" w:leader="dot"/>
            </w:tabs>
            <w:spacing w:line="240" w:lineRule="auto" w:before="40" w:after="0"/>
            <w:ind w:left="2149" w:right="0" w:hanging="544"/>
            <w:jc w:val="left"/>
          </w:pPr>
          <w:hyperlink w:history="true" w:anchor="_TOC_250012">
            <w:r>
              <w:rPr/>
              <w:t>Membuat</w:t>
            </w:r>
            <w:r>
              <w:rPr>
                <w:spacing w:val="7"/>
              </w:rPr>
              <w:t> </w:t>
            </w:r>
            <w:r>
              <w:rPr/>
              <w:t>Struktur</w:t>
            </w:r>
            <w:r>
              <w:rPr>
                <w:spacing w:val="4"/>
              </w:rPr>
              <w:t> </w:t>
            </w:r>
            <w:r>
              <w:rPr/>
              <w:t>Hirarki</w:t>
              <w:tab/>
              <w:t>35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150" w:val="left" w:leader="none"/>
              <w:tab w:pos="9068" w:val="right" w:leader="dot"/>
            </w:tabs>
            <w:spacing w:line="240" w:lineRule="auto" w:before="41" w:after="0"/>
            <w:ind w:left="2149" w:right="0" w:hanging="544"/>
            <w:jc w:val="left"/>
          </w:pPr>
          <w:hyperlink w:history="true" w:anchor="_TOC_250011">
            <w:r>
              <w:rPr/>
              <w:t>Rekapitulasi</w:t>
            </w:r>
            <w:r>
              <w:rPr>
                <w:spacing w:val="-6"/>
              </w:rPr>
              <w:t> </w:t>
            </w:r>
            <w:r>
              <w:rPr/>
              <w:t>Hasil</w:t>
            </w:r>
            <w:r>
              <w:rPr>
                <w:spacing w:val="3"/>
              </w:rPr>
              <w:t> </w:t>
            </w:r>
            <w:r>
              <w:rPr/>
              <w:t>Kuesioner</w:t>
              <w:tab/>
              <w:t>35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150" w:val="left" w:leader="none"/>
              <w:tab w:pos="9068" w:val="right" w:leader="dot"/>
            </w:tabs>
            <w:spacing w:line="240" w:lineRule="auto" w:before="41" w:after="0"/>
            <w:ind w:left="2149" w:right="0" w:hanging="544"/>
            <w:jc w:val="left"/>
          </w:pPr>
          <w:r>
            <w:rPr/>
            <w:t>Matriks</w:t>
          </w:r>
          <w:r>
            <w:rPr>
              <w:spacing w:val="-1"/>
            </w:rPr>
            <w:t> </w:t>
          </w:r>
          <w:r>
            <w:rPr/>
            <w:t>Perbandingan</w:t>
          </w:r>
          <w:r>
            <w:rPr>
              <w:spacing w:val="-1"/>
            </w:rPr>
            <w:t> </w:t>
          </w:r>
          <w:r>
            <w:rPr/>
            <w:t>Berpasangan</w:t>
            <w:tab/>
            <w:t>38</w:t>
          </w:r>
        </w:p>
        <w:p>
          <w:pPr>
            <w:pStyle w:val="TOC5"/>
            <w:numPr>
              <w:ilvl w:val="2"/>
              <w:numId w:val="5"/>
            </w:numPr>
            <w:tabs>
              <w:tab w:pos="2150" w:val="left" w:leader="none"/>
              <w:tab w:pos="9068" w:val="right" w:leader="dot"/>
            </w:tabs>
            <w:spacing w:line="240" w:lineRule="auto" w:before="46" w:after="0"/>
            <w:ind w:left="2149" w:right="0" w:hanging="544"/>
            <w:jc w:val="left"/>
          </w:pPr>
          <w:hyperlink w:history="true" w:anchor="_TOC_250010">
            <w:r>
              <w:rPr/>
              <w:t>Penormalan</w:t>
            </w:r>
            <w:r>
              <w:rPr>
                <w:spacing w:val="-2"/>
              </w:rPr>
              <w:t> </w:t>
            </w:r>
            <w:r>
              <w:rPr/>
              <w:t>Data</w:t>
              <w:tab/>
              <w:t>40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150" w:val="left" w:leader="none"/>
              <w:tab w:pos="9068" w:val="right" w:leader="dot"/>
            </w:tabs>
            <w:spacing w:line="240" w:lineRule="auto" w:before="41" w:after="0"/>
            <w:ind w:left="2149" w:right="0" w:hanging="544"/>
            <w:jc w:val="left"/>
          </w:pPr>
          <w:r>
            <w:rPr/>
            <w:t>Menghitung</w:t>
          </w:r>
          <w:r>
            <w:rPr>
              <w:spacing w:val="2"/>
            </w:rPr>
            <w:t> </w:t>
          </w:r>
          <w:r>
            <w:rPr/>
            <w:t>Nilai</w:t>
          </w:r>
          <w:r>
            <w:rPr>
              <w:spacing w:val="-2"/>
            </w:rPr>
            <w:t> </w:t>
          </w:r>
          <w:r>
            <w:rPr/>
            <w:t>Eigen</w:t>
          </w:r>
          <w:r>
            <w:rPr>
              <w:spacing w:val="-2"/>
            </w:rPr>
            <w:t> </w:t>
          </w:r>
          <w:r>
            <w:rPr/>
            <w:t>Vector</w:t>
            <w:tab/>
            <w:t>42</w:t>
          </w:r>
        </w:p>
        <w:p>
          <w:pPr>
            <w:pStyle w:val="TOC5"/>
            <w:numPr>
              <w:ilvl w:val="2"/>
              <w:numId w:val="5"/>
            </w:numPr>
            <w:tabs>
              <w:tab w:pos="2150" w:val="left" w:leader="none"/>
              <w:tab w:pos="9068" w:val="right" w:leader="dot"/>
            </w:tabs>
            <w:spacing w:line="240" w:lineRule="auto" w:before="41" w:after="0"/>
            <w:ind w:left="2149" w:right="0" w:hanging="544"/>
            <w:jc w:val="left"/>
          </w:pPr>
          <w:bookmarkStart w:name="_bookmark0" w:id="3"/>
          <w:bookmarkEnd w:id="3"/>
          <w:r>
            <w:rPr/>
          </w:r>
          <w:bookmarkStart w:name="_bookmark0" w:id="4"/>
          <w:bookmarkEnd w:id="4"/>
          <w:r>
            <w:rPr/>
            <w:t>M</w:t>
          </w:r>
          <w:r>
            <w:rPr/>
            <w:t>enghitung</w:t>
          </w:r>
          <w:r>
            <w:rPr>
              <w:spacing w:val="7"/>
            </w:rPr>
            <w:t> </w:t>
          </w:r>
          <w:r>
            <w:rPr/>
            <w:t>Weighted</w:t>
          </w:r>
          <w:r>
            <w:rPr>
              <w:spacing w:val="3"/>
            </w:rPr>
            <w:t> </w:t>
          </w:r>
          <w:r>
            <w:rPr/>
            <w:t>Sum</w:t>
          </w:r>
          <w:r>
            <w:rPr>
              <w:spacing w:val="-7"/>
            </w:rPr>
            <w:t> </w:t>
          </w:r>
          <w:r>
            <w:rPr/>
            <w:t>Vector</w:t>
            <w:tab/>
            <w:t>44</w:t>
          </w:r>
        </w:p>
        <w:p>
          <w:pPr>
            <w:pStyle w:val="TOC5"/>
            <w:numPr>
              <w:ilvl w:val="2"/>
              <w:numId w:val="5"/>
            </w:numPr>
            <w:tabs>
              <w:tab w:pos="2150" w:val="left" w:leader="none"/>
              <w:tab w:pos="9068" w:val="right" w:leader="dot"/>
            </w:tabs>
            <w:spacing w:line="240" w:lineRule="auto" w:before="41" w:after="0"/>
            <w:ind w:left="2149" w:right="0" w:hanging="544"/>
            <w:jc w:val="left"/>
          </w:pPr>
          <w:hyperlink w:history="true" w:anchor="_TOC_250009">
            <w:r>
              <w:rPr/>
              <w:t>Menghitung</w:t>
            </w:r>
            <w:r>
              <w:rPr>
                <w:spacing w:val="2"/>
              </w:rPr>
              <w:t> </w:t>
            </w:r>
            <w:r>
              <w:rPr/>
              <w:t>Nilai</w:t>
            </w:r>
            <w:r>
              <w:rPr>
                <w:spacing w:val="-2"/>
              </w:rPr>
              <w:t> </w:t>
            </w:r>
            <w:r>
              <w:rPr/>
              <w:t>Lamda,</w:t>
            </w:r>
            <w:r>
              <w:rPr>
                <w:spacing w:val="6"/>
              </w:rPr>
              <w:t> </w:t>
            </w:r>
            <w:r>
              <w:rPr/>
              <w:t>CI</w:t>
            </w:r>
            <w:r>
              <w:rPr>
                <w:spacing w:val="3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IR</w:t>
              <w:tab/>
              <w:t>46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150" w:val="left" w:leader="none"/>
              <w:tab w:pos="9068" w:val="right" w:leader="dot"/>
            </w:tabs>
            <w:spacing w:line="240" w:lineRule="auto" w:before="40" w:after="0"/>
            <w:ind w:left="2149" w:right="0" w:hanging="544"/>
            <w:jc w:val="left"/>
          </w:pPr>
          <w:hyperlink w:history="true" w:anchor="_TOC_250008">
            <w:r>
              <w:rPr/>
              <w:t>Pengujian</w:t>
            </w:r>
            <w:r>
              <w:rPr>
                <w:spacing w:val="2"/>
              </w:rPr>
              <w:t> </w:t>
            </w:r>
            <w:r>
              <w:rPr/>
              <w:t>Konsistensi</w:t>
              <w:tab/>
              <w:t>48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150" w:val="left" w:leader="none"/>
              <w:tab w:pos="9068" w:val="right" w:leader="dot"/>
            </w:tabs>
            <w:spacing w:line="240" w:lineRule="auto" w:before="41" w:after="0"/>
            <w:ind w:left="2149" w:right="0" w:hanging="544"/>
            <w:jc w:val="left"/>
          </w:pPr>
          <w:hyperlink w:history="true" w:anchor="_TOC_250007">
            <w:r>
              <w:rPr/>
              <w:t>Perangkingan</w:t>
            </w:r>
            <w:r>
              <w:rPr>
                <w:spacing w:val="-4"/>
              </w:rPr>
              <w:t> </w:t>
            </w:r>
            <w:r>
              <w:rPr/>
              <w:t>Pada Setiap</w:t>
            </w:r>
            <w:r>
              <w:rPr>
                <w:spacing w:val="2"/>
              </w:rPr>
              <w:t> </w:t>
            </w:r>
            <w:r>
              <w:rPr/>
              <w:t>Performa</w:t>
            </w:r>
            <w:r>
              <w:rPr>
                <w:spacing w:val="5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Parameter</w:t>
              <w:tab/>
              <w:t>50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70" w:val="left" w:leader="none"/>
              <w:tab w:pos="9068" w:val="right" w:leader="dot"/>
            </w:tabs>
            <w:spacing w:line="240" w:lineRule="auto" w:before="42" w:after="0"/>
            <w:ind w:left="2269" w:right="0" w:hanging="664"/>
            <w:jc w:val="left"/>
          </w:pPr>
          <w:hyperlink w:history="true" w:anchor="_TOC_250006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Pembahasan</w:t>
              <w:tab/>
              <w:t>52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97" w:val="left" w:leader="none"/>
              <w:tab w:pos="9068" w:val="right" w:leader="dot"/>
            </w:tabs>
            <w:spacing w:line="240" w:lineRule="auto" w:before="40" w:after="0"/>
            <w:ind w:left="1597" w:right="0" w:hanging="428"/>
            <w:jc w:val="left"/>
          </w:pPr>
          <w:hyperlink w:history="true" w:anchor="_TOC_250005">
            <w:r>
              <w:rPr/>
              <w:t>Jadwal</w:t>
            </w:r>
            <w:r>
              <w:rPr>
                <w:spacing w:val="-3"/>
              </w:rPr>
              <w:t> </w:t>
            </w:r>
            <w:r>
              <w:rPr/>
              <w:t>Kerja</w:t>
            </w:r>
            <w:r>
              <w:rPr>
                <w:spacing w:val="1"/>
              </w:rPr>
              <w:t> </w:t>
            </w:r>
            <w:r>
              <w:rPr/>
              <w:t>Praktik</w:t>
              <w:tab/>
              <w:t>58</w:t>
            </w:r>
          </w:hyperlink>
        </w:p>
        <w:p>
          <w:pPr>
            <w:pStyle w:val="TOC1"/>
            <w:tabs>
              <w:tab w:pos="9049" w:val="right" w:leader="dot"/>
            </w:tabs>
            <w:spacing w:before="343"/>
          </w:pPr>
          <w:hyperlink w:history="true" w:anchor="_TOC_250004">
            <w:r>
              <w:rPr/>
              <w:t>BAB</w:t>
            </w:r>
            <w:r>
              <w:rPr>
                <w:spacing w:val="2"/>
              </w:rPr>
              <w:t> </w:t>
            </w:r>
            <w:r>
              <w:rPr/>
              <w:t>V</w:t>
            </w:r>
            <w:r>
              <w:rPr>
                <w:spacing w:val="-4"/>
              </w:rPr>
              <w:t> </w:t>
            </w:r>
            <w:r>
              <w:rPr/>
              <w:t>KESIMPULAN</w:t>
            </w:r>
            <w:r>
              <w:rPr>
                <w:spacing w:val="1"/>
              </w:rPr>
              <w:t> </w:t>
            </w:r>
            <w:r>
              <w:rPr/>
              <w:t>&amp;</w:t>
            </w:r>
            <w:r>
              <w:rPr>
                <w:spacing w:val="-4"/>
              </w:rPr>
              <w:t> </w:t>
            </w:r>
            <w:r>
              <w:rPr/>
              <w:t>SARAN</w:t>
              <w:tab/>
              <w:t>59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97" w:val="left" w:leader="none"/>
              <w:tab w:pos="9068" w:val="right" w:leader="dot"/>
            </w:tabs>
            <w:spacing w:line="240" w:lineRule="auto" w:before="31" w:after="0"/>
            <w:ind w:left="1597" w:right="0" w:hanging="428"/>
            <w:jc w:val="left"/>
          </w:pPr>
          <w:hyperlink w:history="true" w:anchor="_TOC_250003">
            <w:r>
              <w:rPr/>
              <w:t>Kesimpulan</w:t>
              <w:tab/>
              <w:t>59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97" w:val="left" w:leader="none"/>
              <w:tab w:pos="9068" w:val="right" w:leader="dot"/>
            </w:tabs>
            <w:spacing w:line="240" w:lineRule="auto" w:before="41" w:after="0"/>
            <w:ind w:left="1597" w:right="0" w:hanging="428"/>
            <w:jc w:val="left"/>
          </w:pPr>
          <w:hyperlink w:history="true" w:anchor="_TOC_250002">
            <w:r>
              <w:rPr/>
              <w:t>Saran</w:t>
              <w:tab/>
              <w:t>60</w:t>
            </w:r>
          </w:hyperlink>
        </w:p>
        <w:p>
          <w:pPr>
            <w:pStyle w:val="TOC1"/>
            <w:tabs>
              <w:tab w:pos="9049" w:val="right" w:leader="dot"/>
            </w:tabs>
            <w:spacing w:before="343"/>
          </w:pPr>
          <w:hyperlink w:history="true" w:anchor="_TOC_250001">
            <w:r>
              <w:rPr/>
              <w:t>DAFTAR PUSTAKA</w:t>
              <w:tab/>
              <w:t>61</w:t>
            </w:r>
          </w:hyperlink>
        </w:p>
        <w:p>
          <w:pPr>
            <w:pStyle w:val="TOC1"/>
            <w:tabs>
              <w:tab w:pos="9049" w:val="right" w:leader="dot"/>
            </w:tabs>
          </w:pPr>
          <w:hyperlink w:history="true" w:anchor="_TOC_250000">
            <w:r>
              <w:rPr/>
              <w:t>LAMPIRAN</w:t>
              <w:tab/>
              <w:t>62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994" w:bottom="1194" w:left="1380" w:right="957"/>
        </w:sect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2"/>
        </w:rPr>
      </w:pPr>
    </w:p>
    <w:p>
      <w:pPr>
        <w:spacing w:before="1"/>
        <w:ind w:left="3582" w:right="3438" w:firstLine="0"/>
        <w:jc w:val="center"/>
        <w:rPr>
          <w:b/>
          <w:sz w:val="28"/>
        </w:rPr>
      </w:pPr>
      <w:bookmarkStart w:name="_TOC_250043" w:id="5"/>
      <w:r>
        <w:rPr>
          <w:b/>
          <w:sz w:val="28"/>
        </w:rPr>
        <w:t>DAFTAR</w:t>
      </w:r>
      <w:r>
        <w:rPr>
          <w:b/>
          <w:spacing w:val="-1"/>
          <w:sz w:val="28"/>
        </w:rPr>
        <w:t> </w:t>
      </w:r>
      <w:bookmarkEnd w:id="5"/>
      <w:r>
        <w:rPr>
          <w:b/>
          <w:sz w:val="28"/>
        </w:rPr>
        <w:t>GAMBAR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tabs>
          <w:tab w:pos="8828" w:val="left" w:leader="dot"/>
        </w:tabs>
        <w:ind w:left="886"/>
      </w:pPr>
      <w:r>
        <w:rPr/>
        <w:t>Gambar</w:t>
      </w:r>
      <w:r>
        <w:rPr>
          <w:spacing w:val="-2"/>
        </w:rPr>
        <w:t> </w:t>
      </w:r>
      <w:r>
        <w:rPr/>
        <w:t>2.1</w:t>
      </w:r>
      <w:r>
        <w:rPr>
          <w:spacing w:val="-2"/>
        </w:rPr>
        <w:t> </w:t>
      </w:r>
      <w:r>
        <w:rPr/>
        <w:t>Logo</w:t>
      </w:r>
      <w:r>
        <w:rPr>
          <w:spacing w:val="-3"/>
        </w:rPr>
        <w:t> </w:t>
      </w:r>
      <w:r>
        <w:rPr/>
        <w:t>Pt</w:t>
      </w:r>
      <w:r>
        <w:rPr>
          <w:spacing w:val="2"/>
        </w:rPr>
        <w:t> </w:t>
      </w:r>
      <w:r>
        <w:rPr/>
        <w:t>Semen</w:t>
      </w:r>
      <w:r>
        <w:rPr>
          <w:spacing w:val="-7"/>
        </w:rPr>
        <w:t> </w:t>
      </w:r>
      <w:r>
        <w:rPr/>
        <w:t>Indonesia</w:t>
      </w:r>
      <w:r>
        <w:rPr>
          <w:spacing w:val="-3"/>
        </w:rPr>
        <w:t> </w:t>
      </w:r>
      <w:r>
        <w:rPr/>
        <w:t>Logistik</w:t>
        <w:tab/>
        <w:t>7</w:t>
      </w:r>
    </w:p>
    <w:p>
      <w:pPr>
        <w:pStyle w:val="BodyText"/>
        <w:spacing w:before="138"/>
        <w:ind w:left="886"/>
      </w:pPr>
      <w:r>
        <w:rPr/>
        <w:t>Gambar</w:t>
      </w:r>
      <w:r>
        <w:rPr>
          <w:spacing w:val="-2"/>
        </w:rPr>
        <w:t> </w:t>
      </w:r>
      <w:r>
        <w:rPr/>
        <w:t>2.2</w:t>
      </w:r>
      <w:r>
        <w:rPr>
          <w:spacing w:val="-3"/>
        </w:rPr>
        <w:t> </w:t>
      </w:r>
      <w:r>
        <w:rPr/>
        <w:t>Struktur</w:t>
      </w:r>
      <w:r>
        <w:rPr>
          <w:spacing w:val="-2"/>
        </w:rPr>
        <w:t> </w:t>
      </w:r>
      <w:r>
        <w:rPr/>
        <w:t>Organisasi</w:t>
      </w:r>
      <w:r>
        <w:rPr>
          <w:spacing w:val="-11"/>
        </w:rPr>
        <w:t> </w:t>
      </w:r>
      <w:r>
        <w:rPr/>
        <w:t>Departemen</w:t>
      </w:r>
      <w:r>
        <w:rPr>
          <w:spacing w:val="-3"/>
        </w:rPr>
        <w:t> </w:t>
      </w:r>
      <w:r>
        <w:rPr/>
        <w:t>Werahoushing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Railroad</w:t>
      </w:r>
      <w:r>
        <w:rPr>
          <w:spacing w:val="-3"/>
        </w:rPr>
        <w:t> </w:t>
      </w:r>
      <w:r>
        <w:rPr/>
        <w:t>Section</w:t>
      </w:r>
    </w:p>
    <w:p>
      <w:pPr>
        <w:pStyle w:val="BodyText"/>
        <w:tabs>
          <w:tab w:pos="8828" w:val="left" w:leader="dot"/>
        </w:tabs>
        <w:spacing w:before="141"/>
        <w:ind w:left="886"/>
      </w:pPr>
      <w:r>
        <w:rPr/>
        <w:t>Pt</w:t>
      </w:r>
      <w:r>
        <w:rPr>
          <w:spacing w:val="-3"/>
        </w:rPr>
        <w:t> </w:t>
      </w:r>
      <w:r>
        <w:rPr/>
        <w:t>Semen</w:t>
      </w:r>
      <w:r>
        <w:rPr>
          <w:spacing w:val="-6"/>
        </w:rPr>
        <w:t> </w:t>
      </w:r>
      <w:r>
        <w:rPr/>
        <w:t>Indonesia</w:t>
      </w:r>
      <w:r>
        <w:rPr>
          <w:spacing w:val="-3"/>
        </w:rPr>
        <w:t> </w:t>
      </w:r>
      <w:r>
        <w:rPr/>
        <w:t>Logistik</w:t>
        <w:tab/>
        <w:t>12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Gambar 3.1</w:t>
      </w:r>
      <w:r>
        <w:rPr>
          <w:spacing w:val="-1"/>
        </w:rPr>
        <w:t> </w:t>
      </w:r>
      <w:r>
        <w:rPr/>
        <w:t>Struktur Hirarki</w:t>
        <w:tab/>
        <w:t>23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Gambar 4.1</w:t>
      </w:r>
      <w:r>
        <w:rPr>
          <w:spacing w:val="-1"/>
        </w:rPr>
        <w:t> </w:t>
      </w:r>
      <w:r>
        <w:rPr/>
        <w:t>Diagram</w:t>
      </w:r>
      <w:r>
        <w:rPr>
          <w:spacing w:val="-6"/>
        </w:rPr>
        <w:t> </w:t>
      </w:r>
      <w:r>
        <w:rPr/>
        <w:t>Alur Penelitian</w:t>
        <w:tab/>
        <w:t>28</w:t>
      </w:r>
    </w:p>
    <w:p>
      <w:pPr>
        <w:tabs>
          <w:tab w:pos="8828" w:val="left" w:leader="dot"/>
        </w:tabs>
        <w:spacing w:before="137"/>
        <w:ind w:left="886" w:right="0" w:firstLine="0"/>
        <w:jc w:val="left"/>
        <w:rPr>
          <w:sz w:val="24"/>
        </w:rPr>
      </w:pPr>
      <w:r>
        <w:rPr>
          <w:sz w:val="24"/>
        </w:rPr>
        <w:t>Gambar 4.2 </w:t>
      </w:r>
      <w:r>
        <w:rPr>
          <w:i/>
          <w:sz w:val="24"/>
        </w:rPr>
        <w:t>Stock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Buffer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Workshop</w:t>
        <w:tab/>
      </w:r>
      <w:r>
        <w:rPr>
          <w:sz w:val="24"/>
        </w:rPr>
        <w:t>30</w:t>
      </w:r>
    </w:p>
    <w:p>
      <w:pPr>
        <w:pStyle w:val="BodyText"/>
        <w:tabs>
          <w:tab w:pos="8828" w:val="left" w:leader="dot"/>
        </w:tabs>
        <w:spacing w:before="142"/>
        <w:ind w:left="886"/>
      </w:pPr>
      <w:r>
        <w:rPr/>
        <w:t>Gambar 4.3</w:t>
      </w:r>
      <w:r>
        <w:rPr>
          <w:spacing w:val="-1"/>
        </w:rPr>
        <w:t> </w:t>
      </w:r>
      <w:r>
        <w:rPr/>
        <w:t>Performa</w:t>
      </w:r>
      <w:r>
        <w:rPr>
          <w:spacing w:val="1"/>
        </w:rPr>
        <w:t> </w:t>
      </w:r>
      <w:r>
        <w:rPr>
          <w:i/>
        </w:rPr>
        <w:t>Repair</w:t>
      </w:r>
      <w:r>
        <w:rPr>
          <w:i/>
          <w:spacing w:val="-2"/>
        </w:rPr>
        <w:t> </w:t>
      </w:r>
      <w:r>
        <w:rPr/>
        <w:t>Vendor</w:t>
        <w:tab/>
        <w:t>30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Gambar</w:t>
      </w:r>
      <w:r>
        <w:rPr>
          <w:spacing w:val="-1"/>
        </w:rPr>
        <w:t> </w:t>
      </w:r>
      <w:r>
        <w:rPr/>
        <w:t>4.4</w:t>
      </w:r>
      <w:r>
        <w:rPr>
          <w:spacing w:val="-1"/>
        </w:rPr>
        <w:t> </w:t>
      </w:r>
      <w:r>
        <w:rPr/>
        <w:t>Target</w:t>
      </w:r>
      <w:r>
        <w:rPr>
          <w:spacing w:val="-1"/>
        </w:rPr>
        <w:t> </w:t>
      </w:r>
      <w:r>
        <w:rPr/>
        <w:t>Minimum</w:t>
      </w:r>
      <w:r>
        <w:rPr>
          <w:spacing w:val="-7"/>
        </w:rPr>
        <w:t> </w:t>
      </w:r>
      <w:r>
        <w:rPr>
          <w:i/>
        </w:rPr>
        <w:t>Pallet </w:t>
      </w:r>
      <w:r>
        <w:rPr/>
        <w:t>Tbr</w:t>
        <w:tab/>
        <w:t>31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Gambar 4.5</w:t>
      </w:r>
      <w:r>
        <w:rPr>
          <w:spacing w:val="-1"/>
        </w:rPr>
        <w:t> </w:t>
      </w:r>
      <w:r>
        <w:rPr/>
        <w:t>Struktut Hirarki</w:t>
      </w:r>
      <w:r>
        <w:rPr>
          <w:spacing w:val="-9"/>
        </w:rPr>
        <w:t> </w:t>
      </w:r>
      <w:r>
        <w:rPr/>
        <w:t>Penelitian</w:t>
        <w:tab/>
        <w:t>35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Gambar</w:t>
      </w:r>
      <w:r>
        <w:rPr>
          <w:spacing w:val="-1"/>
        </w:rPr>
        <w:t> </w:t>
      </w:r>
      <w:r>
        <w:rPr/>
        <w:t>4.6</w:t>
      </w:r>
      <w:r>
        <w:rPr>
          <w:spacing w:val="-1"/>
        </w:rPr>
        <w:t> </w:t>
      </w:r>
      <w:r>
        <w:rPr/>
        <w:t>Pembobotan</w:t>
      </w:r>
      <w:r>
        <w:rPr>
          <w:spacing w:val="-6"/>
        </w:rPr>
        <w:t> </w:t>
      </w:r>
      <w:r>
        <w:rPr/>
        <w:t>Prioritas</w:t>
      </w:r>
      <w:r>
        <w:rPr>
          <w:spacing w:val="-3"/>
        </w:rPr>
        <w:t> </w:t>
      </w:r>
      <w:r>
        <w:rPr/>
        <w:t>Performa</w:t>
        <w:tab/>
        <w:t>52</w:t>
      </w:r>
    </w:p>
    <w:p>
      <w:pPr>
        <w:tabs>
          <w:tab w:pos="8828" w:val="left" w:leader="dot"/>
        </w:tabs>
        <w:spacing w:line="360" w:lineRule="auto" w:before="141"/>
        <w:ind w:left="886" w:right="495" w:firstLine="0"/>
        <w:jc w:val="left"/>
        <w:rPr>
          <w:sz w:val="24"/>
        </w:rPr>
      </w:pPr>
      <w:r>
        <w:rPr>
          <w:sz w:val="24"/>
        </w:rPr>
        <w:t>Gambar</w:t>
      </w:r>
      <w:r>
        <w:rPr>
          <w:spacing w:val="1"/>
          <w:sz w:val="24"/>
        </w:rPr>
        <w:t> </w:t>
      </w:r>
      <w:r>
        <w:rPr>
          <w:sz w:val="24"/>
        </w:rPr>
        <w:t>4.7</w:t>
      </w:r>
      <w:r>
        <w:rPr>
          <w:spacing w:val="1"/>
          <w:sz w:val="24"/>
        </w:rPr>
        <w:t> </w:t>
      </w:r>
      <w:r>
        <w:rPr>
          <w:sz w:val="24"/>
        </w:rPr>
        <w:t>Pembobotan</w:t>
      </w:r>
      <w:r>
        <w:rPr>
          <w:spacing w:val="1"/>
          <w:sz w:val="24"/>
        </w:rPr>
        <w:t> </w:t>
      </w:r>
      <w:r>
        <w:rPr>
          <w:sz w:val="24"/>
        </w:rPr>
        <w:t>Prioritas</w:t>
      </w:r>
      <w:r>
        <w:rPr>
          <w:spacing w:val="1"/>
          <w:sz w:val="24"/>
        </w:rPr>
        <w:t> </w:t>
      </w:r>
      <w:r>
        <w:rPr>
          <w:sz w:val="24"/>
        </w:rPr>
        <w:t>Tiap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Kesiapan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Ketahanan</w:t>
      </w:r>
      <w:r>
        <w:rPr>
          <w:spacing w:val="-5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Buffer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Workshop</w:t>
        <w:tab/>
      </w:r>
      <w:r>
        <w:rPr>
          <w:sz w:val="24"/>
        </w:rPr>
        <w:t>53</w:t>
      </w:r>
    </w:p>
    <w:p>
      <w:pPr>
        <w:pStyle w:val="BodyText"/>
        <w:spacing w:line="274" w:lineRule="exact"/>
        <w:ind w:left="886"/>
      </w:pPr>
      <w:r>
        <w:rPr/>
        <w:t>Gambar</w:t>
      </w:r>
      <w:r>
        <w:rPr>
          <w:spacing w:val="59"/>
        </w:rPr>
        <w:t> </w:t>
      </w:r>
      <w:r>
        <w:rPr/>
        <w:t>4.8</w:t>
      </w:r>
      <w:r>
        <w:rPr>
          <w:spacing w:val="57"/>
        </w:rPr>
        <w:t> </w:t>
      </w:r>
      <w:r>
        <w:rPr/>
        <w:t>Pembobotan</w:t>
      </w:r>
      <w:r>
        <w:rPr>
          <w:spacing w:val="52"/>
        </w:rPr>
        <w:t> </w:t>
      </w:r>
      <w:r>
        <w:rPr/>
        <w:t>Prioritas</w:t>
      </w:r>
      <w:r>
        <w:rPr>
          <w:spacing w:val="55"/>
        </w:rPr>
        <w:t> </w:t>
      </w:r>
      <w:r>
        <w:rPr/>
        <w:t>Tiap</w:t>
      </w:r>
      <w:r>
        <w:rPr>
          <w:spacing w:val="58"/>
        </w:rPr>
        <w:t> </w:t>
      </w:r>
      <w:r>
        <w:rPr/>
        <w:t>Parameter</w:t>
      </w:r>
      <w:r>
        <w:rPr>
          <w:spacing w:val="59"/>
        </w:rPr>
        <w:t> </w:t>
      </w:r>
      <w:r>
        <w:rPr/>
        <w:t>Pada</w:t>
      </w:r>
      <w:r>
        <w:rPr>
          <w:spacing w:val="56"/>
        </w:rPr>
        <w:t> </w:t>
      </w:r>
      <w:r>
        <w:rPr/>
        <w:t>Performa</w:t>
      </w:r>
      <w:r>
        <w:rPr>
          <w:spacing w:val="2"/>
        </w:rPr>
        <w:t> </w:t>
      </w:r>
      <w:r>
        <w:rPr>
          <w:i/>
        </w:rPr>
        <w:t>Repair</w:t>
      </w:r>
      <w:r>
        <w:rPr>
          <w:i/>
          <w:spacing w:val="57"/>
        </w:rPr>
        <w:t> </w:t>
      </w:r>
      <w:r>
        <w:rPr/>
        <w:t>Tbr</w:t>
      </w:r>
    </w:p>
    <w:p>
      <w:pPr>
        <w:tabs>
          <w:tab w:pos="8828" w:val="left" w:leader="dot"/>
        </w:tabs>
        <w:spacing w:before="138"/>
        <w:ind w:left="886" w:right="0" w:firstLine="0"/>
        <w:jc w:val="left"/>
        <w:rPr>
          <w:sz w:val="24"/>
        </w:rPr>
      </w:pPr>
      <w:r>
        <w:rPr>
          <w:i/>
          <w:sz w:val="24"/>
        </w:rPr>
        <w:t>Workshop</w:t>
        <w:tab/>
      </w:r>
      <w:r>
        <w:rPr>
          <w:sz w:val="24"/>
        </w:rPr>
        <w:t>54</w:t>
      </w:r>
    </w:p>
    <w:p>
      <w:pPr>
        <w:pStyle w:val="BodyText"/>
        <w:spacing w:before="141"/>
        <w:ind w:left="886"/>
      </w:pPr>
      <w:r>
        <w:rPr/>
        <w:t>Gambar</w:t>
      </w:r>
      <w:r>
        <w:rPr>
          <w:spacing w:val="-2"/>
        </w:rPr>
        <w:t> </w:t>
      </w:r>
      <w:r>
        <w:rPr/>
        <w:t>4.9</w:t>
      </w:r>
      <w:r>
        <w:rPr>
          <w:spacing w:val="-2"/>
        </w:rPr>
        <w:t> </w:t>
      </w:r>
      <w:r>
        <w:rPr/>
        <w:t>Pembobotan</w:t>
      </w:r>
      <w:r>
        <w:rPr>
          <w:spacing w:val="-6"/>
        </w:rPr>
        <w:t> </w:t>
      </w:r>
      <w:r>
        <w:rPr/>
        <w:t>Prioritas</w:t>
      </w:r>
      <w:r>
        <w:rPr>
          <w:spacing w:val="-4"/>
        </w:rPr>
        <w:t> </w:t>
      </w:r>
      <w:r>
        <w:rPr/>
        <w:t>Tiap</w:t>
      </w:r>
      <w:r>
        <w:rPr>
          <w:spacing w:val="-2"/>
        </w:rPr>
        <w:t> </w:t>
      </w:r>
      <w:r>
        <w:rPr/>
        <w:t>Parameter</w:t>
      </w:r>
      <w:r>
        <w:rPr>
          <w:spacing w:val="-5"/>
        </w:rPr>
        <w:t> </w:t>
      </w:r>
      <w:r>
        <w:rPr/>
        <w:t>Pada</w:t>
      </w:r>
      <w:r>
        <w:rPr>
          <w:spacing w:val="-3"/>
        </w:rPr>
        <w:t> </w:t>
      </w:r>
      <w:r>
        <w:rPr/>
        <w:t>Performa</w:t>
      </w:r>
      <w:r>
        <w:rPr>
          <w:spacing w:val="-3"/>
        </w:rPr>
        <w:t> </w:t>
      </w:r>
      <w:r>
        <w:rPr/>
        <w:t>Minimum</w:t>
      </w:r>
      <w:r>
        <w:rPr>
          <w:spacing w:val="-7"/>
        </w:rPr>
        <w:t> </w:t>
      </w:r>
      <w:r>
        <w:rPr/>
        <w:t>Tbr</w:t>
      </w:r>
    </w:p>
    <w:p>
      <w:pPr>
        <w:tabs>
          <w:tab w:pos="8828" w:val="left" w:leader="dot"/>
        </w:tabs>
        <w:spacing w:before="137"/>
        <w:ind w:left="886" w:right="0" w:firstLine="0"/>
        <w:jc w:val="left"/>
        <w:rPr>
          <w:sz w:val="24"/>
        </w:rPr>
      </w:pP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i/>
          <w:sz w:val="24"/>
        </w:rPr>
        <w:t>Plant</w:t>
        <w:tab/>
      </w:r>
      <w:r>
        <w:rPr>
          <w:sz w:val="24"/>
        </w:rPr>
        <w:t>54</w:t>
      </w:r>
    </w:p>
    <w:p>
      <w:pPr>
        <w:pStyle w:val="BodyText"/>
        <w:spacing w:before="137"/>
        <w:ind w:left="886"/>
      </w:pPr>
      <w:r>
        <w:rPr/>
        <w:t>Gambar</w:t>
      </w:r>
      <w:r>
        <w:rPr>
          <w:spacing w:val="-2"/>
        </w:rPr>
        <w:t> </w:t>
      </w:r>
      <w:r>
        <w:rPr/>
        <w:t>4.10</w:t>
      </w:r>
      <w:r>
        <w:rPr>
          <w:spacing w:val="-3"/>
        </w:rPr>
        <w:t> </w:t>
      </w:r>
      <w:r>
        <w:rPr/>
        <w:t>Pembobotan</w:t>
      </w:r>
      <w:r>
        <w:rPr>
          <w:spacing w:val="-7"/>
        </w:rPr>
        <w:t> </w:t>
      </w:r>
      <w:r>
        <w:rPr/>
        <w:t>Prioritas</w:t>
      </w:r>
      <w:r>
        <w:rPr>
          <w:spacing w:val="-4"/>
        </w:rPr>
        <w:t> </w:t>
      </w:r>
      <w:r>
        <w:rPr/>
        <w:t>Tiap</w:t>
      </w:r>
      <w:r>
        <w:rPr>
          <w:spacing w:val="-3"/>
        </w:rPr>
        <w:t> </w:t>
      </w:r>
      <w:r>
        <w:rPr/>
        <w:t>Parameter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Performa</w:t>
      </w:r>
      <w:r>
        <w:rPr>
          <w:spacing w:val="-3"/>
        </w:rPr>
        <w:t> </w:t>
      </w:r>
      <w:r>
        <w:rPr/>
        <w:t>Permintaan</w:t>
      </w:r>
    </w:p>
    <w:p>
      <w:pPr>
        <w:tabs>
          <w:tab w:pos="8828" w:val="left" w:leader="dot"/>
        </w:tabs>
        <w:spacing w:before="137"/>
        <w:ind w:left="886" w:right="0" w:firstLine="0"/>
        <w:jc w:val="left"/>
        <w:rPr>
          <w:sz w:val="24"/>
        </w:rPr>
      </w:pPr>
      <w:r>
        <w:rPr>
          <w:i/>
          <w:sz w:val="24"/>
        </w:rPr>
        <w:t>Pallet</w:t>
      </w:r>
      <w:r>
        <w:rPr>
          <w:i/>
          <w:spacing w:val="1"/>
          <w:sz w:val="24"/>
        </w:rPr>
        <w:t> </w:t>
      </w:r>
      <w:r>
        <w:rPr>
          <w:sz w:val="24"/>
        </w:rPr>
        <w:t>Baru</w:t>
        <w:tab/>
        <w:t>55</w:t>
      </w:r>
    </w:p>
    <w:p>
      <w:pPr>
        <w:pStyle w:val="BodyText"/>
        <w:tabs>
          <w:tab w:pos="8828" w:val="left" w:leader="dot"/>
        </w:tabs>
        <w:spacing w:line="360" w:lineRule="auto" w:before="142"/>
        <w:ind w:left="886" w:right="495"/>
      </w:pPr>
      <w:r>
        <w:rPr/>
        <w:t>Gambar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Pembobotan</w:t>
      </w:r>
      <w:r>
        <w:rPr>
          <w:spacing w:val="1"/>
        </w:rPr>
        <w:t> </w:t>
      </w:r>
      <w:r>
        <w:rPr/>
        <w:t>Prioritas</w:t>
      </w:r>
      <w:r>
        <w:rPr>
          <w:spacing w:val="1"/>
        </w:rPr>
        <w:t> </w:t>
      </w:r>
      <w:r>
        <w:rPr/>
        <w:t>Tiap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Pelanggan</w:t>
      </w:r>
      <w:r>
        <w:rPr>
          <w:spacing w:val="-6"/>
        </w:rPr>
        <w:t> </w:t>
      </w:r>
      <w:r>
        <w:rPr/>
        <w:t>Untuk Perusahaan</w:t>
        <w:tab/>
        <w:t>56</w:t>
      </w:r>
    </w:p>
    <w:p>
      <w:pPr>
        <w:pStyle w:val="BodyText"/>
        <w:tabs>
          <w:tab w:pos="8828" w:val="left" w:leader="dot"/>
        </w:tabs>
        <w:spacing w:line="274" w:lineRule="exact"/>
        <w:ind w:left="886"/>
      </w:pPr>
      <w:r>
        <w:rPr/>
        <w:t>Gambar</w:t>
      </w:r>
      <w:r>
        <w:rPr>
          <w:spacing w:val="-1"/>
        </w:rPr>
        <w:t> </w:t>
      </w:r>
      <w:r>
        <w:rPr/>
        <w:t>4.12 Jadwal</w:t>
      </w:r>
      <w:r>
        <w:rPr>
          <w:spacing w:val="-6"/>
        </w:rPr>
        <w:t> </w:t>
      </w:r>
      <w:r>
        <w:rPr/>
        <w:t>Kerja</w:t>
      </w:r>
      <w:r>
        <w:rPr>
          <w:spacing w:val="-2"/>
        </w:rPr>
        <w:t> </w:t>
      </w:r>
      <w:r>
        <w:rPr/>
        <w:t>Praktik</w:t>
        <w:tab/>
        <w:t>58</w:t>
      </w:r>
    </w:p>
    <w:p>
      <w:pPr>
        <w:spacing w:after="0" w:line="274" w:lineRule="exact"/>
        <w:sectPr>
          <w:headerReference w:type="default" r:id="rId12"/>
          <w:footerReference w:type="default" r:id="rId13"/>
          <w:pgSz w:w="11910" w:h="16840"/>
          <w:pgMar w:header="564" w:footer="1490" w:top="1980" w:bottom="1680" w:left="1380" w:right="957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05"/>
        <w:ind w:right="3438"/>
      </w:pPr>
      <w:bookmarkStart w:name="_TOC_250042" w:id="6"/>
      <w:r>
        <w:rPr/>
        <w:t>DAFTAR</w:t>
      </w:r>
      <w:r>
        <w:rPr>
          <w:spacing w:val="-1"/>
        </w:rPr>
        <w:t> </w:t>
      </w:r>
      <w:bookmarkEnd w:id="6"/>
      <w:r>
        <w:rPr/>
        <w:t>TABEL</w:t>
      </w:r>
    </w:p>
    <w:p>
      <w:pPr>
        <w:pStyle w:val="BodyText"/>
        <w:tabs>
          <w:tab w:pos="8828" w:val="left" w:leader="dot"/>
        </w:tabs>
        <w:spacing w:before="780"/>
        <w:ind w:left="886"/>
      </w:pPr>
      <w:r>
        <w:rPr/>
        <w:t>Tabel</w:t>
      </w:r>
      <w:r>
        <w:rPr>
          <w:spacing w:val="-9"/>
        </w:rPr>
        <w:t> </w:t>
      </w:r>
      <w:r>
        <w:rPr/>
        <w:t>3.1 Ukuran</w:t>
      </w:r>
      <w:r>
        <w:rPr>
          <w:spacing w:val="-2"/>
        </w:rPr>
        <w:t> </w:t>
      </w:r>
      <w:r>
        <w:rPr>
          <w:i/>
        </w:rPr>
        <w:t>Pallet</w:t>
      </w:r>
      <w:r>
        <w:rPr>
          <w:i/>
          <w:spacing w:val="1"/>
        </w:rPr>
        <w:t> </w:t>
      </w:r>
      <w:r>
        <w:rPr/>
        <w:t>Menurut</w:t>
      </w:r>
      <w:r>
        <w:rPr>
          <w:spacing w:val="5"/>
        </w:rPr>
        <w:t> </w:t>
      </w:r>
      <w:r>
        <w:rPr/>
        <w:t>Standar</w:t>
      </w:r>
      <w:r>
        <w:rPr>
          <w:spacing w:val="1"/>
        </w:rPr>
        <w:t> </w:t>
      </w:r>
      <w:r>
        <w:rPr/>
        <w:t>ISO</w:t>
        <w:tab/>
        <w:t>16</w:t>
      </w:r>
    </w:p>
    <w:p>
      <w:pPr>
        <w:pStyle w:val="BodyText"/>
        <w:tabs>
          <w:tab w:pos="8828" w:val="left" w:leader="dot"/>
        </w:tabs>
        <w:spacing w:before="138"/>
        <w:ind w:left="886"/>
      </w:pPr>
      <w:r>
        <w:rPr/>
        <w:t>Tabel</w:t>
      </w:r>
      <w:r>
        <w:rPr>
          <w:spacing w:val="-9"/>
        </w:rPr>
        <w:t> </w:t>
      </w:r>
      <w:r>
        <w:rPr/>
        <w:t>3.2</w:t>
      </w:r>
      <w:r>
        <w:rPr>
          <w:spacing w:val="-1"/>
        </w:rPr>
        <w:t> </w:t>
      </w:r>
      <w:r>
        <w:rPr/>
        <w:t>Syarat</w:t>
      </w:r>
      <w:r>
        <w:rPr>
          <w:spacing w:val="5"/>
        </w:rPr>
        <w:t> </w:t>
      </w:r>
      <w:r>
        <w:rPr/>
        <w:t>Mutu</w:t>
      </w:r>
      <w:r>
        <w:rPr>
          <w:spacing w:val="-1"/>
        </w:rPr>
        <w:t> </w:t>
      </w:r>
      <w:r>
        <w:rPr>
          <w:i/>
        </w:rPr>
        <w:t>Pallet</w:t>
      </w:r>
      <w:r>
        <w:rPr>
          <w:i/>
          <w:spacing w:val="1"/>
        </w:rPr>
        <w:t> </w:t>
      </w:r>
      <w:r>
        <w:rPr/>
        <w:t>Kayu</w:t>
      </w:r>
      <w:r>
        <w:rPr>
          <w:spacing w:val="-1"/>
        </w:rPr>
        <w:t> </w:t>
      </w:r>
      <w:r>
        <w:rPr/>
        <w:t>Menurut SNI</w:t>
        <w:tab/>
        <w:t>16</w:t>
      </w:r>
    </w:p>
    <w:p>
      <w:pPr>
        <w:pStyle w:val="BodyText"/>
        <w:tabs>
          <w:tab w:pos="8828" w:val="left" w:leader="dot"/>
        </w:tabs>
        <w:spacing w:before="141"/>
        <w:ind w:left="886"/>
      </w:pPr>
      <w:r>
        <w:rPr/>
        <w:t>Tabel</w:t>
      </w:r>
      <w:r>
        <w:rPr>
          <w:spacing w:val="-8"/>
        </w:rPr>
        <w:t> </w:t>
      </w:r>
      <w:r>
        <w:rPr/>
        <w:t>3.3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Nilai</w:t>
      </w:r>
      <w:r>
        <w:rPr>
          <w:spacing w:val="-8"/>
        </w:rPr>
        <w:t> </w:t>
      </w:r>
      <w:r>
        <w:rPr/>
        <w:t>Perbandingan</w:t>
        <w:tab/>
        <w:t>24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Tabel</w:t>
      </w:r>
      <w:r>
        <w:rPr>
          <w:spacing w:val="-7"/>
        </w:rPr>
        <w:t> </w:t>
      </w:r>
      <w:r>
        <w:rPr/>
        <w:t>3.4</w:t>
      </w:r>
      <w:r>
        <w:rPr>
          <w:spacing w:val="2"/>
        </w:rPr>
        <w:t> </w:t>
      </w:r>
      <w:r>
        <w:rPr/>
        <w:t>Nilai</w:t>
      </w:r>
      <w:r>
        <w:rPr>
          <w:spacing w:val="-3"/>
        </w:rPr>
        <w:t> </w:t>
      </w:r>
      <w:r>
        <w:rPr/>
        <w:t>Random</w:t>
      </w:r>
      <w:r>
        <w:rPr>
          <w:spacing w:val="-7"/>
        </w:rPr>
        <w:t> </w:t>
      </w:r>
      <w:r>
        <w:rPr/>
        <w:t>Index</w:t>
        <w:tab/>
        <w:t>26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Tabel</w:t>
      </w:r>
      <w:r>
        <w:rPr>
          <w:spacing w:val="-8"/>
        </w:rPr>
        <w:t> </w:t>
      </w:r>
      <w:r>
        <w:rPr/>
        <w:t>3.3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Nilai</w:t>
      </w:r>
      <w:r>
        <w:rPr>
          <w:spacing w:val="-8"/>
        </w:rPr>
        <w:t> </w:t>
      </w:r>
      <w:r>
        <w:rPr/>
        <w:t>Perbandingan</w:t>
        <w:tab/>
        <w:t>27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Tabel</w:t>
      </w:r>
      <w:r>
        <w:rPr>
          <w:spacing w:val="-9"/>
        </w:rPr>
        <w:t> </w:t>
      </w:r>
      <w:r>
        <w:rPr/>
        <w:t>4.1</w:t>
      </w:r>
      <w:r>
        <w:rPr>
          <w:spacing w:val="1"/>
        </w:rPr>
        <w:t> </w:t>
      </w:r>
      <w:r>
        <w:rPr/>
        <w:t>Variabel</w:t>
      </w:r>
      <w:r>
        <w:rPr>
          <w:spacing w:val="-4"/>
        </w:rPr>
        <w:t> </w:t>
      </w:r>
      <w:r>
        <w:rPr/>
        <w:t>Penelitian</w:t>
        <w:tab/>
        <w:t>34</w:t>
      </w:r>
    </w:p>
    <w:p>
      <w:pPr>
        <w:pStyle w:val="BodyText"/>
        <w:tabs>
          <w:tab w:pos="8828" w:val="left" w:leader="dot"/>
        </w:tabs>
        <w:spacing w:before="142"/>
        <w:ind w:left="886"/>
      </w:pPr>
      <w:r>
        <w:rPr/>
        <w:t>Tabel</w:t>
      </w:r>
      <w:r>
        <w:rPr>
          <w:spacing w:val="-10"/>
        </w:rPr>
        <w:t> </w:t>
      </w:r>
      <w:r>
        <w:rPr/>
        <w:t>4.2</w:t>
      </w:r>
      <w:r>
        <w:rPr>
          <w:spacing w:val="-1"/>
        </w:rPr>
        <w:t> </w:t>
      </w:r>
      <w:r>
        <w:rPr/>
        <w:t>Hasil</w:t>
      </w:r>
      <w:r>
        <w:rPr>
          <w:spacing w:val="-5"/>
        </w:rPr>
        <w:t> </w:t>
      </w:r>
      <w:r>
        <w:rPr/>
        <w:t>Rekapitulasi Kuesioner Performa</w:t>
        <w:tab/>
        <w:t>35</w:t>
      </w:r>
    </w:p>
    <w:p>
      <w:pPr>
        <w:pStyle w:val="BodyText"/>
        <w:tabs>
          <w:tab w:pos="8828" w:val="left" w:leader="dot"/>
        </w:tabs>
        <w:spacing w:line="360" w:lineRule="auto" w:before="137"/>
        <w:ind w:left="886" w:right="495"/>
      </w:pPr>
      <w:r>
        <w:rPr/>
        <w:t>Tabel 4.3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Perbandingan Berpasangan 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Kesiapan</w:t>
      </w:r>
      <w:r>
        <w:rPr>
          <w:spacing w:val="-6"/>
        </w:rPr>
        <w:t> </w:t>
      </w:r>
      <w:r>
        <w:rPr/>
        <w:t>&amp; Ketahanan</w:t>
      </w:r>
      <w:r>
        <w:rPr>
          <w:spacing w:val="-3"/>
        </w:rPr>
        <w:t> </w:t>
      </w:r>
      <w:r>
        <w:rPr>
          <w:i/>
        </w:rPr>
        <w:t>Stock</w:t>
      </w:r>
      <w:r>
        <w:rPr>
          <w:i/>
          <w:spacing w:val="-2"/>
        </w:rPr>
        <w:t> </w:t>
      </w:r>
      <w:r>
        <w:rPr>
          <w:i/>
        </w:rPr>
        <w:t>Buffer</w:t>
      </w:r>
      <w:r>
        <w:rPr>
          <w:i/>
          <w:spacing w:val="-3"/>
        </w:rPr>
        <w:t> </w:t>
      </w:r>
      <w:r>
        <w:rPr>
          <w:i/>
        </w:rPr>
        <w:t>Workshop</w:t>
        <w:tab/>
      </w:r>
      <w:r>
        <w:rPr/>
        <w:t>36</w:t>
      </w:r>
    </w:p>
    <w:p>
      <w:pPr>
        <w:pStyle w:val="BodyText"/>
        <w:tabs>
          <w:tab w:pos="8828" w:val="left" w:leader="dot"/>
        </w:tabs>
        <w:spacing w:line="362" w:lineRule="auto"/>
        <w:ind w:left="886" w:right="495"/>
      </w:pPr>
      <w:r>
        <w:rPr/>
        <w:t>Tabel 4.4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Perbandingan Berpasangan 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Repair</w:t>
      </w:r>
      <w:r>
        <w:rPr>
          <w:spacing w:val="-1"/>
        </w:rPr>
        <w:t> </w:t>
      </w:r>
      <w:r>
        <w:rPr/>
        <w:t>TBR</w:t>
      </w:r>
      <w:r>
        <w:rPr>
          <w:spacing w:val="1"/>
        </w:rPr>
        <w:t> </w:t>
      </w:r>
      <w:r>
        <w:rPr/>
        <w:t>Workshop</w:t>
        <w:tab/>
        <w:t>37</w:t>
      </w:r>
    </w:p>
    <w:p>
      <w:pPr>
        <w:pStyle w:val="BodyText"/>
        <w:tabs>
          <w:tab w:pos="8828" w:val="left" w:leader="dot"/>
        </w:tabs>
        <w:spacing w:line="360" w:lineRule="auto"/>
        <w:ind w:left="886" w:right="495"/>
      </w:pPr>
      <w:r>
        <w:rPr/>
        <w:t>Tabel 4.5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Perbandingan Berpasangan 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Minimum</w:t>
      </w:r>
      <w:r>
        <w:rPr>
          <w:spacing w:val="-8"/>
        </w:rPr>
        <w:t> </w:t>
      </w:r>
      <w:r>
        <w:rPr/>
        <w:t>TBR</w:t>
      </w:r>
      <w:r>
        <w:rPr>
          <w:spacing w:val="-1"/>
        </w:rPr>
        <w:t> </w:t>
      </w:r>
      <w:r>
        <w:rPr/>
        <w:t>di</w:t>
      </w:r>
      <w:r>
        <w:rPr>
          <w:spacing w:val="-7"/>
        </w:rPr>
        <w:t> </w:t>
      </w:r>
      <w:r>
        <w:rPr/>
        <w:t>Plant</w:t>
        <w:tab/>
        <w:t>37</w:t>
      </w:r>
    </w:p>
    <w:p>
      <w:pPr>
        <w:pStyle w:val="BodyText"/>
        <w:tabs>
          <w:tab w:pos="8828" w:val="left" w:leader="dot"/>
        </w:tabs>
        <w:spacing w:line="362" w:lineRule="auto"/>
        <w:ind w:left="886" w:right="495"/>
      </w:pPr>
      <w:r>
        <w:rPr/>
        <w:t>Tabel 4.6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Perbandingan Berpasangan 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Permintaan</w:t>
      </w:r>
      <w:r>
        <w:rPr>
          <w:spacing w:val="-6"/>
        </w:rPr>
        <w:t> </w:t>
      </w:r>
      <w:r>
        <w:rPr/>
        <w:t>Pallet</w:t>
      </w:r>
      <w:r>
        <w:rPr>
          <w:spacing w:val="3"/>
        </w:rPr>
        <w:t> </w:t>
      </w:r>
      <w:r>
        <w:rPr/>
        <w:t>Baru</w:t>
        <w:tab/>
        <w:t>37</w:t>
      </w:r>
    </w:p>
    <w:p>
      <w:pPr>
        <w:pStyle w:val="BodyText"/>
        <w:tabs>
          <w:tab w:pos="8828" w:val="left" w:leader="dot"/>
        </w:tabs>
        <w:spacing w:line="360" w:lineRule="auto"/>
        <w:ind w:left="886" w:right="495"/>
      </w:pPr>
      <w:r>
        <w:rPr/>
        <w:t>Tabel 4.7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Perbandingan Berpasangan 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Pelayanan</w:t>
      </w:r>
      <w:r>
        <w:rPr>
          <w:spacing w:val="-6"/>
        </w:rPr>
        <w:t> </w:t>
      </w:r>
      <w:r>
        <w:rPr/>
        <w:t>Pelanggan</w:t>
      </w:r>
      <w:r>
        <w:rPr>
          <w:spacing w:val="-5"/>
        </w:rPr>
        <w:t> </w:t>
      </w:r>
      <w:r>
        <w:rPr/>
        <w:t>untuk Perusahaan</w:t>
        <w:tab/>
        <w:t>38</w:t>
      </w:r>
    </w:p>
    <w:p>
      <w:pPr>
        <w:pStyle w:val="BodyText"/>
        <w:tabs>
          <w:tab w:pos="8828" w:val="left" w:leader="dot"/>
        </w:tabs>
        <w:spacing w:line="274" w:lineRule="exact"/>
        <w:ind w:left="886"/>
      </w:pPr>
      <w:r>
        <w:rPr/>
        <w:t>Tabel</w:t>
      </w:r>
      <w:r>
        <w:rPr>
          <w:spacing w:val="-9"/>
        </w:rPr>
        <w:t> </w:t>
      </w:r>
      <w:r>
        <w:rPr/>
        <w:t>4.8</w:t>
      </w:r>
      <w:r>
        <w:rPr>
          <w:spacing w:val="-1"/>
        </w:rPr>
        <w:t> </w:t>
      </w:r>
      <w:r>
        <w:rPr/>
        <w:t>Matriks</w:t>
      </w:r>
      <w:r>
        <w:rPr>
          <w:spacing w:val="-2"/>
        </w:rPr>
        <w:t> </w:t>
      </w:r>
      <w:r>
        <w:rPr/>
        <w:t>Perbandingan</w:t>
      </w:r>
      <w:r>
        <w:rPr>
          <w:spacing w:val="-5"/>
        </w:rPr>
        <w:t> </w:t>
      </w:r>
      <w:r>
        <w:rPr/>
        <w:t>Berpasangan</w:t>
      </w:r>
      <w:r>
        <w:rPr>
          <w:spacing w:val="-5"/>
        </w:rPr>
        <w:t> </w:t>
      </w:r>
      <w:r>
        <w:rPr/>
        <w:t>Antar</w:t>
      </w:r>
      <w:r>
        <w:rPr>
          <w:spacing w:val="1"/>
        </w:rPr>
        <w:t> </w:t>
      </w:r>
      <w:r>
        <w:rPr/>
        <w:t>Performa</w:t>
        <w:tab/>
        <w:t>38</w:t>
      </w:r>
    </w:p>
    <w:p>
      <w:pPr>
        <w:pStyle w:val="BodyText"/>
        <w:tabs>
          <w:tab w:pos="8828" w:val="left" w:leader="dot"/>
        </w:tabs>
        <w:spacing w:line="360" w:lineRule="auto" w:before="132"/>
        <w:ind w:left="886" w:right="495"/>
      </w:pPr>
      <w:r>
        <w:rPr/>
        <w:t>Tabel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Matriks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Berpasangan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Kesiapan</w:t>
      </w:r>
      <w:r>
        <w:rPr>
          <w:spacing w:val="-6"/>
        </w:rPr>
        <w:t> </w:t>
      </w:r>
      <w:r>
        <w:rPr/>
        <w:t>&amp; Ketahanan</w:t>
      </w:r>
      <w:r>
        <w:rPr>
          <w:spacing w:val="-6"/>
        </w:rPr>
        <w:t> </w:t>
      </w:r>
      <w:r>
        <w:rPr/>
        <w:t>Stock</w:t>
      </w:r>
      <w:r>
        <w:rPr>
          <w:spacing w:val="-5"/>
        </w:rPr>
        <w:t> </w:t>
      </w:r>
      <w:r>
        <w:rPr/>
        <w:t>Buffer</w:t>
      </w:r>
      <w:r>
        <w:rPr>
          <w:spacing w:val="5"/>
        </w:rPr>
        <w:t> </w:t>
      </w:r>
      <w:r>
        <w:rPr/>
        <w:t>Workshop</w:t>
        <w:tab/>
        <w:t>39</w:t>
      </w:r>
    </w:p>
    <w:p>
      <w:pPr>
        <w:pStyle w:val="BodyText"/>
        <w:tabs>
          <w:tab w:pos="8828" w:val="left" w:leader="dot"/>
        </w:tabs>
        <w:spacing w:line="360" w:lineRule="auto"/>
        <w:ind w:left="886" w:right="495"/>
      </w:pPr>
      <w:r>
        <w:rPr/>
        <w:t>Tabel 4.10 Matriks Perbandingan Berpasangan Antar Parameter Pada Performa</w:t>
      </w:r>
      <w:r>
        <w:rPr>
          <w:spacing w:val="1"/>
        </w:rPr>
        <w:t> </w:t>
      </w:r>
      <w:r>
        <w:rPr/>
        <w:t>Repair</w:t>
      </w:r>
      <w:r>
        <w:rPr>
          <w:spacing w:val="-1"/>
        </w:rPr>
        <w:t> </w:t>
      </w:r>
      <w:r>
        <w:rPr/>
        <w:t>TBR</w:t>
      </w:r>
      <w:r>
        <w:rPr>
          <w:spacing w:val="1"/>
        </w:rPr>
        <w:t> </w:t>
      </w:r>
      <w:r>
        <w:rPr/>
        <w:t>Workshop</w:t>
        <w:tab/>
        <w:t>39</w:t>
      </w:r>
    </w:p>
    <w:p>
      <w:pPr>
        <w:pStyle w:val="BodyText"/>
        <w:tabs>
          <w:tab w:pos="8828" w:val="left" w:leader="dot"/>
        </w:tabs>
        <w:spacing w:line="360" w:lineRule="auto" w:before="1"/>
        <w:ind w:left="886" w:right="495"/>
      </w:pPr>
      <w:r>
        <w:rPr/>
        <w:t>Tabel 4.11</w:t>
      </w:r>
      <w:r>
        <w:rPr>
          <w:spacing w:val="1"/>
        </w:rPr>
        <w:t> </w:t>
      </w:r>
      <w:r>
        <w:rPr/>
        <w:t>Matriks</w:t>
      </w:r>
      <w:r>
        <w:rPr>
          <w:spacing w:val="1"/>
        </w:rPr>
        <w:t> </w:t>
      </w:r>
      <w:r>
        <w:rPr/>
        <w:t>Perbandingan Berpasangan Antar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Minimum</w:t>
      </w:r>
      <w:r>
        <w:rPr>
          <w:spacing w:val="-8"/>
        </w:rPr>
        <w:t> </w:t>
      </w:r>
      <w:r>
        <w:rPr/>
        <w:t>TBR</w:t>
      </w:r>
      <w:r>
        <w:rPr>
          <w:spacing w:val="-1"/>
        </w:rPr>
        <w:t> </w:t>
      </w:r>
      <w:r>
        <w:rPr/>
        <w:t>di</w:t>
      </w:r>
      <w:r>
        <w:rPr>
          <w:spacing w:val="-7"/>
        </w:rPr>
        <w:t> </w:t>
      </w:r>
      <w:r>
        <w:rPr/>
        <w:t>Plant</w:t>
        <w:tab/>
        <w:t>39</w:t>
      </w:r>
    </w:p>
    <w:p>
      <w:pPr>
        <w:pStyle w:val="BodyText"/>
        <w:tabs>
          <w:tab w:pos="8828" w:val="left" w:leader="dot"/>
        </w:tabs>
        <w:spacing w:line="360" w:lineRule="auto"/>
        <w:ind w:left="886" w:right="495"/>
      </w:pPr>
      <w:r>
        <w:rPr/>
        <w:t>Tabel 4.12</w:t>
      </w:r>
      <w:r>
        <w:rPr>
          <w:spacing w:val="1"/>
        </w:rPr>
        <w:t> </w:t>
      </w:r>
      <w:r>
        <w:rPr/>
        <w:t>Matriks</w:t>
      </w:r>
      <w:r>
        <w:rPr>
          <w:spacing w:val="1"/>
        </w:rPr>
        <w:t> </w:t>
      </w:r>
      <w:r>
        <w:rPr/>
        <w:t>Perbandingan Berpasangan Antar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Permintaan</w:t>
      </w:r>
      <w:r>
        <w:rPr>
          <w:spacing w:val="-6"/>
        </w:rPr>
        <w:t> </w:t>
      </w:r>
      <w:r>
        <w:rPr/>
        <w:t>Pallet</w:t>
      </w:r>
      <w:r>
        <w:rPr>
          <w:spacing w:val="3"/>
        </w:rPr>
        <w:t> </w:t>
      </w:r>
      <w:r>
        <w:rPr/>
        <w:t>Baru</w:t>
        <w:tab/>
        <w:t>39</w:t>
      </w:r>
    </w:p>
    <w:p>
      <w:pPr>
        <w:spacing w:after="0" w:line="360" w:lineRule="auto"/>
        <w:sectPr>
          <w:pgSz w:w="11910" w:h="16840"/>
          <w:pgMar w:header="564" w:footer="1490" w:top="1980" w:bottom="1680" w:left="1380" w:right="957"/>
        </w:sectPr>
      </w:pPr>
    </w:p>
    <w:p>
      <w:pPr>
        <w:pStyle w:val="BodyText"/>
        <w:tabs>
          <w:tab w:pos="8828" w:val="left" w:leader="dot"/>
        </w:tabs>
        <w:spacing w:line="360" w:lineRule="auto" w:before="429"/>
        <w:ind w:left="886" w:right="495"/>
      </w:pPr>
      <w:r>
        <w:rPr/>
        <w:t>Tabel 4.13</w:t>
      </w:r>
      <w:r>
        <w:rPr>
          <w:spacing w:val="1"/>
        </w:rPr>
        <w:t> </w:t>
      </w:r>
      <w:r>
        <w:rPr/>
        <w:t>Matriks</w:t>
      </w:r>
      <w:r>
        <w:rPr>
          <w:spacing w:val="1"/>
        </w:rPr>
        <w:t> </w:t>
      </w:r>
      <w:r>
        <w:rPr/>
        <w:t>Perbandingan Berpasangan Antar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pelayanan</w:t>
      </w:r>
      <w:r>
        <w:rPr>
          <w:spacing w:val="-6"/>
        </w:rPr>
        <w:t> </w:t>
      </w:r>
      <w:r>
        <w:rPr/>
        <w:t>Pelanggan</w:t>
      </w:r>
      <w:r>
        <w:rPr>
          <w:spacing w:val="-6"/>
        </w:rPr>
        <w:t> </w:t>
      </w:r>
      <w:r>
        <w:rPr/>
        <w:t>untuk</w:t>
      </w:r>
      <w:r>
        <w:rPr>
          <w:spacing w:val="-1"/>
        </w:rPr>
        <w:t> </w:t>
      </w:r>
      <w:r>
        <w:rPr/>
        <w:t>Pelanggan</w:t>
        <w:tab/>
        <w:t>40</w:t>
      </w:r>
    </w:p>
    <w:p>
      <w:pPr>
        <w:pStyle w:val="BodyText"/>
        <w:tabs>
          <w:tab w:pos="8828" w:val="left" w:leader="dot"/>
        </w:tabs>
        <w:spacing w:line="274" w:lineRule="exact"/>
        <w:ind w:left="886"/>
      </w:pPr>
      <w:r>
        <w:rPr/>
        <w:t>Tabel</w:t>
      </w:r>
      <w:r>
        <w:rPr>
          <w:spacing w:val="-8"/>
        </w:rPr>
        <w:t> </w:t>
      </w:r>
      <w:r>
        <w:rPr/>
        <w:t>4.14</w:t>
      </w:r>
      <w:r>
        <w:rPr>
          <w:spacing w:val="1"/>
        </w:rPr>
        <w:t> </w:t>
      </w:r>
      <w:r>
        <w:rPr/>
        <w:t>Hasil</w:t>
      </w:r>
      <w:r>
        <w:rPr>
          <w:spacing w:val="-8"/>
        </w:rPr>
        <w:t> </w:t>
      </w:r>
      <w:r>
        <w:rPr/>
        <w:t>Normalisasi</w:t>
      </w:r>
      <w:r>
        <w:rPr>
          <w:spacing w:val="-8"/>
        </w:rPr>
        <w:t> </w:t>
      </w:r>
      <w:r>
        <w:rPr/>
        <w:t>Setiap</w:t>
      </w:r>
      <w:r>
        <w:rPr>
          <w:spacing w:val="5"/>
        </w:rPr>
        <w:t> </w:t>
      </w:r>
      <w:r>
        <w:rPr/>
        <w:t>Kolom</w:t>
      </w:r>
      <w:r>
        <w:rPr>
          <w:spacing w:val="-8"/>
        </w:rPr>
        <w:t> </w:t>
      </w:r>
      <w:r>
        <w:rPr/>
        <w:t>Performa</w:t>
        <w:tab/>
        <w:t>40</w:t>
      </w:r>
    </w:p>
    <w:p>
      <w:pPr>
        <w:pStyle w:val="BodyText"/>
        <w:spacing w:before="141"/>
        <w:ind w:left="886"/>
      </w:pPr>
      <w:r>
        <w:rPr/>
        <w:t>Tabel</w:t>
      </w:r>
      <w:r>
        <w:rPr>
          <w:spacing w:val="-9"/>
        </w:rPr>
        <w:t> </w:t>
      </w:r>
      <w:r>
        <w:rPr/>
        <w:t>4.15 Hasil</w:t>
      </w:r>
      <w:r>
        <w:rPr>
          <w:spacing w:val="-8"/>
        </w:rPr>
        <w:t> </w:t>
      </w:r>
      <w:r>
        <w:rPr/>
        <w:t>Normalisasi</w:t>
      </w:r>
      <w:r>
        <w:rPr>
          <w:spacing w:val="-5"/>
        </w:rPr>
        <w:t> </w:t>
      </w:r>
      <w:r>
        <w:rPr/>
        <w:t>Setiap</w:t>
      </w:r>
      <w:r>
        <w:rPr>
          <w:spacing w:val="5"/>
        </w:rPr>
        <w:t> </w:t>
      </w:r>
      <w:r>
        <w:rPr/>
        <w:t>Kolom</w:t>
      </w:r>
      <w:r>
        <w:rPr>
          <w:spacing w:val="-9"/>
        </w:rPr>
        <w:t> </w:t>
      </w:r>
      <w:r>
        <w:rPr/>
        <w:t>Parameter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Performa</w:t>
      </w:r>
      <w:r>
        <w:rPr>
          <w:spacing w:val="4"/>
        </w:rPr>
        <w:t> </w:t>
      </w:r>
      <w:r>
        <w:rPr/>
        <w:t>Kesiapan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dan Ketahanan</w:t>
      </w:r>
      <w:r>
        <w:rPr>
          <w:spacing w:val="-5"/>
        </w:rPr>
        <w:t> </w:t>
      </w:r>
      <w:r>
        <w:rPr/>
        <w:t>Stock</w:t>
      </w:r>
      <w:r>
        <w:rPr>
          <w:spacing w:val="-5"/>
        </w:rPr>
        <w:t> </w:t>
      </w:r>
      <w:r>
        <w:rPr/>
        <w:t>Buffer</w:t>
      </w:r>
      <w:r>
        <w:rPr>
          <w:spacing w:val="1"/>
        </w:rPr>
        <w:t> </w:t>
      </w:r>
      <w:r>
        <w:rPr/>
        <w:t>Workshop</w:t>
        <w:tab/>
        <w:t>41</w:t>
      </w:r>
    </w:p>
    <w:p>
      <w:pPr>
        <w:pStyle w:val="BodyText"/>
        <w:tabs>
          <w:tab w:pos="8828" w:val="left" w:leader="dot"/>
        </w:tabs>
        <w:spacing w:line="360" w:lineRule="auto" w:before="137"/>
        <w:ind w:left="886" w:right="495"/>
      </w:pPr>
      <w:r>
        <w:rPr/>
        <w:t>Tabel 4.16 Hasil Normalisasi Setiap Kolom Parameter pada Performa Repair TBR</w:t>
      </w:r>
      <w:r>
        <w:rPr>
          <w:spacing w:val="1"/>
        </w:rPr>
        <w:t> </w:t>
      </w:r>
      <w:r>
        <w:rPr/>
        <w:t>Workshop</w:t>
        <w:tab/>
        <w:t>41</w:t>
      </w:r>
    </w:p>
    <w:p>
      <w:pPr>
        <w:pStyle w:val="BodyText"/>
        <w:tabs>
          <w:tab w:pos="8828" w:val="left" w:leader="dot"/>
        </w:tabs>
        <w:spacing w:line="364" w:lineRule="auto"/>
        <w:ind w:left="886" w:right="495"/>
      </w:pPr>
      <w:r>
        <w:rPr/>
        <w:t>Tabel</w:t>
      </w:r>
      <w:r>
        <w:rPr>
          <w:spacing w:val="-5"/>
        </w:rPr>
        <w:t> </w:t>
      </w:r>
      <w:r>
        <w:rPr/>
        <w:t>4.17</w:t>
      </w:r>
      <w:r>
        <w:rPr>
          <w:spacing w:val="5"/>
        </w:rPr>
        <w:t> </w:t>
      </w:r>
      <w:r>
        <w:rPr/>
        <w:t>Hasil</w:t>
      </w:r>
      <w:r>
        <w:rPr>
          <w:spacing w:val="-4"/>
        </w:rPr>
        <w:t> </w:t>
      </w:r>
      <w:r>
        <w:rPr/>
        <w:t>Normalisasi</w:t>
      </w:r>
      <w:r>
        <w:rPr>
          <w:spacing w:val="-4"/>
        </w:rPr>
        <w:t> </w:t>
      </w:r>
      <w:r>
        <w:rPr/>
        <w:t>Setiap</w:t>
      </w:r>
      <w:r>
        <w:rPr>
          <w:spacing w:val="9"/>
        </w:rPr>
        <w:t> </w:t>
      </w:r>
      <w:r>
        <w:rPr/>
        <w:t>Kolom</w:t>
      </w:r>
      <w:r>
        <w:rPr>
          <w:spacing w:val="-4"/>
        </w:rPr>
        <w:t> </w:t>
      </w:r>
      <w:r>
        <w:rPr/>
        <w:t>Parameter</w:t>
      </w:r>
      <w:r>
        <w:rPr>
          <w:spacing w:val="2"/>
        </w:rPr>
        <w:t> </w:t>
      </w:r>
      <w:r>
        <w:rPr/>
        <w:t>pada</w:t>
      </w:r>
      <w:r>
        <w:rPr>
          <w:spacing w:val="4"/>
        </w:rPr>
        <w:t> </w:t>
      </w:r>
      <w:r>
        <w:rPr/>
        <w:t>Performa</w:t>
      </w:r>
      <w:r>
        <w:rPr>
          <w:spacing w:val="4"/>
        </w:rPr>
        <w:t> </w:t>
      </w:r>
      <w:r>
        <w:rPr/>
        <w:t>Minimum</w:t>
      </w:r>
      <w:r>
        <w:rPr>
          <w:spacing w:val="1"/>
        </w:rPr>
        <w:t> </w:t>
      </w:r>
      <w:r>
        <w:rPr/>
        <w:t>TBR</w:t>
      </w:r>
      <w:r>
        <w:rPr>
          <w:spacing w:val="-1"/>
        </w:rPr>
        <w:t> </w:t>
      </w:r>
      <w:r>
        <w:rPr/>
        <w:t>di</w:t>
      </w:r>
      <w:r>
        <w:rPr>
          <w:spacing w:val="-8"/>
        </w:rPr>
        <w:t> </w:t>
      </w:r>
      <w:r>
        <w:rPr/>
        <w:t>Plant</w:t>
        <w:tab/>
        <w:t>41</w:t>
      </w:r>
    </w:p>
    <w:p>
      <w:pPr>
        <w:pStyle w:val="BodyText"/>
        <w:tabs>
          <w:tab w:pos="8828" w:val="left" w:leader="dot"/>
        </w:tabs>
        <w:spacing w:line="360" w:lineRule="auto"/>
        <w:ind w:left="886" w:right="495"/>
      </w:pPr>
      <w:r>
        <w:rPr/>
        <w:t>Tabel</w:t>
      </w:r>
      <w:r>
        <w:rPr>
          <w:spacing w:val="1"/>
        </w:rPr>
        <w:t> </w:t>
      </w:r>
      <w:r>
        <w:rPr/>
        <w:t>4.18</w:t>
      </w:r>
      <w:r>
        <w:rPr>
          <w:spacing w:val="11"/>
        </w:rPr>
        <w:t> </w:t>
      </w:r>
      <w:r>
        <w:rPr/>
        <w:t>Hasil</w:t>
      </w:r>
      <w:r>
        <w:rPr>
          <w:spacing w:val="3"/>
        </w:rPr>
        <w:t> </w:t>
      </w:r>
      <w:r>
        <w:rPr/>
        <w:t>Normalisasi</w:t>
      </w:r>
      <w:r>
        <w:rPr>
          <w:spacing w:val="1"/>
        </w:rPr>
        <w:t> </w:t>
      </w:r>
      <w:r>
        <w:rPr/>
        <w:t>Setiap</w:t>
      </w:r>
      <w:r>
        <w:rPr>
          <w:spacing w:val="16"/>
        </w:rPr>
        <w:t> </w:t>
      </w:r>
      <w:r>
        <w:rPr/>
        <w:t>Kolom</w:t>
      </w:r>
      <w:r>
        <w:rPr>
          <w:spacing w:val="2"/>
        </w:rPr>
        <w:t> </w:t>
      </w:r>
      <w:r>
        <w:rPr/>
        <w:t>Parameter</w:t>
      </w:r>
      <w:r>
        <w:rPr>
          <w:spacing w:val="12"/>
        </w:rPr>
        <w:t> </w:t>
      </w:r>
      <w:r>
        <w:rPr/>
        <w:t>pada</w:t>
      </w:r>
      <w:r>
        <w:rPr>
          <w:spacing w:val="10"/>
        </w:rPr>
        <w:t> </w:t>
      </w:r>
      <w:r>
        <w:rPr/>
        <w:t>Performa</w:t>
      </w:r>
      <w:r>
        <w:rPr>
          <w:spacing w:val="9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Pallet</w:t>
      </w:r>
      <w:r>
        <w:rPr>
          <w:spacing w:val="3"/>
        </w:rPr>
        <w:t> </w:t>
      </w:r>
      <w:r>
        <w:rPr/>
        <w:t>Baru</w:t>
        <w:tab/>
        <w:t>41</w:t>
      </w:r>
    </w:p>
    <w:p>
      <w:pPr>
        <w:pStyle w:val="BodyText"/>
        <w:tabs>
          <w:tab w:pos="8828" w:val="left" w:leader="dot"/>
        </w:tabs>
        <w:spacing w:line="362" w:lineRule="auto"/>
        <w:ind w:left="886" w:right="495"/>
      </w:pPr>
      <w:r>
        <w:rPr/>
        <w:t>Tabel 4.19</w:t>
      </w:r>
      <w:r>
        <w:rPr>
          <w:spacing w:val="1"/>
        </w:rPr>
        <w:t> </w:t>
      </w:r>
      <w:r>
        <w:rPr/>
        <w:t>Hasil Normalisasi Setiap</w:t>
      </w:r>
      <w:r>
        <w:rPr>
          <w:spacing w:val="1"/>
        </w:rPr>
        <w:t> </w:t>
      </w:r>
      <w:r>
        <w:rPr/>
        <w:t>Kolom 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Pelanggan</w:t>
      </w:r>
      <w:r>
        <w:rPr>
          <w:spacing w:val="-6"/>
        </w:rPr>
        <w:t> </w:t>
      </w:r>
      <w:r>
        <w:rPr/>
        <w:t>untuk Perusahaan</w:t>
        <w:tab/>
        <w:t>42</w:t>
      </w:r>
    </w:p>
    <w:p>
      <w:pPr>
        <w:pStyle w:val="BodyText"/>
        <w:tabs>
          <w:tab w:pos="8828" w:val="left" w:leader="dot"/>
        </w:tabs>
        <w:spacing w:line="273" w:lineRule="exact"/>
        <w:ind w:left="886"/>
      </w:pPr>
      <w:r>
        <w:rPr/>
        <w:t>Tabel</w:t>
      </w:r>
      <w:r>
        <w:rPr>
          <w:spacing w:val="-9"/>
        </w:rPr>
        <w:t> </w:t>
      </w:r>
      <w:r>
        <w:rPr/>
        <w:t>4.20</w:t>
      </w:r>
      <w:r>
        <w:rPr>
          <w:spacing w:val="1"/>
        </w:rPr>
        <w:t> </w:t>
      </w:r>
      <w:r>
        <w:rPr/>
        <w:t>Hasil</w:t>
      </w:r>
      <w:r>
        <w:rPr>
          <w:spacing w:val="-9"/>
        </w:rPr>
        <w:t> </w:t>
      </w:r>
      <w:r>
        <w:rPr/>
        <w:t>Eigen</w:t>
      </w:r>
      <w:r>
        <w:rPr>
          <w:spacing w:val="-4"/>
        </w:rPr>
        <w:t> </w:t>
      </w:r>
      <w:r>
        <w:rPr/>
        <w:t>Vector</w:t>
      </w:r>
      <w:r>
        <w:rPr>
          <w:spacing w:val="1"/>
        </w:rPr>
        <w:t> </w:t>
      </w:r>
      <w:r>
        <w:rPr/>
        <w:t>Disetiap</w:t>
      </w:r>
      <w:r>
        <w:rPr>
          <w:spacing w:val="1"/>
        </w:rPr>
        <w:t> </w:t>
      </w:r>
      <w:r>
        <w:rPr/>
        <w:t>Performa</w:t>
        <w:tab/>
        <w:t>42</w:t>
      </w:r>
    </w:p>
    <w:p>
      <w:pPr>
        <w:pStyle w:val="BodyText"/>
        <w:tabs>
          <w:tab w:pos="8828" w:val="left" w:leader="dot"/>
        </w:tabs>
        <w:spacing w:line="360" w:lineRule="auto" w:before="125"/>
        <w:ind w:left="886" w:right="495"/>
      </w:pPr>
      <w:r>
        <w:rPr/>
        <w:t>Tabel</w:t>
      </w:r>
      <w:r>
        <w:rPr>
          <w:spacing w:val="1"/>
        </w:rPr>
        <w:t> </w:t>
      </w:r>
      <w:r>
        <w:rPr/>
        <w:t>4.21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Eigen Vector</w:t>
      </w:r>
      <w:r>
        <w:rPr>
          <w:spacing w:val="1"/>
        </w:rPr>
        <w:t> </w:t>
      </w:r>
      <w:r>
        <w:rPr/>
        <w:t>Disetiap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Ketahanan</w:t>
      </w:r>
      <w:r>
        <w:rPr>
          <w:spacing w:val="-7"/>
        </w:rPr>
        <w:t> </w:t>
      </w:r>
      <w:r>
        <w:rPr/>
        <w:t>Stock</w:t>
      </w:r>
      <w:r>
        <w:rPr>
          <w:spacing w:val="-1"/>
        </w:rPr>
        <w:t> </w:t>
      </w:r>
      <w:r>
        <w:rPr/>
        <w:t>Buffer</w:t>
      </w:r>
      <w:r>
        <w:rPr>
          <w:spacing w:val="4"/>
        </w:rPr>
        <w:t> </w:t>
      </w:r>
      <w:r>
        <w:rPr/>
        <w:t>Workshop</w:t>
        <w:tab/>
        <w:t>43</w:t>
      </w:r>
    </w:p>
    <w:p>
      <w:pPr>
        <w:pStyle w:val="BodyText"/>
        <w:spacing w:before="2"/>
        <w:ind w:left="886"/>
      </w:pPr>
      <w:r>
        <w:rPr/>
        <w:t>Tabel</w:t>
      </w:r>
      <w:r>
        <w:rPr>
          <w:spacing w:val="-9"/>
        </w:rPr>
        <w:t> </w:t>
      </w:r>
      <w:r>
        <w:rPr/>
        <w:t>4.22</w:t>
      </w:r>
      <w:r>
        <w:rPr>
          <w:spacing w:val="1"/>
        </w:rPr>
        <w:t> </w:t>
      </w:r>
      <w:r>
        <w:rPr/>
        <w:t>Hasil</w:t>
      </w:r>
      <w:r>
        <w:rPr>
          <w:spacing w:val="-9"/>
        </w:rPr>
        <w:t> </w:t>
      </w:r>
      <w:r>
        <w:rPr/>
        <w:t>Eigen</w:t>
      </w:r>
      <w:r>
        <w:rPr>
          <w:spacing w:val="-4"/>
        </w:rPr>
        <w:t> </w:t>
      </w:r>
      <w:r>
        <w:rPr/>
        <w:t>Vector</w:t>
      </w:r>
      <w:r>
        <w:rPr>
          <w:spacing w:val="1"/>
        </w:rPr>
        <w:t> </w:t>
      </w:r>
      <w:r>
        <w:rPr/>
        <w:t>Disetiap Parameter</w:t>
      </w:r>
      <w:r>
        <w:rPr>
          <w:spacing w:val="-3"/>
        </w:rPr>
        <w:t> </w:t>
      </w:r>
      <w:r>
        <w:rPr/>
        <w:t>pada</w:t>
      </w:r>
      <w:r>
        <w:rPr>
          <w:spacing w:val="-1"/>
        </w:rPr>
        <w:t> </w:t>
      </w:r>
      <w:r>
        <w:rPr/>
        <w:t>Performa</w:t>
      </w:r>
      <w:r>
        <w:rPr>
          <w:spacing w:val="-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&amp;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Repair</w:t>
      </w:r>
      <w:r>
        <w:rPr>
          <w:spacing w:val="-1"/>
        </w:rPr>
        <w:t> </w:t>
      </w:r>
      <w:r>
        <w:rPr/>
        <w:t>TBR</w:t>
      </w:r>
      <w:r>
        <w:rPr>
          <w:spacing w:val="1"/>
        </w:rPr>
        <w:t> </w:t>
      </w:r>
      <w:r>
        <w:rPr/>
        <w:t>Workshop</w:t>
        <w:tab/>
        <w:t>43</w:t>
      </w:r>
    </w:p>
    <w:p>
      <w:pPr>
        <w:pStyle w:val="BodyText"/>
        <w:tabs>
          <w:tab w:pos="8828" w:val="left" w:leader="dot"/>
        </w:tabs>
        <w:spacing w:line="360" w:lineRule="auto" w:before="137"/>
        <w:ind w:left="886" w:right="495"/>
      </w:pPr>
      <w:r>
        <w:rPr/>
        <w:t>Tabel</w:t>
      </w:r>
      <w:r>
        <w:rPr>
          <w:spacing w:val="1"/>
        </w:rPr>
        <w:t> </w:t>
      </w:r>
      <w:r>
        <w:rPr/>
        <w:t>4.23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Eigen Vector</w:t>
      </w:r>
      <w:r>
        <w:rPr>
          <w:spacing w:val="1"/>
        </w:rPr>
        <w:t> </w:t>
      </w:r>
      <w:r>
        <w:rPr/>
        <w:t>Disetiap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Minimum</w:t>
      </w:r>
      <w:r>
        <w:rPr>
          <w:spacing w:val="-8"/>
        </w:rPr>
        <w:t> </w:t>
      </w:r>
      <w:r>
        <w:rPr/>
        <w:t>TBR</w:t>
      </w:r>
      <w:r>
        <w:rPr>
          <w:spacing w:val="-1"/>
        </w:rPr>
        <w:t> </w:t>
      </w:r>
      <w:r>
        <w:rPr/>
        <w:t>di</w:t>
      </w:r>
      <w:r>
        <w:rPr>
          <w:spacing w:val="-7"/>
        </w:rPr>
        <w:t> </w:t>
      </w:r>
      <w:r>
        <w:rPr/>
        <w:t>Plant</w:t>
        <w:tab/>
        <w:t>43</w:t>
      </w:r>
    </w:p>
    <w:p>
      <w:pPr>
        <w:pStyle w:val="BodyText"/>
        <w:tabs>
          <w:tab w:pos="8828" w:val="left" w:leader="dot"/>
        </w:tabs>
        <w:spacing w:line="360" w:lineRule="auto" w:before="3"/>
        <w:ind w:left="886" w:right="495"/>
      </w:pPr>
      <w:r>
        <w:rPr/>
        <w:t>Tabel</w:t>
      </w:r>
      <w:r>
        <w:rPr>
          <w:spacing w:val="1"/>
        </w:rPr>
        <w:t> </w:t>
      </w:r>
      <w:r>
        <w:rPr/>
        <w:t>4.24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Eigen Vector</w:t>
      </w:r>
      <w:r>
        <w:rPr>
          <w:spacing w:val="1"/>
        </w:rPr>
        <w:t> </w:t>
      </w:r>
      <w:r>
        <w:rPr/>
        <w:t>Disetiap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Permintaan</w:t>
      </w:r>
      <w:r>
        <w:rPr>
          <w:spacing w:val="-6"/>
        </w:rPr>
        <w:t> </w:t>
      </w:r>
      <w:r>
        <w:rPr/>
        <w:t>Pallet</w:t>
      </w:r>
      <w:r>
        <w:rPr>
          <w:spacing w:val="3"/>
        </w:rPr>
        <w:t> </w:t>
      </w:r>
      <w:r>
        <w:rPr/>
        <w:t>Baru</w:t>
        <w:tab/>
        <w:t>43</w:t>
      </w:r>
    </w:p>
    <w:p>
      <w:pPr>
        <w:pStyle w:val="BodyText"/>
        <w:tabs>
          <w:tab w:pos="8828" w:val="left" w:leader="dot"/>
        </w:tabs>
        <w:spacing w:line="360" w:lineRule="auto"/>
        <w:ind w:left="886" w:right="495"/>
      </w:pPr>
      <w:r>
        <w:rPr/>
        <w:t>Tabel</w:t>
      </w:r>
      <w:r>
        <w:rPr>
          <w:spacing w:val="1"/>
        </w:rPr>
        <w:t> </w:t>
      </w:r>
      <w:r>
        <w:rPr/>
        <w:t>4.25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Eigen Vector</w:t>
      </w:r>
      <w:r>
        <w:rPr>
          <w:spacing w:val="1"/>
        </w:rPr>
        <w:t> </w:t>
      </w:r>
      <w:r>
        <w:rPr/>
        <w:t>Disetiap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Pelayanan</w:t>
      </w:r>
      <w:r>
        <w:rPr>
          <w:spacing w:val="-6"/>
        </w:rPr>
        <w:t> </w:t>
      </w:r>
      <w:r>
        <w:rPr/>
        <w:t>Pelanggan</w:t>
      </w:r>
      <w:r>
        <w:rPr>
          <w:spacing w:val="-5"/>
        </w:rPr>
        <w:t> </w:t>
      </w:r>
      <w:r>
        <w:rPr/>
        <w:t>untuk Perusahaan</w:t>
        <w:tab/>
        <w:t>44</w:t>
      </w:r>
    </w:p>
    <w:p>
      <w:pPr>
        <w:pStyle w:val="BodyText"/>
        <w:tabs>
          <w:tab w:pos="8828" w:val="left" w:leader="dot"/>
        </w:tabs>
        <w:spacing w:before="1"/>
        <w:ind w:left="886"/>
      </w:pPr>
      <w:r>
        <w:rPr/>
        <w:t>Tabel</w:t>
      </w:r>
      <w:r>
        <w:rPr>
          <w:spacing w:val="-9"/>
        </w:rPr>
        <w:t> </w:t>
      </w:r>
      <w:r>
        <w:rPr/>
        <w:t>4.26</w:t>
      </w:r>
      <w:r>
        <w:rPr>
          <w:spacing w:val="1"/>
        </w:rPr>
        <w:t> </w:t>
      </w:r>
      <w:r>
        <w:rPr/>
        <w:t>Hasil</w:t>
      </w:r>
      <w:r>
        <w:rPr>
          <w:spacing w:val="-8"/>
        </w:rPr>
        <w:t> </w:t>
      </w:r>
      <w:r>
        <w:rPr/>
        <w:t>Perkalian</w:t>
      </w:r>
      <w:r>
        <w:rPr>
          <w:spacing w:val="-5"/>
        </w:rPr>
        <w:t> </w:t>
      </w:r>
      <w:r>
        <w:rPr/>
        <w:t>Matriks</w:t>
      </w:r>
      <w:r>
        <w:rPr>
          <w:spacing w:val="-1"/>
        </w:rPr>
        <w:t> </w:t>
      </w:r>
      <w:r>
        <w:rPr/>
        <w:t>Disetiap Performa</w:t>
        <w:tab/>
        <w:t>44</w:t>
      </w:r>
    </w:p>
    <w:p>
      <w:pPr>
        <w:pStyle w:val="BodyText"/>
        <w:tabs>
          <w:tab w:pos="8828" w:val="left" w:leader="dot"/>
        </w:tabs>
        <w:spacing w:line="360" w:lineRule="auto" w:before="136"/>
        <w:ind w:left="886" w:right="495"/>
      </w:pPr>
      <w:r>
        <w:rPr/>
        <w:t>Tabel 4.27</w:t>
      </w:r>
      <w:r>
        <w:rPr>
          <w:spacing w:val="1"/>
        </w:rPr>
        <w:t> </w:t>
      </w:r>
      <w:r>
        <w:rPr/>
        <w:t>Hasil Perkalian</w:t>
      </w:r>
      <w:r>
        <w:rPr>
          <w:spacing w:val="1"/>
        </w:rPr>
        <w:t> </w:t>
      </w:r>
      <w:r>
        <w:rPr/>
        <w:t>Matriks Setiap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Ketahanan</w:t>
      </w:r>
      <w:r>
        <w:rPr>
          <w:spacing w:val="-7"/>
        </w:rPr>
        <w:t> </w:t>
      </w:r>
      <w:r>
        <w:rPr/>
        <w:t>Stock</w:t>
      </w:r>
      <w:r>
        <w:rPr>
          <w:spacing w:val="-1"/>
        </w:rPr>
        <w:t> </w:t>
      </w:r>
      <w:r>
        <w:rPr/>
        <w:t>Buffer</w:t>
      </w:r>
      <w:r>
        <w:rPr>
          <w:spacing w:val="4"/>
        </w:rPr>
        <w:t> </w:t>
      </w:r>
      <w:r>
        <w:rPr/>
        <w:t>Workshop</w:t>
        <w:tab/>
        <w:t>45</w:t>
      </w:r>
    </w:p>
    <w:p>
      <w:pPr>
        <w:pStyle w:val="BodyText"/>
        <w:tabs>
          <w:tab w:pos="8828" w:val="left" w:leader="dot"/>
        </w:tabs>
        <w:spacing w:line="362" w:lineRule="auto"/>
        <w:ind w:left="886" w:right="495"/>
      </w:pPr>
      <w:r>
        <w:rPr/>
        <w:t>Tabel 4.28</w:t>
      </w:r>
      <w:r>
        <w:rPr>
          <w:spacing w:val="1"/>
        </w:rPr>
        <w:t> </w:t>
      </w:r>
      <w:r>
        <w:rPr/>
        <w:t>Hasil Perkalian Matriks Setiap</w:t>
      </w:r>
      <w:r>
        <w:rPr>
          <w:spacing w:val="1"/>
        </w:rPr>
        <w:t> </w:t>
      </w:r>
      <w:r>
        <w:rPr/>
        <w:t>Parameter pada Performa Repair</w:t>
      </w:r>
      <w:r>
        <w:rPr>
          <w:spacing w:val="1"/>
        </w:rPr>
        <w:t> </w:t>
      </w:r>
      <w:r>
        <w:rPr/>
        <w:t>TBR</w:t>
      </w:r>
      <w:r>
        <w:rPr>
          <w:spacing w:val="1"/>
        </w:rPr>
        <w:t> </w:t>
      </w:r>
      <w:r>
        <w:rPr/>
        <w:t>Workshop</w:t>
        <w:tab/>
        <w:t>45</w:t>
      </w:r>
    </w:p>
    <w:p>
      <w:pPr>
        <w:spacing w:after="0" w:line="362" w:lineRule="auto"/>
        <w:sectPr>
          <w:pgSz w:w="11910" w:h="16840"/>
          <w:pgMar w:header="564" w:footer="1490" w:top="1980" w:bottom="1680" w:left="1380" w:right="957"/>
        </w:sectPr>
      </w:pPr>
    </w:p>
    <w:p>
      <w:pPr>
        <w:pStyle w:val="BodyText"/>
        <w:spacing w:before="429"/>
        <w:ind w:left="886"/>
      </w:pPr>
      <w:r>
        <w:rPr/>
        <w:t>Tabel</w:t>
      </w:r>
      <w:r>
        <w:rPr>
          <w:spacing w:val="-9"/>
        </w:rPr>
        <w:t> </w:t>
      </w:r>
      <w:r>
        <w:rPr/>
        <w:t>4.29 Hasil</w:t>
      </w:r>
      <w:r>
        <w:rPr>
          <w:spacing w:val="-9"/>
        </w:rPr>
        <w:t> </w:t>
      </w:r>
      <w:r>
        <w:rPr/>
        <w:t>Perkalian</w:t>
      </w:r>
      <w:r>
        <w:rPr>
          <w:spacing w:val="-5"/>
        </w:rPr>
        <w:t> </w:t>
      </w:r>
      <w:r>
        <w:rPr/>
        <w:t>Matriks</w:t>
      </w:r>
      <w:r>
        <w:rPr>
          <w:spacing w:val="-2"/>
        </w:rPr>
        <w:t> </w:t>
      </w:r>
      <w:r>
        <w:rPr/>
        <w:t>Setiap Parameter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Performa</w:t>
      </w:r>
      <w:r>
        <w:rPr>
          <w:spacing w:val="-1"/>
        </w:rPr>
        <w:t> </w:t>
      </w:r>
      <w:r>
        <w:rPr/>
        <w:t>Minimum</w:t>
      </w:r>
    </w:p>
    <w:p>
      <w:pPr>
        <w:pStyle w:val="BodyText"/>
        <w:tabs>
          <w:tab w:pos="8828" w:val="left" w:leader="dot"/>
        </w:tabs>
        <w:spacing w:before="136"/>
        <w:ind w:left="886"/>
      </w:pPr>
      <w:r>
        <w:rPr/>
        <w:t>TBR</w:t>
      </w:r>
      <w:r>
        <w:rPr>
          <w:spacing w:val="-1"/>
        </w:rPr>
        <w:t> </w:t>
      </w:r>
      <w:r>
        <w:rPr/>
        <w:t>di</w:t>
      </w:r>
      <w:r>
        <w:rPr>
          <w:spacing w:val="-8"/>
        </w:rPr>
        <w:t> </w:t>
      </w:r>
      <w:r>
        <w:rPr/>
        <w:t>Plant</w:t>
        <w:tab/>
        <w:t>45</w:t>
      </w:r>
    </w:p>
    <w:p>
      <w:pPr>
        <w:pStyle w:val="BodyText"/>
        <w:tabs>
          <w:tab w:pos="8828" w:val="left" w:leader="dot"/>
        </w:tabs>
        <w:spacing w:line="362" w:lineRule="auto" w:before="137"/>
        <w:ind w:left="886" w:right="495"/>
      </w:pPr>
      <w:r>
        <w:rPr/>
        <w:t>Tabel 4.30 Hasil Perkalian Matriks Setiap Parameter pada Performa Permintaan</w:t>
      </w:r>
      <w:r>
        <w:rPr>
          <w:spacing w:val="1"/>
        </w:rPr>
        <w:t> </w:t>
      </w:r>
      <w:r>
        <w:rPr/>
        <w:t>Pallet</w:t>
      </w:r>
      <w:r>
        <w:rPr>
          <w:spacing w:val="3"/>
        </w:rPr>
        <w:t> </w:t>
      </w:r>
      <w:r>
        <w:rPr/>
        <w:t>Baru</w:t>
        <w:tab/>
        <w:t>45</w:t>
      </w:r>
    </w:p>
    <w:p>
      <w:pPr>
        <w:pStyle w:val="BodyText"/>
        <w:tabs>
          <w:tab w:pos="8828" w:val="left" w:leader="dot"/>
        </w:tabs>
        <w:spacing w:line="360" w:lineRule="auto"/>
        <w:ind w:left="886" w:right="495"/>
      </w:pPr>
      <w:r>
        <w:rPr/>
        <w:t>Tabel 4.31</w:t>
      </w:r>
      <w:r>
        <w:rPr>
          <w:spacing w:val="1"/>
        </w:rPr>
        <w:t> </w:t>
      </w:r>
      <w:r>
        <w:rPr/>
        <w:t>Hasil Perkalian</w:t>
      </w:r>
      <w:r>
        <w:rPr>
          <w:spacing w:val="1"/>
        </w:rPr>
        <w:t> </w:t>
      </w:r>
      <w:r>
        <w:rPr/>
        <w:t>Matriks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Pelanggan</w:t>
      </w:r>
      <w:r>
        <w:rPr>
          <w:spacing w:val="-6"/>
        </w:rPr>
        <w:t> </w:t>
      </w:r>
      <w:r>
        <w:rPr/>
        <w:t>untuk Perusahaan</w:t>
        <w:tab/>
        <w:t>46</w:t>
      </w:r>
    </w:p>
    <w:p>
      <w:pPr>
        <w:pStyle w:val="BodyText"/>
        <w:tabs>
          <w:tab w:pos="8828" w:val="left" w:leader="dot"/>
        </w:tabs>
        <w:spacing w:line="274" w:lineRule="exact"/>
        <w:ind w:left="886"/>
      </w:pPr>
      <w:r>
        <w:rPr/>
        <w:t>Tabel</w:t>
      </w:r>
      <w:r>
        <w:rPr>
          <w:spacing w:val="-10"/>
        </w:rPr>
        <w:t> </w:t>
      </w:r>
      <w:r>
        <w:rPr/>
        <w:t>4.32</w:t>
      </w:r>
      <w:r>
        <w:rPr>
          <w:spacing w:val="-1"/>
        </w:rPr>
        <w:t> </w:t>
      </w:r>
      <w:r>
        <w:rPr/>
        <w:t>Perhitungan</w:t>
      </w:r>
      <w:r>
        <w:rPr>
          <w:spacing w:val="-6"/>
        </w:rPr>
        <w:t> </w:t>
      </w:r>
      <w:r>
        <w:rPr/>
        <w:t>Lamda,</w:t>
      </w:r>
      <w:r>
        <w:rPr>
          <w:spacing w:val="1"/>
        </w:rPr>
        <w:t> </w:t>
      </w:r>
      <w:r>
        <w:rPr/>
        <w:t>CI,</w:t>
      </w:r>
      <w:r>
        <w:rPr>
          <w:spacing w:val="1"/>
        </w:rPr>
        <w:t> </w:t>
      </w:r>
      <w:r>
        <w:rPr/>
        <w:t>dan</w:t>
      </w:r>
      <w:r>
        <w:rPr>
          <w:spacing w:val="-5"/>
        </w:rPr>
        <w:t> </w:t>
      </w:r>
      <w:r>
        <w:rPr/>
        <w:t>RI Performa</w:t>
        <w:tab/>
        <w:t>47</w:t>
      </w:r>
    </w:p>
    <w:p>
      <w:pPr>
        <w:pStyle w:val="BodyText"/>
        <w:spacing w:before="134"/>
        <w:ind w:left="886"/>
      </w:pPr>
      <w:r>
        <w:rPr/>
        <w:t>Tabel</w:t>
      </w:r>
      <w:r>
        <w:rPr>
          <w:spacing w:val="-10"/>
        </w:rPr>
        <w:t> </w:t>
      </w:r>
      <w:r>
        <w:rPr/>
        <w:t>4.33</w:t>
      </w:r>
      <w:r>
        <w:rPr>
          <w:spacing w:val="-2"/>
        </w:rPr>
        <w:t> </w:t>
      </w:r>
      <w:r>
        <w:rPr/>
        <w:t>Perhitungan</w:t>
      </w:r>
      <w:r>
        <w:rPr>
          <w:spacing w:val="-6"/>
        </w:rPr>
        <w:t> </w:t>
      </w:r>
      <w:r>
        <w:rPr/>
        <w:t>Lamda,</w:t>
      </w:r>
      <w:r>
        <w:rPr>
          <w:spacing w:val="1"/>
        </w:rPr>
        <w:t> </w:t>
      </w:r>
      <w:r>
        <w:rPr/>
        <w:t>CI, dan</w:t>
      </w:r>
      <w:r>
        <w:rPr>
          <w:spacing w:val="-6"/>
        </w:rPr>
        <w:t> </w:t>
      </w:r>
      <w:r>
        <w:rPr/>
        <w:t>RI</w:t>
      </w:r>
      <w:r>
        <w:rPr>
          <w:spacing w:val="-4"/>
        </w:rPr>
        <w:t> </w:t>
      </w:r>
      <w:r>
        <w:rPr/>
        <w:t>tiap</w:t>
      </w:r>
      <w:r>
        <w:rPr>
          <w:spacing w:val="-1"/>
        </w:rPr>
        <w:t> </w:t>
      </w:r>
      <w:r>
        <w:rPr/>
        <w:t>Parameter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Performa</w:t>
      </w:r>
    </w:p>
    <w:p>
      <w:pPr>
        <w:pStyle w:val="BodyText"/>
        <w:tabs>
          <w:tab w:pos="8828" w:val="left" w:leader="dot"/>
        </w:tabs>
        <w:spacing w:before="143"/>
        <w:ind w:left="886"/>
      </w:pPr>
      <w:r>
        <w:rPr/>
        <w:t>Kesiapan</w:t>
      </w:r>
      <w:r>
        <w:rPr>
          <w:spacing w:val="-6"/>
        </w:rPr>
        <w:t> </w:t>
      </w:r>
      <w:r>
        <w:rPr/>
        <w:t>&amp; Ketahanan</w:t>
      </w:r>
      <w:r>
        <w:rPr>
          <w:spacing w:val="-6"/>
        </w:rPr>
        <w:t> </w:t>
      </w:r>
      <w:r>
        <w:rPr/>
        <w:t>Stock</w:t>
      </w:r>
      <w:r>
        <w:rPr>
          <w:spacing w:val="-5"/>
        </w:rPr>
        <w:t> </w:t>
      </w:r>
      <w:r>
        <w:rPr/>
        <w:t>Buffer</w:t>
      </w:r>
      <w:r>
        <w:rPr>
          <w:spacing w:val="5"/>
        </w:rPr>
        <w:t> </w:t>
      </w:r>
      <w:r>
        <w:rPr/>
        <w:t>Workshop</w:t>
        <w:tab/>
        <w:t>47</w:t>
      </w:r>
    </w:p>
    <w:p>
      <w:pPr>
        <w:pStyle w:val="BodyText"/>
        <w:tabs>
          <w:tab w:pos="8828" w:val="left" w:leader="dot"/>
        </w:tabs>
        <w:spacing w:line="360" w:lineRule="auto" w:before="137"/>
        <w:ind w:left="886" w:right="495"/>
      </w:pPr>
      <w:r>
        <w:rPr/>
        <w:t>Tabel</w:t>
      </w:r>
      <w:r>
        <w:rPr>
          <w:spacing w:val="-7"/>
        </w:rPr>
        <w:t> </w:t>
      </w:r>
      <w:r>
        <w:rPr/>
        <w:t>4.34</w:t>
      </w:r>
      <w:r>
        <w:rPr>
          <w:spacing w:val="3"/>
        </w:rPr>
        <w:t> </w:t>
      </w:r>
      <w:r>
        <w:rPr/>
        <w:t>Perhitungan</w:t>
      </w:r>
      <w:r>
        <w:rPr>
          <w:spacing w:val="-3"/>
        </w:rPr>
        <w:t> </w:t>
      </w:r>
      <w:r>
        <w:rPr/>
        <w:t>Lamda,</w:t>
      </w:r>
      <w:r>
        <w:rPr>
          <w:spacing w:val="4"/>
        </w:rPr>
        <w:t> </w:t>
      </w:r>
      <w:r>
        <w:rPr/>
        <w:t>CI,</w:t>
      </w:r>
      <w:r>
        <w:rPr>
          <w:spacing w:val="5"/>
        </w:rPr>
        <w:t> </w:t>
      </w:r>
      <w:r>
        <w:rPr/>
        <w:t>dan</w:t>
      </w:r>
      <w:r>
        <w:rPr>
          <w:spacing w:val="-3"/>
        </w:rPr>
        <w:t> </w:t>
      </w:r>
      <w:r>
        <w:rPr/>
        <w:t>RI tiap</w:t>
      </w:r>
      <w:r>
        <w:rPr>
          <w:spacing w:val="2"/>
        </w:rPr>
        <w:t> </w:t>
      </w:r>
      <w:r>
        <w:rPr/>
        <w:t>Parameter</w:t>
      </w:r>
      <w:r>
        <w:rPr>
          <w:spacing w:val="4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Repair</w:t>
      </w:r>
      <w:r>
        <w:rPr>
          <w:spacing w:val="1"/>
        </w:rPr>
        <w:t> </w:t>
      </w:r>
      <w:r>
        <w:rPr/>
        <w:t>TBR</w:t>
      </w:r>
      <w:r>
        <w:rPr>
          <w:spacing w:val="-2"/>
        </w:rPr>
        <w:t> </w:t>
      </w:r>
      <w:r>
        <w:rPr/>
        <w:t>Workshop</w:t>
        <w:tab/>
        <w:t>47</w:t>
      </w:r>
    </w:p>
    <w:p>
      <w:pPr>
        <w:pStyle w:val="BodyText"/>
        <w:spacing w:line="274" w:lineRule="exact"/>
        <w:ind w:left="886"/>
      </w:pPr>
      <w:r>
        <w:rPr/>
        <w:t>Tabel</w:t>
      </w:r>
      <w:r>
        <w:rPr>
          <w:spacing w:val="-10"/>
        </w:rPr>
        <w:t> </w:t>
      </w:r>
      <w:r>
        <w:rPr/>
        <w:t>4.35</w:t>
      </w:r>
      <w:r>
        <w:rPr>
          <w:spacing w:val="-2"/>
        </w:rPr>
        <w:t> </w:t>
      </w:r>
      <w:r>
        <w:rPr/>
        <w:t>Perhitungan</w:t>
      </w:r>
      <w:r>
        <w:rPr>
          <w:spacing w:val="-6"/>
        </w:rPr>
        <w:t> </w:t>
      </w:r>
      <w:r>
        <w:rPr/>
        <w:t>Lamda,</w:t>
      </w:r>
      <w:r>
        <w:rPr>
          <w:spacing w:val="1"/>
        </w:rPr>
        <w:t> </w:t>
      </w:r>
      <w:r>
        <w:rPr/>
        <w:t>CI, dan</w:t>
      </w:r>
      <w:r>
        <w:rPr>
          <w:spacing w:val="-6"/>
        </w:rPr>
        <w:t> </w:t>
      </w:r>
      <w:r>
        <w:rPr/>
        <w:t>RI</w:t>
      </w:r>
      <w:r>
        <w:rPr>
          <w:spacing w:val="-4"/>
        </w:rPr>
        <w:t> </w:t>
      </w:r>
      <w:r>
        <w:rPr/>
        <w:t>tiap</w:t>
      </w:r>
      <w:r>
        <w:rPr>
          <w:spacing w:val="-1"/>
        </w:rPr>
        <w:t> </w:t>
      </w:r>
      <w:r>
        <w:rPr/>
        <w:t>Parameter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Performa</w:t>
      </w:r>
    </w:p>
    <w:p>
      <w:pPr>
        <w:pStyle w:val="BodyText"/>
        <w:tabs>
          <w:tab w:pos="8828" w:val="left" w:leader="dot"/>
        </w:tabs>
        <w:spacing w:before="142"/>
        <w:ind w:left="886"/>
      </w:pPr>
      <w:r>
        <w:rPr/>
        <w:t>Minimum</w:t>
      </w:r>
      <w:r>
        <w:rPr>
          <w:spacing w:val="-8"/>
        </w:rPr>
        <w:t> </w:t>
      </w:r>
      <w:r>
        <w:rPr/>
        <w:t>TBR</w:t>
      </w:r>
      <w:r>
        <w:rPr>
          <w:spacing w:val="-1"/>
        </w:rPr>
        <w:t> </w:t>
      </w:r>
      <w:r>
        <w:rPr/>
        <w:t>di</w:t>
      </w:r>
      <w:r>
        <w:rPr>
          <w:spacing w:val="-7"/>
        </w:rPr>
        <w:t> </w:t>
      </w:r>
      <w:r>
        <w:rPr/>
        <w:t>Plant</w:t>
        <w:tab/>
        <w:t>47</w:t>
      </w:r>
    </w:p>
    <w:p>
      <w:pPr>
        <w:pStyle w:val="BodyText"/>
        <w:spacing w:before="136"/>
        <w:ind w:left="886"/>
      </w:pPr>
      <w:r>
        <w:rPr/>
        <w:t>Tabel</w:t>
      </w:r>
      <w:r>
        <w:rPr>
          <w:spacing w:val="-10"/>
        </w:rPr>
        <w:t> </w:t>
      </w:r>
      <w:r>
        <w:rPr/>
        <w:t>4.36</w:t>
      </w:r>
      <w:r>
        <w:rPr>
          <w:spacing w:val="-2"/>
        </w:rPr>
        <w:t> </w:t>
      </w:r>
      <w:r>
        <w:rPr/>
        <w:t>Perhitungan</w:t>
      </w:r>
      <w:r>
        <w:rPr>
          <w:spacing w:val="-6"/>
        </w:rPr>
        <w:t> </w:t>
      </w:r>
      <w:r>
        <w:rPr/>
        <w:t>Lamda,</w:t>
      </w:r>
      <w:r>
        <w:rPr>
          <w:spacing w:val="1"/>
        </w:rPr>
        <w:t> </w:t>
      </w:r>
      <w:r>
        <w:rPr/>
        <w:t>CI, dan</w:t>
      </w:r>
      <w:r>
        <w:rPr>
          <w:spacing w:val="-6"/>
        </w:rPr>
        <w:t> </w:t>
      </w:r>
      <w:r>
        <w:rPr/>
        <w:t>RI</w:t>
      </w:r>
      <w:r>
        <w:rPr>
          <w:spacing w:val="-4"/>
        </w:rPr>
        <w:t> </w:t>
      </w:r>
      <w:r>
        <w:rPr/>
        <w:t>tiap</w:t>
      </w:r>
      <w:r>
        <w:rPr>
          <w:spacing w:val="-1"/>
        </w:rPr>
        <w:t> </w:t>
      </w:r>
      <w:r>
        <w:rPr/>
        <w:t>Parameter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Performa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Permintaan</w:t>
      </w:r>
      <w:r>
        <w:rPr>
          <w:spacing w:val="-6"/>
        </w:rPr>
        <w:t> </w:t>
      </w:r>
      <w:r>
        <w:rPr/>
        <w:t>Pallet</w:t>
      </w:r>
      <w:r>
        <w:rPr>
          <w:spacing w:val="3"/>
        </w:rPr>
        <w:t> </w:t>
      </w:r>
      <w:r>
        <w:rPr/>
        <w:t>Baru</w:t>
        <w:tab/>
        <w:t>48</w:t>
      </w:r>
    </w:p>
    <w:p>
      <w:pPr>
        <w:pStyle w:val="BodyText"/>
        <w:spacing w:before="137"/>
        <w:ind w:left="886"/>
      </w:pPr>
      <w:r>
        <w:rPr/>
        <w:t>Tabel</w:t>
      </w:r>
      <w:r>
        <w:rPr>
          <w:spacing w:val="-10"/>
        </w:rPr>
        <w:t> </w:t>
      </w:r>
      <w:r>
        <w:rPr/>
        <w:t>4.37</w:t>
      </w:r>
      <w:r>
        <w:rPr>
          <w:spacing w:val="-2"/>
        </w:rPr>
        <w:t> </w:t>
      </w:r>
      <w:r>
        <w:rPr/>
        <w:t>Perhitungan</w:t>
      </w:r>
      <w:r>
        <w:rPr>
          <w:spacing w:val="-6"/>
        </w:rPr>
        <w:t> </w:t>
      </w:r>
      <w:r>
        <w:rPr/>
        <w:t>Lamda,</w:t>
      </w:r>
      <w:r>
        <w:rPr>
          <w:spacing w:val="1"/>
        </w:rPr>
        <w:t> </w:t>
      </w:r>
      <w:r>
        <w:rPr/>
        <w:t>CI,</w:t>
      </w:r>
      <w:r>
        <w:rPr>
          <w:spacing w:val="6"/>
        </w:rPr>
        <w:t> </w:t>
      </w:r>
      <w:r>
        <w:rPr/>
        <w:t>dan</w:t>
      </w:r>
      <w:r>
        <w:rPr>
          <w:spacing w:val="-6"/>
        </w:rPr>
        <w:t> </w:t>
      </w:r>
      <w:r>
        <w:rPr/>
        <w:t>RI</w:t>
      </w:r>
      <w:r>
        <w:rPr>
          <w:spacing w:val="-4"/>
        </w:rPr>
        <w:t> </w:t>
      </w:r>
      <w:r>
        <w:rPr/>
        <w:t>tiap</w:t>
      </w:r>
      <w:r>
        <w:rPr>
          <w:spacing w:val="-2"/>
        </w:rPr>
        <w:t> </w:t>
      </w:r>
      <w:r>
        <w:rPr/>
        <w:t>Parameter pada</w:t>
      </w:r>
      <w:r>
        <w:rPr>
          <w:spacing w:val="-2"/>
        </w:rPr>
        <w:t> </w:t>
      </w:r>
      <w:r>
        <w:rPr/>
        <w:t>Performa</w:t>
      </w:r>
    </w:p>
    <w:p>
      <w:pPr>
        <w:pStyle w:val="BodyText"/>
        <w:tabs>
          <w:tab w:pos="8828" w:val="left" w:leader="dot"/>
        </w:tabs>
        <w:spacing w:before="142"/>
        <w:ind w:left="886"/>
      </w:pPr>
      <w:r>
        <w:rPr/>
        <w:t>Pelayanan</w:t>
      </w:r>
      <w:r>
        <w:rPr>
          <w:spacing w:val="-6"/>
        </w:rPr>
        <w:t> </w:t>
      </w:r>
      <w:r>
        <w:rPr/>
        <w:t>Pelanggan</w:t>
      </w:r>
      <w:r>
        <w:rPr>
          <w:spacing w:val="-5"/>
        </w:rPr>
        <w:t> </w:t>
      </w:r>
      <w:r>
        <w:rPr/>
        <w:t>untuk Perusahaan</w:t>
        <w:tab/>
        <w:t>48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Tabel</w:t>
      </w:r>
      <w:r>
        <w:rPr>
          <w:spacing w:val="-8"/>
        </w:rPr>
        <w:t> </w:t>
      </w:r>
      <w:r>
        <w:rPr/>
        <w:t>4.38 Hasil</w:t>
      </w:r>
      <w:r>
        <w:rPr>
          <w:spacing w:val="-8"/>
        </w:rPr>
        <w:t> </w:t>
      </w:r>
      <w:r>
        <w:rPr/>
        <w:t>Perhitungan</w:t>
      </w:r>
      <w:r>
        <w:rPr>
          <w:spacing w:val="-4"/>
        </w:rPr>
        <w:t> </w:t>
      </w:r>
      <w:r>
        <w:rPr/>
        <w:t>CR</w:t>
      </w:r>
      <w:r>
        <w:rPr>
          <w:spacing w:val="-1"/>
        </w:rPr>
        <w:t> </w:t>
      </w:r>
      <w:r>
        <w:rPr/>
        <w:t>pada Performa</w:t>
        <w:tab/>
        <w:t>49</w:t>
      </w:r>
    </w:p>
    <w:p>
      <w:pPr>
        <w:pStyle w:val="BodyText"/>
        <w:tabs>
          <w:tab w:pos="8828" w:val="left" w:leader="dot"/>
        </w:tabs>
        <w:spacing w:line="360" w:lineRule="auto" w:before="137"/>
        <w:ind w:left="886" w:right="495"/>
      </w:pPr>
      <w:r>
        <w:rPr/>
        <w:t>Tabel</w:t>
      </w:r>
      <w:r>
        <w:rPr>
          <w:spacing w:val="53"/>
        </w:rPr>
        <w:t> </w:t>
      </w:r>
      <w:r>
        <w:rPr/>
        <w:t>4.39</w:t>
      </w:r>
      <w:r>
        <w:rPr>
          <w:spacing w:val="3"/>
        </w:rPr>
        <w:t> </w:t>
      </w:r>
      <w:r>
        <w:rPr/>
        <w:t>Hasil</w:t>
      </w:r>
      <w:r>
        <w:rPr>
          <w:spacing w:val="53"/>
        </w:rPr>
        <w:t> </w:t>
      </w:r>
      <w:r>
        <w:rPr/>
        <w:t>Perhitungan</w:t>
      </w:r>
      <w:r>
        <w:rPr>
          <w:spacing w:val="57"/>
        </w:rPr>
        <w:t> </w:t>
      </w:r>
      <w:r>
        <w:rPr/>
        <w:t>CR</w:t>
      </w:r>
      <w:r>
        <w:rPr>
          <w:spacing w:val="1"/>
        </w:rPr>
        <w:t> </w:t>
      </w:r>
      <w:r>
        <w:rPr/>
        <w:t>tiap</w:t>
      </w:r>
      <w:r>
        <w:rPr>
          <w:spacing w:val="8"/>
        </w:rPr>
        <w:t> </w:t>
      </w:r>
      <w:r>
        <w:rPr/>
        <w:t>Parameter</w:t>
      </w:r>
      <w:r>
        <w:rPr>
          <w:spacing w:val="4"/>
        </w:rPr>
        <w:t> </w:t>
      </w:r>
      <w:r>
        <w:rPr/>
        <w:t>pada</w:t>
      </w:r>
      <w:r>
        <w:rPr>
          <w:spacing w:val="2"/>
        </w:rPr>
        <w:t> </w:t>
      </w:r>
      <w:r>
        <w:rPr/>
        <w:t>Performa</w:t>
      </w:r>
      <w:r>
        <w:rPr>
          <w:spacing w:val="6"/>
        </w:rPr>
        <w:t> </w:t>
      </w:r>
      <w:r>
        <w:rPr/>
        <w:t>Kesiapan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Ketahanan</w:t>
      </w:r>
      <w:r>
        <w:rPr>
          <w:spacing w:val="-7"/>
        </w:rPr>
        <w:t> </w:t>
      </w:r>
      <w:r>
        <w:rPr/>
        <w:t>Stock</w:t>
      </w:r>
      <w:r>
        <w:rPr>
          <w:spacing w:val="-1"/>
        </w:rPr>
        <w:t> </w:t>
      </w:r>
      <w:r>
        <w:rPr/>
        <w:t>Buffer</w:t>
      </w:r>
      <w:r>
        <w:rPr>
          <w:spacing w:val="4"/>
        </w:rPr>
        <w:t> </w:t>
      </w:r>
      <w:r>
        <w:rPr/>
        <w:t>Workshop</w:t>
        <w:tab/>
        <w:t>49</w:t>
      </w:r>
    </w:p>
    <w:p>
      <w:pPr>
        <w:pStyle w:val="BodyText"/>
        <w:tabs>
          <w:tab w:pos="8828" w:val="left" w:leader="dot"/>
        </w:tabs>
        <w:spacing w:line="360" w:lineRule="auto" w:before="3"/>
        <w:ind w:left="886" w:right="495"/>
      </w:pPr>
      <w:r>
        <w:rPr/>
        <w:t>Tabel</w:t>
      </w:r>
      <w:r>
        <w:rPr>
          <w:spacing w:val="1"/>
        </w:rPr>
        <w:t> </w:t>
      </w:r>
      <w:r>
        <w:rPr/>
        <w:t>4.40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tiap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Repair</w:t>
      </w:r>
      <w:r>
        <w:rPr>
          <w:spacing w:val="1"/>
        </w:rPr>
        <w:t> </w:t>
      </w:r>
      <w:r>
        <w:rPr/>
        <w:t>TBR</w:t>
      </w:r>
      <w:r>
        <w:rPr>
          <w:spacing w:val="1"/>
        </w:rPr>
        <w:t> </w:t>
      </w:r>
      <w:r>
        <w:rPr/>
        <w:t>Workshop</w:t>
        <w:tab/>
        <w:t>49</w:t>
      </w:r>
    </w:p>
    <w:p>
      <w:pPr>
        <w:pStyle w:val="BodyText"/>
        <w:spacing w:line="274" w:lineRule="exact"/>
        <w:ind w:left="886"/>
      </w:pPr>
      <w:r>
        <w:rPr/>
        <w:t>Tabel</w:t>
      </w:r>
      <w:r>
        <w:rPr>
          <w:spacing w:val="-9"/>
        </w:rPr>
        <w:t> </w:t>
      </w:r>
      <w:r>
        <w:rPr/>
        <w:t>4.41</w:t>
      </w:r>
      <w:r>
        <w:rPr>
          <w:spacing w:val="-1"/>
        </w:rPr>
        <w:t> </w:t>
      </w:r>
      <w:r>
        <w:rPr/>
        <w:t>Hasil</w:t>
      </w:r>
      <w:r>
        <w:rPr>
          <w:spacing w:val="-9"/>
        </w:rPr>
        <w:t> </w:t>
      </w:r>
      <w:r>
        <w:rPr/>
        <w:t>Perhitungan</w:t>
      </w:r>
      <w:r>
        <w:rPr>
          <w:spacing w:val="-5"/>
        </w:rPr>
        <w:t> </w:t>
      </w:r>
      <w:r>
        <w:rPr/>
        <w:t>CR</w:t>
      </w:r>
      <w:r>
        <w:rPr>
          <w:spacing w:val="-2"/>
        </w:rPr>
        <w:t> </w:t>
      </w:r>
      <w:r>
        <w:rPr/>
        <w:t>tiap</w:t>
      </w:r>
      <w:r>
        <w:rPr>
          <w:spacing w:val="-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Performa</w:t>
      </w:r>
      <w:r>
        <w:rPr>
          <w:spacing w:val="-2"/>
        </w:rPr>
        <w:t> </w:t>
      </w:r>
      <w:r>
        <w:rPr/>
        <w:t>Minimum</w:t>
      </w:r>
      <w:r>
        <w:rPr>
          <w:spacing w:val="-5"/>
        </w:rPr>
        <w:t> </w:t>
      </w:r>
      <w:r>
        <w:rPr/>
        <w:t>TBR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di</w:t>
      </w:r>
      <w:r>
        <w:rPr>
          <w:spacing w:val="-8"/>
        </w:rPr>
        <w:t> </w:t>
      </w:r>
      <w:r>
        <w:rPr/>
        <w:t>Plant</w:t>
        <w:tab/>
        <w:t>50</w:t>
      </w:r>
    </w:p>
    <w:p>
      <w:pPr>
        <w:pStyle w:val="BodyText"/>
        <w:tabs>
          <w:tab w:pos="8828" w:val="left" w:leader="dot"/>
        </w:tabs>
        <w:spacing w:line="360" w:lineRule="auto" w:before="142"/>
        <w:ind w:left="886" w:right="495"/>
      </w:pPr>
      <w:r>
        <w:rPr/>
        <w:t>Tabel</w:t>
      </w:r>
      <w:r>
        <w:rPr>
          <w:spacing w:val="1"/>
        </w:rPr>
        <w:t> </w:t>
      </w:r>
      <w:r>
        <w:rPr/>
        <w:t>4.42</w:t>
      </w:r>
      <w:r>
        <w:rPr>
          <w:spacing w:val="6"/>
        </w:rPr>
        <w:t> </w:t>
      </w:r>
      <w:r>
        <w:rPr/>
        <w:t>Hasil</w:t>
      </w:r>
      <w:r>
        <w:rPr>
          <w:spacing w:val="-3"/>
        </w:rPr>
        <w:t> </w:t>
      </w:r>
      <w:r>
        <w:rPr/>
        <w:t>Perhitungan</w:t>
      </w:r>
      <w:r>
        <w:rPr>
          <w:spacing w:val="2"/>
        </w:rPr>
        <w:t> </w:t>
      </w:r>
      <w:r>
        <w:rPr/>
        <w:t>CR</w:t>
      </w:r>
      <w:r>
        <w:rPr>
          <w:spacing w:val="5"/>
        </w:rPr>
        <w:t> </w:t>
      </w:r>
      <w:r>
        <w:rPr/>
        <w:t>tiap</w:t>
      </w:r>
      <w:r>
        <w:rPr>
          <w:spacing w:val="5"/>
        </w:rPr>
        <w:t> </w:t>
      </w:r>
      <w:r>
        <w:rPr/>
        <w:t>Parameter</w:t>
      </w:r>
      <w:r>
        <w:rPr>
          <w:spacing w:val="8"/>
        </w:rPr>
        <w:t> </w:t>
      </w:r>
      <w:r>
        <w:rPr/>
        <w:t>pada</w:t>
      </w:r>
      <w:r>
        <w:rPr>
          <w:spacing w:val="6"/>
        </w:rPr>
        <w:t> </w:t>
      </w:r>
      <w:r>
        <w:rPr/>
        <w:t>Performa</w:t>
      </w:r>
      <w:r>
        <w:rPr>
          <w:spacing w:val="5"/>
        </w:rPr>
        <w:t> </w:t>
      </w:r>
      <w:r>
        <w:rPr/>
        <w:t>Permintaan</w:t>
      </w:r>
      <w:r>
        <w:rPr>
          <w:spacing w:val="2"/>
        </w:rPr>
        <w:t> </w:t>
      </w:r>
      <w:r>
        <w:rPr/>
        <w:t>Pallet</w:t>
      </w:r>
      <w:r>
        <w:rPr>
          <w:spacing w:val="1"/>
        </w:rPr>
        <w:t> </w:t>
      </w:r>
      <w:r>
        <w:rPr/>
        <w:t>Baru</w:t>
        <w:tab/>
        <w:t>50</w:t>
      </w:r>
    </w:p>
    <w:p>
      <w:pPr>
        <w:pStyle w:val="BodyText"/>
        <w:tabs>
          <w:tab w:pos="8828" w:val="left" w:leader="dot"/>
        </w:tabs>
        <w:spacing w:line="360" w:lineRule="auto"/>
        <w:ind w:left="886" w:right="495"/>
      </w:pPr>
      <w:r>
        <w:rPr/>
        <w:t>Tabel</w:t>
      </w:r>
      <w:r>
        <w:rPr>
          <w:spacing w:val="-3"/>
        </w:rPr>
        <w:t> </w:t>
      </w:r>
      <w:r>
        <w:rPr/>
        <w:t>4.43</w:t>
      </w:r>
      <w:r>
        <w:rPr>
          <w:spacing w:val="7"/>
        </w:rPr>
        <w:t> </w:t>
      </w:r>
      <w:r>
        <w:rPr/>
        <w:t>Hasil</w:t>
      </w:r>
      <w:r>
        <w:rPr>
          <w:spacing w:val="-2"/>
        </w:rPr>
        <w:t> </w:t>
      </w:r>
      <w:r>
        <w:rPr/>
        <w:t>Perhitungan</w:t>
      </w:r>
      <w:r>
        <w:rPr>
          <w:spacing w:val="2"/>
        </w:rPr>
        <w:t> </w:t>
      </w:r>
      <w:r>
        <w:rPr/>
        <w:t>CR</w:t>
      </w:r>
      <w:r>
        <w:rPr>
          <w:spacing w:val="4"/>
        </w:rPr>
        <w:t> </w:t>
      </w:r>
      <w:r>
        <w:rPr/>
        <w:t>tiap</w:t>
      </w:r>
      <w:r>
        <w:rPr>
          <w:spacing w:val="7"/>
        </w:rPr>
        <w:t> </w:t>
      </w:r>
      <w:r>
        <w:rPr/>
        <w:t>Parameter</w:t>
      </w:r>
      <w:r>
        <w:rPr>
          <w:spacing w:val="8"/>
        </w:rPr>
        <w:t> </w:t>
      </w:r>
      <w:r>
        <w:rPr/>
        <w:t>pada</w:t>
      </w:r>
      <w:r>
        <w:rPr>
          <w:spacing w:val="5"/>
        </w:rPr>
        <w:t> </w:t>
      </w:r>
      <w:r>
        <w:rPr/>
        <w:t>Performa</w:t>
      </w:r>
      <w:r>
        <w:rPr>
          <w:spacing w:val="6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Pelanggan</w:t>
      </w:r>
      <w:r>
        <w:rPr>
          <w:spacing w:val="-6"/>
        </w:rPr>
        <w:t> </w:t>
      </w:r>
      <w:r>
        <w:rPr/>
        <w:t>untuk Perusahaan</w:t>
        <w:tab/>
        <w:t>50</w:t>
      </w:r>
    </w:p>
    <w:p>
      <w:pPr>
        <w:pStyle w:val="BodyText"/>
        <w:tabs>
          <w:tab w:pos="8828" w:val="left" w:leader="dot"/>
        </w:tabs>
        <w:ind w:left="886"/>
      </w:pPr>
      <w:r>
        <w:rPr/>
        <w:t>Tabel</w:t>
      </w:r>
      <w:r>
        <w:rPr>
          <w:spacing w:val="-8"/>
        </w:rPr>
        <w:t> </w:t>
      </w:r>
      <w:r>
        <w:rPr/>
        <w:t>4.44</w:t>
      </w:r>
      <w:r>
        <w:rPr>
          <w:spacing w:val="2"/>
        </w:rPr>
        <w:t> </w:t>
      </w:r>
      <w:r>
        <w:rPr/>
        <w:t>Hasil</w:t>
      </w:r>
      <w:r>
        <w:rPr>
          <w:spacing w:val="-7"/>
        </w:rPr>
        <w:t> </w:t>
      </w:r>
      <w:r>
        <w:rPr/>
        <w:t>Perangkingan</w:t>
      </w:r>
      <w:r>
        <w:rPr>
          <w:spacing w:val="-4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  <w:tab/>
        <w:t>51</w:t>
      </w:r>
    </w:p>
    <w:p>
      <w:pPr>
        <w:spacing w:after="0"/>
        <w:sectPr>
          <w:pgSz w:w="11910" w:h="16840"/>
          <w:pgMar w:header="564" w:footer="1490" w:top="1980" w:bottom="1680" w:left="1380" w:right="957"/>
        </w:sectPr>
      </w:pPr>
    </w:p>
    <w:p>
      <w:pPr>
        <w:pStyle w:val="BodyText"/>
        <w:tabs>
          <w:tab w:pos="8828" w:val="left" w:leader="dot"/>
        </w:tabs>
        <w:spacing w:line="362" w:lineRule="auto" w:before="706"/>
        <w:ind w:left="886" w:right="495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1398269</wp:posOffset>
            </wp:positionH>
            <wp:positionV relativeFrom="page">
              <wp:posOffset>463549</wp:posOffset>
            </wp:positionV>
            <wp:extent cx="771525" cy="477921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0.100006pt;margin-top:9.493061pt;width:399.15pt;height:4.5pt;mso-position-horizontal-relative:page;mso-position-vertical-relative:paragraph;z-index:15732736" coordorigin="2202,190" coordsize="7983,90" path="m10185,262l2202,262,2202,280,10185,280,10185,262xm10185,190l2202,190,2202,244,10185,244,10185,190xe" filled="true" fillcolor="#c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5.400009pt;margin-top:801.800964pt;width:396.5pt;height:4.5pt;mso-position-horizontal-relative:page;mso-position-vertical-relative:page;z-index:15733248" coordorigin="2508,16036" coordsize="7930,90" path="m10438,16108l2508,16108,2508,16126,10438,16126,10438,16108xm10438,16036l2508,16036,2508,16090,10438,16090,10438,16036xe" filled="true" fillcolor="#c00000" stroked="false">
            <v:path arrowok="t"/>
            <v:fill type="solid"/>
            <w10:wrap type="none"/>
          </v:shape>
        </w:pict>
      </w:r>
      <w:r>
        <w:rPr/>
        <w:t>Tabel</w:t>
      </w:r>
      <w:r>
        <w:rPr>
          <w:spacing w:val="1"/>
        </w:rPr>
        <w:t> </w:t>
      </w:r>
      <w:r>
        <w:rPr/>
        <w:t>4.45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Perangkingan</w:t>
      </w:r>
      <w:r>
        <w:rPr>
          <w:spacing w:val="1"/>
        </w:rPr>
        <w:t> </w:t>
      </w:r>
      <w:r>
        <w:rPr/>
        <w:t>tiap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61"/>
        </w:rPr>
        <w:t> </w:t>
      </w:r>
      <w:r>
        <w:rPr/>
        <w:t>Kesiapan</w:t>
      </w:r>
      <w:r>
        <w:rPr>
          <w:spacing w:val="61"/>
        </w:rPr>
        <w:t> </w:t>
      </w:r>
      <w:r>
        <w:rPr/>
        <w:t>&amp;</w:t>
      </w:r>
      <w:r>
        <w:rPr>
          <w:spacing w:val="-57"/>
        </w:rPr>
        <w:t> </w:t>
      </w:r>
      <w:r>
        <w:rPr/>
        <w:t>Ketahanan</w:t>
      </w:r>
      <w:r>
        <w:rPr>
          <w:spacing w:val="-7"/>
        </w:rPr>
        <w:t> </w:t>
      </w:r>
      <w:r>
        <w:rPr/>
        <w:t>Stock</w:t>
      </w:r>
      <w:r>
        <w:rPr>
          <w:spacing w:val="-1"/>
        </w:rPr>
        <w:t> </w:t>
      </w:r>
      <w:r>
        <w:rPr/>
        <w:t>Buffer</w:t>
      </w:r>
      <w:r>
        <w:rPr>
          <w:spacing w:val="4"/>
        </w:rPr>
        <w:t> </w:t>
      </w:r>
      <w:r>
        <w:rPr/>
        <w:t>Workshop</w:t>
        <w:tab/>
        <w:t>51</w:t>
      </w:r>
    </w:p>
    <w:p>
      <w:pPr>
        <w:pStyle w:val="BodyText"/>
        <w:tabs>
          <w:tab w:pos="8828" w:val="left" w:leader="dot"/>
        </w:tabs>
        <w:spacing w:line="360" w:lineRule="auto"/>
        <w:ind w:left="886" w:right="495"/>
      </w:pPr>
      <w:r>
        <w:rPr/>
        <w:t>Tabel</w:t>
      </w:r>
      <w:r>
        <w:rPr>
          <w:spacing w:val="59"/>
        </w:rPr>
        <w:t> </w:t>
      </w:r>
      <w:r>
        <w:rPr/>
        <w:t>4.46</w:t>
      </w:r>
      <w:r>
        <w:rPr>
          <w:spacing w:val="63"/>
        </w:rPr>
        <w:t> </w:t>
      </w:r>
      <w:r>
        <w:rPr/>
        <w:t>Hasil</w:t>
      </w:r>
      <w:r>
        <w:rPr>
          <w:spacing w:val="59"/>
        </w:rPr>
        <w:t> </w:t>
      </w:r>
      <w:r>
        <w:rPr/>
        <w:t>Perangkingan     </w:t>
      </w:r>
      <w:r>
        <w:rPr>
          <w:spacing w:val="8"/>
        </w:rPr>
        <w:t> </w:t>
      </w:r>
      <w:r>
        <w:rPr/>
        <w:t>tiap</w:t>
      </w:r>
      <w:r>
        <w:rPr>
          <w:spacing w:val="3"/>
        </w:rPr>
        <w:t> </w:t>
      </w:r>
      <w:r>
        <w:rPr/>
        <w:t>Parameter</w:t>
      </w:r>
      <w:r>
        <w:rPr>
          <w:spacing w:val="4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Repair</w:t>
      </w:r>
      <w:r>
        <w:rPr>
          <w:spacing w:val="4"/>
        </w:rPr>
        <w:t> </w:t>
      </w:r>
      <w:r>
        <w:rPr/>
        <w:t>TBR</w:t>
      </w:r>
      <w:r>
        <w:rPr>
          <w:spacing w:val="1"/>
        </w:rPr>
        <w:t> </w:t>
      </w:r>
      <w:r>
        <w:rPr/>
        <w:t>Workshop</w:t>
        <w:tab/>
        <w:t>51</w:t>
      </w:r>
    </w:p>
    <w:p>
      <w:pPr>
        <w:pStyle w:val="BodyText"/>
        <w:tabs>
          <w:tab w:pos="8828" w:val="left" w:leader="dot"/>
        </w:tabs>
        <w:spacing w:line="362" w:lineRule="auto"/>
        <w:ind w:left="886" w:right="495"/>
      </w:pPr>
      <w:r>
        <w:rPr/>
        <w:t>Tabel 4.47</w:t>
      </w:r>
      <w:r>
        <w:rPr>
          <w:spacing w:val="1"/>
        </w:rPr>
        <w:t> </w:t>
      </w:r>
      <w:r>
        <w:rPr/>
        <w:t>Hasil Perangkingan tiap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Minimum TBR</w:t>
      </w:r>
      <w:r>
        <w:rPr>
          <w:spacing w:val="60"/>
        </w:rPr>
        <w:t> </w:t>
      </w:r>
      <w:r>
        <w:rPr/>
        <w:t>di</w:t>
      </w:r>
      <w:r>
        <w:rPr>
          <w:spacing w:val="1"/>
        </w:rPr>
        <w:t> </w:t>
      </w:r>
      <w:r>
        <w:rPr/>
        <w:t>Plant</w:t>
        <w:tab/>
        <w:t>51</w:t>
      </w:r>
    </w:p>
    <w:p>
      <w:pPr>
        <w:pStyle w:val="BodyText"/>
        <w:tabs>
          <w:tab w:pos="8828" w:val="left" w:leader="dot"/>
        </w:tabs>
        <w:spacing w:line="360" w:lineRule="auto"/>
        <w:ind w:left="886" w:right="495"/>
      </w:pPr>
      <w:r>
        <w:rPr/>
        <w:t>Tabel 4.48</w:t>
      </w:r>
      <w:r>
        <w:rPr>
          <w:spacing w:val="1"/>
        </w:rPr>
        <w:t> </w:t>
      </w:r>
      <w:r>
        <w:rPr/>
        <w:t>Hasil Perangkingan tiap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pada</w:t>
      </w:r>
      <w:r>
        <w:rPr>
          <w:spacing w:val="60"/>
        </w:rPr>
        <w:t> </w:t>
      </w:r>
      <w:r>
        <w:rPr/>
        <w:t>Performa</w:t>
      </w:r>
      <w:r>
        <w:rPr>
          <w:spacing w:val="60"/>
        </w:rPr>
        <w:t> </w:t>
      </w:r>
      <w:r>
        <w:rPr/>
        <w:t>Permintaan Pallet</w:t>
      </w:r>
      <w:r>
        <w:rPr>
          <w:spacing w:val="1"/>
        </w:rPr>
        <w:t> </w:t>
      </w:r>
      <w:r>
        <w:rPr/>
        <w:t>Baru</w:t>
        <w:tab/>
        <w:t>52</w:t>
      </w:r>
    </w:p>
    <w:p>
      <w:pPr>
        <w:pStyle w:val="BodyText"/>
        <w:spacing w:line="274" w:lineRule="exact"/>
        <w:ind w:left="886"/>
      </w:pPr>
      <w:r>
        <w:rPr/>
        <w:t>Tabel</w:t>
      </w:r>
      <w:r>
        <w:rPr>
          <w:spacing w:val="-10"/>
        </w:rPr>
        <w:t> </w:t>
      </w:r>
      <w:r>
        <w:rPr/>
        <w:t>4.49 Hasil</w:t>
      </w:r>
      <w:r>
        <w:rPr>
          <w:spacing w:val="-9"/>
        </w:rPr>
        <w:t> </w:t>
      </w:r>
      <w:r>
        <w:rPr/>
        <w:t>Perangkingan</w:t>
      </w:r>
      <w:r>
        <w:rPr>
          <w:spacing w:val="-6"/>
        </w:rPr>
        <w:t> </w:t>
      </w:r>
      <w:r>
        <w:rPr/>
        <w:t>tiap Parameter pada</w:t>
      </w:r>
      <w:r>
        <w:rPr>
          <w:spacing w:val="-1"/>
        </w:rPr>
        <w:t> </w:t>
      </w:r>
      <w:r>
        <w:rPr/>
        <w:t>Performa</w:t>
      </w:r>
      <w:r>
        <w:rPr>
          <w:spacing w:val="-1"/>
        </w:rPr>
        <w:t> </w:t>
      </w:r>
      <w:r>
        <w:rPr/>
        <w:t>Pelayanan</w:t>
      </w:r>
    </w:p>
    <w:p>
      <w:pPr>
        <w:pStyle w:val="BodyText"/>
        <w:tabs>
          <w:tab w:pos="8828" w:val="left" w:leader="dot"/>
        </w:tabs>
        <w:spacing w:before="134"/>
        <w:ind w:left="886"/>
      </w:pPr>
      <w:r>
        <w:rPr/>
        <w:t>Pelanggan</w:t>
      </w:r>
      <w:r>
        <w:rPr>
          <w:spacing w:val="-6"/>
        </w:rPr>
        <w:t> </w:t>
      </w:r>
      <w:r>
        <w:rPr/>
        <w:t>untuk Perusahaan</w:t>
        <w:tab/>
        <w:t>52</w:t>
      </w:r>
    </w:p>
    <w:p>
      <w:pPr>
        <w:pStyle w:val="BodyText"/>
        <w:tabs>
          <w:tab w:pos="8828" w:val="left" w:leader="dot"/>
        </w:tabs>
        <w:spacing w:before="137"/>
        <w:ind w:left="886"/>
      </w:pPr>
      <w:r>
        <w:rPr/>
        <w:t>Tabel</w:t>
      </w:r>
      <w:r>
        <w:rPr>
          <w:spacing w:val="-8"/>
        </w:rPr>
        <w:t> </w:t>
      </w:r>
      <w:r>
        <w:rPr/>
        <w:t>4.50</w:t>
      </w:r>
      <w:r>
        <w:rPr>
          <w:spacing w:val="1"/>
        </w:rPr>
        <w:t> </w:t>
      </w:r>
      <w:r>
        <w:rPr/>
        <w:t>Rekapitulasi</w:t>
      </w:r>
      <w:r>
        <w:rPr>
          <w:spacing w:val="-3"/>
        </w:rPr>
        <w:t> </w:t>
      </w:r>
      <w:r>
        <w:rPr/>
        <w:t>Hasil</w:t>
      </w:r>
      <w:r>
        <w:rPr>
          <w:spacing w:val="-3"/>
        </w:rPr>
        <w:t> </w:t>
      </w:r>
      <w:r>
        <w:rPr/>
        <w:t>Pengolahan</w:t>
      </w:r>
      <w:r>
        <w:rPr>
          <w:spacing w:val="-3"/>
        </w:rPr>
        <w:t> </w:t>
      </w:r>
      <w:r>
        <w:rPr/>
        <w:t>Data</w:t>
        <w:tab/>
        <w:t>56</w:t>
      </w:r>
    </w:p>
    <w:p>
      <w:pPr>
        <w:spacing w:after="0"/>
        <w:sectPr>
          <w:headerReference w:type="default" r:id="rId14"/>
          <w:footerReference w:type="default" r:id="rId15"/>
          <w:pgSz w:w="11910" w:h="16840"/>
          <w:pgMar w:header="1215" w:footer="1005" w:top="1860" w:bottom="1200" w:left="1380" w:right="957"/>
        </w:sectPr>
      </w:pPr>
    </w:p>
    <w:p>
      <w:pPr>
        <w:pStyle w:val="Heading3"/>
        <w:spacing w:line="364" w:lineRule="auto" w:before="69"/>
        <w:ind w:left="3630" w:right="3357" w:firstLine="2"/>
        <w:jc w:val="center"/>
      </w:pPr>
      <w:bookmarkStart w:name="BAB I" w:id="7"/>
      <w:bookmarkEnd w:id="7"/>
      <w:r>
        <w:rPr>
          <w:b w:val="0"/>
        </w:rPr>
      </w:r>
      <w:r>
        <w:rPr/>
        <w:t>BAB I</w:t>
      </w:r>
      <w:r>
        <w:rPr>
          <w:spacing w:val="1"/>
        </w:rPr>
        <w:t> </w:t>
      </w:r>
      <w:bookmarkStart w:name="PENDAHULUAN" w:id="8"/>
      <w:bookmarkEnd w:id="8"/>
      <w:r>
        <w:rPr>
          <w:spacing w:val="-1"/>
        </w:rPr>
        <w:t>P</w:t>
      </w:r>
      <w:r>
        <w:rPr>
          <w:spacing w:val="-1"/>
        </w:rPr>
        <w:t>ENDAHULUAN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Heading3"/>
        <w:numPr>
          <w:ilvl w:val="1"/>
          <w:numId w:val="7"/>
        </w:numPr>
        <w:tabs>
          <w:tab w:pos="1014" w:val="left" w:leader="none"/>
        </w:tabs>
        <w:spacing w:line="240" w:lineRule="auto" w:before="1" w:after="0"/>
        <w:ind w:left="1013" w:right="0" w:hanging="361"/>
        <w:jc w:val="both"/>
      </w:pPr>
      <w:bookmarkStart w:name="_TOC_250041" w:id="9"/>
      <w:bookmarkStart w:name="1.1 Latar Belakang" w:id="10"/>
      <w:r>
        <w:rPr>
          <w:b w:val="0"/>
        </w:rPr>
      </w:r>
      <w:bookmarkEnd w:id="10"/>
      <w:bookmarkStart w:name="1.1 Latar Belakang" w:id="11"/>
      <w:r>
        <w:rPr/>
        <w:t>L</w:t>
      </w:r>
      <w:r>
        <w:rPr/>
        <w:t>atar</w:t>
      </w:r>
      <w:r>
        <w:rPr>
          <w:spacing w:val="-14"/>
        </w:rPr>
        <w:t> </w:t>
      </w:r>
      <w:bookmarkEnd w:id="9"/>
      <w:r>
        <w:rPr/>
        <w:t>Belakang</w:t>
      </w:r>
    </w:p>
    <w:p>
      <w:pPr>
        <w:pStyle w:val="BodyText"/>
        <w:spacing w:line="360" w:lineRule="auto" w:before="127"/>
        <w:ind w:left="586" w:right="318" w:firstLine="720"/>
        <w:jc w:val="both"/>
      </w:pPr>
      <w:r>
        <w:rPr/>
        <w:t>Universitas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(UISI)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berbasis korporasi yang</w:t>
      </w:r>
      <w:r>
        <w:rPr>
          <w:spacing w:val="1"/>
        </w:rPr>
        <w:t> </w:t>
      </w:r>
      <w:r>
        <w:rPr/>
        <w:t>didirikan oleh PT</w:t>
      </w:r>
      <w:r>
        <w:rPr>
          <w:spacing w:val="1"/>
        </w:rPr>
        <w:t> </w:t>
      </w:r>
      <w:r>
        <w:rPr/>
        <w:t>Semen Indonesia Persero</w:t>
      </w:r>
      <w:r>
        <w:rPr>
          <w:spacing w:val="1"/>
        </w:rPr>
        <w:t> </w:t>
      </w:r>
      <w:r>
        <w:rPr/>
        <w:t>Tbk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kampus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 (STIMSI) yang berdiri pada tahun 2013 dan berubah menjadi UISI pada</w:t>
      </w:r>
      <w:r>
        <w:rPr>
          <w:spacing w:val="-57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berjenjang</w:t>
      </w:r>
      <w:r>
        <w:rPr>
          <w:spacing w:val="1"/>
        </w:rPr>
        <w:t> </w:t>
      </w:r>
      <w:r>
        <w:rPr/>
        <w:t>S1</w:t>
      </w:r>
      <w:r>
        <w:rPr>
          <w:spacing w:val="1"/>
        </w:rPr>
        <w:t> </w:t>
      </w:r>
      <w:r>
        <w:rPr/>
        <w:t>(Sarjana).</w:t>
      </w:r>
      <w:r>
        <w:rPr>
          <w:spacing w:val="1"/>
        </w:rPr>
        <w:t> </w:t>
      </w:r>
      <w:r>
        <w:rPr/>
        <w:t>UISI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 anggota APERTI BUMN (Aliansi Perguruan Tinggi Berbasis Badan</w:t>
      </w:r>
      <w:r>
        <w:rPr>
          <w:spacing w:val="1"/>
        </w:rPr>
        <w:t> </w:t>
      </w:r>
      <w:r>
        <w:rPr/>
        <w:t>Usaha Milik</w:t>
      </w:r>
      <w:r>
        <w:rPr>
          <w:spacing w:val="2"/>
        </w:rPr>
        <w:t> </w:t>
      </w:r>
      <w:r>
        <w:rPr/>
        <w:t>Negara)</w:t>
      </w:r>
      <w:r>
        <w:rPr>
          <w:spacing w:val="4"/>
        </w:rPr>
        <w:t> </w:t>
      </w:r>
      <w:r>
        <w:rPr/>
        <w:t>terhitung</w:t>
      </w:r>
      <w:r>
        <w:rPr>
          <w:spacing w:val="-2"/>
        </w:rPr>
        <w:t> </w:t>
      </w:r>
      <w:r>
        <w:rPr/>
        <w:t>sejak</w:t>
      </w:r>
      <w:r>
        <w:rPr>
          <w:spacing w:val="6"/>
        </w:rPr>
        <w:t> </w:t>
      </w:r>
      <w:r>
        <w:rPr/>
        <w:t>28</w:t>
      </w:r>
      <w:r>
        <w:rPr>
          <w:spacing w:val="1"/>
        </w:rPr>
        <w:t> </w:t>
      </w:r>
      <w:r>
        <w:rPr/>
        <w:t>Oktober</w:t>
      </w:r>
      <w:r>
        <w:rPr>
          <w:spacing w:val="9"/>
        </w:rPr>
        <w:t> </w:t>
      </w:r>
      <w:r>
        <w:rPr/>
        <w:t>2017</w:t>
      </w:r>
      <w:r>
        <w:rPr>
          <w:spacing w:val="1"/>
        </w:rPr>
        <w:t> </w:t>
      </w:r>
      <w:r>
        <w:rPr/>
        <w:t>di</w:t>
      </w:r>
      <w:r>
        <w:rPr>
          <w:spacing w:val="-11"/>
        </w:rPr>
        <w:t> </w:t>
      </w:r>
      <w:r>
        <w:rPr/>
        <w:t>Jakarta.</w:t>
      </w:r>
    </w:p>
    <w:p>
      <w:pPr>
        <w:pStyle w:val="BodyText"/>
        <w:spacing w:line="360" w:lineRule="auto" w:before="122"/>
        <w:ind w:left="586" w:right="314" w:firstLine="720"/>
        <w:jc w:val="both"/>
      </w:pPr>
      <w:r>
        <w:rPr/>
        <w:t>Kerja praktik merupakan salah satu</w:t>
      </w:r>
      <w:r>
        <w:rPr>
          <w:spacing w:val="60"/>
        </w:rPr>
        <w:t> </w:t>
      </w:r>
      <w:r>
        <w:rPr/>
        <w:t>mata</w:t>
      </w:r>
      <w:r>
        <w:rPr>
          <w:spacing w:val="60"/>
        </w:rPr>
        <w:t> </w:t>
      </w:r>
      <w:r>
        <w:rPr/>
        <w:t>kuliah wajib dalam program</w:t>
      </w:r>
      <w:r>
        <w:rPr>
          <w:spacing w:val="1"/>
        </w:rPr>
        <w:t> </w:t>
      </w:r>
      <w:r>
        <w:rPr/>
        <w:t>studi Teknik logistik Universitas Internasional Semen Indonesia. Dalam kegiatan</w:t>
      </w:r>
      <w:r>
        <w:rPr>
          <w:spacing w:val="1"/>
        </w:rPr>
        <w:t> </w:t>
      </w:r>
      <w:r>
        <w:rPr/>
        <w:t>ini mahasiswa terjun langsung ke lapangan di suatu instansi atau perusahaan dan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kelimuan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ditekuni</w:t>
      </w:r>
      <w:r>
        <w:rPr>
          <w:spacing w:val="1"/>
        </w:rPr>
        <w:t> </w:t>
      </w:r>
      <w:r>
        <w:rPr/>
        <w:t>selama</w:t>
      </w:r>
      <w:r>
        <w:rPr>
          <w:spacing w:val="61"/>
        </w:rPr>
        <w:t> </w:t>
      </w:r>
      <w:r>
        <w:rPr/>
        <w:t>perkuliahan</w:t>
      </w:r>
      <w:r>
        <w:rPr>
          <w:spacing w:val="1"/>
        </w:rPr>
        <w:t> </w:t>
      </w:r>
      <w:r>
        <w:rPr/>
        <w:t>dalam dunia kerja. Dalam kegiatan kerja praktik ini mahasiswa di tuntut untuk</w:t>
      </w:r>
      <w:r>
        <w:rPr>
          <w:spacing w:val="1"/>
        </w:rPr>
        <w:t> </w:t>
      </w:r>
      <w:r>
        <w:rPr/>
        <w:t>melakukan serangkaian kegiatan yaitu, mengidentifikasi masalah yang terdapat 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menganalisa</w:t>
      </w:r>
      <w:r>
        <w:rPr>
          <w:spacing w:val="61"/>
        </w:rPr>
        <w:t> </w:t>
      </w:r>
      <w:r>
        <w:rPr/>
        <w:t>masalah</w:t>
      </w:r>
      <w:r>
        <w:rPr>
          <w:spacing w:val="6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dipelajari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perkuliahan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permasalahan</w:t>
      </w:r>
      <w:r>
        <w:rPr>
          <w:spacing w:val="-12"/>
        </w:rPr>
        <w:t> </w:t>
      </w:r>
      <w:r>
        <w:rPr/>
        <w:t>tersebut.</w:t>
      </w:r>
    </w:p>
    <w:p>
      <w:pPr>
        <w:pStyle w:val="BodyText"/>
        <w:spacing w:line="360" w:lineRule="auto"/>
        <w:ind w:left="586" w:right="313" w:firstLine="720"/>
        <w:jc w:val="both"/>
      </w:pPr>
      <w:r>
        <w:rPr/>
        <w:t>Penyusun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praktek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Departement</w:t>
      </w:r>
      <w:r>
        <w:rPr>
          <w:spacing w:val="1"/>
        </w:rPr>
        <w:t> </w:t>
      </w:r>
      <w:r>
        <w:rPr>
          <w:i/>
        </w:rPr>
        <w:t>Warehousing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Railroad</w:t>
      </w:r>
      <w:r>
        <w:rPr>
          <w:i/>
          <w:spacing w:val="1"/>
        </w:rPr>
        <w:t> </w:t>
      </w:r>
      <w:r>
        <w:rPr>
          <w:i/>
        </w:rPr>
        <w:t>Section</w:t>
      </w:r>
      <w:r>
        <w:rPr>
          <w:i/>
          <w:spacing w:val="1"/>
        </w:rPr>
        <w:t> </w:t>
      </w:r>
      <w:r>
        <w:rPr/>
        <w:t>khususnya di biro operasional pallet PT Semen Indonesia Logistik. PT 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 Tbk yang bergerak dibidang produk jasa yaitu Logistik &amp; transportasi,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manufaktur,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manufaktur,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tambang.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61"/>
        </w:rPr>
        <w:t> </w:t>
      </w:r>
      <w:r>
        <w:rPr/>
        <w:t>terus</w:t>
      </w:r>
      <w:r>
        <w:rPr>
          <w:spacing w:val="1"/>
        </w:rPr>
        <w:t> </w:t>
      </w:r>
      <w:r>
        <w:rPr/>
        <w:t>berinovasi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kemampuannya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misinya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menjadi perusahaan transportasi, perdagangan, dan manufaktur berskala nasional</w:t>
      </w:r>
      <w:r>
        <w:rPr>
          <w:spacing w:val="1"/>
        </w:rPr>
        <w:t> </w:t>
      </w:r>
      <w:r>
        <w:rPr/>
        <w:t>dengan</w:t>
      </w:r>
      <w:r>
        <w:rPr>
          <w:spacing w:val="-8"/>
        </w:rPr>
        <w:t> </w:t>
      </w:r>
      <w:r>
        <w:rPr>
          <w:i/>
        </w:rPr>
        <w:t>supply</w:t>
      </w:r>
      <w:r>
        <w:rPr>
          <w:i/>
          <w:spacing w:val="1"/>
        </w:rPr>
        <w:t> </w:t>
      </w:r>
      <w:r>
        <w:rPr>
          <w:i/>
        </w:rPr>
        <w:t>chain</w:t>
      </w:r>
      <w:r>
        <w:rPr>
          <w:i/>
          <w:spacing w:val="22"/>
        </w:rPr>
        <w:t> </w:t>
      </w:r>
      <w:r>
        <w:rPr/>
        <w:t>yang</w:t>
      </w:r>
      <w:r>
        <w:rPr>
          <w:spacing w:val="1"/>
        </w:rPr>
        <w:t> </w:t>
      </w:r>
      <w:r>
        <w:rPr/>
        <w:t>handal.</w:t>
      </w:r>
    </w:p>
    <w:p>
      <w:pPr>
        <w:spacing w:after="0" w:line="360" w:lineRule="auto"/>
        <w:jc w:val="both"/>
        <w:sectPr>
          <w:headerReference w:type="default" r:id="rId17"/>
          <w:footerReference w:type="default" r:id="rId18"/>
          <w:pgSz w:w="11910" w:h="16840"/>
          <w:pgMar w:header="542" w:footer="1195" w:top="1920" w:bottom="1380" w:left="1680" w:right="1380"/>
          <w:pgNumType w:start="1"/>
        </w:sectPr>
      </w:pPr>
    </w:p>
    <w:p>
      <w:pPr>
        <w:pStyle w:val="BodyText"/>
        <w:spacing w:line="360" w:lineRule="auto" w:before="50"/>
        <w:ind w:left="586" w:right="317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>
          <w:i/>
        </w:rPr>
        <w:t>Supply</w:t>
      </w:r>
      <w:r>
        <w:rPr>
          <w:i/>
          <w:spacing w:val="1"/>
        </w:rPr>
        <w:t> </w:t>
      </w:r>
      <w:r>
        <w:rPr>
          <w:i/>
        </w:rPr>
        <w:t>Chain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/>
        <w:t>,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61"/>
        </w:rPr>
        <w:t> </w:t>
      </w:r>
      <w:r>
        <w:rPr/>
        <w:t>vendor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pengadaan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dipisahkan.</w:t>
      </w:r>
      <w:r>
        <w:rPr>
          <w:spacing w:val="1"/>
        </w:rPr>
        <w:t> </w:t>
      </w:r>
      <w:r>
        <w:rPr/>
        <w:t>Keduanya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mengadakan</w:t>
      </w:r>
      <w:r>
        <w:rPr>
          <w:spacing w:val="1"/>
        </w:rPr>
        <w:t> </w:t>
      </w:r>
      <w:r>
        <w:rPr/>
        <w:t>pengadaan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(</w:t>
      </w:r>
      <w:r>
        <w:rPr>
          <w:i/>
        </w:rPr>
        <w:t>procurement</w:t>
      </w:r>
      <w:r>
        <w:rPr/>
        <w:t>) atau menyalurkan (</w:t>
      </w:r>
      <w:r>
        <w:rPr>
          <w:i/>
        </w:rPr>
        <w:t>distribution</w:t>
      </w:r>
      <w:r>
        <w:rPr/>
        <w:t>) barang tersebut secara efisien dan</w:t>
      </w:r>
      <w:r>
        <w:rPr>
          <w:spacing w:val="1"/>
        </w:rPr>
        <w:t> </w:t>
      </w:r>
      <w:r>
        <w:rPr/>
        <w:t>efektif sehingga akan tercipta nilai tambah (</w:t>
      </w:r>
      <w:r>
        <w:rPr>
          <w:i/>
        </w:rPr>
        <w:t>value added</w:t>
      </w:r>
      <w:r>
        <w:rPr/>
        <w:t>) bagi produk tersebut.</w:t>
      </w:r>
      <w:r>
        <w:rPr>
          <w:spacing w:val="1"/>
        </w:rPr>
        <w:t> </w:t>
      </w:r>
      <w:r>
        <w:rPr/>
        <w:t>Hubungan dengan vendor sendiri bisa berupa kemitraan jangka panjang maupun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transaksional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hal,</w:t>
      </w:r>
      <w:r>
        <w:rPr>
          <w:spacing w:val="1"/>
        </w:rPr>
        <w:t> </w:t>
      </w:r>
      <w:r>
        <w:rPr/>
        <w:t>termasuk</w:t>
      </w:r>
      <w:r>
        <w:rPr>
          <w:spacing w:val="-57"/>
        </w:rPr>
        <w:t> </w:t>
      </w:r>
      <w:r>
        <w:rPr/>
        <w:t>diantaranya kritis tidaknya barang yang dibeli dari vendor yang bersangkutan dan</w:t>
      </w:r>
      <w:r>
        <w:rPr>
          <w:spacing w:val="1"/>
        </w:rPr>
        <w:t> </w:t>
      </w:r>
      <w:r>
        <w:rPr/>
        <w:t>ruang lingkup pekerjaan yang dilakukan sesuai kontrak kerja.</w:t>
      </w:r>
      <w:r>
        <w:rPr>
          <w:spacing w:val="1"/>
        </w:rPr>
        <w:t> </w:t>
      </w:r>
      <w:r>
        <w:rPr/>
        <w:t>Apabila vendor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respon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pemenuhan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sesuai maka akan menimbulkan masalah bagi operasional bisnis perusahaan itu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berkala.</w:t>
      </w:r>
    </w:p>
    <w:p>
      <w:pPr>
        <w:pStyle w:val="BodyText"/>
        <w:spacing w:line="360" w:lineRule="auto" w:before="1"/>
        <w:ind w:left="586" w:right="317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vendor,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dimasukkan</w:t>
      </w:r>
      <w:r>
        <w:rPr>
          <w:spacing w:val="-57"/>
        </w:rPr>
        <w:t> </w:t>
      </w:r>
      <w:r>
        <w:rPr/>
        <w:t>dalam parameter</w:t>
      </w:r>
      <w:r>
        <w:rPr>
          <w:spacing w:val="1"/>
        </w:rPr>
        <w:t> </w:t>
      </w:r>
      <w:r>
        <w:rPr/>
        <w:t>penilaian kinerja.</w:t>
      </w:r>
      <w:r>
        <w:rPr>
          <w:spacing w:val="1"/>
        </w:rPr>
        <w:t> </w:t>
      </w:r>
      <w:r>
        <w:rPr/>
        <w:t>Setiap parameter tersebut</w:t>
      </w:r>
      <w:r>
        <w:rPr>
          <w:spacing w:val="1"/>
        </w:rPr>
        <w:t> </w:t>
      </w:r>
      <w:r>
        <w:rPr/>
        <w:t>memiliki tingkat</w:t>
      </w:r>
      <w:r>
        <w:rPr>
          <w:spacing w:val="1"/>
        </w:rPr>
        <w:t> </w:t>
      </w:r>
      <w:r>
        <w:rPr/>
        <w:t>kepentingan atau prioritas atau bobot yang berbeda-beda. Salah satu metode untuk</w:t>
      </w:r>
      <w:r>
        <w:rPr>
          <w:spacing w:val="-57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pembobotan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>
          <w:i/>
        </w:rPr>
        <w:t>Analytical</w:t>
      </w:r>
      <w:r>
        <w:rPr>
          <w:i/>
          <w:spacing w:val="1"/>
        </w:rPr>
        <w:t> </w:t>
      </w:r>
      <w:r>
        <w:rPr>
          <w:i/>
        </w:rPr>
        <w:t>Hierarchy</w:t>
      </w:r>
      <w:r>
        <w:rPr>
          <w:i/>
          <w:spacing w:val="1"/>
        </w:rPr>
        <w:t> </w:t>
      </w:r>
      <w:r>
        <w:rPr>
          <w:i/>
        </w:rPr>
        <w:t>Process</w:t>
      </w:r>
      <w:r>
        <w:rPr/>
        <w:t>.</w:t>
      </w:r>
      <w:r>
        <w:rPr>
          <w:spacing w:val="1"/>
        </w:rPr>
        <w:t> </w:t>
      </w:r>
      <w:r>
        <w:rPr/>
        <w:t>AHP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 yang dikembangkan untuk kasus-kasus yang memiliki berbagai tingkat</w:t>
      </w:r>
      <w:r>
        <w:rPr>
          <w:spacing w:val="1"/>
        </w:rPr>
        <w:t> </w:t>
      </w:r>
      <w:r>
        <w:rPr/>
        <w:t>(hirarki)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(Herjanto,</w:t>
      </w:r>
      <w:r>
        <w:rPr>
          <w:spacing w:val="1"/>
        </w:rPr>
        <w:t> </w:t>
      </w:r>
      <w:r>
        <w:rPr/>
        <w:t>2009)</w:t>
      </w:r>
      <w:r>
        <w:rPr>
          <w:sz w:val="32"/>
        </w:rPr>
        <w:t>.</w:t>
      </w:r>
      <w:r>
        <w:rPr>
          <w:spacing w:val="1"/>
          <w:sz w:val="32"/>
        </w:rPr>
        <w:t> </w:t>
      </w:r>
      <w:r>
        <w:rPr/>
        <w:t>Dengan</w:t>
      </w:r>
      <w:r>
        <w:rPr>
          <w:spacing w:val="1"/>
        </w:rPr>
        <w:t> </w:t>
      </w:r>
      <w:r>
        <w:rPr/>
        <w:t>AHP</w:t>
      </w:r>
      <w:r>
        <w:rPr>
          <w:spacing w:val="1"/>
        </w:rPr>
        <w:t> </w:t>
      </w:r>
      <w:r>
        <w:rPr/>
        <w:t>pembuat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terbaik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kriterianya,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rangking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alternatif keputusan</w:t>
      </w:r>
      <w:r>
        <w:rPr>
          <w:spacing w:val="1"/>
        </w:rPr>
        <w:t> </w:t>
      </w:r>
      <w:r>
        <w:rPr/>
        <w:t>berdasarkan kelayakan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-8"/>
        </w:rPr>
        <w:t> </w:t>
      </w:r>
      <w:r>
        <w:rPr/>
        <w:t>kebutuhan.</w:t>
      </w:r>
    </w:p>
    <w:p>
      <w:pPr>
        <w:pStyle w:val="BodyText"/>
        <w:spacing w:line="360" w:lineRule="auto" w:before="10"/>
        <w:ind w:left="586" w:right="314" w:firstLine="720"/>
        <w:jc w:val="both"/>
      </w:pPr>
      <w:r>
        <w:rPr/>
        <w:t>Pada departemen </w:t>
      </w:r>
      <w:r>
        <w:rPr>
          <w:i/>
        </w:rPr>
        <w:t>Warehousing and Railroad Section </w:t>
      </w:r>
      <w:r>
        <w:rPr/>
        <w:t>PT Semen Indonesia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khusunya</w:t>
      </w:r>
      <w:r>
        <w:rPr>
          <w:spacing w:val="1"/>
        </w:rPr>
        <w:t> </w:t>
      </w:r>
      <w:r>
        <w:rPr/>
        <w:t>biro</w:t>
      </w:r>
      <w:r>
        <w:rPr>
          <w:spacing w:val="1"/>
        </w:rPr>
        <w:t> </w:t>
      </w:r>
      <w:r>
        <w:rPr>
          <w:i/>
        </w:rPr>
        <w:t>Pallet</w:t>
      </w:r>
      <w:r>
        <w:rPr>
          <w:i/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penyedia </w:t>
      </w:r>
      <w:r>
        <w:rPr>
          <w:i/>
        </w:rPr>
        <w:t>pallet</w:t>
      </w:r>
      <w:r>
        <w:rPr>
          <w:i/>
          <w:spacing w:val="1"/>
        </w:rPr>
        <w:t> </w:t>
      </w:r>
      <w:r>
        <w:rPr/>
        <w:t>yaitu dari PT MAD. Ruang</w:t>
      </w:r>
      <w:r>
        <w:rPr>
          <w:spacing w:val="1"/>
        </w:rPr>
        <w:t> </w:t>
      </w:r>
      <w:r>
        <w:rPr/>
        <w:t>lingkup kerja PT</w:t>
      </w:r>
      <w:r>
        <w:rPr>
          <w:spacing w:val="1"/>
        </w:rPr>
        <w:t> </w:t>
      </w:r>
      <w:r>
        <w:rPr/>
        <w:t>MAD</w:t>
      </w:r>
      <w:r>
        <w:rPr>
          <w:spacing w:val="60"/>
        </w:rPr>
        <w:t> </w:t>
      </w:r>
      <w:r>
        <w:rPr/>
        <w:t>sebagai</w:t>
      </w:r>
      <w:r>
        <w:rPr>
          <w:spacing w:val="1"/>
        </w:rPr>
        <w:t> </w:t>
      </w:r>
      <w:r>
        <w:rPr/>
        <w:t>vendor meliputi penyedia </w:t>
      </w:r>
      <w:r>
        <w:rPr>
          <w:i/>
        </w:rPr>
        <w:t>pallet </w:t>
      </w:r>
      <w:r>
        <w:rPr/>
        <w:t>baru, </w:t>
      </w:r>
      <w:r>
        <w:rPr>
          <w:i/>
        </w:rPr>
        <w:t>repair pallet </w:t>
      </w:r>
      <w:r>
        <w:rPr/>
        <w:t>rusak, menyediakan </w:t>
      </w:r>
      <w:r>
        <w:rPr>
          <w:i/>
        </w:rPr>
        <w:t>workshop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pengiriman</w:t>
      </w:r>
      <w:r>
        <w:rPr>
          <w:spacing w:val="1"/>
        </w:rPr>
        <w:t> </w:t>
      </w:r>
      <w:r>
        <w:rPr>
          <w:i/>
        </w:rPr>
        <w:t>pallet</w:t>
      </w:r>
      <w:r>
        <w:rPr>
          <w:i/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>
          <w:i/>
        </w:rPr>
        <w:t>user</w:t>
      </w:r>
      <w:r>
        <w:rPr>
          <w:i/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>
          <w:i/>
        </w:rPr>
        <w:t>plant</w:t>
      </w:r>
      <w:r>
        <w:rPr>
          <w:i/>
          <w:spacing w:val="1"/>
        </w:rPr>
        <w:t> </w:t>
      </w:r>
      <w:r>
        <w:rPr/>
        <w:t>Tuban,</w:t>
      </w:r>
      <w:r>
        <w:rPr>
          <w:spacing w:val="-57"/>
        </w:rPr>
        <w:t> </w:t>
      </w:r>
      <w:r>
        <w:rPr/>
        <w:t>Rembang, Narogong, Ciwandan dan PT Solusi Bangun Indonesia </w:t>
      </w:r>
      <w:r>
        <w:rPr>
          <w:i/>
        </w:rPr>
        <w:t>plant </w:t>
      </w:r>
      <w:r>
        <w:rPr/>
        <w:t>Tuban,</w:t>
      </w:r>
      <w:r>
        <w:rPr>
          <w:spacing w:val="1"/>
        </w:rPr>
        <w:t> </w:t>
      </w:r>
      <w:r>
        <w:rPr/>
        <w:t>Cilacap dan Narogong. Menurut Standar Nasional Indonesia </w:t>
      </w:r>
      <w:r>
        <w:rPr>
          <w:i/>
        </w:rPr>
        <w:t>pallet </w:t>
      </w:r>
      <w:r>
        <w:rPr/>
        <w:t>merupakan</w:t>
      </w:r>
      <w:r>
        <w:rPr>
          <w:spacing w:val="1"/>
        </w:rPr>
        <w:t> </w:t>
      </w:r>
      <w:r>
        <w:rPr/>
        <w:t>papan</w:t>
      </w:r>
      <w:r>
        <w:rPr>
          <w:spacing w:val="17"/>
        </w:rPr>
        <w:t> </w:t>
      </w:r>
      <w:r>
        <w:rPr/>
        <w:t>dengan</w:t>
      </w:r>
      <w:r>
        <w:rPr>
          <w:spacing w:val="19"/>
        </w:rPr>
        <w:t> </w:t>
      </w:r>
      <w:r>
        <w:rPr/>
        <w:t>ukuran</w:t>
      </w:r>
      <w:r>
        <w:rPr>
          <w:spacing w:val="19"/>
        </w:rPr>
        <w:t> </w:t>
      </w:r>
      <w:r>
        <w:rPr/>
        <w:t>tertentu</w:t>
      </w:r>
      <w:r>
        <w:rPr>
          <w:spacing w:val="29"/>
        </w:rPr>
        <w:t> </w:t>
      </w:r>
      <w:r>
        <w:rPr/>
        <w:t>yang</w:t>
      </w:r>
      <w:r>
        <w:rPr>
          <w:spacing w:val="23"/>
        </w:rPr>
        <w:t> </w:t>
      </w:r>
      <w:r>
        <w:rPr/>
        <w:t>disusun</w:t>
      </w:r>
      <w:r>
        <w:rPr>
          <w:spacing w:val="19"/>
        </w:rPr>
        <w:t> </w:t>
      </w:r>
      <w:r>
        <w:rPr/>
        <w:t>searah</w:t>
      </w:r>
      <w:r>
        <w:rPr>
          <w:spacing w:val="19"/>
        </w:rPr>
        <w:t> </w:t>
      </w:r>
      <w:r>
        <w:rPr/>
        <w:t>disela</w:t>
      </w:r>
      <w:r>
        <w:rPr>
          <w:spacing w:val="37"/>
        </w:rPr>
        <w:t> </w:t>
      </w:r>
      <w:r>
        <w:rPr/>
        <w:t>balok</w:t>
      </w:r>
      <w:r>
        <w:rPr>
          <w:spacing w:val="37"/>
        </w:rPr>
        <w:t> </w:t>
      </w:r>
      <w:r>
        <w:rPr/>
        <w:t>melintang</w:t>
      </w:r>
      <w:r>
        <w:rPr>
          <w:spacing w:val="38"/>
        </w:rPr>
        <w:t> </w:t>
      </w:r>
      <w:r>
        <w:rPr/>
        <w:t>yang</w:t>
      </w:r>
    </w:p>
    <w:p>
      <w:pPr>
        <w:spacing w:after="0" w:line="360" w:lineRule="auto"/>
        <w:jc w:val="both"/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line="360" w:lineRule="auto" w:before="50"/>
        <w:ind w:left="586" w:right="320"/>
        <w:jc w:val="both"/>
      </w:pPr>
      <w:r>
        <w:rPr/>
        <w:t>telah dipaku dan berbentuk segi empat digunakan untuk menumpuk barang agar</w:t>
      </w:r>
      <w:r>
        <w:rPr>
          <w:spacing w:val="1"/>
        </w:rPr>
        <w:t> </w:t>
      </w:r>
      <w:r>
        <w:rPr/>
        <w:t>tidak rusak dan dapat diangkat sekaligus, serta memudahkan pemindahan. Pallet</w:t>
      </w:r>
      <w:r>
        <w:rPr>
          <w:spacing w:val="1"/>
        </w:rPr>
        <w:t> </w:t>
      </w:r>
      <w:r>
        <w:rPr/>
        <w:t>pada umumnya terbuat dari bahan kayu dan palstik. Namun seiring perkembangan</w:t>
      </w:r>
      <w:r>
        <w:rPr>
          <w:spacing w:val="-57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jenis.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kargo,</w:t>
      </w:r>
      <w:r>
        <w:rPr>
          <w:spacing w:val="-2"/>
        </w:rPr>
        <w:t> </w:t>
      </w:r>
      <w:r>
        <w:rPr/>
        <w:t>berkurangnya</w:t>
      </w:r>
      <w:r>
        <w:rPr>
          <w:spacing w:val="1"/>
        </w:rPr>
        <w:t> </w:t>
      </w:r>
      <w:r>
        <w:rPr/>
        <w:t>kerusakan</w:t>
      </w:r>
      <w:r>
        <w:rPr>
          <w:spacing w:val="-7"/>
        </w:rPr>
        <w:t> </w:t>
      </w:r>
      <w:r>
        <w:rPr/>
        <w:t>produk,</w:t>
      </w:r>
      <w:r>
        <w:rPr>
          <w:spacing w:val="3"/>
        </w:rPr>
        <w:t> </w:t>
      </w:r>
      <w:r>
        <w:rPr/>
        <w:t>dan</w:t>
      </w:r>
      <w:r>
        <w:rPr>
          <w:spacing w:val="-8"/>
        </w:rPr>
        <w:t> </w:t>
      </w:r>
      <w:r>
        <w:rPr/>
        <w:t>pekerjaan</w:t>
      </w:r>
      <w:r>
        <w:rPr>
          <w:spacing w:val="-5"/>
        </w:rPr>
        <w:t> </w:t>
      </w:r>
      <w:r>
        <w:rPr/>
        <w:t>lebih</w:t>
      </w:r>
      <w:r>
        <w:rPr>
          <w:spacing w:val="-8"/>
        </w:rPr>
        <w:t> </w:t>
      </w:r>
      <w:r>
        <w:rPr/>
        <w:t>cepat</w:t>
      </w:r>
      <w:r>
        <w:rPr>
          <w:spacing w:val="10"/>
        </w:rPr>
        <w:t> </w:t>
      </w:r>
      <w:r>
        <w:rPr/>
        <w:t>(Lee,</w:t>
      </w:r>
      <w:r>
        <w:rPr>
          <w:spacing w:val="8"/>
        </w:rPr>
        <w:t> </w:t>
      </w:r>
      <w:r>
        <w:rPr/>
        <w:t>2005).</w:t>
      </w:r>
    </w:p>
    <w:p>
      <w:pPr>
        <w:pStyle w:val="BodyText"/>
        <w:spacing w:line="360" w:lineRule="auto" w:before="9"/>
        <w:ind w:left="586" w:right="314" w:firstLine="720"/>
        <w:jc w:val="both"/>
      </w:pPr>
      <w:r>
        <w:rPr/>
        <w:t>Permasalahan terkait pihak vendor pallet PT Semen Indonesia Logistik</w:t>
      </w:r>
      <w:r>
        <w:rPr>
          <w:spacing w:val="1"/>
        </w:rPr>
        <w:t> </w:t>
      </w:r>
      <w:r>
        <w:rPr/>
        <w:t>selama ini adalah terdapat beberapa ruang lingkup kerja dari vendor yang tidak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julah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disediakan vendor pada setiap workshop tidak sesuai permintaan, performa repair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sesuai,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TBR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target.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complain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 Logistik. Oleh karena itu perusahaan perlu melakukan evaluasi kinerja</w:t>
      </w:r>
      <w:r>
        <w:rPr>
          <w:spacing w:val="1"/>
        </w:rPr>
        <w:t> </w:t>
      </w:r>
      <w:r>
        <w:rPr/>
        <w:t>vendor sehingga perusahaan dapat mengambil keputusan kontrak vendor lebih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departemen</w:t>
      </w:r>
      <w:r>
        <w:rPr>
          <w:spacing w:val="1"/>
        </w:rPr>
        <w:t> </w:t>
      </w:r>
      <w:r>
        <w:rPr>
          <w:i/>
        </w:rPr>
        <w:t>Warehousing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Railroad</w:t>
      </w:r>
      <w:r>
        <w:rPr>
          <w:i/>
          <w:spacing w:val="1"/>
        </w:rPr>
        <w:t> </w:t>
      </w:r>
      <w:r>
        <w:rPr>
          <w:i/>
        </w:rPr>
        <w:t>Section</w:t>
      </w:r>
      <w:r>
        <w:rPr>
          <w:i/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 Logistik belum memiliki system mekanisme penilaian kinerja vendor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mendetail sehingga perusahaan sulit</w:t>
      </w:r>
      <w:r>
        <w:rPr>
          <w:spacing w:val="1"/>
        </w:rPr>
        <w:t> </w:t>
      </w:r>
      <w:r>
        <w:rPr/>
        <w:t>untuk</w:t>
      </w:r>
      <w:r>
        <w:rPr>
          <w:spacing w:val="61"/>
        </w:rPr>
        <w:t> </w:t>
      </w:r>
      <w:r>
        <w:rPr/>
        <w:t>menentukan keputusan kerja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kedepannya.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membahas mengenai penentuan performa dan parameter yang digunakan dalam</w:t>
      </w:r>
      <w:r>
        <w:rPr>
          <w:spacing w:val="1"/>
        </w:rPr>
        <w:t> </w:t>
      </w:r>
      <w:r>
        <w:rPr/>
        <w:t>evaluasi vendor sehingga evaluasi vendor lebih efektif. Diusulkan pula penerapan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AHP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pembobotan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kinerja vendor. Laporan Kerja Praktik ini mengambil judul “Analisis Penentuan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>
          <w:i/>
        </w:rPr>
        <w:t>Pallet</w:t>
      </w:r>
      <w:r>
        <w:rPr>
          <w:i/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Pembobotan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-10"/>
        </w:rPr>
        <w:t> </w:t>
      </w:r>
      <w:r>
        <w:rPr>
          <w:i/>
        </w:rPr>
        <w:t>Analytical</w:t>
      </w:r>
      <w:r>
        <w:rPr>
          <w:i/>
          <w:spacing w:val="-3"/>
        </w:rPr>
        <w:t> </w:t>
      </w:r>
      <w:r>
        <w:rPr>
          <w:i/>
        </w:rPr>
        <w:t>Hierarchy</w:t>
      </w:r>
      <w:r>
        <w:rPr>
          <w:i/>
          <w:spacing w:val="1"/>
        </w:rPr>
        <w:t> </w:t>
      </w:r>
      <w:r>
        <w:rPr>
          <w:i/>
        </w:rPr>
        <w:t>Process</w:t>
      </w:r>
      <w:r>
        <w:rPr>
          <w:i/>
          <w:spacing w:val="-6"/>
        </w:rPr>
        <w:t> </w:t>
      </w:r>
      <w:r>
        <w:rPr/>
        <w:t>Pada PT.</w:t>
      </w:r>
      <w:r>
        <w:rPr>
          <w:spacing w:val="3"/>
        </w:rPr>
        <w:t> </w:t>
      </w:r>
      <w:r>
        <w:rPr/>
        <w:t>Semen</w:t>
      </w:r>
      <w:r>
        <w:rPr>
          <w:spacing w:val="-8"/>
        </w:rPr>
        <w:t> </w:t>
      </w:r>
      <w:r>
        <w:rPr/>
        <w:t>Indonesia</w:t>
      </w:r>
      <w:r>
        <w:rPr>
          <w:spacing w:val="2"/>
        </w:rPr>
        <w:t> </w:t>
      </w:r>
      <w:r>
        <w:rPr/>
        <w:t>Logistik”.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1"/>
          <w:numId w:val="7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</w:pPr>
      <w:bookmarkStart w:name="_TOC_250040" w:id="12"/>
      <w:bookmarkStart w:name="1.2 Tujuan dan Manfaat" w:id="13"/>
      <w:r>
        <w:rPr>
          <w:b w:val="0"/>
        </w:rPr>
      </w:r>
      <w:bookmarkEnd w:id="13"/>
      <w:bookmarkStart w:name="1.2 Tujuan dan Manfaat" w:id="14"/>
      <w:r>
        <w:rPr/>
        <w:t>T</w:t>
      </w:r>
      <w:r>
        <w:rPr/>
        <w:t>ujuan dan</w:t>
      </w:r>
      <w:r>
        <w:rPr>
          <w:spacing w:val="-6"/>
        </w:rPr>
        <w:t> </w:t>
      </w:r>
      <w:bookmarkEnd w:id="12"/>
      <w:r>
        <w:rPr/>
        <w:t>Manfaat</w:t>
      </w:r>
    </w:p>
    <w:p>
      <w:pPr>
        <w:pStyle w:val="Heading3"/>
        <w:numPr>
          <w:ilvl w:val="2"/>
          <w:numId w:val="7"/>
        </w:numPr>
        <w:tabs>
          <w:tab w:pos="1297" w:val="left" w:leader="none"/>
          <w:tab w:pos="1298" w:val="left" w:leader="none"/>
        </w:tabs>
        <w:spacing w:line="240" w:lineRule="auto" w:before="3" w:after="0"/>
        <w:ind w:left="1297" w:right="0" w:hanging="722"/>
        <w:jc w:val="left"/>
      </w:pPr>
      <w:bookmarkStart w:name="_TOC_250039" w:id="15"/>
      <w:bookmarkStart w:name="1.2.1 Tujuan" w:id="16"/>
      <w:r>
        <w:rPr>
          <w:b w:val="0"/>
        </w:rPr>
      </w:r>
      <w:bookmarkEnd w:id="16"/>
      <w:bookmarkStart w:name="1.2.1 Tujuan" w:id="17"/>
      <w:r>
        <w:rPr/>
        <w:t>T</w:t>
      </w:r>
      <w:bookmarkEnd w:id="15"/>
      <w:r>
        <w:rPr/>
        <w:t>ujuan</w:t>
      </w:r>
    </w:p>
    <w:p>
      <w:pPr>
        <w:pStyle w:val="BodyText"/>
        <w:spacing w:line="360" w:lineRule="auto" w:before="127"/>
        <w:ind w:left="586" w:firstLine="720"/>
      </w:pPr>
      <w:r>
        <w:rPr/>
        <w:t>Tujuan</w:t>
      </w:r>
      <w:r>
        <w:rPr>
          <w:spacing w:val="50"/>
        </w:rPr>
        <w:t> </w:t>
      </w:r>
      <w:r>
        <w:rPr/>
        <w:t>kegiatan</w:t>
      </w:r>
      <w:r>
        <w:rPr>
          <w:spacing w:val="55"/>
        </w:rPr>
        <w:t> </w:t>
      </w:r>
      <w:r>
        <w:rPr/>
        <w:t>kerja</w:t>
      </w:r>
      <w:r>
        <w:rPr>
          <w:spacing w:val="9"/>
        </w:rPr>
        <w:t> </w:t>
      </w:r>
      <w:r>
        <w:rPr/>
        <w:t>praktik</w:t>
      </w:r>
      <w:r>
        <w:rPr>
          <w:spacing w:val="5"/>
        </w:rPr>
        <w:t> </w:t>
      </w:r>
      <w:r>
        <w:rPr/>
        <w:t>di</w:t>
      </w:r>
      <w:r>
        <w:rPr>
          <w:spacing w:val="49"/>
        </w:rPr>
        <w:t> </w:t>
      </w:r>
      <w:r>
        <w:rPr/>
        <w:t>PT</w:t>
      </w:r>
      <w:r>
        <w:rPr>
          <w:spacing w:val="7"/>
        </w:rPr>
        <w:t> </w:t>
      </w:r>
      <w:r>
        <w:rPr/>
        <w:t>Semen  Indonesia</w:t>
      </w:r>
      <w:r>
        <w:rPr>
          <w:spacing w:val="14"/>
        </w:rPr>
        <w:t> </w:t>
      </w:r>
      <w:r>
        <w:rPr/>
        <w:t>Logistik</w:t>
      </w:r>
      <w:r>
        <w:rPr>
          <w:spacing w:val="5"/>
        </w:rPr>
        <w:t> </w:t>
      </w:r>
      <w:r>
        <w:rPr/>
        <w:t>dibagi</w:t>
      </w:r>
      <w:r>
        <w:rPr>
          <w:spacing w:val="-57"/>
        </w:rPr>
        <w:t> </w:t>
      </w:r>
      <w:r>
        <w:rPr/>
        <w:t>menjadi</w:t>
      </w:r>
      <w:r>
        <w:rPr>
          <w:spacing w:val="-7"/>
        </w:rPr>
        <w:t> </w:t>
      </w:r>
      <w:r>
        <w:rPr/>
        <w:t>2</w:t>
      </w:r>
      <w:r>
        <w:rPr>
          <w:spacing w:val="12"/>
        </w:rPr>
        <w:t> </w:t>
      </w:r>
      <w:r>
        <w:rPr/>
        <w:t>yaitu</w:t>
      </w:r>
      <w:r>
        <w:rPr>
          <w:spacing w:val="6"/>
        </w:rPr>
        <w:t> </w:t>
      </w:r>
      <w:r>
        <w:rPr/>
        <w:t>tujuan</w:t>
      </w:r>
      <w:r>
        <w:rPr>
          <w:spacing w:val="-7"/>
        </w:rPr>
        <w:t> </w:t>
      </w:r>
      <w:r>
        <w:rPr/>
        <w:t>umum</w:t>
      </w:r>
      <w:r>
        <w:rPr>
          <w:spacing w:val="-11"/>
        </w:rPr>
        <w:t> </w:t>
      </w:r>
      <w:r>
        <w:rPr/>
        <w:t>dan</w:t>
      </w:r>
      <w:r>
        <w:rPr>
          <w:spacing w:val="-8"/>
        </w:rPr>
        <w:t> </w:t>
      </w:r>
      <w:r>
        <w:rPr/>
        <w:t>khusus sebagai</w:t>
      </w:r>
      <w:r>
        <w:rPr>
          <w:spacing w:val="2"/>
        </w:rPr>
        <w:t> </w:t>
      </w:r>
      <w:r>
        <w:rPr/>
        <w:t>berikut</w:t>
      </w:r>
      <w:r>
        <w:rPr>
          <w:spacing w:val="18"/>
        </w:rPr>
        <w:t> </w:t>
      </w:r>
      <w:r>
        <w:rPr/>
        <w:t>:</w:t>
      </w:r>
    </w:p>
    <w:p>
      <w:pPr>
        <w:spacing w:after="0" w:line="360" w:lineRule="auto"/>
        <w:sectPr>
          <w:pgSz w:w="11910" w:h="16840"/>
          <w:pgMar w:header="542" w:footer="1195" w:top="1920" w:bottom="1380" w:left="1680" w:right="1380"/>
        </w:sectPr>
      </w:pPr>
    </w:p>
    <w:p>
      <w:pPr>
        <w:pStyle w:val="Heading3"/>
        <w:numPr>
          <w:ilvl w:val="0"/>
          <w:numId w:val="8"/>
        </w:numPr>
        <w:tabs>
          <w:tab w:pos="1014" w:val="left" w:leader="none"/>
        </w:tabs>
        <w:spacing w:line="240" w:lineRule="auto" w:before="65" w:after="0"/>
        <w:ind w:left="1013" w:right="0" w:hanging="365"/>
        <w:jc w:val="left"/>
      </w:pPr>
      <w:bookmarkStart w:name="a. Tujuan Umum" w:id="18"/>
      <w:bookmarkEnd w:id="18"/>
      <w:r>
        <w:rPr>
          <w:b w:val="0"/>
        </w:rPr>
      </w:r>
      <w:bookmarkStart w:name="a. Tujuan Umum" w:id="19"/>
      <w:bookmarkEnd w:id="19"/>
      <w:r>
        <w:rPr/>
        <w:t>T</w:t>
      </w:r>
      <w:r>
        <w:rPr/>
        <w:t>ujuan</w:t>
      </w:r>
      <w:r>
        <w:rPr>
          <w:spacing w:val="-7"/>
        </w:rPr>
        <w:t> </w:t>
      </w:r>
      <w:r>
        <w:rPr/>
        <w:t>Umum</w:t>
      </w:r>
    </w:p>
    <w:p>
      <w:pPr>
        <w:pStyle w:val="ListParagraph"/>
        <w:numPr>
          <w:ilvl w:val="1"/>
          <w:numId w:val="8"/>
        </w:numPr>
        <w:tabs>
          <w:tab w:pos="1014" w:val="left" w:leader="none"/>
        </w:tabs>
        <w:spacing w:line="367" w:lineRule="auto" w:before="123" w:after="0"/>
        <w:ind w:left="1013" w:right="1221" w:hanging="360"/>
        <w:jc w:val="left"/>
        <w:rPr>
          <w:sz w:val="24"/>
        </w:rPr>
      </w:pPr>
      <w:r>
        <w:rPr>
          <w:sz w:val="24"/>
        </w:rPr>
        <w:t>Lebih</w:t>
      </w:r>
      <w:r>
        <w:rPr>
          <w:spacing w:val="36"/>
          <w:sz w:val="24"/>
        </w:rPr>
        <w:t> </w:t>
      </w:r>
      <w:r>
        <w:rPr>
          <w:sz w:val="24"/>
        </w:rPr>
        <w:t>mengenal</w:t>
      </w:r>
      <w:r>
        <w:rPr>
          <w:spacing w:val="32"/>
          <w:sz w:val="24"/>
        </w:rPr>
        <w:t> </w:t>
      </w:r>
      <w:r>
        <w:rPr>
          <w:sz w:val="24"/>
        </w:rPr>
        <w:t>dunia</w:t>
      </w:r>
      <w:r>
        <w:rPr>
          <w:spacing w:val="44"/>
          <w:sz w:val="24"/>
        </w:rPr>
        <w:t> </w:t>
      </w:r>
      <w:r>
        <w:rPr>
          <w:sz w:val="24"/>
        </w:rPr>
        <w:t>industri</w:t>
      </w:r>
      <w:r>
        <w:rPr>
          <w:spacing w:val="23"/>
          <w:sz w:val="24"/>
        </w:rPr>
        <w:t> </w:t>
      </w:r>
      <w:r>
        <w:rPr>
          <w:sz w:val="24"/>
        </w:rPr>
        <w:t>saat</w:t>
      </w:r>
      <w:r>
        <w:rPr>
          <w:spacing w:val="45"/>
          <w:sz w:val="24"/>
        </w:rPr>
        <w:t> </w:t>
      </w:r>
      <w:r>
        <w:rPr>
          <w:sz w:val="24"/>
        </w:rPr>
        <w:t>ini</w:t>
      </w:r>
      <w:r>
        <w:rPr>
          <w:spacing w:val="36"/>
          <w:sz w:val="24"/>
        </w:rPr>
        <w:t> </w:t>
      </w:r>
      <w:r>
        <w:rPr>
          <w:sz w:val="24"/>
        </w:rPr>
        <w:t>sehingga</w:t>
      </w:r>
      <w:r>
        <w:rPr>
          <w:spacing w:val="44"/>
          <w:sz w:val="24"/>
        </w:rPr>
        <w:t> </w:t>
      </w:r>
      <w:r>
        <w:rPr>
          <w:sz w:val="24"/>
        </w:rPr>
        <w:t>mahasiswa</w:t>
      </w:r>
      <w:r>
        <w:rPr>
          <w:spacing w:val="40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mempersiapkan</w:t>
      </w:r>
      <w:r>
        <w:rPr>
          <w:spacing w:val="-6"/>
          <w:sz w:val="24"/>
        </w:rPr>
        <w:t> </w:t>
      </w:r>
      <w:r>
        <w:rPr>
          <w:sz w:val="24"/>
        </w:rPr>
        <w:t>diri</w:t>
      </w:r>
      <w:r>
        <w:rPr>
          <w:spacing w:val="-11"/>
          <w:sz w:val="24"/>
        </w:rPr>
        <w:t> </w:t>
      </w:r>
      <w:r>
        <w:rPr>
          <w:sz w:val="24"/>
        </w:rPr>
        <w:t>sebelum</w:t>
      </w:r>
      <w:r>
        <w:rPr>
          <w:spacing w:val="-11"/>
          <w:sz w:val="24"/>
        </w:rPr>
        <w:t> </w:t>
      </w:r>
      <w:r>
        <w:rPr>
          <w:sz w:val="24"/>
        </w:rPr>
        <w:t>turun</w:t>
      </w:r>
      <w:r>
        <w:rPr>
          <w:spacing w:val="-7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dunia</w:t>
      </w:r>
      <w:r>
        <w:rPr>
          <w:spacing w:val="2"/>
          <w:sz w:val="24"/>
        </w:rPr>
        <w:t> </w:t>
      </w:r>
      <w:r>
        <w:rPr>
          <w:sz w:val="24"/>
        </w:rPr>
        <w:t>kerja</w:t>
      </w:r>
    </w:p>
    <w:p>
      <w:pPr>
        <w:pStyle w:val="ListParagraph"/>
        <w:numPr>
          <w:ilvl w:val="1"/>
          <w:numId w:val="8"/>
        </w:numPr>
        <w:tabs>
          <w:tab w:pos="1014" w:val="left" w:leader="none"/>
        </w:tabs>
        <w:spacing w:line="360" w:lineRule="auto" w:before="0" w:after="0"/>
        <w:ind w:left="1013" w:right="419" w:hanging="360"/>
        <w:jc w:val="left"/>
        <w:rPr>
          <w:sz w:val="24"/>
        </w:rPr>
      </w:pPr>
      <w:r>
        <w:rPr>
          <w:sz w:val="24"/>
        </w:rPr>
        <w:t>Memperoleh</w:t>
      </w:r>
      <w:r>
        <w:rPr>
          <w:spacing w:val="32"/>
          <w:sz w:val="24"/>
        </w:rPr>
        <w:t> </w:t>
      </w:r>
      <w:r>
        <w:rPr>
          <w:sz w:val="24"/>
        </w:rPr>
        <w:t>pengalaman</w:t>
      </w:r>
      <w:r>
        <w:rPr>
          <w:spacing w:val="37"/>
          <w:sz w:val="24"/>
        </w:rPr>
        <w:t> </w:t>
      </w:r>
      <w:r>
        <w:rPr>
          <w:sz w:val="24"/>
        </w:rPr>
        <w:t>kerja</w:t>
      </w:r>
      <w:r>
        <w:rPr>
          <w:spacing w:val="41"/>
          <w:sz w:val="24"/>
        </w:rPr>
        <w:t> </w:t>
      </w:r>
      <w:r>
        <w:rPr>
          <w:sz w:val="24"/>
        </w:rPr>
        <w:t>dan</w:t>
      </w:r>
      <w:r>
        <w:rPr>
          <w:spacing w:val="35"/>
          <w:sz w:val="24"/>
        </w:rPr>
        <w:t> </w:t>
      </w:r>
      <w:r>
        <w:rPr>
          <w:sz w:val="24"/>
        </w:rPr>
        <w:t>mendapat</w:t>
      </w:r>
      <w:r>
        <w:rPr>
          <w:spacing w:val="51"/>
          <w:sz w:val="24"/>
        </w:rPr>
        <w:t> </w:t>
      </w:r>
      <w:r>
        <w:rPr>
          <w:sz w:val="24"/>
        </w:rPr>
        <w:t>peluang</w:t>
      </w:r>
      <w:r>
        <w:rPr>
          <w:spacing w:val="36"/>
          <w:sz w:val="24"/>
        </w:rPr>
        <w:t> </w:t>
      </w:r>
      <w:r>
        <w:rPr>
          <w:sz w:val="24"/>
        </w:rPr>
        <w:t>untuk</w:t>
      </w:r>
      <w:r>
        <w:rPr>
          <w:spacing w:val="37"/>
          <w:sz w:val="24"/>
        </w:rPr>
        <w:t> </w:t>
      </w:r>
      <w:r>
        <w:rPr>
          <w:sz w:val="24"/>
        </w:rPr>
        <w:t>dapatberlatih</w:t>
      </w:r>
      <w:r>
        <w:rPr>
          <w:spacing w:val="-57"/>
          <w:sz w:val="24"/>
        </w:rPr>
        <w:t> </w:t>
      </w:r>
      <w:r>
        <w:rPr>
          <w:sz w:val="24"/>
        </w:rPr>
        <w:t>menangani</w:t>
      </w:r>
      <w:r>
        <w:rPr>
          <w:spacing w:val="-7"/>
          <w:sz w:val="24"/>
        </w:rPr>
        <w:t> </w:t>
      </w:r>
      <w:r>
        <w:rPr>
          <w:sz w:val="24"/>
        </w:rPr>
        <w:t>permasalahan</w:t>
      </w:r>
      <w:r>
        <w:rPr>
          <w:spacing w:val="8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2"/>
          <w:sz w:val="24"/>
        </w:rPr>
        <w:t> </w:t>
      </w:r>
      <w:r>
        <w:rPr>
          <w:sz w:val="24"/>
        </w:rPr>
        <w:t>di</w:t>
      </w:r>
      <w:r>
        <w:rPr>
          <w:spacing w:val="-12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1"/>
          <w:numId w:val="8"/>
        </w:numPr>
        <w:tabs>
          <w:tab w:pos="1014" w:val="left" w:leader="none"/>
        </w:tabs>
        <w:spacing w:line="362" w:lineRule="auto" w:before="0" w:after="0"/>
        <w:ind w:left="1013" w:right="731" w:hanging="360"/>
        <w:jc w:val="left"/>
        <w:rPr>
          <w:sz w:val="24"/>
        </w:rPr>
      </w:pPr>
      <w:r>
        <w:rPr>
          <w:sz w:val="24"/>
        </w:rPr>
        <w:t>Melatih</w:t>
      </w:r>
      <w:r>
        <w:rPr>
          <w:spacing w:val="55"/>
          <w:sz w:val="24"/>
        </w:rPr>
        <w:t> </w:t>
      </w:r>
      <w:r>
        <w:rPr>
          <w:sz w:val="24"/>
        </w:rPr>
        <w:t>mahasiswa</w:t>
      </w:r>
      <w:r>
        <w:rPr>
          <w:spacing w:val="59"/>
          <w:sz w:val="24"/>
        </w:rPr>
        <w:t> </w:t>
      </w:r>
      <w:r>
        <w:rPr>
          <w:sz w:val="24"/>
        </w:rPr>
        <w:t>terampil</w:t>
      </w:r>
      <w:r>
        <w:rPr>
          <w:spacing w:val="56"/>
          <w:sz w:val="24"/>
        </w:rPr>
        <w:t> </w:t>
      </w:r>
      <w:r>
        <w:rPr>
          <w:sz w:val="24"/>
        </w:rPr>
        <w:t>berkomunikasi</w:t>
      </w:r>
      <w:r>
        <w:rPr>
          <w:spacing w:val="42"/>
          <w:sz w:val="24"/>
        </w:rPr>
        <w:t> </w:t>
      </w:r>
      <w:r>
        <w:rPr>
          <w:sz w:val="24"/>
        </w:rPr>
        <w:t>dan</w:t>
      </w:r>
      <w:r>
        <w:rPr>
          <w:spacing w:val="59"/>
          <w:sz w:val="24"/>
        </w:rPr>
        <w:t> </w:t>
      </w:r>
      <w:r>
        <w:rPr>
          <w:sz w:val="24"/>
        </w:rPr>
        <w:t>bekerja</w:t>
      </w:r>
      <w:r>
        <w:rPr>
          <w:spacing w:val="59"/>
          <w:sz w:val="24"/>
        </w:rPr>
        <w:t> </w:t>
      </w:r>
      <w:r>
        <w:rPr>
          <w:sz w:val="24"/>
        </w:rPr>
        <w:t>dalam</w:t>
      </w:r>
      <w:r>
        <w:rPr>
          <w:spacing w:val="46"/>
          <w:sz w:val="24"/>
        </w:rPr>
        <w:t> </w:t>
      </w:r>
      <w:r>
        <w:rPr>
          <w:sz w:val="24"/>
        </w:rPr>
        <w:t>tim</w:t>
      </w:r>
      <w:r>
        <w:rPr>
          <w:spacing w:val="51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dunia kerja.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8"/>
        </w:numPr>
        <w:tabs>
          <w:tab w:pos="1014" w:val="left" w:leader="none"/>
        </w:tabs>
        <w:spacing w:line="240" w:lineRule="auto" w:before="195" w:after="0"/>
        <w:ind w:left="1013" w:right="0" w:hanging="365"/>
        <w:jc w:val="left"/>
      </w:pPr>
      <w:bookmarkStart w:name="b. Tujuan Khusus" w:id="20"/>
      <w:bookmarkEnd w:id="20"/>
      <w:r>
        <w:rPr>
          <w:b w:val="0"/>
        </w:rPr>
      </w:r>
      <w:bookmarkStart w:name="b. Tujuan Khusus" w:id="21"/>
      <w:bookmarkEnd w:id="21"/>
      <w:r>
        <w:rPr/>
        <w:t>T</w:t>
      </w:r>
      <w:r>
        <w:rPr/>
        <w:t>ujuan</w:t>
      </w:r>
      <w:r>
        <w:rPr>
          <w:spacing w:val="-5"/>
        </w:rPr>
        <w:t> </w:t>
      </w:r>
      <w:r>
        <w:rPr/>
        <w:t>Khusus</w:t>
      </w:r>
    </w:p>
    <w:p>
      <w:pPr>
        <w:pStyle w:val="ListParagraph"/>
        <w:numPr>
          <w:ilvl w:val="1"/>
          <w:numId w:val="8"/>
        </w:numPr>
        <w:tabs>
          <w:tab w:pos="1009" w:val="left" w:leader="none"/>
        </w:tabs>
        <w:spacing w:line="362" w:lineRule="auto" w:before="123" w:after="0"/>
        <w:ind w:left="1008" w:right="333" w:hanging="36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37"/>
          <w:sz w:val="24"/>
        </w:rPr>
        <w:t> </w:t>
      </w:r>
      <w:r>
        <w:rPr>
          <w:sz w:val="24"/>
        </w:rPr>
        <w:t>proses</w:t>
      </w:r>
      <w:r>
        <w:rPr>
          <w:spacing w:val="39"/>
          <w:sz w:val="24"/>
        </w:rPr>
        <w:t> </w:t>
      </w:r>
      <w:r>
        <w:rPr>
          <w:sz w:val="24"/>
        </w:rPr>
        <w:t>bisnis</w:t>
      </w:r>
      <w:r>
        <w:rPr>
          <w:spacing w:val="44"/>
          <w:sz w:val="24"/>
        </w:rPr>
        <w:t> </w:t>
      </w:r>
      <w:r>
        <w:rPr>
          <w:sz w:val="24"/>
        </w:rPr>
        <w:t>PT</w:t>
      </w:r>
      <w:r>
        <w:rPr>
          <w:spacing w:val="43"/>
          <w:sz w:val="24"/>
        </w:rPr>
        <w:t> </w:t>
      </w:r>
      <w:r>
        <w:rPr>
          <w:sz w:val="24"/>
        </w:rPr>
        <w:t>Semen</w:t>
      </w:r>
      <w:r>
        <w:rPr>
          <w:spacing w:val="37"/>
          <w:sz w:val="24"/>
        </w:rPr>
        <w:t> </w:t>
      </w:r>
      <w:r>
        <w:rPr>
          <w:sz w:val="24"/>
        </w:rPr>
        <w:t>Indonesia</w:t>
      </w:r>
      <w:r>
        <w:rPr>
          <w:spacing w:val="45"/>
          <w:sz w:val="24"/>
        </w:rPr>
        <w:t> </w:t>
      </w:r>
      <w:r>
        <w:rPr>
          <w:sz w:val="24"/>
        </w:rPr>
        <w:t>Logistik</w:t>
      </w:r>
      <w:r>
        <w:rPr>
          <w:spacing w:val="41"/>
          <w:sz w:val="24"/>
        </w:rPr>
        <w:t> </w:t>
      </w:r>
      <w:r>
        <w:rPr>
          <w:sz w:val="24"/>
        </w:rPr>
        <w:t>khususnya</w:t>
      </w:r>
      <w:r>
        <w:rPr>
          <w:spacing w:val="41"/>
          <w:sz w:val="24"/>
        </w:rPr>
        <w:t> </w:t>
      </w:r>
      <w:r>
        <w:rPr>
          <w:sz w:val="24"/>
        </w:rPr>
        <w:t>di</w:t>
      </w:r>
      <w:r>
        <w:rPr>
          <w:spacing w:val="41"/>
          <w:sz w:val="24"/>
        </w:rPr>
        <w:t> </w:t>
      </w:r>
      <w:r>
        <w:rPr>
          <w:sz w:val="24"/>
        </w:rPr>
        <w:t>biro</w:t>
      </w:r>
      <w:r>
        <w:rPr>
          <w:spacing w:val="-57"/>
          <w:sz w:val="24"/>
        </w:rPr>
        <w:t> </w:t>
      </w:r>
      <w:r>
        <w:rPr>
          <w:sz w:val="24"/>
        </w:rPr>
        <w:t>Operasional</w:t>
      </w:r>
      <w:r>
        <w:rPr>
          <w:spacing w:val="-8"/>
          <w:sz w:val="24"/>
        </w:rPr>
        <w:t> </w:t>
      </w:r>
      <w:r>
        <w:rPr>
          <w:sz w:val="24"/>
        </w:rPr>
        <w:t>Pallet</w:t>
      </w:r>
    </w:p>
    <w:p>
      <w:pPr>
        <w:pStyle w:val="ListParagraph"/>
        <w:numPr>
          <w:ilvl w:val="1"/>
          <w:numId w:val="8"/>
        </w:numPr>
        <w:tabs>
          <w:tab w:pos="1009" w:val="left" w:leader="none"/>
        </w:tabs>
        <w:spacing w:line="240" w:lineRule="auto" w:before="127" w:after="0"/>
        <w:ind w:left="1009" w:right="0" w:hanging="36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-7"/>
          <w:sz w:val="24"/>
        </w:rPr>
        <w:t> </w:t>
      </w:r>
      <w:r>
        <w:rPr>
          <w:sz w:val="24"/>
        </w:rPr>
        <w:t>sistem</w:t>
      </w:r>
      <w:r>
        <w:rPr>
          <w:spacing w:val="-7"/>
          <w:sz w:val="24"/>
        </w:rPr>
        <w:t> </w:t>
      </w:r>
      <w:r>
        <w:rPr>
          <w:sz w:val="24"/>
        </w:rPr>
        <w:t>manajemen</w:t>
      </w:r>
      <w:r>
        <w:rPr>
          <w:spacing w:val="-6"/>
          <w:sz w:val="24"/>
        </w:rPr>
        <w:t> </w:t>
      </w:r>
      <w:r>
        <w:rPr>
          <w:sz w:val="24"/>
        </w:rPr>
        <w:t>pallet</w:t>
      </w:r>
      <w:r>
        <w:rPr>
          <w:spacing w:val="2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PT</w:t>
      </w:r>
      <w:r>
        <w:rPr>
          <w:spacing w:val="-5"/>
          <w:sz w:val="24"/>
        </w:rPr>
        <w:t> </w:t>
      </w:r>
      <w:r>
        <w:rPr>
          <w:sz w:val="24"/>
        </w:rPr>
        <w:t>Semen</w:t>
      </w:r>
      <w:r>
        <w:rPr>
          <w:spacing w:val="-7"/>
          <w:sz w:val="24"/>
        </w:rPr>
        <w:t> </w:t>
      </w:r>
      <w:r>
        <w:rPr>
          <w:sz w:val="24"/>
        </w:rPr>
        <w:t>Indonesia</w:t>
      </w:r>
      <w:r>
        <w:rPr>
          <w:spacing w:val="-3"/>
          <w:sz w:val="24"/>
        </w:rPr>
        <w:t> </w:t>
      </w:r>
      <w:r>
        <w:rPr>
          <w:sz w:val="24"/>
        </w:rPr>
        <w:t>Logistik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8"/>
        </w:numPr>
        <w:tabs>
          <w:tab w:pos="1009" w:val="left" w:leader="none"/>
        </w:tabs>
        <w:spacing w:line="367" w:lineRule="auto" w:before="0" w:after="0"/>
        <w:ind w:left="1008" w:right="331" w:hanging="36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lingkup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vendor</w:t>
      </w:r>
      <w:r>
        <w:rPr>
          <w:spacing w:val="1"/>
          <w:sz w:val="24"/>
        </w:rPr>
        <w:t> </w:t>
      </w:r>
      <w:r>
        <w:rPr>
          <w:sz w:val="24"/>
        </w:rPr>
        <w:t>pallet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Semen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-57"/>
          <w:sz w:val="24"/>
        </w:rPr>
        <w:t> </w:t>
      </w:r>
      <w:r>
        <w:rPr>
          <w:sz w:val="24"/>
        </w:rPr>
        <w:t>Logsitik.</w:t>
      </w:r>
    </w:p>
    <w:p>
      <w:pPr>
        <w:pStyle w:val="ListParagraph"/>
        <w:numPr>
          <w:ilvl w:val="1"/>
          <w:numId w:val="8"/>
        </w:numPr>
        <w:tabs>
          <w:tab w:pos="1014" w:val="left" w:leader="none"/>
        </w:tabs>
        <w:spacing w:line="362" w:lineRule="auto" w:before="120" w:after="0"/>
        <w:ind w:left="1013" w:right="1162" w:hanging="360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6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evaluasi</w:t>
      </w:r>
      <w:r>
        <w:rPr>
          <w:spacing w:val="-10"/>
          <w:sz w:val="24"/>
        </w:rPr>
        <w:t> </w:t>
      </w:r>
      <w:r>
        <w:rPr>
          <w:sz w:val="24"/>
        </w:rPr>
        <w:t>kinerja</w:t>
      </w:r>
      <w:r>
        <w:rPr>
          <w:spacing w:val="-3"/>
          <w:sz w:val="24"/>
        </w:rPr>
        <w:t> </w:t>
      </w:r>
      <w:r>
        <w:rPr>
          <w:sz w:val="24"/>
        </w:rPr>
        <w:t>vendor</w:t>
      </w:r>
      <w:r>
        <w:rPr>
          <w:spacing w:val="-1"/>
          <w:sz w:val="24"/>
        </w:rPr>
        <w:t> </w:t>
      </w:r>
      <w:r>
        <w:rPr>
          <w:sz w:val="24"/>
        </w:rPr>
        <w:t>pallet</w:t>
      </w:r>
      <w:r>
        <w:rPr>
          <w:spacing w:val="3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PT</w:t>
      </w:r>
      <w:r>
        <w:rPr>
          <w:spacing w:val="-4"/>
          <w:sz w:val="24"/>
        </w:rPr>
        <w:t> </w:t>
      </w:r>
      <w:r>
        <w:rPr>
          <w:sz w:val="24"/>
        </w:rPr>
        <w:t>Semen</w:t>
      </w:r>
      <w:r>
        <w:rPr>
          <w:spacing w:val="-57"/>
          <w:sz w:val="24"/>
        </w:rPr>
        <w:t> </w:t>
      </w:r>
      <w:r>
        <w:rPr>
          <w:sz w:val="24"/>
        </w:rPr>
        <w:t>Indonesia Logistik</w:t>
      </w:r>
    </w:p>
    <w:p>
      <w:pPr>
        <w:pStyle w:val="ListParagraph"/>
        <w:numPr>
          <w:ilvl w:val="1"/>
          <w:numId w:val="8"/>
        </w:numPr>
        <w:tabs>
          <w:tab w:pos="1014" w:val="left" w:leader="none"/>
        </w:tabs>
        <w:spacing w:line="362" w:lineRule="auto" w:before="127" w:after="0"/>
        <w:ind w:left="1013" w:right="516" w:hanging="360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7"/>
          <w:sz w:val="24"/>
        </w:rPr>
        <w:t> </w:t>
      </w:r>
      <w:r>
        <w:rPr>
          <w:sz w:val="24"/>
        </w:rPr>
        <w:t>urutan</w:t>
      </w:r>
      <w:r>
        <w:rPr>
          <w:spacing w:val="-6"/>
          <w:sz w:val="24"/>
        </w:rPr>
        <w:t> </w:t>
      </w:r>
      <w:r>
        <w:rPr>
          <w:sz w:val="24"/>
        </w:rPr>
        <w:t>prioritas</w:t>
      </w:r>
      <w:r>
        <w:rPr>
          <w:spacing w:val="-3"/>
          <w:sz w:val="24"/>
        </w:rPr>
        <w:t> </w:t>
      </w:r>
      <w:r>
        <w:rPr>
          <w:sz w:val="24"/>
        </w:rPr>
        <w:t>parameter yang</w:t>
      </w:r>
      <w:r>
        <w:rPr>
          <w:spacing w:val="-2"/>
          <w:sz w:val="24"/>
        </w:rPr>
        <w:t> </w:t>
      </w:r>
      <w:r>
        <w:rPr>
          <w:sz w:val="24"/>
        </w:rPr>
        <w:t>digunakan</w:t>
      </w:r>
      <w:r>
        <w:rPr>
          <w:spacing w:val="-6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mengevaluasi</w:t>
      </w:r>
      <w:r>
        <w:rPr>
          <w:spacing w:val="-57"/>
          <w:sz w:val="24"/>
        </w:rPr>
        <w:t> </w:t>
      </w:r>
      <w:r>
        <w:rPr>
          <w:sz w:val="24"/>
        </w:rPr>
        <w:t>kinerja vendor pallet pada PT Semen Indonesia Logistik menggunakan</w:t>
      </w:r>
      <w:r>
        <w:rPr>
          <w:spacing w:val="1"/>
          <w:sz w:val="24"/>
        </w:rPr>
        <w:t> </w:t>
      </w:r>
      <w:r>
        <w:rPr>
          <w:sz w:val="24"/>
        </w:rPr>
        <w:t>metode AHP</w:t>
      </w:r>
    </w:p>
    <w:p>
      <w:pPr>
        <w:pStyle w:val="Heading3"/>
        <w:numPr>
          <w:ilvl w:val="2"/>
          <w:numId w:val="7"/>
        </w:numPr>
        <w:tabs>
          <w:tab w:pos="1298" w:val="left" w:leader="none"/>
        </w:tabs>
        <w:spacing w:line="274" w:lineRule="exact" w:before="0" w:after="0"/>
        <w:ind w:left="1297" w:right="0" w:hanging="722"/>
        <w:jc w:val="both"/>
      </w:pPr>
      <w:bookmarkStart w:name="_TOC_250038" w:id="22"/>
      <w:bookmarkStart w:name="1.2.2 Manfaat" w:id="23"/>
      <w:r>
        <w:rPr>
          <w:b w:val="0"/>
        </w:rPr>
      </w:r>
      <w:bookmarkEnd w:id="23"/>
      <w:bookmarkStart w:name="1.2.2 Manfaat" w:id="24"/>
      <w:r>
        <w:rPr/>
        <w:t>M</w:t>
      </w:r>
      <w:bookmarkEnd w:id="22"/>
      <w:r>
        <w:rPr/>
        <w:t>anfaat</w:t>
      </w:r>
    </w:p>
    <w:p>
      <w:pPr>
        <w:pStyle w:val="BodyText"/>
        <w:spacing w:line="362" w:lineRule="auto" w:before="133"/>
        <w:ind w:left="586" w:right="323" w:firstLine="561"/>
        <w:jc w:val="both"/>
      </w:pPr>
      <w:r>
        <w:rPr/>
        <w:t>Manfaat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praktikdi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Logistikadalah</w:t>
      </w:r>
      <w:r>
        <w:rPr>
          <w:spacing w:val="-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3"/>
          <w:numId w:val="7"/>
        </w:numPr>
        <w:tabs>
          <w:tab w:pos="1014" w:val="left" w:leader="none"/>
        </w:tabs>
        <w:spacing w:line="240" w:lineRule="auto" w:before="88" w:after="0"/>
        <w:ind w:left="1013" w:right="0" w:hanging="284"/>
        <w:jc w:val="both"/>
        <w:rPr>
          <w:sz w:val="24"/>
        </w:rPr>
      </w:pPr>
      <w:bookmarkStart w:name="1. Bagi Perguruan Tinggi" w:id="25"/>
      <w:bookmarkEnd w:id="25"/>
      <w:r>
        <w:rPr/>
      </w:r>
      <w:bookmarkStart w:name="1. Bagi Perguruan Tinggi" w:id="26"/>
      <w:bookmarkEnd w:id="26"/>
      <w:r>
        <w:rPr>
          <w:sz w:val="24"/>
        </w:rPr>
        <w:t>B</w:t>
      </w:r>
      <w:r>
        <w:rPr>
          <w:sz w:val="24"/>
        </w:rPr>
        <w:t>agi</w:t>
      </w:r>
      <w:r>
        <w:rPr>
          <w:spacing w:val="-7"/>
          <w:sz w:val="24"/>
        </w:rPr>
        <w:t> </w:t>
      </w:r>
      <w:r>
        <w:rPr>
          <w:sz w:val="24"/>
        </w:rPr>
        <w:t>Perguruan</w:t>
      </w:r>
      <w:r>
        <w:rPr>
          <w:spacing w:val="-3"/>
          <w:sz w:val="24"/>
        </w:rPr>
        <w:t> </w:t>
      </w:r>
      <w:r>
        <w:rPr>
          <w:sz w:val="24"/>
        </w:rPr>
        <w:t>Tinggi</w:t>
      </w:r>
    </w:p>
    <w:p>
      <w:pPr>
        <w:pStyle w:val="BodyText"/>
        <w:spacing w:line="362" w:lineRule="auto" w:before="127"/>
        <w:ind w:left="1013" w:right="317"/>
        <w:jc w:val="both"/>
      </w:pPr>
      <w:r>
        <w:rPr/>
        <w:t>Kegiatan kerja praktik yang sudah dilakukan oleh mahasiswa ini 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 sarana untuk</w:t>
      </w:r>
      <w:r>
        <w:rPr>
          <w:spacing w:val="1"/>
        </w:rPr>
        <w:t> </w:t>
      </w:r>
      <w:r>
        <w:rPr/>
        <w:t>meningkatkan metode pembelajaran dan juga</w:t>
      </w:r>
      <w:r>
        <w:rPr>
          <w:spacing w:val="1"/>
        </w:rPr>
        <w:t> </w:t>
      </w:r>
      <w:r>
        <w:rPr/>
        <w:t>dapat dijadikan sebagai bahan acuan untuk penelitian mahasiswa atau tugas</w:t>
      </w:r>
      <w:r>
        <w:rPr>
          <w:spacing w:val="1"/>
        </w:rPr>
        <w:t> </w:t>
      </w:r>
      <w:r>
        <w:rPr/>
        <w:t>akhir yang berkaitan dengan judul seperti pelaksanaan kegiatan kerja praktik</w:t>
      </w:r>
      <w:r>
        <w:rPr>
          <w:spacing w:val="1"/>
        </w:rPr>
        <w:t> </w:t>
      </w:r>
      <w:r>
        <w:rPr/>
        <w:t>ini.</w:t>
      </w:r>
    </w:p>
    <w:p>
      <w:pPr>
        <w:pStyle w:val="ListParagraph"/>
        <w:numPr>
          <w:ilvl w:val="3"/>
          <w:numId w:val="7"/>
        </w:numPr>
        <w:tabs>
          <w:tab w:pos="1014" w:val="left" w:leader="none"/>
        </w:tabs>
        <w:spacing w:line="240" w:lineRule="auto" w:before="87" w:after="0"/>
        <w:ind w:left="1013" w:right="0" w:hanging="284"/>
        <w:jc w:val="both"/>
        <w:rPr>
          <w:sz w:val="24"/>
        </w:rPr>
      </w:pPr>
      <w:bookmarkStart w:name="2. Bagi Perusahaan" w:id="27"/>
      <w:bookmarkEnd w:id="27"/>
      <w:r>
        <w:rPr/>
      </w:r>
      <w:bookmarkStart w:name="2. Bagi Perusahaan" w:id="28"/>
      <w:bookmarkEnd w:id="28"/>
      <w:r>
        <w:rPr>
          <w:sz w:val="24"/>
        </w:rPr>
        <w:t>B</w:t>
      </w:r>
      <w:r>
        <w:rPr>
          <w:sz w:val="24"/>
        </w:rPr>
        <w:t>agi</w:t>
      </w:r>
      <w:r>
        <w:rPr>
          <w:spacing w:val="-6"/>
          <w:sz w:val="24"/>
        </w:rPr>
        <w:t> </w:t>
      </w:r>
      <w:r>
        <w:rPr>
          <w:sz w:val="24"/>
        </w:rPr>
        <w:t>Perusahaan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2" w:lineRule="auto" w:before="210"/>
        <w:ind w:left="1013" w:right="321"/>
        <w:jc w:val="both"/>
      </w:pPr>
      <w:r>
        <w:rPr/>
        <w:t>Dapat memberikan referensi bagi perusahaan khususnya mengenai penentuan</w:t>
      </w:r>
      <w:r>
        <w:rPr>
          <w:spacing w:val="-57"/>
        </w:rPr>
        <w:t> </w:t>
      </w:r>
      <w:r>
        <w:rPr/>
        <w:t>parameter yang digunakan untuk mengevaluasi kinerja vendor.Selain itu juga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perusahaan di masa yang akan datang, dimana perusahaan bisa mengetahui</w:t>
      </w:r>
      <w:r>
        <w:rPr>
          <w:spacing w:val="1"/>
        </w:rPr>
        <w:t> </w:t>
      </w:r>
      <w:r>
        <w:rPr/>
        <w:t>kualitas pendidikan di Universitas Internasional Semen Indonesia berdasarkan</w:t>
      </w:r>
      <w:r>
        <w:rPr>
          <w:spacing w:val="-57"/>
        </w:rPr>
        <w:t> </w:t>
      </w:r>
      <w:r>
        <w:rPr/>
        <w:t>hasil</w:t>
      </w:r>
      <w:r>
        <w:rPr>
          <w:spacing w:val="-5"/>
        </w:rPr>
        <w:t> </w:t>
      </w:r>
      <w:r>
        <w:rPr/>
        <w:t>analisa dan</w:t>
      </w:r>
      <w:r>
        <w:rPr>
          <w:spacing w:val="-4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-4"/>
        </w:rPr>
        <w:t> </w:t>
      </w:r>
      <w:r>
        <w:rPr/>
        <w:t>selama</w:t>
      </w:r>
      <w:r>
        <w:rPr>
          <w:spacing w:val="4"/>
        </w:rPr>
        <w:t> </w:t>
      </w:r>
      <w:r>
        <w:rPr/>
        <w:t>kerja praktik.</w:t>
      </w:r>
    </w:p>
    <w:p>
      <w:pPr>
        <w:pStyle w:val="ListParagraph"/>
        <w:numPr>
          <w:ilvl w:val="3"/>
          <w:numId w:val="7"/>
        </w:numPr>
        <w:tabs>
          <w:tab w:pos="1014" w:val="left" w:leader="none"/>
        </w:tabs>
        <w:spacing w:line="240" w:lineRule="auto" w:before="87" w:after="0"/>
        <w:ind w:left="1013" w:right="0" w:hanging="284"/>
        <w:jc w:val="both"/>
        <w:rPr>
          <w:sz w:val="24"/>
        </w:rPr>
      </w:pPr>
      <w:bookmarkStart w:name="3. Bagi Mahasiswa" w:id="29"/>
      <w:bookmarkEnd w:id="29"/>
      <w:r>
        <w:rPr/>
      </w:r>
      <w:bookmarkStart w:name="3. Bagi Mahasiswa" w:id="30"/>
      <w:bookmarkEnd w:id="30"/>
      <w:r>
        <w:rPr>
          <w:sz w:val="24"/>
        </w:rPr>
        <w:t>B</w:t>
      </w:r>
      <w:r>
        <w:rPr>
          <w:sz w:val="24"/>
        </w:rPr>
        <w:t>agi</w:t>
      </w:r>
      <w:r>
        <w:rPr>
          <w:spacing w:val="-9"/>
          <w:sz w:val="24"/>
        </w:rPr>
        <w:t> </w:t>
      </w:r>
      <w:r>
        <w:rPr>
          <w:sz w:val="24"/>
        </w:rPr>
        <w:t>Mahasiswa</w:t>
      </w:r>
    </w:p>
    <w:p>
      <w:pPr>
        <w:pStyle w:val="BodyText"/>
        <w:spacing w:line="362" w:lineRule="auto" w:before="127"/>
        <w:ind w:left="1013" w:right="326"/>
        <w:jc w:val="both"/>
      </w:pPr>
      <w:r>
        <w:rPr/>
        <w:t>Mahasiswa dapat mengetahui dan mempelajari teori secara lebih mendalam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Semen Indonesia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sehingga nantinya diharapkan mampu menerapkan ilmu yang telah diperoleh</w:t>
      </w:r>
      <w:r>
        <w:rPr>
          <w:spacing w:val="1"/>
        </w:rPr>
        <w:t> </w:t>
      </w:r>
      <w:r>
        <w:rPr/>
        <w:t>didalam</w:t>
      </w:r>
      <w:r>
        <w:rPr>
          <w:spacing w:val="-4"/>
        </w:rPr>
        <w:t> </w:t>
      </w:r>
      <w:r>
        <w:rPr/>
        <w:t>dunia</w:t>
      </w:r>
      <w:r>
        <w:rPr>
          <w:spacing w:val="1"/>
        </w:rPr>
        <w:t> </w:t>
      </w:r>
      <w:r>
        <w:rPr/>
        <w:t>kerja.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1"/>
          <w:numId w:val="7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</w:pPr>
      <w:bookmarkStart w:name="1.3 Metodologi Pengumpulan Data" w:id="31"/>
      <w:bookmarkEnd w:id="31"/>
      <w:r>
        <w:rPr>
          <w:b w:val="0"/>
        </w:rPr>
      </w:r>
      <w:bookmarkStart w:name="1.3 Metodologi Pengumpulan Data" w:id="32"/>
      <w:bookmarkEnd w:id="32"/>
      <w:r>
        <w:rPr/>
        <w:t>M</w:t>
      </w:r>
      <w:r>
        <w:rPr/>
        <w:t>etodologi</w:t>
      </w:r>
      <w:r>
        <w:rPr>
          <w:spacing w:val="-4"/>
        </w:rPr>
        <w:t> </w:t>
      </w:r>
      <w:r>
        <w:rPr/>
        <w:t>Pengumpulan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spacing w:before="137"/>
        <w:ind w:left="586"/>
      </w:pPr>
      <w:r>
        <w:rPr/>
        <w:t>Metode</w:t>
      </w:r>
      <w:r>
        <w:rPr>
          <w:spacing w:val="-12"/>
        </w:rPr>
        <w:t> </w:t>
      </w:r>
      <w:r>
        <w:rPr/>
        <w:t>pengumpulan</w:t>
      </w:r>
      <w:r>
        <w:rPr>
          <w:spacing w:val="-9"/>
        </w:rPr>
        <w:t> </w:t>
      </w:r>
      <w:r>
        <w:rPr/>
        <w:t>data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digunakan</w:t>
      </w:r>
      <w:r>
        <w:rPr>
          <w:spacing w:val="-10"/>
        </w:rPr>
        <w:t> </w:t>
      </w:r>
      <w:r>
        <w:rPr/>
        <w:t>pada</w:t>
      </w:r>
      <w:r>
        <w:rPr>
          <w:spacing w:val="-6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10"/>
        </w:rPr>
        <w:t> </w:t>
      </w:r>
      <w:r>
        <w:rPr/>
        <w:t>antara</w:t>
      </w:r>
      <w:r>
        <w:rPr>
          <w:spacing w:val="-7"/>
        </w:rPr>
        <w:t> </w:t>
      </w:r>
      <w:r>
        <w:rPr/>
        <w:t>lain</w:t>
      </w:r>
      <w:r>
        <w:rPr>
          <w:spacing w:val="-6"/>
        </w:rPr>
        <w:t> </w:t>
      </w:r>
      <w:r>
        <w:rPr/>
        <w:t>:</w:t>
      </w:r>
    </w:p>
    <w:p>
      <w:pPr>
        <w:pStyle w:val="ListParagraph"/>
        <w:numPr>
          <w:ilvl w:val="0"/>
          <w:numId w:val="9"/>
        </w:numPr>
        <w:tabs>
          <w:tab w:pos="1152" w:val="left" w:leader="none"/>
          <w:tab w:pos="1153" w:val="left" w:leader="none"/>
        </w:tabs>
        <w:spacing w:line="240" w:lineRule="auto" w:before="89" w:after="0"/>
        <w:ind w:left="1153" w:right="0" w:hanging="423"/>
        <w:jc w:val="left"/>
        <w:rPr>
          <w:sz w:val="24"/>
        </w:rPr>
      </w:pPr>
      <w:bookmarkStart w:name="a. Wawancara dan Observasi" w:id="33"/>
      <w:bookmarkEnd w:id="33"/>
      <w:r>
        <w:rPr/>
      </w:r>
      <w:bookmarkStart w:name="a. Wawancara dan Observasi" w:id="34"/>
      <w:bookmarkEnd w:id="34"/>
      <w:r>
        <w:rPr>
          <w:sz w:val="24"/>
        </w:rPr>
        <w:t>W</w:t>
      </w:r>
      <w:r>
        <w:rPr>
          <w:sz w:val="24"/>
        </w:rPr>
        <w:t>awancara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Observasi</w:t>
      </w:r>
    </w:p>
    <w:p>
      <w:pPr>
        <w:pStyle w:val="BodyText"/>
        <w:spacing w:line="362" w:lineRule="auto" w:before="127"/>
        <w:ind w:left="1013" w:right="324"/>
        <w:jc w:val="both"/>
      </w:pPr>
      <w:r>
        <w:rPr/>
        <w:t>Wawancara dilakukan dengan melakukan tanya</w:t>
      </w:r>
      <w:r>
        <w:rPr>
          <w:spacing w:val="1"/>
        </w:rPr>
        <w:t> </w:t>
      </w:r>
      <w:r>
        <w:rPr/>
        <w:t>jawab kepada narasumber</w:t>
      </w:r>
      <w:r>
        <w:rPr>
          <w:spacing w:val="1"/>
        </w:rPr>
        <w:t> </w:t>
      </w:r>
      <w:r>
        <w:rPr/>
        <w:t>untuk mendapatkan data mengenai informasi yang berkaitan dengan objek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Narasumber</w:t>
      </w:r>
      <w:r>
        <w:rPr>
          <w:spacing w:val="1"/>
        </w:rPr>
        <w:t> </w:t>
      </w:r>
      <w:r>
        <w:rPr/>
        <w:t>dalam penelitian</w:t>
      </w:r>
      <w:r>
        <w:rPr>
          <w:spacing w:val="1"/>
        </w:rPr>
        <w:t> </w:t>
      </w:r>
      <w:r>
        <w:rPr/>
        <w:t>iniadalah staff yang</w:t>
      </w:r>
      <w:r>
        <w:rPr>
          <w:spacing w:val="1"/>
        </w:rPr>
        <w:t> </w:t>
      </w:r>
      <w:r>
        <w:rPr/>
        <w:t>menjabat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departemen</w:t>
      </w:r>
      <w:r>
        <w:rPr>
          <w:spacing w:val="-3"/>
        </w:rPr>
        <w:t> </w:t>
      </w:r>
      <w:r>
        <w:rPr/>
        <w:t>Warehousing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Railroad</w:t>
      </w:r>
      <w:r>
        <w:rPr>
          <w:spacing w:val="-3"/>
        </w:rPr>
        <w:t> </w:t>
      </w:r>
      <w:r>
        <w:rPr/>
        <w:t>Section</w:t>
      </w:r>
      <w:r>
        <w:rPr>
          <w:spacing w:val="-7"/>
        </w:rPr>
        <w:t> </w:t>
      </w:r>
      <w:r>
        <w:rPr/>
        <w:t>PT</w:t>
      </w:r>
      <w:r>
        <w:rPr>
          <w:spacing w:val="-1"/>
        </w:rPr>
        <w:t> </w:t>
      </w:r>
      <w:r>
        <w:rPr/>
        <w:t>Semen</w:t>
      </w:r>
      <w:r>
        <w:rPr>
          <w:spacing w:val="-7"/>
        </w:rPr>
        <w:t> </w:t>
      </w:r>
      <w:r>
        <w:rPr/>
        <w:t>Indonesia</w:t>
      </w:r>
      <w:r>
        <w:rPr>
          <w:spacing w:val="-4"/>
        </w:rPr>
        <w:t> </w:t>
      </w:r>
      <w:r>
        <w:rPr/>
        <w:t>Logistik.</w:t>
      </w:r>
    </w:p>
    <w:p>
      <w:pPr>
        <w:pStyle w:val="ListParagraph"/>
        <w:numPr>
          <w:ilvl w:val="0"/>
          <w:numId w:val="9"/>
        </w:numPr>
        <w:tabs>
          <w:tab w:pos="1153" w:val="left" w:leader="none"/>
        </w:tabs>
        <w:spacing w:line="240" w:lineRule="auto" w:before="86" w:after="0"/>
        <w:ind w:left="1153" w:right="0" w:hanging="423"/>
        <w:jc w:val="both"/>
        <w:rPr>
          <w:sz w:val="24"/>
        </w:rPr>
      </w:pPr>
      <w:bookmarkStart w:name="b. Angket (Kuisioner)" w:id="35"/>
      <w:bookmarkEnd w:id="35"/>
      <w:r>
        <w:rPr/>
      </w:r>
      <w:bookmarkStart w:name="b. Angket (Kuisioner)" w:id="36"/>
      <w:bookmarkEnd w:id="36"/>
      <w:r>
        <w:rPr>
          <w:spacing w:val="-1"/>
          <w:sz w:val="24"/>
        </w:rPr>
        <w:t>A</w:t>
      </w:r>
      <w:r>
        <w:rPr>
          <w:spacing w:val="-1"/>
          <w:sz w:val="24"/>
        </w:rPr>
        <w:t>ngket</w:t>
      </w:r>
      <w:r>
        <w:rPr>
          <w:spacing w:val="-12"/>
          <w:sz w:val="24"/>
        </w:rPr>
        <w:t> </w:t>
      </w:r>
      <w:r>
        <w:rPr>
          <w:sz w:val="24"/>
        </w:rPr>
        <w:t>(Kuisioner)</w:t>
      </w:r>
    </w:p>
    <w:p>
      <w:pPr>
        <w:pStyle w:val="BodyText"/>
        <w:spacing w:line="362" w:lineRule="auto" w:before="132"/>
        <w:ind w:left="1013" w:right="325"/>
        <w:jc w:val="both"/>
      </w:pPr>
      <w:r>
        <w:rPr/>
        <w:t>Kuesioner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daftar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pernyataan tertulis yang nantinya akan dijawab oleh responden. Hasil dari</w:t>
      </w:r>
      <w:r>
        <w:rPr>
          <w:spacing w:val="1"/>
        </w:rPr>
        <w:t> </w:t>
      </w:r>
      <w:r>
        <w:rPr/>
        <w:t>kuesioner</w:t>
      </w:r>
      <w:r>
        <w:rPr>
          <w:spacing w:val="2"/>
        </w:rPr>
        <w:t> </w:t>
      </w:r>
      <w:r>
        <w:rPr/>
        <w:t>tersebut</w:t>
      </w:r>
      <w:r>
        <w:rPr>
          <w:spacing w:val="6"/>
        </w:rPr>
        <w:t> </w:t>
      </w:r>
      <w:r>
        <w:rPr/>
        <w:t>akandiolah</w:t>
      </w:r>
      <w:r>
        <w:rPr>
          <w:spacing w:val="-4"/>
        </w:rPr>
        <w:t> </w:t>
      </w:r>
      <w:r>
        <w:rPr/>
        <w:t>pada tahapan</w:t>
      </w:r>
      <w:r>
        <w:rPr>
          <w:spacing w:val="-4"/>
        </w:rPr>
        <w:t> </w:t>
      </w:r>
      <w:r>
        <w:rPr/>
        <w:t>pembahasan.</w:t>
      </w:r>
    </w:p>
    <w:p>
      <w:pPr>
        <w:pStyle w:val="ListParagraph"/>
        <w:numPr>
          <w:ilvl w:val="0"/>
          <w:numId w:val="9"/>
        </w:numPr>
        <w:tabs>
          <w:tab w:pos="1153" w:val="left" w:leader="none"/>
        </w:tabs>
        <w:spacing w:line="240" w:lineRule="auto" w:before="84" w:after="0"/>
        <w:ind w:left="1153" w:right="0" w:hanging="423"/>
        <w:jc w:val="both"/>
        <w:rPr>
          <w:sz w:val="24"/>
        </w:rPr>
      </w:pPr>
      <w:bookmarkStart w:name="c. Studi Literatur" w:id="37"/>
      <w:bookmarkEnd w:id="37"/>
      <w:r>
        <w:rPr/>
      </w:r>
      <w:bookmarkStart w:name="c. Studi Literatur" w:id="38"/>
      <w:bookmarkEnd w:id="38"/>
      <w:r>
        <w:rPr>
          <w:sz w:val="24"/>
        </w:rPr>
        <w:t>S</w:t>
      </w:r>
      <w:r>
        <w:rPr>
          <w:sz w:val="24"/>
        </w:rPr>
        <w:t>tudi</w:t>
      </w:r>
      <w:r>
        <w:rPr>
          <w:spacing w:val="-3"/>
          <w:sz w:val="24"/>
        </w:rPr>
        <w:t> </w:t>
      </w:r>
      <w:r>
        <w:rPr>
          <w:sz w:val="24"/>
        </w:rPr>
        <w:t>Literatur</w:t>
      </w:r>
    </w:p>
    <w:p>
      <w:pPr>
        <w:pStyle w:val="BodyText"/>
        <w:spacing w:line="362" w:lineRule="auto" w:before="133"/>
        <w:ind w:left="1013" w:right="321"/>
        <w:jc w:val="both"/>
      </w:pPr>
      <w:r>
        <w:rPr/>
        <w:t>Metode ini bertujuan untuk mendapatkan teori-teori yang berkaitan dengan</w:t>
      </w:r>
      <w:r>
        <w:rPr>
          <w:spacing w:val="1"/>
        </w:rPr>
        <w:t> </w:t>
      </w:r>
      <w:r>
        <w:rPr/>
        <w:t>permasalahan yang sedang dibahas sehingga peneliti lebih menguasai konsep</w:t>
      </w:r>
      <w:r>
        <w:rPr>
          <w:spacing w:val="1"/>
        </w:rPr>
        <w:t> </w:t>
      </w:r>
      <w:r>
        <w:rPr/>
        <w:t>dari permasalahan tersebut dengan mempelajari referensi-referensi yang telah</w:t>
      </w:r>
      <w:r>
        <w:rPr>
          <w:spacing w:val="-57"/>
        </w:rPr>
        <w:t> </w:t>
      </w:r>
      <w:r>
        <w:rPr/>
        <w:t>ada seperti buku, jurnal, catatan selama kuliah, website internet, dll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</w:t>
      </w:r>
      <w:r>
        <w:rPr>
          <w:spacing w:val="-4"/>
        </w:rPr>
        <w:t> </w:t>
      </w:r>
      <w:r>
        <w:rPr/>
        <w:t>dengan</w:t>
      </w:r>
      <w:r>
        <w:rPr>
          <w:spacing w:val="-3"/>
        </w:rPr>
        <w:t> </w:t>
      </w:r>
      <w:r>
        <w:rPr/>
        <w:t>penelitian</w:t>
      </w:r>
      <w:r>
        <w:rPr>
          <w:spacing w:val="2"/>
        </w:rPr>
        <w:t> </w:t>
      </w:r>
      <w:r>
        <w:rPr/>
        <w:t>ini.</w:t>
      </w:r>
    </w:p>
    <w:p>
      <w:pPr>
        <w:spacing w:after="0" w:line="362" w:lineRule="auto"/>
        <w:jc w:val="both"/>
        <w:sectPr>
          <w:pgSz w:w="11910" w:h="16840"/>
          <w:pgMar w:header="542" w:footer="1195" w:top="1920" w:bottom="1380" w:left="1680" w:right="1380"/>
        </w:sectPr>
      </w:pPr>
    </w:p>
    <w:p>
      <w:pPr>
        <w:pStyle w:val="Heading3"/>
        <w:numPr>
          <w:ilvl w:val="1"/>
          <w:numId w:val="7"/>
        </w:numPr>
        <w:tabs>
          <w:tab w:pos="1307" w:val="left" w:leader="none"/>
        </w:tabs>
        <w:spacing w:line="240" w:lineRule="auto" w:before="45" w:after="0"/>
        <w:ind w:left="1307" w:right="0" w:hanging="721"/>
        <w:jc w:val="both"/>
      </w:pPr>
      <w:bookmarkStart w:name="1.4 Waktu dan Tempat Pelaksanaan Kerja P" w:id="39"/>
      <w:bookmarkEnd w:id="39"/>
      <w:r>
        <w:rPr>
          <w:b w:val="0"/>
        </w:rPr>
      </w:r>
      <w:bookmarkStart w:name="1.4 Waktu dan Tempat Pelaksanaan Kerja P" w:id="40"/>
      <w:bookmarkEnd w:id="40"/>
      <w:r>
        <w:rPr/>
        <w:t>Wa</w:t>
      </w:r>
      <w:r>
        <w:rPr/>
        <w:t>ktu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Tempat</w:t>
      </w:r>
      <w:r>
        <w:rPr>
          <w:spacing w:val="-4"/>
        </w:rPr>
        <w:t> </w:t>
      </w:r>
      <w:r>
        <w:rPr/>
        <w:t>Pelaksanaan</w:t>
      </w:r>
      <w:r>
        <w:rPr>
          <w:spacing w:val="-4"/>
        </w:rPr>
        <w:t> </w:t>
      </w:r>
      <w:r>
        <w:rPr/>
        <w:t>Kerja</w:t>
      </w:r>
      <w:r>
        <w:rPr>
          <w:spacing w:val="-5"/>
        </w:rPr>
        <w:t> </w:t>
      </w:r>
      <w:r>
        <w:rPr/>
        <w:t>Praktik</w:t>
      </w:r>
      <w:r>
        <w:rPr>
          <w:spacing w:val="-4"/>
        </w:rPr>
        <w:t> </w:t>
      </w:r>
      <w:r>
        <w:rPr/>
        <w:t>Lokasi</w:t>
      </w:r>
    </w:p>
    <w:p>
      <w:pPr>
        <w:pStyle w:val="BodyText"/>
        <w:spacing w:line="362" w:lineRule="auto" w:before="123"/>
        <w:ind w:left="1998" w:right="320" w:hanging="985"/>
        <w:jc w:val="both"/>
      </w:pPr>
      <w:r>
        <w:rPr>
          <w:b/>
        </w:rPr>
        <w:t>Lokasi</w:t>
      </w:r>
      <w:r>
        <w:rPr>
          <w:b/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(Persero),</w:t>
      </w:r>
      <w:r>
        <w:rPr>
          <w:spacing w:val="1"/>
        </w:rPr>
        <w:t> </w:t>
      </w:r>
      <w:r>
        <w:rPr/>
        <w:t>Jl.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Wahidin</w:t>
      </w:r>
      <w:r>
        <w:rPr>
          <w:spacing w:val="1"/>
        </w:rPr>
        <w:t> </w:t>
      </w:r>
      <w:r>
        <w:rPr/>
        <w:t>Sudirohusodo, Perbon, Kec. Tuban, Kabupaten Tuban, Jawa Timur</w:t>
      </w:r>
      <w:r>
        <w:rPr>
          <w:spacing w:val="1"/>
        </w:rPr>
        <w:t> </w:t>
      </w:r>
      <w:r>
        <w:rPr/>
        <w:t>62310</w:t>
      </w:r>
    </w:p>
    <w:p>
      <w:pPr>
        <w:pStyle w:val="BodyText"/>
        <w:spacing w:before="128"/>
        <w:ind w:left="1013"/>
        <w:jc w:val="both"/>
      </w:pPr>
      <w:r>
        <w:rPr>
          <w:b/>
        </w:rPr>
        <w:t>Waktu  </w:t>
      </w:r>
      <w:r>
        <w:rPr>
          <w:b/>
          <w:spacing w:val="30"/>
        </w:rPr>
        <w:t> </w:t>
      </w:r>
      <w:r>
        <w:rPr/>
        <w:t>:</w:t>
      </w:r>
      <w:r>
        <w:rPr>
          <w:spacing w:val="-1"/>
        </w:rPr>
        <w:t> </w:t>
      </w:r>
      <w:r>
        <w:rPr/>
        <w:t>01 September</w:t>
      </w:r>
      <w:r>
        <w:rPr>
          <w:spacing w:val="2"/>
        </w:rPr>
        <w:t> </w:t>
      </w:r>
      <w:r>
        <w:rPr/>
        <w:t>– 30</w:t>
      </w:r>
      <w:r>
        <w:rPr>
          <w:spacing w:val="-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2021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7"/>
        </w:numPr>
        <w:tabs>
          <w:tab w:pos="1307" w:val="left" w:leader="none"/>
        </w:tabs>
        <w:spacing w:line="240" w:lineRule="auto" w:before="222" w:after="0"/>
        <w:ind w:left="1307" w:right="0" w:hanging="721"/>
        <w:jc w:val="both"/>
      </w:pPr>
      <w:bookmarkStart w:name="1.5 Nama Unit kerja Tempat Pelaksanaan K" w:id="41"/>
      <w:bookmarkEnd w:id="41"/>
      <w:r>
        <w:rPr>
          <w:b w:val="0"/>
        </w:rPr>
      </w:r>
      <w:bookmarkStart w:name="1.5 Nama Unit kerja Tempat Pelaksanaan K" w:id="42"/>
      <w:bookmarkEnd w:id="42"/>
      <w:r>
        <w:rPr/>
        <w:t>Na</w:t>
      </w:r>
      <w:r>
        <w:rPr/>
        <w:t>ma</w:t>
      </w:r>
      <w:r>
        <w:rPr>
          <w:spacing w:val="-4"/>
        </w:rPr>
        <w:t> </w:t>
      </w:r>
      <w:r>
        <w:rPr/>
        <w:t>Unit</w:t>
      </w:r>
      <w:r>
        <w:rPr>
          <w:spacing w:val="-2"/>
        </w:rPr>
        <w:t> </w:t>
      </w:r>
      <w:r>
        <w:rPr/>
        <w:t>kerja</w:t>
      </w:r>
      <w:r>
        <w:rPr>
          <w:spacing w:val="-4"/>
        </w:rPr>
        <w:t> </w:t>
      </w:r>
      <w:r>
        <w:rPr/>
        <w:t>Tempat</w:t>
      </w:r>
      <w:r>
        <w:rPr>
          <w:spacing w:val="-1"/>
        </w:rPr>
        <w:t> </w:t>
      </w:r>
      <w:r>
        <w:rPr/>
        <w:t>Pelaksanaan</w:t>
      </w:r>
      <w:r>
        <w:rPr>
          <w:spacing w:val="-2"/>
        </w:rPr>
        <w:t> </w:t>
      </w:r>
      <w:r>
        <w:rPr/>
        <w:t>Kerja</w:t>
      </w:r>
      <w:r>
        <w:rPr>
          <w:spacing w:val="-4"/>
        </w:rPr>
        <w:t> </w:t>
      </w:r>
      <w:r>
        <w:rPr/>
        <w:t>Praktik</w:t>
      </w:r>
    </w:p>
    <w:p>
      <w:pPr>
        <w:pStyle w:val="BodyText"/>
        <w:spacing w:line="362" w:lineRule="auto" w:before="127"/>
        <w:ind w:left="1998" w:right="332" w:hanging="985"/>
        <w:jc w:val="both"/>
      </w:pPr>
      <w:r>
        <w:rPr>
          <w:b/>
        </w:rPr>
        <w:t>Unit Kerja </w:t>
      </w:r>
      <w:r>
        <w:rPr/>
        <w:t>: Departemen Warehousing and Railroad Section khususnya biro</w:t>
      </w:r>
      <w:r>
        <w:rPr>
          <w:spacing w:val="1"/>
        </w:rPr>
        <w:t> </w:t>
      </w:r>
      <w:r>
        <w:rPr/>
        <w:t>Operasional</w:t>
      </w:r>
      <w:r>
        <w:rPr>
          <w:spacing w:val="-8"/>
        </w:rPr>
        <w:t> </w:t>
      </w:r>
      <w:r>
        <w:rPr/>
        <w:t>Pallet</w:t>
      </w:r>
    </w:p>
    <w:p>
      <w:pPr>
        <w:spacing w:after="0" w:line="362" w:lineRule="auto"/>
        <w:jc w:val="both"/>
        <w:sectPr>
          <w:pgSz w:w="11910" w:h="16840"/>
          <w:pgMar w:header="542" w:footer="1195" w:top="1920" w:bottom="1380" w:left="1680" w:right="1380"/>
        </w:sectPr>
      </w:pPr>
    </w:p>
    <w:p>
      <w:pPr>
        <w:pStyle w:val="Heading3"/>
        <w:spacing w:before="65"/>
        <w:ind w:left="626" w:right="365"/>
        <w:jc w:val="center"/>
      </w:pPr>
      <w:bookmarkStart w:name="BAB II" w:id="43"/>
      <w:bookmarkEnd w:id="43"/>
      <w:r>
        <w:rPr>
          <w:b w:val="0"/>
        </w:rPr>
      </w:r>
      <w:r>
        <w:rPr/>
        <w:t>BAB</w:t>
      </w:r>
      <w:r>
        <w:rPr>
          <w:spacing w:val="-10"/>
        </w:rPr>
        <w:t> </w:t>
      </w:r>
      <w:r>
        <w:rPr/>
        <w:t>II</w:t>
      </w:r>
    </w:p>
    <w:p>
      <w:pPr>
        <w:spacing w:before="137"/>
        <w:ind w:left="620" w:right="365" w:firstLine="0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PT.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SEMEN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INDONESIA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LOGISTIK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3"/>
        <w:numPr>
          <w:ilvl w:val="1"/>
          <w:numId w:val="10"/>
        </w:numPr>
        <w:tabs>
          <w:tab w:pos="1014" w:val="left" w:leader="none"/>
        </w:tabs>
        <w:spacing w:line="240" w:lineRule="auto" w:before="1" w:after="0"/>
        <w:ind w:left="1013" w:right="0" w:hanging="361"/>
        <w:jc w:val="both"/>
      </w:pPr>
      <w:bookmarkStart w:name="_TOC_250037" w:id="44"/>
      <w:bookmarkStart w:name="2.1 Tentang PT Semen Indonesia Logistik" w:id="45"/>
      <w:r>
        <w:rPr>
          <w:b w:val="0"/>
        </w:rPr>
      </w:r>
      <w:bookmarkEnd w:id="45"/>
      <w:bookmarkStart w:name="2.1 Tentang PT Semen Indonesia Logistik" w:id="46"/>
      <w:r>
        <w:rPr/>
        <w:t>T</w:t>
      </w:r>
      <w:r>
        <w:rPr/>
        <w:t>entang</w:t>
      </w:r>
      <w:r>
        <w:rPr>
          <w:spacing w:val="-3"/>
        </w:rPr>
        <w:t> </w:t>
      </w:r>
      <w:r>
        <w:rPr/>
        <w:t>PT</w:t>
      </w:r>
      <w:r>
        <w:rPr>
          <w:spacing w:val="-5"/>
        </w:rPr>
        <w:t> </w:t>
      </w:r>
      <w:r>
        <w:rPr/>
        <w:t>Semen</w:t>
      </w:r>
      <w:r>
        <w:rPr>
          <w:spacing w:val="-1"/>
        </w:rPr>
        <w:t> </w:t>
      </w:r>
      <w:r>
        <w:rPr/>
        <w:t>Indonesia</w:t>
      </w:r>
      <w:r>
        <w:rPr>
          <w:spacing w:val="-2"/>
        </w:rPr>
        <w:t> </w:t>
      </w:r>
      <w:bookmarkEnd w:id="44"/>
      <w:r>
        <w:rPr/>
        <w:t>Logistik</w:t>
      </w: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2480945</wp:posOffset>
            </wp:positionH>
            <wp:positionV relativeFrom="paragraph">
              <wp:posOffset>206449</wp:posOffset>
            </wp:positionV>
            <wp:extent cx="2934632" cy="879157"/>
            <wp:effectExtent l="0" t="0" r="0" b="0"/>
            <wp:wrapTopAndBottom/>
            <wp:docPr id="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632" cy="879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3"/>
        <w:ind w:left="634" w:right="365" w:firstLine="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2.1 Logo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Semen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Indonesia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Logistik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360" w:lineRule="auto"/>
        <w:ind w:left="586" w:right="316" w:firstLine="220"/>
        <w:jc w:val="both"/>
      </w:pP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dulu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Varia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Tbk,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didirikan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Yayasan</w:t>
      </w:r>
      <w:r>
        <w:rPr>
          <w:spacing w:val="1"/>
        </w:rPr>
        <w:t> </w:t>
      </w:r>
      <w:r>
        <w:rPr/>
        <w:t>Sejahtera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induk</w:t>
      </w:r>
      <w:r>
        <w:rPr>
          <w:spacing w:val="1"/>
        </w:rPr>
        <w:t> </w:t>
      </w:r>
      <w:r>
        <w:rPr/>
        <w:t>perusahaan untuk memperlancar pengangkutan dan distribusi semen ke seluruh</w:t>
      </w:r>
      <w:r>
        <w:rPr>
          <w:spacing w:val="1"/>
        </w:rPr>
        <w:t> </w:t>
      </w:r>
      <w:r>
        <w:rPr/>
        <w:t>pelosok daerah pemasaran. Pada tahun 1969 Yayasan Sejahtera berhasil dalam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dalam</w:t>
      </w:r>
      <w:r>
        <w:rPr>
          <w:spacing w:val="61"/>
        </w:rPr>
        <w:t> </w:t>
      </w:r>
      <w:r>
        <w:rPr/>
        <w:t>bidang</w:t>
      </w:r>
      <w:r>
        <w:rPr>
          <w:spacing w:val="-57"/>
        </w:rPr>
        <w:t> </w:t>
      </w:r>
      <w:r>
        <w:rPr/>
        <w:t>usaha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transportasi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semen,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kesuksesan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 Indonesia</w:t>
      </w:r>
      <w:r>
        <w:rPr>
          <w:spacing w:val="1"/>
        </w:rPr>
        <w:t> </w:t>
      </w:r>
      <w:r>
        <w:rPr/>
        <w:t>berkomitmen untuk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memasarkan dan</w:t>
      </w:r>
      <w:r>
        <w:rPr>
          <w:spacing w:val="1"/>
        </w:rPr>
        <w:t> </w:t>
      </w:r>
      <w:r>
        <w:rPr/>
        <w:t>mendistribusikan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Tbk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seluruh</w:t>
      </w:r>
      <w:r>
        <w:rPr>
          <w:spacing w:val="61"/>
        </w:rPr>
        <w:t> </w:t>
      </w:r>
      <w:r>
        <w:rPr/>
        <w:t>pelosok</w:t>
      </w:r>
      <w:r>
        <w:rPr>
          <w:spacing w:val="61"/>
        </w:rPr>
        <w:t> </w:t>
      </w:r>
      <w:r>
        <w:rPr/>
        <w:t>nusantara.</w:t>
      </w:r>
      <w:r>
        <w:rPr>
          <w:spacing w:val="1"/>
        </w:rPr>
        <w:t> </w:t>
      </w:r>
      <w:r>
        <w:rPr/>
        <w:t>Perusahaan ini dimiliki oleh dua pemegang saham yaitu PT Semen Indonesia</w:t>
      </w:r>
      <w:r>
        <w:rPr>
          <w:spacing w:val="1"/>
        </w:rPr>
        <w:t> </w:t>
      </w:r>
      <w:r>
        <w:rPr/>
        <w:t>(Persero)</w:t>
      </w:r>
      <w:r>
        <w:rPr>
          <w:spacing w:val="1"/>
        </w:rPr>
        <w:t> </w:t>
      </w:r>
      <w:r>
        <w:rPr/>
        <w:t>Tbk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73,65%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Koperasi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Gresik</w:t>
      </w:r>
      <w:r>
        <w:rPr>
          <w:spacing w:val="61"/>
        </w:rPr>
        <w:t> </w:t>
      </w:r>
      <w:r>
        <w:rPr/>
        <w:t>sebesar</w:t>
      </w:r>
      <w:r>
        <w:rPr>
          <w:spacing w:val="1"/>
        </w:rPr>
        <w:t> </w:t>
      </w:r>
      <w:r>
        <w:rPr/>
        <w:t>26,35%.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1"/>
          <w:numId w:val="10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</w:pPr>
      <w:bookmarkStart w:name="_TOC_250036" w:id="47"/>
      <w:bookmarkStart w:name="2.2 Proses Bisnis PT Semen Indonesia Log" w:id="48"/>
      <w:r>
        <w:rPr>
          <w:b w:val="0"/>
        </w:rPr>
      </w:r>
      <w:bookmarkEnd w:id="48"/>
      <w:bookmarkStart w:name="2.2 Proses Bisnis PT Semen Indonesia Log" w:id="49"/>
      <w:r>
        <w:rPr/>
        <w:t>P</w:t>
      </w:r>
      <w:r>
        <w:rPr/>
        <w:t>roses</w:t>
      </w:r>
      <w:r>
        <w:rPr>
          <w:spacing w:val="-4"/>
        </w:rPr>
        <w:t> </w:t>
      </w:r>
      <w:r>
        <w:rPr/>
        <w:t>Bisnis</w:t>
      </w:r>
      <w:r>
        <w:rPr>
          <w:spacing w:val="-4"/>
        </w:rPr>
        <w:t> </w:t>
      </w:r>
      <w:r>
        <w:rPr/>
        <w:t>PT</w:t>
      </w:r>
      <w:r>
        <w:rPr>
          <w:spacing w:val="-4"/>
        </w:rPr>
        <w:t> </w:t>
      </w:r>
      <w:r>
        <w:rPr/>
        <w:t>Semen</w:t>
      </w:r>
      <w:r>
        <w:rPr>
          <w:spacing w:val="-2"/>
        </w:rPr>
        <w:t> </w:t>
      </w:r>
      <w:r>
        <w:rPr/>
        <w:t>Indonesia</w:t>
      </w:r>
      <w:r>
        <w:rPr>
          <w:spacing w:val="-1"/>
        </w:rPr>
        <w:t> </w:t>
      </w:r>
      <w:bookmarkEnd w:id="47"/>
      <w:r>
        <w:rPr/>
        <w:t>Logistik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586"/>
      </w:pPr>
      <w:r>
        <w:rPr>
          <w:spacing w:val="-1"/>
        </w:rPr>
        <w:t>Saat</w:t>
      </w:r>
      <w:r>
        <w:rPr>
          <w:spacing w:val="3"/>
        </w:rPr>
        <w:t> </w:t>
      </w:r>
      <w:r>
        <w:rPr>
          <w:spacing w:val="-1"/>
        </w:rPr>
        <w:t>ini</w:t>
      </w:r>
      <w:r>
        <w:rPr>
          <w:spacing w:val="-7"/>
        </w:rPr>
        <w:t> </w:t>
      </w:r>
      <w:r>
        <w:rPr>
          <w:spacing w:val="-1"/>
        </w:rPr>
        <w:t>perusahaan</w:t>
      </w:r>
      <w:r>
        <w:rPr>
          <w:spacing w:val="-16"/>
        </w:rPr>
        <w:t> </w:t>
      </w:r>
      <w:r>
        <w:rPr>
          <w:spacing w:val="-1"/>
        </w:rPr>
        <w:t>telah</w:t>
      </w:r>
      <w:r>
        <w:rPr>
          <w:spacing w:val="-2"/>
        </w:rPr>
        <w:t> </w:t>
      </w:r>
      <w:r>
        <w:rPr>
          <w:spacing w:val="-1"/>
        </w:rPr>
        <w:t>menjalankan</w:t>
      </w:r>
      <w:r>
        <w:rPr>
          <w:spacing w:val="-6"/>
        </w:rPr>
        <w:t> </w:t>
      </w:r>
      <w:r>
        <w:rPr>
          <w:spacing w:val="-1"/>
        </w:rPr>
        <w:t>empat</w:t>
      </w:r>
      <w:r>
        <w:rPr>
          <w:spacing w:val="13"/>
        </w:rPr>
        <w:t> </w:t>
      </w:r>
      <w:r>
        <w:rPr/>
        <w:t>usaha</w:t>
      </w:r>
      <w:r>
        <w:rPr>
          <w:spacing w:val="5"/>
        </w:rPr>
        <w:t> </w:t>
      </w:r>
      <w:r>
        <w:rPr/>
        <w:t>inti</w:t>
      </w:r>
      <w:r>
        <w:rPr>
          <w:spacing w:val="-11"/>
        </w:rPr>
        <w:t> </w:t>
      </w:r>
      <w:r>
        <w:rPr/>
        <w:t>yaitu: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  <w:rPr>
          <w:sz w:val="24"/>
        </w:rPr>
      </w:pPr>
      <w:bookmarkStart w:name="1. Logistik &amp; transportasi" w:id="50"/>
      <w:bookmarkEnd w:id="50"/>
      <w:r>
        <w:rPr/>
      </w:r>
      <w:bookmarkStart w:name="1. Logistik &amp; transportasi" w:id="51"/>
      <w:bookmarkEnd w:id="51"/>
      <w:r>
        <w:rPr>
          <w:sz w:val="24"/>
        </w:rPr>
        <w:t>L</w:t>
      </w:r>
      <w:r>
        <w:rPr>
          <w:sz w:val="24"/>
        </w:rPr>
        <w:t>ogistik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transportasi</w:t>
      </w:r>
    </w:p>
    <w:p>
      <w:pPr>
        <w:pStyle w:val="BodyText"/>
        <w:spacing w:line="362" w:lineRule="auto" w:before="132"/>
        <w:ind w:left="1013" w:right="330"/>
        <w:jc w:val="both"/>
      </w:pPr>
      <w:r>
        <w:rPr/>
        <w:t>Divisi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divisi</w:t>
      </w:r>
      <w:r>
        <w:rPr>
          <w:spacing w:val="1"/>
        </w:rPr>
        <w:t> </w:t>
      </w:r>
      <w:r>
        <w:rPr/>
        <w:t>andalan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60"/>
        </w:rPr>
        <w:t> </w:t>
      </w:r>
      <w:r>
        <w:rPr/>
        <w:t>Logistik</w:t>
      </w:r>
      <w:r>
        <w:rPr>
          <w:spacing w:val="1"/>
        </w:rPr>
        <w:t> </w:t>
      </w:r>
      <w:r>
        <w:rPr/>
        <w:t>dimana sebagian besar pengiriman produk utama dari PT Semen Indonesia</w:t>
      </w:r>
      <w:r>
        <w:rPr>
          <w:spacing w:val="1"/>
        </w:rPr>
        <w:t> </w:t>
      </w:r>
      <w:r>
        <w:rPr/>
        <w:t>Tbk</w:t>
      </w:r>
      <w:r>
        <w:rPr>
          <w:spacing w:val="-1"/>
        </w:rPr>
        <w:t> </w:t>
      </w:r>
      <w:r>
        <w:rPr/>
        <w:t>telah</w:t>
      </w:r>
      <w:r>
        <w:rPr>
          <w:spacing w:val="-5"/>
        </w:rPr>
        <w:t> </w:t>
      </w:r>
      <w:r>
        <w:rPr/>
        <w:t>dipercayakan</w:t>
      </w:r>
      <w:r>
        <w:rPr>
          <w:spacing w:val="-5"/>
        </w:rPr>
        <w:t> </w:t>
      </w:r>
      <w:r>
        <w:rPr/>
        <w:t>sepenuhnya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perusahaan,</w:t>
      </w:r>
      <w:r>
        <w:rPr>
          <w:spacing w:val="2"/>
        </w:rPr>
        <w:t> </w:t>
      </w:r>
      <w:r>
        <w:rPr/>
        <w:t>dengan lebih</w:t>
      </w:r>
      <w:r>
        <w:rPr>
          <w:spacing w:val="-5"/>
        </w:rPr>
        <w:t> </w:t>
      </w:r>
      <w:r>
        <w:rPr/>
        <w:t>dari</w:t>
      </w:r>
      <w:r>
        <w:rPr>
          <w:spacing w:val="-9"/>
        </w:rPr>
        <w:t> </w:t>
      </w:r>
      <w:r>
        <w:rPr/>
        <w:t>1.300</w:t>
      </w:r>
    </w:p>
    <w:p>
      <w:pPr>
        <w:spacing w:after="0" w:line="362" w:lineRule="auto"/>
        <w:jc w:val="both"/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7.200005pt;margin-top:801.678955pt;width:396.5pt;height:4.5pt;mso-position-horizontal-relative:page;mso-position-vertical-relative:page;z-index:15734272" coordorigin="2544,16034" coordsize="7930,90" path="m10474,16106l2544,16106,2544,16124,10474,16124,10474,16106xm10474,16034l2544,16034,2544,16088,10474,16088,10474,16034xe" filled="true" fillcolor="#c00000" stroked="false">
            <v:path arrowok="t"/>
            <v:fill type="solid"/>
            <w10:wrap type="none"/>
          </v:shape>
        </w:pict>
      </w:r>
    </w:p>
    <w:p>
      <w:pPr>
        <w:pStyle w:val="BodyText"/>
        <w:spacing w:line="362" w:lineRule="auto" w:before="210"/>
        <w:ind w:left="1013" w:right="318"/>
        <w:jc w:val="both"/>
      </w:pPr>
      <w:r>
        <w:rPr/>
        <w:t>armada terbaik berupa truk trailer, dump truk, tronton, bulk, dan truk gandeng</w:t>
      </w:r>
      <w:r>
        <w:rPr>
          <w:spacing w:val="-57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pendistribusian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pelanggan yang tersebar di wilayah Jawa, Bali dan Madura. Demi tercapainya</w:t>
      </w:r>
      <w:r>
        <w:rPr>
          <w:spacing w:val="-57"/>
        </w:rPr>
        <w:t> </w:t>
      </w:r>
      <w:r>
        <w:rPr/>
        <w:t>kepuasan pelanggan perusahaan secara terencana terus melakukan pengadaan</w:t>
      </w:r>
      <w:r>
        <w:rPr>
          <w:spacing w:val="1"/>
        </w:rPr>
        <w:t> </w:t>
      </w:r>
      <w:r>
        <w:rPr/>
        <w:t>unit-unit armada truk baru, baik untuk mengganti unit-unit lama juga untuk</w:t>
      </w:r>
      <w:r>
        <w:rPr>
          <w:spacing w:val="1"/>
        </w:rPr>
        <w:t> </w:t>
      </w:r>
      <w:r>
        <w:rPr/>
        <w:t>menambah dan meningkatkan kapasitas angkut.Perusahaan juga bekerjasama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Kereta</w:t>
      </w:r>
      <w:r>
        <w:rPr>
          <w:spacing w:val="1"/>
        </w:rPr>
        <w:t> </w:t>
      </w:r>
      <w:r>
        <w:rPr/>
        <w:t>Api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(Persero)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transportasi</w:t>
      </w:r>
      <w:r>
        <w:rPr>
          <w:spacing w:val="1"/>
        </w:rPr>
        <w:t> </w:t>
      </w:r>
      <w:r>
        <w:rPr/>
        <w:t>pengangkutan dengan kereta api. Selain pengiriman semen, usaha transportasi</w:t>
      </w:r>
      <w:r>
        <w:rPr>
          <w:spacing w:val="-57"/>
        </w:rPr>
        <w:t> </w:t>
      </w:r>
      <w:r>
        <w:rPr/>
        <w:t>ini juga mengangkut dan mendistribusikan produk industri lainnya seperti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fabrikasi,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konstruksi,</w:t>
      </w:r>
      <w:r>
        <w:rPr>
          <w:spacing w:val="1"/>
        </w:rPr>
        <w:t> </w:t>
      </w:r>
      <w:r>
        <w:rPr/>
        <w:t>angkutan</w:t>
      </w:r>
      <w:r>
        <w:rPr>
          <w:spacing w:val="1"/>
        </w:rPr>
        <w:t> </w:t>
      </w:r>
      <w:r>
        <w:rPr/>
        <w:t>limbah,</w:t>
      </w:r>
      <w:r>
        <w:rPr>
          <w:spacing w:val="1"/>
        </w:rPr>
        <w:t> </w:t>
      </w:r>
      <w:r>
        <w:rPr/>
        <w:t>board,</w:t>
      </w:r>
      <w:r>
        <w:rPr>
          <w:spacing w:val="1"/>
        </w:rPr>
        <w:t> </w:t>
      </w:r>
      <w:r>
        <w:rPr/>
        <w:t>besi,</w:t>
      </w:r>
      <w:r>
        <w:rPr>
          <w:spacing w:val="60"/>
        </w:rPr>
        <w:t> </w:t>
      </w:r>
      <w:r>
        <w:rPr/>
        <w:t>bata</w:t>
      </w:r>
      <w:r>
        <w:rPr>
          <w:spacing w:val="1"/>
        </w:rPr>
        <w:t> </w:t>
      </w:r>
      <w:r>
        <w:rPr/>
        <w:t>ringan,</w:t>
      </w:r>
      <w:r>
        <w:rPr>
          <w:spacing w:val="3"/>
        </w:rPr>
        <w:t> </w:t>
      </w:r>
      <w:r>
        <w:rPr/>
        <w:t>paku</w:t>
      </w:r>
      <w:r>
        <w:rPr>
          <w:spacing w:val="2"/>
        </w:rPr>
        <w:t> </w:t>
      </w:r>
      <w:r>
        <w:rPr/>
        <w:t>serta</w:t>
      </w:r>
      <w:r>
        <w:rPr>
          <w:spacing w:val="-5"/>
        </w:rPr>
        <w:t> </w:t>
      </w:r>
      <w:r>
        <w:rPr/>
        <w:t>semen</w:t>
      </w:r>
      <w:r>
        <w:rPr>
          <w:spacing w:val="-3"/>
        </w:rPr>
        <w:t> </w:t>
      </w:r>
      <w:r>
        <w:rPr/>
        <w:t>putih</w:t>
      </w:r>
      <w:r>
        <w:rPr>
          <w:spacing w:val="-3"/>
        </w:rPr>
        <w:t> </w:t>
      </w:r>
      <w:r>
        <w:rPr/>
        <w:t>dan</w:t>
      </w:r>
      <w:r>
        <w:rPr>
          <w:spacing w:val="1"/>
        </w:rPr>
        <w:t> </w:t>
      </w:r>
      <w:r>
        <w:rPr/>
        <w:t>lain-lain.</w:t>
      </w:r>
    </w:p>
    <w:p>
      <w:pPr>
        <w:pStyle w:val="ListParagraph"/>
        <w:numPr>
          <w:ilvl w:val="0"/>
          <w:numId w:val="11"/>
        </w:numPr>
        <w:tabs>
          <w:tab w:pos="1014" w:val="left" w:leader="none"/>
        </w:tabs>
        <w:spacing w:line="240" w:lineRule="auto" w:before="82" w:after="0"/>
        <w:ind w:left="1013" w:right="0" w:hanging="361"/>
        <w:jc w:val="both"/>
        <w:rPr>
          <w:sz w:val="24"/>
        </w:rPr>
      </w:pPr>
      <w:bookmarkStart w:name="2. Perdagangan bahan bangunan" w:id="52"/>
      <w:bookmarkEnd w:id="52"/>
      <w:r>
        <w:rPr/>
      </w:r>
      <w:bookmarkStart w:name="2. Perdagangan bahan bangunan" w:id="53"/>
      <w:bookmarkEnd w:id="53"/>
      <w:r>
        <w:rPr>
          <w:sz w:val="24"/>
        </w:rPr>
        <w:t>P</w:t>
      </w:r>
      <w:r>
        <w:rPr>
          <w:sz w:val="24"/>
        </w:rPr>
        <w:t>erdagangan</w:t>
      </w:r>
      <w:r>
        <w:rPr>
          <w:spacing w:val="-5"/>
          <w:sz w:val="24"/>
        </w:rPr>
        <w:t> </w:t>
      </w:r>
      <w:r>
        <w:rPr>
          <w:sz w:val="24"/>
        </w:rPr>
        <w:t>bahan</w:t>
      </w:r>
      <w:r>
        <w:rPr>
          <w:spacing w:val="-5"/>
          <w:sz w:val="24"/>
        </w:rPr>
        <w:t> </w:t>
      </w:r>
      <w:r>
        <w:rPr>
          <w:sz w:val="24"/>
        </w:rPr>
        <w:t>bangunan</w:t>
      </w:r>
    </w:p>
    <w:p>
      <w:pPr>
        <w:pStyle w:val="BodyText"/>
        <w:spacing w:line="362" w:lineRule="auto" w:before="133"/>
        <w:ind w:left="1013" w:right="324"/>
        <w:jc w:val="both"/>
      </w:pPr>
      <w:r>
        <w:rPr/>
        <w:t>Divisi perdagangan bahan bangunan bertindak sebagai distributor utama dan</w:t>
      </w:r>
      <w:r>
        <w:rPr>
          <w:spacing w:val="1"/>
        </w:rPr>
        <w:t> </w:t>
      </w:r>
      <w:r>
        <w:rPr/>
        <w:t>terbesar dari PT Semen Indonesia (Persero) Tbk. dalam memasarkan produk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Gresik,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Tonasa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Padang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wilayah</w:t>
      </w:r>
      <w:r>
        <w:rPr>
          <w:spacing w:val="-4"/>
        </w:rPr>
        <w:t> </w:t>
      </w:r>
      <w:r>
        <w:rPr/>
        <w:t>Pulau</w:t>
      </w:r>
      <w:r>
        <w:rPr>
          <w:spacing w:val="2"/>
        </w:rPr>
        <w:t> </w:t>
      </w:r>
      <w:r>
        <w:rPr/>
        <w:t>Jawa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Luar</w:t>
      </w:r>
      <w:r>
        <w:rPr>
          <w:spacing w:val="2"/>
        </w:rPr>
        <w:t> </w:t>
      </w:r>
      <w:r>
        <w:rPr/>
        <w:t>Pulau</w:t>
      </w:r>
      <w:r>
        <w:rPr>
          <w:spacing w:val="2"/>
        </w:rPr>
        <w:t> </w:t>
      </w:r>
      <w:r>
        <w:rPr/>
        <w:t>Jawa</w:t>
      </w:r>
      <w:r>
        <w:rPr>
          <w:spacing w:val="4"/>
        </w:rPr>
        <w:t> </w:t>
      </w:r>
      <w:r>
        <w:rPr/>
        <w:t>yang</w:t>
      </w:r>
      <w:r>
        <w:rPr>
          <w:spacing w:val="2"/>
        </w:rPr>
        <w:t> </w:t>
      </w:r>
      <w:r>
        <w:rPr/>
        <w:t>terdiri</w:t>
      </w:r>
      <w:r>
        <w:rPr>
          <w:spacing w:val="-8"/>
        </w:rPr>
        <w:t> </w:t>
      </w:r>
      <w:r>
        <w:rPr/>
        <w:t>dari</w:t>
      </w:r>
      <w:r>
        <w:rPr>
          <w:spacing w:val="-7"/>
        </w:rPr>
        <w:t> </w:t>
      </w:r>
      <w:r>
        <w:rPr/>
        <w:t>:</w:t>
      </w:r>
    </w:p>
    <w:p>
      <w:pPr>
        <w:pStyle w:val="ListParagraph"/>
        <w:numPr>
          <w:ilvl w:val="1"/>
          <w:numId w:val="11"/>
        </w:numPr>
        <w:tabs>
          <w:tab w:pos="1734" w:val="left" w:leader="none"/>
          <w:tab w:pos="1735" w:val="left" w:leader="none"/>
        </w:tabs>
        <w:spacing w:line="240" w:lineRule="auto" w:before="126" w:after="0"/>
        <w:ind w:left="1734" w:right="0" w:hanging="361"/>
        <w:jc w:val="left"/>
        <w:rPr>
          <w:sz w:val="24"/>
        </w:rPr>
      </w:pPr>
      <w:r>
        <w:rPr>
          <w:sz w:val="24"/>
        </w:rPr>
        <w:t>Semen</w:t>
      </w:r>
      <w:r>
        <w:rPr>
          <w:spacing w:val="-5"/>
          <w:sz w:val="24"/>
        </w:rPr>
        <w:t> </w:t>
      </w:r>
      <w:r>
        <w:rPr>
          <w:sz w:val="24"/>
        </w:rPr>
        <w:t>Zak type</w:t>
      </w:r>
      <w:r>
        <w:rPr>
          <w:spacing w:val="-1"/>
          <w:sz w:val="24"/>
        </w:rPr>
        <w:t> </w:t>
      </w:r>
      <w:r>
        <w:rPr>
          <w:sz w:val="24"/>
        </w:rPr>
        <w:t>OPC,</w:t>
      </w:r>
      <w:r>
        <w:rPr>
          <w:spacing w:val="2"/>
          <w:sz w:val="24"/>
        </w:rPr>
        <w:t> </w:t>
      </w:r>
      <w:r>
        <w:rPr>
          <w:sz w:val="24"/>
        </w:rPr>
        <w:t>PPC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PCC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734" w:val="left" w:leader="none"/>
          <w:tab w:pos="1735" w:val="left" w:leader="none"/>
        </w:tabs>
        <w:spacing w:line="240" w:lineRule="auto" w:before="1" w:after="0"/>
        <w:ind w:left="1734" w:right="0" w:hanging="361"/>
        <w:jc w:val="left"/>
        <w:rPr>
          <w:sz w:val="24"/>
        </w:rPr>
      </w:pPr>
      <w:r>
        <w:rPr>
          <w:sz w:val="24"/>
        </w:rPr>
        <w:t>Semen</w:t>
      </w:r>
      <w:r>
        <w:rPr>
          <w:spacing w:val="-5"/>
          <w:sz w:val="24"/>
        </w:rPr>
        <w:t> </w:t>
      </w:r>
      <w:r>
        <w:rPr>
          <w:sz w:val="24"/>
        </w:rPr>
        <w:t>Curah</w:t>
      </w:r>
      <w:r>
        <w:rPr>
          <w:spacing w:val="-5"/>
          <w:sz w:val="24"/>
        </w:rPr>
        <w:t> </w:t>
      </w:r>
      <w:r>
        <w:rPr>
          <w:sz w:val="24"/>
        </w:rPr>
        <w:t>type OPC,</w:t>
      </w:r>
      <w:r>
        <w:rPr>
          <w:spacing w:val="2"/>
          <w:sz w:val="24"/>
        </w:rPr>
        <w:t> </w:t>
      </w:r>
      <w:r>
        <w:rPr>
          <w:sz w:val="24"/>
        </w:rPr>
        <w:t>PPC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SBC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734" w:val="left" w:leader="none"/>
          <w:tab w:pos="1735" w:val="left" w:leader="none"/>
        </w:tabs>
        <w:spacing w:line="240" w:lineRule="auto" w:before="0" w:after="0"/>
        <w:ind w:left="1734" w:right="0" w:hanging="361"/>
        <w:jc w:val="left"/>
        <w:rPr>
          <w:sz w:val="24"/>
        </w:rPr>
      </w:pPr>
      <w:r>
        <w:rPr>
          <w:sz w:val="24"/>
        </w:rPr>
        <w:t>Semen</w:t>
      </w:r>
      <w:r>
        <w:rPr>
          <w:spacing w:val="-5"/>
          <w:sz w:val="24"/>
        </w:rPr>
        <w:t> </w:t>
      </w:r>
      <w:r>
        <w:rPr>
          <w:sz w:val="24"/>
        </w:rPr>
        <w:t>Jumbo</w:t>
      </w:r>
      <w:r>
        <w:rPr>
          <w:spacing w:val="3"/>
          <w:sz w:val="24"/>
        </w:rPr>
        <w:t> </w:t>
      </w:r>
      <w:r>
        <w:rPr>
          <w:sz w:val="24"/>
        </w:rPr>
        <w:t>Bag ukuran</w:t>
      </w:r>
      <w:r>
        <w:rPr>
          <w:spacing w:val="-4"/>
          <w:sz w:val="24"/>
        </w:rPr>
        <w:t> </w:t>
      </w:r>
      <w:r>
        <w:rPr>
          <w:sz w:val="24"/>
        </w:rPr>
        <w:t>1 ton</w:t>
      </w:r>
      <w:r>
        <w:rPr>
          <w:spacing w:val="-10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OPC,</w:t>
      </w:r>
      <w:r>
        <w:rPr>
          <w:spacing w:val="2"/>
          <w:sz w:val="24"/>
        </w:rPr>
        <w:t> </w:t>
      </w:r>
      <w:r>
        <w:rPr>
          <w:sz w:val="24"/>
        </w:rPr>
        <w:t>PPC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SBC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734" w:val="left" w:leader="none"/>
          <w:tab w:pos="1735" w:val="left" w:leader="none"/>
        </w:tabs>
        <w:spacing w:line="240" w:lineRule="auto" w:before="0" w:after="0"/>
        <w:ind w:left="1734" w:right="0" w:hanging="361"/>
        <w:jc w:val="left"/>
        <w:rPr>
          <w:sz w:val="24"/>
        </w:rPr>
      </w:pPr>
      <w:r>
        <w:rPr>
          <w:sz w:val="24"/>
        </w:rPr>
        <w:t>Semen</w:t>
      </w:r>
      <w:r>
        <w:rPr>
          <w:spacing w:val="-5"/>
          <w:sz w:val="24"/>
        </w:rPr>
        <w:t> </w:t>
      </w:r>
      <w:r>
        <w:rPr>
          <w:sz w:val="24"/>
        </w:rPr>
        <w:t>Putih</w:t>
      </w:r>
      <w:r>
        <w:rPr>
          <w:spacing w:val="-5"/>
          <w:sz w:val="24"/>
        </w:rPr>
        <w:t> </w:t>
      </w:r>
      <w:r>
        <w:rPr>
          <w:sz w:val="24"/>
        </w:rPr>
        <w:t>Bag</w:t>
      </w:r>
      <w:r>
        <w:rPr>
          <w:spacing w:val="4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Curah</w:t>
      </w:r>
    </w:p>
    <w:p>
      <w:pPr>
        <w:pStyle w:val="ListParagraph"/>
        <w:numPr>
          <w:ilvl w:val="0"/>
          <w:numId w:val="11"/>
        </w:numPr>
        <w:tabs>
          <w:tab w:pos="1014" w:val="left" w:leader="none"/>
        </w:tabs>
        <w:spacing w:line="240" w:lineRule="auto" w:before="228" w:after="0"/>
        <w:ind w:left="1013" w:right="0" w:hanging="361"/>
        <w:jc w:val="both"/>
        <w:rPr>
          <w:sz w:val="24"/>
        </w:rPr>
      </w:pPr>
      <w:bookmarkStart w:name="3. Manufaktur &amp; Perdagangan barang indus" w:id="54"/>
      <w:bookmarkEnd w:id="54"/>
      <w:r>
        <w:rPr/>
      </w:r>
      <w:bookmarkStart w:name="3. Manufaktur &amp; Perdagangan barang indus" w:id="55"/>
      <w:bookmarkEnd w:id="55"/>
      <w:r>
        <w:rPr>
          <w:sz w:val="24"/>
        </w:rPr>
        <w:t>M</w:t>
      </w:r>
      <w:r>
        <w:rPr>
          <w:sz w:val="24"/>
        </w:rPr>
        <w:t>anufaktur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Perdagangan</w:t>
      </w:r>
      <w:r>
        <w:rPr>
          <w:spacing w:val="-3"/>
          <w:sz w:val="24"/>
        </w:rPr>
        <w:t> </w:t>
      </w:r>
      <w:r>
        <w:rPr>
          <w:sz w:val="24"/>
        </w:rPr>
        <w:t>barang</w:t>
      </w:r>
      <w:r>
        <w:rPr>
          <w:spacing w:val="1"/>
          <w:sz w:val="24"/>
        </w:rPr>
        <w:t> </w:t>
      </w:r>
      <w:r>
        <w:rPr>
          <w:sz w:val="24"/>
        </w:rPr>
        <w:t>industri</w:t>
      </w:r>
    </w:p>
    <w:p>
      <w:pPr>
        <w:pStyle w:val="BodyText"/>
        <w:spacing w:line="362" w:lineRule="auto" w:before="127"/>
        <w:ind w:left="1013" w:right="323"/>
        <w:jc w:val="both"/>
      </w:pPr>
      <w:r>
        <w:rPr/>
        <w:t>Divisi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bergerak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barang-barang</w:t>
      </w:r>
      <w:r>
        <w:rPr>
          <w:spacing w:val="1"/>
        </w:rPr>
        <w:t> </w:t>
      </w:r>
      <w:r>
        <w:rPr/>
        <w:t>industri,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pemasangan listrik dan instrumen, dan produk Fabrikasi dengan memiliki 3</w:t>
      </w:r>
      <w:r>
        <w:rPr>
          <w:spacing w:val="1"/>
        </w:rPr>
        <w:t> </w:t>
      </w:r>
      <w:r>
        <w:rPr/>
        <w:t>(tiga)</w:t>
      </w:r>
      <w:r>
        <w:rPr>
          <w:spacing w:val="2"/>
        </w:rPr>
        <w:t> </w:t>
      </w:r>
      <w:r>
        <w:rPr/>
        <w:t>unit</w:t>
      </w:r>
      <w:r>
        <w:rPr>
          <w:spacing w:val="7"/>
        </w:rPr>
        <w:t> </w:t>
      </w:r>
      <w:r>
        <w:rPr/>
        <w:t>bisnis</w:t>
      </w:r>
      <w:r>
        <w:rPr>
          <w:spacing w:val="3"/>
        </w:rPr>
        <w:t> </w:t>
      </w:r>
      <w:r>
        <w:rPr/>
        <w:t>yang</w:t>
      </w:r>
      <w:r>
        <w:rPr>
          <w:spacing w:val="2"/>
        </w:rPr>
        <w:t> </w:t>
      </w:r>
      <w:r>
        <w:rPr/>
        <w:t>terdiri</w:t>
      </w:r>
      <w:r>
        <w:rPr>
          <w:spacing w:val="-3"/>
        </w:rPr>
        <w:t> </w:t>
      </w:r>
      <w:r>
        <w:rPr/>
        <w:t>dari</w:t>
      </w:r>
      <w:r>
        <w:rPr>
          <w:spacing w:val="-7"/>
        </w:rPr>
        <w:t> </w:t>
      </w:r>
      <w:r>
        <w:rPr/>
        <w:t>:</w:t>
      </w:r>
    </w:p>
    <w:p>
      <w:pPr>
        <w:pStyle w:val="ListParagraph"/>
        <w:numPr>
          <w:ilvl w:val="0"/>
          <w:numId w:val="12"/>
        </w:numPr>
        <w:tabs>
          <w:tab w:pos="1375" w:val="left" w:leader="none"/>
        </w:tabs>
        <w:spacing w:line="240" w:lineRule="auto" w:before="89" w:after="0"/>
        <w:ind w:left="1374" w:right="0" w:hanging="362"/>
        <w:jc w:val="both"/>
        <w:rPr>
          <w:sz w:val="24"/>
        </w:rPr>
      </w:pPr>
      <w:bookmarkStart w:name="a. Perdagangan Barang Industri" w:id="56"/>
      <w:bookmarkEnd w:id="56"/>
      <w:r>
        <w:rPr/>
      </w:r>
      <w:bookmarkStart w:name="a. Perdagangan Barang Industri" w:id="57"/>
      <w:bookmarkEnd w:id="57"/>
      <w:r>
        <w:rPr>
          <w:sz w:val="24"/>
        </w:rPr>
        <w:t>P</w:t>
      </w:r>
      <w:r>
        <w:rPr>
          <w:sz w:val="24"/>
        </w:rPr>
        <w:t>erdagangan</w:t>
      </w:r>
      <w:r>
        <w:rPr>
          <w:spacing w:val="-6"/>
          <w:sz w:val="24"/>
        </w:rPr>
        <w:t> </w:t>
      </w:r>
      <w:r>
        <w:rPr>
          <w:sz w:val="24"/>
        </w:rPr>
        <w:t>Barang</w:t>
      </w:r>
      <w:r>
        <w:rPr>
          <w:spacing w:val="-1"/>
          <w:sz w:val="24"/>
        </w:rPr>
        <w:t> </w:t>
      </w:r>
      <w:r>
        <w:rPr>
          <w:sz w:val="24"/>
        </w:rPr>
        <w:t>Industri</w:t>
      </w:r>
    </w:p>
    <w:p>
      <w:pPr>
        <w:pStyle w:val="BodyText"/>
        <w:spacing w:line="364" w:lineRule="auto" w:before="128"/>
        <w:ind w:left="1013" w:right="323"/>
        <w:jc w:val="both"/>
      </w:pPr>
      <w:r>
        <w:rPr/>
        <w:t>Unit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bergerak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industri,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keagenan dan barang umum. Beberapa barang yang diageni oleh PT Semen</w:t>
      </w:r>
      <w:r>
        <w:rPr>
          <w:spacing w:val="1"/>
        </w:rPr>
        <w:t> </w:t>
      </w:r>
      <w:r>
        <w:rPr/>
        <w:t>Indonesia Logistik</w:t>
      </w:r>
      <w:r>
        <w:rPr>
          <w:spacing w:val="2"/>
        </w:rPr>
        <w:t> </w:t>
      </w:r>
      <w:r>
        <w:rPr/>
        <w:t>adalah</w:t>
      </w:r>
    </w:p>
    <w:p>
      <w:pPr>
        <w:spacing w:after="0" w:line="364" w:lineRule="auto"/>
        <w:jc w:val="both"/>
        <w:sectPr>
          <w:headerReference w:type="default" r:id="rId20"/>
          <w:footerReference w:type="default" r:id="rId21"/>
          <w:pgSz w:w="11910" w:h="16840"/>
          <w:pgMar w:header="542" w:footer="1056" w:top="1920" w:bottom="1240" w:left="1680" w:right="1380"/>
        </w:sectPr>
      </w:pPr>
    </w:p>
    <w:p>
      <w:pPr>
        <w:pStyle w:val="ListParagraph"/>
        <w:numPr>
          <w:ilvl w:val="1"/>
          <w:numId w:val="12"/>
        </w:numPr>
        <w:tabs>
          <w:tab w:pos="1734" w:val="left" w:leader="none"/>
          <w:tab w:pos="1735" w:val="left" w:leader="none"/>
        </w:tabs>
        <w:spacing w:line="240" w:lineRule="auto" w:before="117" w:after="0"/>
        <w:ind w:left="1734" w:right="0" w:hanging="361"/>
        <w:jc w:val="left"/>
        <w:rPr>
          <w:sz w:val="24"/>
        </w:rPr>
      </w:pPr>
      <w:r>
        <w:rPr/>
        <w:pict>
          <v:shape style="position:absolute;margin-left:115.050003pt;margin-top:5.844465pt;width:410.85pt;height:5.3pt;mso-position-horizontal-relative:page;mso-position-vertical-relative:paragraph;z-index:-20333056" coordorigin="2301,117" coordsize="8217,106" path="m2301,117l2301,171,10518,187,10518,133,2301,117xm2301,189l2301,207,10518,223,10518,205,2301,189xe" filled="true" fillcolor="#c00000" stroked="false">
            <v:path arrowok="t"/>
            <v:fill type="solid"/>
            <w10:wrap type="none"/>
          </v:shape>
        </w:pict>
      </w:r>
      <w:r>
        <w:rPr>
          <w:sz w:val="24"/>
        </w:rPr>
        <w:t>Bucket</w:t>
      </w:r>
      <w:r>
        <w:rPr>
          <w:spacing w:val="2"/>
          <w:sz w:val="24"/>
        </w:rPr>
        <w:t> </w:t>
      </w:r>
      <w:r>
        <w:rPr>
          <w:sz w:val="24"/>
        </w:rPr>
        <w:t>Elevator</w:t>
      </w:r>
      <w:r>
        <w:rPr>
          <w:spacing w:val="-1"/>
          <w:sz w:val="24"/>
        </w:rPr>
        <w:t> </w:t>
      </w:r>
      <w:r>
        <w:rPr>
          <w:sz w:val="24"/>
        </w:rPr>
        <w:t>REXNORD,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11"/>
          <w:sz w:val="24"/>
        </w:rPr>
        <w:t> </w:t>
      </w:r>
      <w:r>
        <w:rPr>
          <w:sz w:val="24"/>
        </w:rPr>
        <w:t>Rexnord</w:t>
      </w:r>
      <w:r>
        <w:rPr>
          <w:spacing w:val="-2"/>
          <w:sz w:val="24"/>
        </w:rPr>
        <w:t> </w:t>
      </w:r>
      <w:r>
        <w:rPr>
          <w:sz w:val="24"/>
        </w:rPr>
        <w:t>Inc, USA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1734" w:val="left" w:leader="none"/>
          <w:tab w:pos="1735" w:val="left" w:leader="none"/>
        </w:tabs>
        <w:spacing w:line="240" w:lineRule="auto" w:before="0" w:after="0"/>
        <w:ind w:left="1734" w:right="0" w:hanging="361"/>
        <w:jc w:val="left"/>
        <w:rPr>
          <w:sz w:val="24"/>
        </w:rPr>
      </w:pPr>
      <w:r>
        <w:rPr>
          <w:sz w:val="24"/>
        </w:rPr>
        <w:t>Rubber</w:t>
      </w:r>
      <w:r>
        <w:rPr>
          <w:spacing w:val="-4"/>
          <w:sz w:val="24"/>
        </w:rPr>
        <w:t> </w:t>
      </w:r>
      <w:r>
        <w:rPr>
          <w:sz w:val="24"/>
        </w:rPr>
        <w:t>Belt Conveyor</w:t>
      </w:r>
      <w:r>
        <w:rPr>
          <w:spacing w:val="-1"/>
          <w:sz w:val="24"/>
        </w:rPr>
        <w:t> </w:t>
      </w:r>
      <w:r>
        <w:rPr>
          <w:sz w:val="24"/>
        </w:rPr>
        <w:t>SEMPERITRANS,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13"/>
          <w:sz w:val="24"/>
        </w:rPr>
        <w:t> </w:t>
      </w:r>
      <w:r>
        <w:rPr>
          <w:sz w:val="24"/>
        </w:rPr>
        <w:t>Semperit France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1734" w:val="left" w:leader="none"/>
          <w:tab w:pos="1735" w:val="left" w:leader="none"/>
        </w:tabs>
        <w:spacing w:line="240" w:lineRule="auto" w:before="0" w:after="0"/>
        <w:ind w:left="1734" w:right="0" w:hanging="361"/>
        <w:jc w:val="left"/>
        <w:rPr>
          <w:sz w:val="24"/>
        </w:rPr>
      </w:pPr>
      <w:r>
        <w:rPr>
          <w:sz w:val="24"/>
        </w:rPr>
        <w:t>Power</w:t>
      </w:r>
      <w:r>
        <w:rPr>
          <w:spacing w:val="-3"/>
          <w:sz w:val="24"/>
        </w:rPr>
        <w:t> </w:t>
      </w:r>
      <w:r>
        <w:rPr>
          <w:sz w:val="24"/>
        </w:rPr>
        <w:t>Transmission</w:t>
      </w:r>
      <w:r>
        <w:rPr>
          <w:spacing w:val="-5"/>
          <w:sz w:val="24"/>
        </w:rPr>
        <w:t> </w:t>
      </w:r>
      <w:r>
        <w:rPr>
          <w:sz w:val="24"/>
        </w:rPr>
        <w:t>FLENDER,</w:t>
      </w:r>
      <w:r>
        <w:rPr>
          <w:spacing w:val="2"/>
          <w:sz w:val="24"/>
        </w:rPr>
        <w:t> </w:t>
      </w:r>
      <w:r>
        <w:rPr>
          <w:sz w:val="24"/>
        </w:rPr>
        <w:t>dari</w:t>
      </w:r>
      <w:r>
        <w:rPr>
          <w:spacing w:val="-9"/>
          <w:sz w:val="24"/>
        </w:rPr>
        <w:t> </w:t>
      </w:r>
      <w:r>
        <w:rPr>
          <w:sz w:val="24"/>
        </w:rPr>
        <w:t>Siemens</w:t>
      </w:r>
      <w:r>
        <w:rPr>
          <w:spacing w:val="-2"/>
          <w:sz w:val="24"/>
        </w:rPr>
        <w:t> </w:t>
      </w:r>
      <w:r>
        <w:rPr>
          <w:sz w:val="24"/>
        </w:rPr>
        <w:t>Jerman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1734" w:val="left" w:leader="none"/>
          <w:tab w:pos="1735" w:val="left" w:leader="none"/>
        </w:tabs>
        <w:spacing w:line="240" w:lineRule="auto" w:before="0" w:after="0"/>
        <w:ind w:left="1734" w:right="0" w:hanging="361"/>
        <w:jc w:val="left"/>
        <w:rPr>
          <w:sz w:val="24"/>
        </w:rPr>
      </w:pPr>
      <w:r>
        <w:rPr>
          <w:sz w:val="24"/>
        </w:rPr>
        <w:t>Pneumatic</w:t>
      </w:r>
      <w:r>
        <w:rPr>
          <w:spacing w:val="-1"/>
          <w:sz w:val="24"/>
        </w:rPr>
        <w:t> </w:t>
      </w:r>
      <w:r>
        <w:rPr>
          <w:sz w:val="24"/>
        </w:rPr>
        <w:t>Pruduct</w:t>
      </w:r>
      <w:r>
        <w:rPr>
          <w:spacing w:val="5"/>
          <w:sz w:val="24"/>
        </w:rPr>
        <w:t> </w:t>
      </w:r>
      <w:r>
        <w:rPr>
          <w:sz w:val="24"/>
        </w:rPr>
        <w:t>NORGREN,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Norgen</w:t>
      </w:r>
      <w:r>
        <w:rPr>
          <w:spacing w:val="-5"/>
          <w:sz w:val="24"/>
        </w:rPr>
        <w:t> </w:t>
      </w:r>
      <w:r>
        <w:rPr>
          <w:sz w:val="24"/>
        </w:rPr>
        <w:t>USA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1734" w:val="left" w:leader="none"/>
          <w:tab w:pos="1735" w:val="left" w:leader="none"/>
        </w:tabs>
        <w:spacing w:line="240" w:lineRule="auto" w:before="0" w:after="0"/>
        <w:ind w:left="1734" w:right="0" w:hanging="361"/>
        <w:jc w:val="left"/>
        <w:rPr>
          <w:sz w:val="24"/>
        </w:rPr>
      </w:pPr>
      <w:r>
        <w:rPr>
          <w:sz w:val="24"/>
        </w:rPr>
        <w:t>Weight</w:t>
      </w:r>
      <w:r>
        <w:rPr>
          <w:spacing w:val="2"/>
          <w:sz w:val="24"/>
        </w:rPr>
        <w:t> </w:t>
      </w:r>
      <w:r>
        <w:rPr>
          <w:sz w:val="24"/>
        </w:rPr>
        <w:t>Feeder</w:t>
      </w:r>
      <w:r>
        <w:rPr>
          <w:spacing w:val="-2"/>
          <w:sz w:val="24"/>
        </w:rPr>
        <w:t> </w:t>
      </w:r>
      <w:r>
        <w:rPr>
          <w:sz w:val="24"/>
        </w:rPr>
        <w:t>MERRIKS, dari</w:t>
      </w:r>
      <w:r>
        <w:rPr>
          <w:spacing w:val="-11"/>
          <w:sz w:val="24"/>
        </w:rPr>
        <w:t> </w:t>
      </w:r>
      <w:r>
        <w:rPr>
          <w:sz w:val="24"/>
        </w:rPr>
        <w:t>Merrick</w:t>
      </w:r>
      <w:r>
        <w:rPr>
          <w:spacing w:val="-3"/>
          <w:sz w:val="24"/>
        </w:rPr>
        <w:t> </w:t>
      </w:r>
      <w:r>
        <w:rPr>
          <w:sz w:val="24"/>
        </w:rPr>
        <w:t>Industries USA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1735" w:val="left" w:leader="none"/>
        </w:tabs>
        <w:spacing w:line="355" w:lineRule="auto" w:before="0" w:after="0"/>
        <w:ind w:left="1734" w:right="328" w:hanging="360"/>
        <w:jc w:val="both"/>
        <w:rPr>
          <w:sz w:val="24"/>
        </w:rPr>
      </w:pPr>
      <w:r>
        <w:rPr>
          <w:sz w:val="24"/>
        </w:rPr>
        <w:t>Mechanical &amp; Electrical Scales and Belt Feeders, Volumetric Screw</w:t>
      </w:r>
      <w:r>
        <w:rPr>
          <w:spacing w:val="1"/>
          <w:sz w:val="24"/>
        </w:rPr>
        <w:t> </w:t>
      </w:r>
      <w:r>
        <w:rPr>
          <w:sz w:val="24"/>
        </w:rPr>
        <w:t>Feeders,</w:t>
      </w:r>
      <w:r>
        <w:rPr>
          <w:spacing w:val="2"/>
          <w:sz w:val="24"/>
        </w:rPr>
        <w:t> </w:t>
      </w:r>
      <w:r>
        <w:rPr>
          <w:sz w:val="24"/>
        </w:rPr>
        <w:t>Lime</w:t>
      </w:r>
      <w:r>
        <w:rPr>
          <w:spacing w:val="1"/>
          <w:sz w:val="24"/>
        </w:rPr>
        <w:t> </w:t>
      </w:r>
      <w:r>
        <w:rPr>
          <w:sz w:val="24"/>
        </w:rPr>
        <w:t>Slakers,</w:t>
      </w:r>
      <w:r>
        <w:rPr>
          <w:spacing w:val="2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6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Silo</w:t>
      </w:r>
      <w:r>
        <w:rPr>
          <w:spacing w:val="4"/>
          <w:sz w:val="24"/>
        </w:rPr>
        <w:t> </w:t>
      </w:r>
      <w:r>
        <w:rPr>
          <w:sz w:val="24"/>
        </w:rPr>
        <w:t>Systems</w:t>
      </w:r>
    </w:p>
    <w:p>
      <w:pPr>
        <w:pStyle w:val="ListParagraph"/>
        <w:numPr>
          <w:ilvl w:val="0"/>
          <w:numId w:val="12"/>
        </w:numPr>
        <w:tabs>
          <w:tab w:pos="1375" w:val="left" w:leader="none"/>
        </w:tabs>
        <w:spacing w:line="240" w:lineRule="auto" w:before="95" w:after="0"/>
        <w:ind w:left="1374" w:right="0" w:hanging="362"/>
        <w:jc w:val="both"/>
        <w:rPr>
          <w:sz w:val="24"/>
        </w:rPr>
      </w:pPr>
      <w:bookmarkStart w:name="b. Kontraktor Listrik &amp; Instrumen" w:id="58"/>
      <w:bookmarkEnd w:id="58"/>
      <w:r>
        <w:rPr/>
      </w:r>
      <w:bookmarkStart w:name="b. Kontraktor Listrik &amp; Instrumen" w:id="59"/>
      <w:bookmarkEnd w:id="59"/>
      <w:r>
        <w:rPr>
          <w:sz w:val="24"/>
        </w:rPr>
        <w:t>K</w:t>
      </w:r>
      <w:r>
        <w:rPr>
          <w:sz w:val="24"/>
        </w:rPr>
        <w:t>ontraktor</w:t>
      </w:r>
      <w:r>
        <w:rPr>
          <w:spacing w:val="-4"/>
          <w:sz w:val="24"/>
        </w:rPr>
        <w:t> </w:t>
      </w:r>
      <w:r>
        <w:rPr>
          <w:sz w:val="24"/>
        </w:rPr>
        <w:t>Listrik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Instrumen</w:t>
      </w:r>
    </w:p>
    <w:p>
      <w:pPr>
        <w:pStyle w:val="BodyText"/>
        <w:spacing w:line="362" w:lineRule="auto" w:before="128"/>
        <w:ind w:left="1013" w:right="327"/>
        <w:jc w:val="both"/>
      </w:pPr>
      <w:r>
        <w:rPr/>
        <w:t>Unit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pemasok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Listrik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kepercayaan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kelistrikan untuk Industri Semen, Pupuk, Kertas,Tambang, Eternit, Makanan,</w:t>
      </w:r>
      <w:r>
        <w:rPr>
          <w:spacing w:val="1"/>
        </w:rPr>
        <w:t> </w:t>
      </w:r>
      <w:r>
        <w:rPr/>
        <w:t>Power Plant , Oil &amp; Gas. Perusahaan juga memiliki Surat Ijin Kelistrikan</w:t>
      </w:r>
      <w:r>
        <w:rPr>
          <w:spacing w:val="1"/>
        </w:rPr>
        <w:t> </w:t>
      </w:r>
      <w:r>
        <w:rPr/>
        <w:t>(SIKA)</w:t>
      </w:r>
      <w:r>
        <w:rPr>
          <w:spacing w:val="1"/>
        </w:rPr>
        <w:t> </w:t>
      </w:r>
      <w:r>
        <w:rPr/>
        <w:t>serta</w:t>
      </w:r>
      <w:r>
        <w:rPr>
          <w:spacing w:val="-1"/>
        </w:rPr>
        <w:t> </w:t>
      </w:r>
      <w:r>
        <w:rPr/>
        <w:t>didukung</w:t>
      </w:r>
      <w:r>
        <w:rPr>
          <w:spacing w:val="1"/>
        </w:rPr>
        <w:t> </w:t>
      </w:r>
      <w:r>
        <w:rPr/>
        <w:t>dengan</w:t>
      </w:r>
      <w:r>
        <w:rPr>
          <w:spacing w:val="-5"/>
        </w:rPr>
        <w:t> </w:t>
      </w:r>
      <w:r>
        <w:rPr/>
        <w:t>tenaga dan</w:t>
      </w:r>
      <w:r>
        <w:rPr>
          <w:spacing w:val="-5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yang</w:t>
      </w:r>
      <w:r>
        <w:rPr>
          <w:spacing w:val="4"/>
        </w:rPr>
        <w:t> </w:t>
      </w:r>
      <w:r>
        <w:rPr/>
        <w:t>lengkap.</w:t>
      </w:r>
    </w:p>
    <w:p>
      <w:pPr>
        <w:pStyle w:val="ListParagraph"/>
        <w:numPr>
          <w:ilvl w:val="0"/>
          <w:numId w:val="12"/>
        </w:numPr>
        <w:tabs>
          <w:tab w:pos="1375" w:val="left" w:leader="none"/>
        </w:tabs>
        <w:spacing w:line="240" w:lineRule="auto" w:before="86" w:after="0"/>
        <w:ind w:left="1374" w:right="0" w:hanging="362"/>
        <w:jc w:val="both"/>
        <w:rPr>
          <w:sz w:val="24"/>
        </w:rPr>
      </w:pPr>
      <w:bookmarkStart w:name="c. Perdagangan Produk Fabrikasi (Mechani" w:id="60"/>
      <w:bookmarkEnd w:id="60"/>
      <w:r>
        <w:rPr/>
      </w:r>
      <w:bookmarkStart w:name="c. Perdagangan Produk Fabrikasi (Mechani" w:id="61"/>
      <w:bookmarkEnd w:id="61"/>
      <w:r>
        <w:rPr>
          <w:sz w:val="24"/>
        </w:rPr>
        <w:t>P</w:t>
      </w:r>
      <w:r>
        <w:rPr>
          <w:sz w:val="24"/>
        </w:rPr>
        <w:t>erdagangan</w:t>
      </w:r>
      <w:r>
        <w:rPr>
          <w:spacing w:val="-4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Fabrikasi</w:t>
      </w:r>
      <w:r>
        <w:rPr>
          <w:spacing w:val="-7"/>
          <w:sz w:val="24"/>
        </w:rPr>
        <w:t> </w:t>
      </w:r>
      <w:r>
        <w:rPr>
          <w:sz w:val="24"/>
        </w:rPr>
        <w:t>(Mechanical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Civil</w:t>
      </w:r>
      <w:r>
        <w:rPr>
          <w:spacing w:val="-8"/>
          <w:sz w:val="24"/>
        </w:rPr>
        <w:t> </w:t>
      </w:r>
      <w:r>
        <w:rPr>
          <w:sz w:val="24"/>
        </w:rPr>
        <w:t>Structure)</w:t>
      </w:r>
    </w:p>
    <w:p>
      <w:pPr>
        <w:pStyle w:val="BodyText"/>
        <w:spacing w:line="362" w:lineRule="auto" w:before="132"/>
        <w:ind w:left="1013" w:right="322"/>
        <w:jc w:val="both"/>
      </w:pPr>
      <w:r>
        <w:rPr/>
        <w:t>Unit ini memproduksi barang-barang mesin seperti: Belt Conveyor System,</w:t>
      </w:r>
      <w:r>
        <w:rPr>
          <w:spacing w:val="1"/>
        </w:rPr>
        <w:t> </w:t>
      </w:r>
      <w:r>
        <w:rPr/>
        <w:t>Screw Conveyor, Bucket Elevator, Batching Plant, Coal Crusher, Cement</w:t>
      </w:r>
      <w:r>
        <w:rPr>
          <w:spacing w:val="1"/>
        </w:rPr>
        <w:t> </w:t>
      </w:r>
      <w:r>
        <w:rPr/>
        <w:t>Tanker &amp; Bulk, Silo Cement, Storage Tank, Steel Stucture, Pump House,</w:t>
      </w:r>
      <w:r>
        <w:rPr>
          <w:spacing w:val="1"/>
        </w:rPr>
        <w:t> </w:t>
      </w:r>
      <w:r>
        <w:rPr/>
        <w:t>Piping Instalation dan lain-lain.</w:t>
      </w:r>
      <w:r>
        <w:rPr>
          <w:spacing w:val="1"/>
        </w:rPr>
        <w:t> </w:t>
      </w:r>
      <w:r>
        <w:rPr/>
        <w:t>Kegiatan produksi pada unit</w:t>
      </w:r>
      <w:r>
        <w:rPr>
          <w:spacing w:val="60"/>
        </w:rPr>
        <w:t> </w:t>
      </w:r>
      <w:r>
        <w:rPr/>
        <w:t>ini didukung</w:t>
      </w:r>
      <w:r>
        <w:rPr>
          <w:spacing w:val="1"/>
        </w:rPr>
        <w:t> </w:t>
      </w:r>
      <w:r>
        <w:rPr/>
        <w:t>oleh Workshop yang dimilik PT Semen Indonesia Logistik yang bertempat di</w:t>
      </w:r>
      <w:r>
        <w:rPr>
          <w:spacing w:val="1"/>
        </w:rPr>
        <w:t> </w:t>
      </w:r>
      <w:r>
        <w:rPr/>
        <w:t>Jl. Indro Gresik, dengan luas area 75 x 125 M², serta tersedianya alat-alat</w:t>
      </w:r>
      <w:r>
        <w:rPr>
          <w:spacing w:val="1"/>
        </w:rPr>
        <w:t> </w:t>
      </w:r>
      <w:r>
        <w:rPr/>
        <w:t>produksi seperti Cutting Machine, Bending Machin, Rolling Machine, Lathe</w:t>
      </w:r>
      <w:r>
        <w:rPr>
          <w:spacing w:val="1"/>
        </w:rPr>
        <w:t> </w:t>
      </w:r>
      <w:r>
        <w:rPr/>
        <w:t>Machine,</w:t>
      </w:r>
      <w:r>
        <w:rPr>
          <w:spacing w:val="7"/>
        </w:rPr>
        <w:t> </w:t>
      </w:r>
      <w:r>
        <w:rPr/>
        <w:t>dengan kemampuan Produksi</w:t>
      </w:r>
      <w:r>
        <w:rPr>
          <w:spacing w:val="-5"/>
        </w:rPr>
        <w:t> </w:t>
      </w:r>
      <w:r>
        <w:rPr/>
        <w:t>200</w:t>
      </w:r>
      <w:r>
        <w:rPr>
          <w:spacing w:val="10"/>
        </w:rPr>
        <w:t> </w:t>
      </w:r>
      <w:r>
        <w:rPr/>
        <w:t>Ton/Bulan</w:t>
      </w:r>
      <w:r>
        <w:rPr>
          <w:spacing w:val="1"/>
        </w:rPr>
        <w:t> </w:t>
      </w:r>
      <w:r>
        <w:rPr/>
        <w:t>untuk</w:t>
      </w:r>
      <w:r>
        <w:rPr>
          <w:spacing w:val="4"/>
        </w:rPr>
        <w:t> </w:t>
      </w:r>
      <w:r>
        <w:rPr/>
        <w:t>Plate</w:t>
      </w:r>
      <w:r>
        <w:rPr>
          <w:spacing w:val="4"/>
        </w:rPr>
        <w:t> </w:t>
      </w:r>
      <w:r>
        <w:rPr/>
        <w:t>Work</w:t>
      </w:r>
      <w:r>
        <w:rPr>
          <w:spacing w:val="4"/>
        </w:rPr>
        <w:t> </w:t>
      </w:r>
      <w:r>
        <w:rPr/>
        <w:t>dan</w:t>
      </w:r>
    </w:p>
    <w:p>
      <w:pPr>
        <w:pStyle w:val="BodyText"/>
        <w:spacing w:line="362" w:lineRule="auto"/>
        <w:ind w:left="1013" w:right="325"/>
        <w:jc w:val="both"/>
      </w:pPr>
      <w:r>
        <w:rPr/>
        <w:t>300</w:t>
      </w:r>
      <w:r>
        <w:rPr>
          <w:spacing w:val="1"/>
        </w:rPr>
        <w:t> </w:t>
      </w:r>
      <w:r>
        <w:rPr/>
        <w:t>Ton/Bulan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Implementasi</w:t>
      </w:r>
      <w:r>
        <w:rPr>
          <w:spacing w:val="1"/>
        </w:rPr>
        <w:t> </w:t>
      </w:r>
      <w:r>
        <w:rPr/>
        <w:t>K3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diterapkan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 di area Workshop dengan menggunakan SMK3 (Sistem Manajemen</w:t>
      </w:r>
      <w:r>
        <w:rPr>
          <w:spacing w:val="1"/>
        </w:rPr>
        <w:t> </w:t>
      </w:r>
      <w:r>
        <w:rPr/>
        <w:t>Keselamatan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Kesehatan).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586" w:right="319" w:firstLine="302"/>
        <w:jc w:val="both"/>
      </w:pPr>
      <w:r>
        <w:rPr/>
        <w:t>Ketiga</w:t>
      </w:r>
      <w:r>
        <w:rPr>
          <w:spacing w:val="1"/>
        </w:rPr>
        <w:t> </w:t>
      </w:r>
      <w:r>
        <w:rPr/>
        <w:t>bidang usaha tersebut telah meraih sertifikat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9001:2015 dalam</w:t>
      </w:r>
      <w:r>
        <w:rPr>
          <w:spacing w:val="1"/>
        </w:rPr>
        <w:t> </w:t>
      </w:r>
      <w:r>
        <w:rPr/>
        <w:t>menjamin kualitas produk, mutu layanan, dan kepuasaan pelanggan PT Semen</w:t>
      </w:r>
      <w:r>
        <w:rPr>
          <w:spacing w:val="1"/>
        </w:rPr>
        <w:t> </w:t>
      </w:r>
      <w:r>
        <w:rPr/>
        <w:t>Indonesia Logistik. Perusahaan juga menerapkan “Integrated Logistic Solution”,</w:t>
      </w:r>
      <w:r>
        <w:rPr>
          <w:spacing w:val="1"/>
        </w:rPr>
        <w:t> </w:t>
      </w:r>
      <w:r>
        <w:rPr/>
        <w:t>yang</w:t>
      </w:r>
      <w:r>
        <w:rPr>
          <w:spacing w:val="5"/>
        </w:rPr>
        <w:t> </w:t>
      </w:r>
      <w:r>
        <w:rPr/>
        <w:t>meliputi</w:t>
      </w:r>
      <w:r>
        <w:rPr>
          <w:spacing w:val="-3"/>
        </w:rPr>
        <w:t> </w:t>
      </w:r>
      <w:r>
        <w:rPr/>
        <w:t>Fleet</w:t>
      </w:r>
      <w:r>
        <w:rPr>
          <w:spacing w:val="6"/>
        </w:rPr>
        <w:t> </w:t>
      </w:r>
      <w:r>
        <w:rPr/>
        <w:t>Management,</w:t>
      </w:r>
      <w:r>
        <w:rPr>
          <w:spacing w:val="2"/>
        </w:rPr>
        <w:t> </w:t>
      </w:r>
      <w:r>
        <w:rPr/>
        <w:t>Total</w:t>
      </w:r>
      <w:r>
        <w:rPr>
          <w:spacing w:val="-8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Control,</w:t>
      </w:r>
      <w:r>
        <w:rPr>
          <w:spacing w:val="3"/>
        </w:rPr>
        <w:t> </w:t>
      </w:r>
      <w:r>
        <w:rPr/>
        <w:t>Track</w:t>
      </w:r>
    </w:p>
    <w:p>
      <w:pPr>
        <w:spacing w:after="0" w:line="360" w:lineRule="auto"/>
        <w:jc w:val="both"/>
        <w:sectPr>
          <w:headerReference w:type="default" r:id="rId22"/>
          <w:footerReference w:type="default" r:id="rId23"/>
          <w:pgSz w:w="11910" w:h="16840"/>
          <w:pgMar w:header="542" w:footer="1195" w:top="1700" w:bottom="1380" w:left="1680" w:right="1380"/>
        </w:sectPr>
      </w:pPr>
    </w:p>
    <w:p>
      <w:pPr>
        <w:spacing w:line="360" w:lineRule="auto" w:before="81"/>
        <w:ind w:left="586" w:right="323" w:firstLine="0"/>
        <w:jc w:val="both"/>
        <w:rPr>
          <w:sz w:val="24"/>
        </w:rPr>
      </w:pPr>
      <w:r>
        <w:rPr>
          <w:i/>
          <w:sz w:val="24"/>
        </w:rPr>
        <w:t>Monitoring,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Warehousing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Inventory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Pallet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distribusi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transportasi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efisien</w:t>
      </w:r>
      <w:r>
        <w:rPr>
          <w:spacing w:val="-57"/>
          <w:sz w:val="24"/>
        </w:rPr>
        <w:t> </w:t>
      </w:r>
      <w:r>
        <w:rPr>
          <w:sz w:val="24"/>
        </w:rPr>
        <w:t>sehingga mampu berkontribusi lebih terhadap PT Semen Indonesia (Persero) Tbk</w:t>
      </w:r>
      <w:r>
        <w:rPr>
          <w:spacing w:val="1"/>
          <w:sz w:val="24"/>
        </w:rPr>
        <w:t> </w:t>
      </w:r>
      <w:r>
        <w:rPr>
          <w:sz w:val="24"/>
        </w:rPr>
        <w:t>sesuai dengan visi menjadi perusahaan transportasi &amp; logistik terintegrasi terbaik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industri</w:t>
      </w:r>
      <w:r>
        <w:rPr>
          <w:spacing w:val="-11"/>
          <w:sz w:val="24"/>
        </w:rPr>
        <w:t> </w:t>
      </w:r>
      <w:r>
        <w:rPr>
          <w:sz w:val="24"/>
        </w:rPr>
        <w:t>semen</w:t>
      </w:r>
      <w:r>
        <w:rPr>
          <w:spacing w:val="-7"/>
          <w:sz w:val="24"/>
        </w:rPr>
        <w:t> </w:t>
      </w:r>
      <w:r>
        <w:rPr>
          <w:sz w:val="24"/>
        </w:rPr>
        <w:t>nasional.</w:t>
      </w:r>
    </w:p>
    <w:p>
      <w:pPr>
        <w:pStyle w:val="ListParagraph"/>
        <w:numPr>
          <w:ilvl w:val="0"/>
          <w:numId w:val="11"/>
        </w:numPr>
        <w:tabs>
          <w:tab w:pos="1014" w:val="left" w:leader="none"/>
        </w:tabs>
        <w:spacing w:line="240" w:lineRule="auto" w:before="91" w:after="0"/>
        <w:ind w:left="1013" w:right="0" w:hanging="361"/>
        <w:jc w:val="both"/>
        <w:rPr>
          <w:sz w:val="24"/>
        </w:rPr>
      </w:pPr>
      <w:bookmarkStart w:name="4. Manufaktur &amp; Perdagangan Bahan tamban" w:id="62"/>
      <w:bookmarkEnd w:id="62"/>
      <w:r>
        <w:rPr/>
      </w:r>
      <w:bookmarkStart w:name="4. Manufaktur &amp; Perdagangan Bahan tamban" w:id="63"/>
      <w:bookmarkEnd w:id="63"/>
      <w:r>
        <w:rPr>
          <w:sz w:val="24"/>
        </w:rPr>
        <w:t>M</w:t>
      </w:r>
      <w:r>
        <w:rPr>
          <w:sz w:val="24"/>
        </w:rPr>
        <w:t>anufaktur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Perdagangan</w:t>
      </w:r>
      <w:r>
        <w:rPr>
          <w:spacing w:val="-6"/>
          <w:sz w:val="24"/>
        </w:rPr>
        <w:t> </w:t>
      </w:r>
      <w:r>
        <w:rPr>
          <w:sz w:val="24"/>
        </w:rPr>
        <w:t>Bahan</w:t>
      </w:r>
      <w:r>
        <w:rPr>
          <w:spacing w:val="-7"/>
          <w:sz w:val="24"/>
        </w:rPr>
        <w:t> </w:t>
      </w:r>
      <w:r>
        <w:rPr>
          <w:sz w:val="24"/>
        </w:rPr>
        <w:t>tambang,</w:t>
      </w:r>
    </w:p>
    <w:p>
      <w:pPr>
        <w:pStyle w:val="BodyText"/>
        <w:spacing w:line="362" w:lineRule="auto" w:before="127"/>
        <w:ind w:left="1013" w:right="315"/>
        <w:jc w:val="both"/>
      </w:pPr>
      <w:r>
        <w:rPr/>
        <w:t>Divisi Manufaktur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Perdagangan Barang</w:t>
      </w:r>
      <w:r>
        <w:rPr>
          <w:spacing w:val="1"/>
        </w:rPr>
        <w:t> </w:t>
      </w:r>
      <w:r>
        <w:rPr/>
        <w:t>Tambang</w:t>
      </w:r>
      <w:r>
        <w:rPr>
          <w:spacing w:val="1"/>
        </w:rPr>
        <w:t> </w:t>
      </w:r>
      <w:r>
        <w:rPr/>
        <w:t>merupakan pemasok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galian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industri semen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baku</w:t>
      </w:r>
      <w:r>
        <w:rPr>
          <w:spacing w:val="1"/>
        </w:rPr>
        <w:t> </w:t>
      </w:r>
      <w:r>
        <w:rPr/>
        <w:t>seperti batu</w:t>
      </w:r>
      <w:r>
        <w:rPr>
          <w:spacing w:val="60"/>
        </w:rPr>
        <w:t> </w:t>
      </w:r>
      <w:r>
        <w:rPr/>
        <w:t>kapur,</w:t>
      </w:r>
      <w:r>
        <w:rPr>
          <w:spacing w:val="-57"/>
        </w:rPr>
        <w:t> </w:t>
      </w:r>
      <w:r>
        <w:rPr/>
        <w:t>pasir silika, batu trass, tanah liat, pasir besi, clinker dan gypsum alam. Bahan</w:t>
      </w:r>
      <w:r>
        <w:rPr>
          <w:spacing w:val="1"/>
        </w:rPr>
        <w:t> </w:t>
      </w:r>
      <w:r>
        <w:rPr/>
        <w:t>baku tersebut biasa digunakan pada industri semen, industri bahan bangunan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bata</w:t>
      </w:r>
      <w:r>
        <w:rPr>
          <w:spacing w:val="1"/>
        </w:rPr>
        <w:t> </w:t>
      </w:r>
      <w:r>
        <w:rPr/>
        <w:t>ringan,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kertas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sebagainya.</w:t>
      </w:r>
      <w:r>
        <w:rPr>
          <w:spacing w:val="1"/>
        </w:rPr>
        <w:t> </w:t>
      </w:r>
      <w:r>
        <w:rPr/>
        <w:t>Perusahaan juga memiliki mesin pencuci pasir silika yang berfungsi untuk</w:t>
      </w:r>
      <w:r>
        <w:rPr>
          <w:spacing w:val="1"/>
        </w:rPr>
        <w:t> </w:t>
      </w:r>
      <w:r>
        <w:rPr/>
        <w:t>menaikkan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silika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95%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berlokasi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Kragan- Rembang dan Jenu – Tuban dengan kapasitas 15.000 Ton/Bln untuk</w:t>
      </w:r>
      <w:r>
        <w:rPr>
          <w:spacing w:val="1"/>
        </w:rPr>
        <w:t> </w:t>
      </w:r>
      <w:r>
        <w:rPr/>
        <w:t>memenuhi permintaan pasar pabrikan bata ringan , eternit dan batching plant</w:t>
      </w:r>
      <w:r>
        <w:rPr>
          <w:spacing w:val="1"/>
        </w:rPr>
        <w:t> </w:t>
      </w:r>
      <w:r>
        <w:rPr/>
        <w:t>area Jawa Tengah dan Jawa Timur.Dalam menunjang distribusi/ pengiriman</w:t>
      </w:r>
      <w:r>
        <w:rPr>
          <w:spacing w:val="1"/>
        </w:rPr>
        <w:t> </w:t>
      </w:r>
      <w:r>
        <w:rPr/>
        <w:t>produk ke Pelanggan, didukung oleh alat-alat berat serta armada transportasi</w:t>
      </w:r>
      <w:r>
        <w:rPr>
          <w:spacing w:val="1"/>
        </w:rPr>
        <w:t> </w:t>
      </w:r>
      <w:r>
        <w:rPr/>
        <w:t>yang</w:t>
      </w:r>
      <w:r>
        <w:rPr>
          <w:spacing w:val="5"/>
        </w:rPr>
        <w:t> </w:t>
      </w:r>
      <w:r>
        <w:rPr/>
        <w:t>memadai</w:t>
      </w:r>
      <w:r>
        <w:rPr>
          <w:spacing w:val="-8"/>
        </w:rPr>
        <w:t> </w:t>
      </w:r>
      <w:r>
        <w:rPr/>
        <w:t>dari</w:t>
      </w:r>
      <w:r>
        <w:rPr>
          <w:spacing w:val="-8"/>
        </w:rPr>
        <w:t> </w:t>
      </w:r>
      <w:r>
        <w:rPr/>
        <w:t>Divisi</w:t>
      </w:r>
      <w:r>
        <w:rPr>
          <w:spacing w:val="-7"/>
        </w:rPr>
        <w:t> </w:t>
      </w:r>
      <w:r>
        <w:rPr/>
        <w:t>Transportasi</w:t>
      </w:r>
      <w:r>
        <w:rPr>
          <w:spacing w:val="-8"/>
        </w:rPr>
        <w:t> </w:t>
      </w:r>
      <w:r>
        <w:rPr/>
        <w:t>PT</w:t>
      </w:r>
      <w:r>
        <w:rPr>
          <w:spacing w:val="4"/>
        </w:rPr>
        <w:t> </w:t>
      </w:r>
      <w:r>
        <w:rPr/>
        <w:t>Semen</w:t>
      </w:r>
      <w:r>
        <w:rPr>
          <w:spacing w:val="-4"/>
        </w:rPr>
        <w:t> </w:t>
      </w:r>
      <w:r>
        <w:rPr/>
        <w:t>Indonesia Logistik.</w:t>
      </w:r>
    </w:p>
    <w:p>
      <w:pPr>
        <w:pStyle w:val="BodyText"/>
        <w:spacing w:before="1"/>
        <w:rPr>
          <w:sz w:val="31"/>
        </w:rPr>
      </w:pPr>
    </w:p>
    <w:p>
      <w:pPr>
        <w:pStyle w:val="Heading3"/>
        <w:numPr>
          <w:ilvl w:val="1"/>
          <w:numId w:val="10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</w:pPr>
      <w:bookmarkStart w:name="_TOC_250035" w:id="64"/>
      <w:bookmarkStart w:name="2.3 PT Semen Indonesia Logistik Group" w:id="65"/>
      <w:r>
        <w:rPr>
          <w:b w:val="0"/>
        </w:rPr>
      </w:r>
      <w:bookmarkEnd w:id="65"/>
      <w:bookmarkStart w:name="2.3 PT Semen Indonesia Logistik Group" w:id="66"/>
      <w:r>
        <w:rPr/>
        <w:t>P</w:t>
      </w:r>
      <w:r>
        <w:rPr/>
        <w:t>T</w:t>
      </w:r>
      <w:r>
        <w:rPr>
          <w:spacing w:val="-5"/>
        </w:rPr>
        <w:t> </w:t>
      </w:r>
      <w:r>
        <w:rPr/>
        <w:t>Semen</w:t>
      </w:r>
      <w:r>
        <w:rPr>
          <w:spacing w:val="-2"/>
        </w:rPr>
        <w:t> </w:t>
      </w:r>
      <w:r>
        <w:rPr/>
        <w:t>Indonesia</w:t>
      </w:r>
      <w:r>
        <w:rPr>
          <w:spacing w:val="-1"/>
        </w:rPr>
        <w:t> </w:t>
      </w:r>
      <w:r>
        <w:rPr/>
        <w:t>Logistik</w:t>
      </w:r>
      <w:r>
        <w:rPr>
          <w:spacing w:val="-6"/>
        </w:rPr>
        <w:t> </w:t>
      </w:r>
      <w:bookmarkEnd w:id="64"/>
      <w:r>
        <w:rPr/>
        <w:t>Group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  <w:rPr>
          <w:sz w:val="24"/>
        </w:rPr>
      </w:pPr>
      <w:bookmarkStart w:name="1. PT Semen Indonesia Distributor" w:id="67"/>
      <w:bookmarkEnd w:id="67"/>
      <w:r>
        <w:rPr/>
      </w:r>
      <w:bookmarkStart w:name="1. PT Semen Indonesia Distributor" w:id="68"/>
      <w:bookmarkEnd w:id="68"/>
      <w:r>
        <w:rPr>
          <w:sz w:val="24"/>
        </w:rPr>
        <w:t>PT</w:t>
      </w:r>
      <w:r>
        <w:rPr>
          <w:sz w:val="24"/>
        </w:rPr>
        <w:t> Semen</w:t>
      </w:r>
      <w:r>
        <w:rPr>
          <w:spacing w:val="-6"/>
          <w:sz w:val="24"/>
        </w:rPr>
        <w:t> </w:t>
      </w:r>
      <w:r>
        <w:rPr>
          <w:sz w:val="24"/>
        </w:rPr>
        <w:t>Indonesia</w:t>
      </w:r>
      <w:r>
        <w:rPr>
          <w:spacing w:val="-1"/>
          <w:sz w:val="24"/>
        </w:rPr>
        <w:t> </w:t>
      </w:r>
      <w:r>
        <w:rPr>
          <w:sz w:val="24"/>
        </w:rPr>
        <w:t>Distributor</w:t>
      </w:r>
    </w:p>
    <w:p>
      <w:pPr>
        <w:pStyle w:val="BodyText"/>
        <w:spacing w:line="362" w:lineRule="auto" w:before="128"/>
        <w:ind w:left="1013" w:right="320"/>
        <w:jc w:val="both"/>
      </w:pPr>
      <w:r>
        <w:rPr/>
        <w:t>Perusahaan ini bergerak di bidang Distribution &amp; Retail yang terdiri dari</w:t>
      </w:r>
      <w:r>
        <w:rPr>
          <w:spacing w:val="1"/>
        </w:rPr>
        <w:t> </w:t>
      </w:r>
      <w:r>
        <w:rPr/>
        <w:t>Building Material Business, Inbound Material Trading, dan Building Material</w:t>
      </w:r>
      <w:r>
        <w:rPr>
          <w:spacing w:val="-57"/>
        </w:rPr>
        <w:t> </w:t>
      </w:r>
      <w:r>
        <w:rPr/>
        <w:t>Modern Retail yang tersebar di berbagai kota di Jawa Bali Nusra dan Luar</w:t>
      </w:r>
      <w:r>
        <w:rPr>
          <w:spacing w:val="1"/>
        </w:rPr>
        <w:t> </w:t>
      </w:r>
      <w:r>
        <w:rPr/>
        <w:t>Pulau.</w:t>
      </w: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86" w:after="0"/>
        <w:ind w:left="1013" w:right="0" w:hanging="361"/>
        <w:jc w:val="both"/>
        <w:rPr>
          <w:sz w:val="24"/>
        </w:rPr>
      </w:pPr>
      <w:bookmarkStart w:name="2. PT Varia Usaha Bahari" w:id="69"/>
      <w:bookmarkEnd w:id="69"/>
      <w:r>
        <w:rPr/>
      </w:r>
      <w:bookmarkStart w:name="2. PT Varia Usaha Bahari" w:id="70"/>
      <w:bookmarkEnd w:id="70"/>
      <w:r>
        <w:rPr>
          <w:sz w:val="24"/>
        </w:rPr>
        <w:t>P</w:t>
      </w:r>
      <w:r>
        <w:rPr>
          <w:sz w:val="24"/>
        </w:rPr>
        <w:t>T Varia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3"/>
          <w:sz w:val="24"/>
        </w:rPr>
        <w:t> </w:t>
      </w:r>
      <w:r>
        <w:rPr>
          <w:sz w:val="24"/>
        </w:rPr>
        <w:t>Bahari</w:t>
      </w:r>
    </w:p>
    <w:p>
      <w:pPr>
        <w:pStyle w:val="BodyText"/>
        <w:spacing w:line="362" w:lineRule="auto" w:before="132"/>
        <w:ind w:left="1013" w:right="328"/>
        <w:jc w:val="both"/>
      </w:pPr>
      <w:r>
        <w:rPr/>
        <w:t>PT</w:t>
      </w:r>
      <w:r>
        <w:rPr>
          <w:spacing w:val="1"/>
        </w:rPr>
        <w:t> </w:t>
      </w:r>
      <w:r>
        <w:rPr/>
        <w:t>Varia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Bahari</w:t>
      </w:r>
      <w:r>
        <w:rPr>
          <w:spacing w:val="1"/>
        </w:rPr>
        <w:t> </w:t>
      </w:r>
      <w:r>
        <w:rPr/>
        <w:t>bergerak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Stevedoring</w:t>
      </w:r>
      <w:r>
        <w:rPr>
          <w:spacing w:val="1"/>
        </w:rPr>
        <w:t> </w:t>
      </w:r>
      <w:r>
        <w:rPr/>
        <w:t>Business,</w:t>
      </w:r>
      <w:r>
        <w:rPr>
          <w:spacing w:val="60"/>
        </w:rPr>
        <w:t> </w:t>
      </w:r>
      <w:r>
        <w:rPr/>
        <w:t>Port</w:t>
      </w:r>
      <w:r>
        <w:rPr>
          <w:spacing w:val="1"/>
        </w:rPr>
        <w:t> </w:t>
      </w:r>
      <w:r>
        <w:rPr/>
        <w:t>Service</w:t>
      </w:r>
      <w:r>
        <w:rPr>
          <w:spacing w:val="-4"/>
        </w:rPr>
        <w:t> </w:t>
      </w:r>
      <w:r>
        <w:rPr/>
        <w:t>Business meliputi</w:t>
      </w:r>
      <w:r>
        <w:rPr>
          <w:spacing w:val="-7"/>
        </w:rPr>
        <w:t> </w:t>
      </w:r>
      <w:r>
        <w:rPr/>
        <w:t>barang</w:t>
      </w:r>
      <w:r>
        <w:rPr>
          <w:spacing w:val="-3"/>
        </w:rPr>
        <w:t> </w:t>
      </w:r>
      <w:r>
        <w:rPr/>
        <w:t>curah, kemasan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barang-barang</w:t>
      </w:r>
      <w:r>
        <w:rPr>
          <w:spacing w:val="1"/>
        </w:rPr>
        <w:t> </w:t>
      </w:r>
      <w:r>
        <w:rPr/>
        <w:t>lainnya.</w:t>
      </w: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88" w:after="0"/>
        <w:ind w:left="1013" w:right="0" w:hanging="361"/>
        <w:jc w:val="both"/>
        <w:rPr>
          <w:sz w:val="24"/>
        </w:rPr>
      </w:pPr>
      <w:bookmarkStart w:name="3. PT Varia Usaha Dharma Segara" w:id="71"/>
      <w:bookmarkEnd w:id="71"/>
      <w:r>
        <w:rPr/>
      </w:r>
      <w:bookmarkStart w:name="3. PT Varia Usaha Dharma Segara" w:id="72"/>
      <w:bookmarkEnd w:id="72"/>
      <w:r>
        <w:rPr>
          <w:sz w:val="24"/>
        </w:rPr>
        <w:t>P</w:t>
      </w:r>
      <w:r>
        <w:rPr>
          <w:sz w:val="24"/>
        </w:rPr>
        <w:t>T</w:t>
      </w:r>
      <w:r>
        <w:rPr>
          <w:spacing w:val="-1"/>
          <w:sz w:val="24"/>
        </w:rPr>
        <w:t> </w:t>
      </w:r>
      <w:r>
        <w:rPr>
          <w:sz w:val="24"/>
        </w:rPr>
        <w:t>Varia</w:t>
      </w:r>
      <w:r>
        <w:rPr>
          <w:spacing w:val="-4"/>
          <w:sz w:val="24"/>
        </w:rPr>
        <w:t> </w:t>
      </w:r>
      <w:r>
        <w:rPr>
          <w:sz w:val="24"/>
        </w:rPr>
        <w:t>Usaha</w:t>
      </w:r>
      <w:r>
        <w:rPr>
          <w:spacing w:val="-3"/>
          <w:sz w:val="24"/>
        </w:rPr>
        <w:t> </w:t>
      </w:r>
      <w:r>
        <w:rPr>
          <w:sz w:val="24"/>
        </w:rPr>
        <w:t>Dharma</w:t>
      </w:r>
      <w:r>
        <w:rPr>
          <w:spacing w:val="-4"/>
          <w:sz w:val="24"/>
        </w:rPr>
        <w:t> </w:t>
      </w:r>
      <w:r>
        <w:rPr>
          <w:sz w:val="24"/>
        </w:rPr>
        <w:t>Segara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24"/>
          <w:footerReference w:type="default" r:id="rId25"/>
          <w:pgSz w:w="11910" w:h="16840"/>
          <w:pgMar w:header="542" w:footer="1195" w:top="1880" w:bottom="1380" w:left="1680" w:right="1380"/>
        </w:sectPr>
      </w:pPr>
    </w:p>
    <w:p>
      <w:pPr>
        <w:pStyle w:val="BodyText"/>
        <w:spacing w:line="472" w:lineRule="auto" w:before="89"/>
        <w:ind w:left="1013" w:right="457"/>
      </w:pPr>
      <w:r>
        <w:rPr/>
        <w:t>PT Varia</w:t>
      </w:r>
      <w:r>
        <w:rPr>
          <w:spacing w:val="-2"/>
        </w:rPr>
        <w:t> </w:t>
      </w:r>
      <w:r>
        <w:rPr/>
        <w:t>Usaha</w:t>
      </w:r>
      <w:r>
        <w:rPr>
          <w:spacing w:val="-3"/>
        </w:rPr>
        <w:t> </w:t>
      </w:r>
      <w:r>
        <w:rPr/>
        <w:t>Dharma</w:t>
      </w:r>
      <w:r>
        <w:rPr>
          <w:spacing w:val="-2"/>
        </w:rPr>
        <w:t> </w:t>
      </w:r>
      <w:r>
        <w:rPr/>
        <w:t>Segara</w:t>
      </w:r>
      <w:r>
        <w:rPr>
          <w:spacing w:val="-3"/>
        </w:rPr>
        <w:t> </w:t>
      </w:r>
      <w:r>
        <w:rPr/>
        <w:t>bergerak</w:t>
      </w:r>
      <w:r>
        <w:rPr>
          <w:spacing w:val="-1"/>
        </w:rPr>
        <w:t> </w:t>
      </w:r>
      <w:r>
        <w:rPr/>
        <w:t>di</w:t>
      </w:r>
      <w:r>
        <w:rPr>
          <w:spacing w:val="-6"/>
        </w:rPr>
        <w:t> </w:t>
      </w:r>
      <w:r>
        <w:rPr/>
        <w:t>bidang</w:t>
      </w:r>
      <w:r>
        <w:rPr>
          <w:spacing w:val="-2"/>
        </w:rPr>
        <w:t> </w:t>
      </w:r>
      <w:r>
        <w:rPr/>
        <w:t>PLB</w:t>
      </w:r>
      <w:r>
        <w:rPr>
          <w:spacing w:val="-3"/>
        </w:rPr>
        <w:t> </w:t>
      </w:r>
      <w:r>
        <w:rPr/>
        <w:t>Business, dan</w:t>
      </w:r>
      <w:r>
        <w:rPr>
          <w:spacing w:val="-57"/>
        </w:rPr>
        <w:t> </w:t>
      </w:r>
      <w:r>
        <w:rPr/>
        <w:t>Forwarding</w:t>
      </w:r>
      <w:r>
        <w:rPr>
          <w:spacing w:val="1"/>
        </w:rPr>
        <w:t> </w:t>
      </w:r>
      <w:r>
        <w:rPr/>
        <w:t>Business.</w:t>
      </w: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36" w:lineRule="exact" w:before="0" w:after="0"/>
        <w:ind w:left="1013" w:right="0" w:hanging="361"/>
        <w:jc w:val="both"/>
        <w:rPr>
          <w:sz w:val="24"/>
        </w:rPr>
      </w:pPr>
      <w:bookmarkStart w:name="4. PT Varia Usaha Lintas Segara" w:id="73"/>
      <w:bookmarkEnd w:id="73"/>
      <w:r>
        <w:rPr/>
      </w:r>
      <w:bookmarkStart w:name="4. PT Varia Usaha Lintas Segara" w:id="74"/>
      <w:bookmarkEnd w:id="74"/>
      <w:r>
        <w:rPr>
          <w:sz w:val="24"/>
        </w:rPr>
        <w:t>P</w:t>
      </w:r>
      <w:r>
        <w:rPr>
          <w:sz w:val="24"/>
        </w:rPr>
        <w:t>T</w:t>
      </w:r>
      <w:r>
        <w:rPr>
          <w:spacing w:val="-1"/>
          <w:sz w:val="24"/>
        </w:rPr>
        <w:t> </w:t>
      </w:r>
      <w:r>
        <w:rPr>
          <w:sz w:val="24"/>
        </w:rPr>
        <w:t>Varia</w:t>
      </w:r>
      <w:r>
        <w:rPr>
          <w:spacing w:val="-4"/>
          <w:sz w:val="24"/>
        </w:rPr>
        <w:t> </w:t>
      </w:r>
      <w:r>
        <w:rPr>
          <w:sz w:val="24"/>
        </w:rPr>
        <w:t>Usaha</w:t>
      </w:r>
      <w:r>
        <w:rPr>
          <w:spacing w:val="-3"/>
          <w:sz w:val="24"/>
        </w:rPr>
        <w:t> </w:t>
      </w:r>
      <w:r>
        <w:rPr>
          <w:sz w:val="24"/>
        </w:rPr>
        <w:t>Lintas</w:t>
      </w:r>
      <w:r>
        <w:rPr>
          <w:spacing w:val="-5"/>
          <w:sz w:val="24"/>
        </w:rPr>
        <w:t> </w:t>
      </w:r>
      <w:r>
        <w:rPr>
          <w:sz w:val="24"/>
        </w:rPr>
        <w:t>Segara</w:t>
      </w:r>
    </w:p>
    <w:p>
      <w:pPr>
        <w:pStyle w:val="BodyText"/>
        <w:spacing w:line="362" w:lineRule="auto" w:before="132"/>
        <w:ind w:left="1013" w:right="323"/>
        <w:jc w:val="both"/>
      </w:pPr>
      <w:r>
        <w:rPr/>
        <w:t>PT Varia Usaha Lintas Segara bergerak di bidang Shipping Business yang</w:t>
      </w:r>
      <w:r>
        <w:rPr>
          <w:spacing w:val="1"/>
        </w:rPr>
        <w:t> </w:t>
      </w:r>
      <w:r>
        <w:rPr/>
        <w:t>meliputi</w:t>
      </w:r>
      <w:r>
        <w:rPr>
          <w:spacing w:val="-7"/>
        </w:rPr>
        <w:t> </w:t>
      </w:r>
      <w:r>
        <w:rPr/>
        <w:t>Bulk</w:t>
      </w:r>
      <w:r>
        <w:rPr>
          <w:spacing w:val="2"/>
        </w:rPr>
        <w:t> </w:t>
      </w:r>
      <w:r>
        <w:rPr/>
        <w:t>Carrier</w:t>
      </w:r>
      <w:r>
        <w:rPr>
          <w:spacing w:val="5"/>
        </w:rPr>
        <w:t> </w:t>
      </w:r>
      <w:r>
        <w:rPr/>
        <w:t>&amp;</w:t>
      </w:r>
      <w:r>
        <w:rPr>
          <w:spacing w:val="-2"/>
        </w:rPr>
        <w:t> </w:t>
      </w:r>
      <w:r>
        <w:rPr/>
        <w:t>Cargo,</w:t>
      </w:r>
      <w:r>
        <w:rPr>
          <w:spacing w:val="-1"/>
        </w:rPr>
        <w:t> </w:t>
      </w:r>
      <w:r>
        <w:rPr/>
        <w:t>Tongkang.</w:t>
      </w: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88" w:after="0"/>
        <w:ind w:left="1013" w:right="0" w:hanging="361"/>
        <w:jc w:val="both"/>
        <w:rPr>
          <w:sz w:val="24"/>
        </w:rPr>
      </w:pPr>
      <w:bookmarkStart w:name="5. Varia Usaha Fabrikasi" w:id="75"/>
      <w:bookmarkEnd w:id="75"/>
      <w:r>
        <w:rPr/>
      </w:r>
      <w:bookmarkStart w:name="5. Varia Usaha Fabrikasi" w:id="76"/>
      <w:bookmarkEnd w:id="76"/>
      <w:r>
        <w:rPr>
          <w:sz w:val="24"/>
        </w:rPr>
        <w:t>V</w:t>
      </w:r>
      <w:r>
        <w:rPr>
          <w:sz w:val="24"/>
        </w:rPr>
        <w:t>aria</w:t>
      </w:r>
      <w:r>
        <w:rPr>
          <w:spacing w:val="-7"/>
          <w:sz w:val="24"/>
        </w:rPr>
        <w:t> </w:t>
      </w:r>
      <w:r>
        <w:rPr>
          <w:sz w:val="24"/>
        </w:rPr>
        <w:t>Usaha</w:t>
      </w:r>
      <w:r>
        <w:rPr>
          <w:spacing w:val="-3"/>
          <w:sz w:val="24"/>
        </w:rPr>
        <w:t> </w:t>
      </w:r>
      <w:r>
        <w:rPr>
          <w:sz w:val="24"/>
        </w:rPr>
        <w:t>Fabrikasi</w:t>
      </w:r>
    </w:p>
    <w:p>
      <w:pPr>
        <w:pStyle w:val="BodyText"/>
        <w:spacing w:line="362" w:lineRule="auto" w:before="127"/>
        <w:ind w:left="1013" w:right="324"/>
        <w:jc w:val="both"/>
      </w:pPr>
      <w:r>
        <w:rPr/>
        <w:t>PT Varia Usaha Fabrikasi bergerak di bidangpengadaan jasa tenagakerja &amp;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umum.</w:t>
      </w:r>
      <w:r>
        <w:rPr>
          <w:spacing w:val="1"/>
        </w:rPr>
        <w:t> </w:t>
      </w:r>
      <w:r>
        <w:rPr/>
        <w:t>Didirikan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penunjang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KKUSB dan 4 anak perusahaan dari PT Semen Indonesia Logistik antara lain</w:t>
      </w:r>
      <w:r>
        <w:rPr>
          <w:spacing w:val="-57"/>
        </w:rPr>
        <w:t> </w:t>
      </w:r>
      <w:r>
        <w:rPr/>
        <w:t>(PT</w:t>
      </w:r>
      <w:r>
        <w:rPr>
          <w:spacing w:val="-2"/>
        </w:rPr>
        <w:t> </w:t>
      </w:r>
      <w:r>
        <w:rPr/>
        <w:t>SID,</w:t>
      </w:r>
      <w:r>
        <w:rPr>
          <w:spacing w:val="-1"/>
        </w:rPr>
        <w:t> </w:t>
      </w:r>
      <w:r>
        <w:rPr/>
        <w:t>PT</w:t>
      </w:r>
      <w:r>
        <w:rPr>
          <w:spacing w:val="4"/>
        </w:rPr>
        <w:t> </w:t>
      </w:r>
      <w:r>
        <w:rPr/>
        <w:t>VULS,</w:t>
      </w:r>
      <w:r>
        <w:rPr>
          <w:spacing w:val="-2"/>
        </w:rPr>
        <w:t> </w:t>
      </w:r>
      <w:r>
        <w:rPr/>
        <w:t>PT</w:t>
      </w:r>
      <w:r>
        <w:rPr>
          <w:spacing w:val="-1"/>
        </w:rPr>
        <w:t> </w:t>
      </w:r>
      <w:r>
        <w:rPr/>
        <w:t>VUDS</w:t>
      </w:r>
      <w:r>
        <w:rPr>
          <w:spacing w:val="2"/>
        </w:rPr>
        <w:t> </w:t>
      </w:r>
      <w:r>
        <w:rPr/>
        <w:t>dan</w:t>
      </w:r>
      <w:r>
        <w:rPr>
          <w:spacing w:val="-4"/>
        </w:rPr>
        <w:t> </w:t>
      </w:r>
      <w:r>
        <w:rPr/>
        <w:t>PT</w:t>
      </w:r>
      <w:r>
        <w:rPr>
          <w:spacing w:val="-1"/>
        </w:rPr>
        <w:t> </w:t>
      </w:r>
      <w:r>
        <w:rPr/>
        <w:t>VUBA).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014" w:val="left" w:leader="none"/>
        </w:tabs>
        <w:spacing w:line="275" w:lineRule="exact" w:before="0" w:after="0"/>
        <w:ind w:left="1013" w:right="0" w:hanging="361"/>
        <w:jc w:val="both"/>
      </w:pPr>
      <w:bookmarkStart w:name="_TOC_250034" w:id="77"/>
      <w:bookmarkStart w:name="2.4 Visi dan Misi PT Semen Indonesia Log" w:id="78"/>
      <w:r>
        <w:rPr>
          <w:b w:val="0"/>
        </w:rPr>
      </w:r>
      <w:bookmarkEnd w:id="78"/>
      <w:bookmarkStart w:name="2.4 Visi dan Misi PT Semen Indonesia Log" w:id="79"/>
      <w:r>
        <w:rPr/>
        <w:t>Vi</w:t>
      </w:r>
      <w:r>
        <w:rPr/>
        <w:t>si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Misi</w:t>
      </w:r>
      <w:r>
        <w:rPr>
          <w:spacing w:val="-1"/>
        </w:rPr>
        <w:t> </w:t>
      </w:r>
      <w:r>
        <w:rPr/>
        <w:t>PT</w:t>
      </w:r>
      <w:r>
        <w:rPr>
          <w:spacing w:val="-3"/>
        </w:rPr>
        <w:t> </w:t>
      </w:r>
      <w:bookmarkEnd w:id="77"/>
      <w:r>
        <w:rPr/>
        <w:t>Semen Indonesia Logistik</w:t>
      </w:r>
    </w:p>
    <w:p>
      <w:pPr>
        <w:pStyle w:val="Heading3"/>
        <w:numPr>
          <w:ilvl w:val="2"/>
          <w:numId w:val="10"/>
        </w:numPr>
        <w:tabs>
          <w:tab w:pos="1307" w:val="left" w:leader="none"/>
        </w:tabs>
        <w:spacing w:line="275" w:lineRule="exact" w:before="0" w:after="0"/>
        <w:ind w:left="1307" w:right="0" w:hanging="577"/>
        <w:jc w:val="both"/>
      </w:pPr>
      <w:bookmarkStart w:name="_TOC_250033" w:id="80"/>
      <w:bookmarkStart w:name="2.4.1 Visi" w:id="81"/>
      <w:r>
        <w:rPr>
          <w:b w:val="0"/>
        </w:rPr>
      </w:r>
      <w:bookmarkEnd w:id="81"/>
      <w:bookmarkStart w:name="2.4.1 Visi" w:id="82"/>
      <w:r>
        <w:rPr/>
        <w:t>Vi</w:t>
      </w:r>
      <w:bookmarkEnd w:id="80"/>
      <w:r>
        <w:rPr/>
        <w:t>si</w:t>
      </w:r>
    </w:p>
    <w:p>
      <w:pPr>
        <w:pStyle w:val="BodyText"/>
        <w:spacing w:line="362" w:lineRule="auto" w:before="128"/>
        <w:ind w:left="1013" w:right="323" w:firstLine="984"/>
        <w:jc w:val="both"/>
      </w:pPr>
      <w:r>
        <w:rPr/>
        <w:t>Menjadi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kedistributoran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terpercaya,</w:t>
      </w:r>
      <w:r>
        <w:rPr>
          <w:spacing w:val="1"/>
        </w:rPr>
        <w:t> </w:t>
      </w:r>
      <w:r>
        <w:rPr/>
        <w:t>terkemuka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terluas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didukung</w:t>
      </w:r>
      <w:r>
        <w:rPr>
          <w:spacing w:val="1"/>
        </w:rPr>
        <w:t> </w:t>
      </w:r>
      <w:r>
        <w:rPr/>
        <w:t>Sistem</w:t>
      </w:r>
      <w:r>
        <w:rPr>
          <w:spacing w:val="-8"/>
        </w:rPr>
        <w:t> </w:t>
      </w:r>
      <w:r>
        <w:rPr/>
        <w:t>Supply</w:t>
      </w:r>
      <w:r>
        <w:rPr>
          <w:spacing w:val="-4"/>
        </w:rPr>
        <w:t> </w:t>
      </w:r>
      <w:r>
        <w:rPr/>
        <w:t>Chain</w:t>
      </w:r>
      <w:r>
        <w:rPr>
          <w:spacing w:val="2"/>
        </w:rPr>
        <w:t> </w:t>
      </w:r>
      <w:r>
        <w:rPr/>
        <w:t>Terintegrasi</w:t>
      </w:r>
      <w:r>
        <w:rPr>
          <w:spacing w:val="-8"/>
        </w:rPr>
        <w:t> </w:t>
      </w:r>
      <w:r>
        <w:rPr/>
        <w:t>dan</w:t>
      </w:r>
      <w:r>
        <w:rPr>
          <w:spacing w:val="-4"/>
        </w:rPr>
        <w:t> </w:t>
      </w:r>
      <w:r>
        <w:rPr/>
        <w:t>Berdaya</w:t>
      </w:r>
      <w:r>
        <w:rPr>
          <w:spacing w:val="1"/>
        </w:rPr>
        <w:t> </w:t>
      </w:r>
      <w:r>
        <w:rPr/>
        <w:t>Saing</w:t>
      </w:r>
      <w:r>
        <w:rPr>
          <w:spacing w:val="1"/>
        </w:rPr>
        <w:t> </w:t>
      </w:r>
      <w:r>
        <w:rPr/>
        <w:t>Tinggi.</w:t>
      </w:r>
    </w:p>
    <w:p>
      <w:pPr>
        <w:pStyle w:val="Heading3"/>
        <w:numPr>
          <w:ilvl w:val="2"/>
          <w:numId w:val="10"/>
        </w:numPr>
        <w:tabs>
          <w:tab w:pos="1307" w:val="left" w:leader="none"/>
        </w:tabs>
        <w:spacing w:line="240" w:lineRule="auto" w:before="3" w:after="0"/>
        <w:ind w:left="1307" w:right="0" w:hanging="577"/>
        <w:jc w:val="both"/>
      </w:pPr>
      <w:bookmarkStart w:name="_TOC_250032" w:id="83"/>
      <w:bookmarkStart w:name="2.4.2 Misi" w:id="84"/>
      <w:r>
        <w:rPr>
          <w:b w:val="0"/>
        </w:rPr>
      </w:r>
      <w:bookmarkEnd w:id="84"/>
      <w:bookmarkStart w:name="2.4.2 Misi" w:id="85"/>
      <w:r>
        <w:rPr/>
        <w:t>M</w:t>
      </w:r>
      <w:bookmarkEnd w:id="83"/>
      <w:r>
        <w:rPr/>
        <w:t>isi</w:t>
      </w:r>
    </w:p>
    <w:p>
      <w:pPr>
        <w:pStyle w:val="ListParagraph"/>
        <w:numPr>
          <w:ilvl w:val="3"/>
          <w:numId w:val="10"/>
        </w:numPr>
        <w:tabs>
          <w:tab w:pos="1303" w:val="left" w:leader="none"/>
        </w:tabs>
        <w:spacing w:line="360" w:lineRule="auto" w:before="84" w:after="0"/>
        <w:ind w:left="1302" w:right="323" w:hanging="370"/>
        <w:jc w:val="both"/>
        <w:rPr>
          <w:sz w:val="24"/>
        </w:rPr>
      </w:pPr>
      <w:bookmarkStart w:name="1. Mengembangkan jaringan bisnis jasa lo" w:id="86"/>
      <w:bookmarkEnd w:id="86"/>
      <w:r>
        <w:rPr/>
      </w:r>
      <w:bookmarkStart w:name="1. Mengembangkan jaringan bisnis jasa lo" w:id="87"/>
      <w:bookmarkEnd w:id="87"/>
      <w:r>
        <w:rPr>
          <w:sz w:val="24"/>
        </w:rPr>
        <w:t>M</w:t>
      </w:r>
      <w:r>
        <w:rPr>
          <w:sz w:val="24"/>
        </w:rPr>
        <w:t>engembangkan jaringan bisnis jasa logistik Building Material berskala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kompetitif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berkelanjutan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tambah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pemegang</w:t>
      </w:r>
      <w:r>
        <w:rPr>
          <w:spacing w:val="2"/>
          <w:sz w:val="24"/>
        </w:rPr>
        <w:t> </w:t>
      </w:r>
      <w:r>
        <w:rPr>
          <w:sz w:val="24"/>
        </w:rPr>
        <w:t>saham.</w:t>
      </w:r>
    </w:p>
    <w:p>
      <w:pPr>
        <w:pStyle w:val="ListParagraph"/>
        <w:numPr>
          <w:ilvl w:val="3"/>
          <w:numId w:val="10"/>
        </w:numPr>
        <w:tabs>
          <w:tab w:pos="1303" w:val="left" w:leader="none"/>
        </w:tabs>
        <w:spacing w:line="360" w:lineRule="auto" w:before="93" w:after="0"/>
        <w:ind w:left="1302" w:right="329" w:hanging="370"/>
        <w:jc w:val="both"/>
        <w:rPr>
          <w:sz w:val="24"/>
        </w:rPr>
      </w:pPr>
      <w:bookmarkStart w:name="2. Mengembangkan sistem rantai pasok han" w:id="88"/>
      <w:bookmarkEnd w:id="88"/>
      <w:r>
        <w:rPr/>
      </w:r>
      <w:bookmarkStart w:name="2. Mengembangkan sistem rantai pasok han" w:id="89"/>
      <w:bookmarkEnd w:id="89"/>
      <w:r>
        <w:rPr>
          <w:sz w:val="24"/>
        </w:rPr>
        <w:t>M</w:t>
      </w:r>
      <w:r>
        <w:rPr>
          <w:sz w:val="24"/>
        </w:rPr>
        <w:t>engembangkan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rantai</w:t>
      </w:r>
      <w:r>
        <w:rPr>
          <w:spacing w:val="1"/>
          <w:sz w:val="24"/>
        </w:rPr>
        <w:t> </w:t>
      </w:r>
      <w:r>
        <w:rPr>
          <w:sz w:val="24"/>
        </w:rPr>
        <w:t>pasok</w:t>
      </w:r>
      <w:r>
        <w:rPr>
          <w:spacing w:val="1"/>
          <w:sz w:val="24"/>
        </w:rPr>
        <w:t> </w:t>
      </w:r>
      <w:r>
        <w:rPr>
          <w:sz w:val="24"/>
        </w:rPr>
        <w:t>handal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didukung</w:t>
      </w:r>
      <w:r>
        <w:rPr>
          <w:spacing w:val="1"/>
          <w:sz w:val="24"/>
        </w:rPr>
        <w:t> </w:t>
      </w:r>
      <w:r>
        <w:rPr>
          <w:sz w:val="24"/>
        </w:rPr>
        <w:t>moda</w:t>
      </w:r>
      <w:r>
        <w:rPr>
          <w:spacing w:val="1"/>
          <w:sz w:val="24"/>
        </w:rPr>
        <w:t> </w:t>
      </w:r>
      <w:r>
        <w:rPr>
          <w:sz w:val="24"/>
        </w:rPr>
        <w:t>transportasi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fasilitas</w:t>
      </w:r>
      <w:r>
        <w:rPr>
          <w:spacing w:val="1"/>
          <w:sz w:val="24"/>
        </w:rPr>
        <w:t> </w:t>
      </w:r>
      <w:r>
        <w:rPr>
          <w:sz w:val="24"/>
        </w:rPr>
        <w:t>logistik</w:t>
      </w:r>
      <w:r>
        <w:rPr>
          <w:spacing w:val="1"/>
          <w:sz w:val="24"/>
        </w:rPr>
        <w:t> </w:t>
      </w:r>
      <w:r>
        <w:rPr>
          <w:sz w:val="24"/>
        </w:rPr>
        <w:t>terkini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teknologi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komunikasi</w:t>
      </w:r>
      <w:r>
        <w:rPr>
          <w:spacing w:val="1"/>
          <w:sz w:val="24"/>
        </w:rPr>
        <w:t> </w:t>
      </w:r>
      <w:r>
        <w:rPr>
          <w:sz w:val="24"/>
        </w:rPr>
        <w:t>mutakhir.</w:t>
      </w:r>
    </w:p>
    <w:p>
      <w:pPr>
        <w:pStyle w:val="ListParagraph"/>
        <w:numPr>
          <w:ilvl w:val="3"/>
          <w:numId w:val="10"/>
        </w:numPr>
        <w:tabs>
          <w:tab w:pos="1303" w:val="left" w:leader="none"/>
        </w:tabs>
        <w:spacing w:line="360" w:lineRule="auto" w:before="88" w:after="0"/>
        <w:ind w:left="1302" w:right="326" w:hanging="370"/>
        <w:jc w:val="both"/>
        <w:rPr>
          <w:sz w:val="24"/>
        </w:rPr>
      </w:pPr>
      <w:bookmarkStart w:name="3. Mengembangkan organisasi perusahaan d" w:id="90"/>
      <w:bookmarkEnd w:id="90"/>
      <w:r>
        <w:rPr/>
      </w:r>
      <w:bookmarkStart w:name="3. Mengembangkan organisasi perusahaan d" w:id="91"/>
      <w:bookmarkEnd w:id="91"/>
      <w:r>
        <w:rPr>
          <w:sz w:val="24"/>
        </w:rPr>
        <w:t>M</w:t>
      </w:r>
      <w:r>
        <w:rPr>
          <w:sz w:val="24"/>
        </w:rPr>
        <w:t>engembangkan organisasi perusahaan di berbagai level korporasi yang</w:t>
      </w:r>
      <w:r>
        <w:rPr>
          <w:spacing w:val="1"/>
          <w:sz w:val="24"/>
        </w:rPr>
        <w:t> </w:t>
      </w:r>
      <w:r>
        <w:rPr>
          <w:sz w:val="24"/>
        </w:rPr>
        <w:t>agile dan adaptif terhadap perubahan lingkungan bisnis serta didukung</w:t>
      </w:r>
      <w:r>
        <w:rPr>
          <w:spacing w:val="1"/>
          <w:sz w:val="24"/>
        </w:rPr>
        <w:t> </w:t>
      </w:r>
      <w:r>
        <w:rPr>
          <w:sz w:val="24"/>
        </w:rPr>
        <w:t>sumberdaya</w:t>
      </w:r>
      <w:r>
        <w:rPr>
          <w:spacing w:val="5"/>
          <w:sz w:val="24"/>
        </w:rPr>
        <w:t> </w:t>
      </w:r>
      <w:r>
        <w:rPr>
          <w:sz w:val="24"/>
        </w:rPr>
        <w:t>financial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sehat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berkelanjutan.</w:t>
      </w:r>
    </w:p>
    <w:p>
      <w:pPr>
        <w:pStyle w:val="ListParagraph"/>
        <w:numPr>
          <w:ilvl w:val="3"/>
          <w:numId w:val="10"/>
        </w:numPr>
        <w:tabs>
          <w:tab w:pos="1303" w:val="left" w:leader="none"/>
        </w:tabs>
        <w:spacing w:line="360" w:lineRule="auto" w:before="93" w:after="0"/>
        <w:ind w:left="1302" w:right="326" w:hanging="370"/>
        <w:jc w:val="both"/>
        <w:rPr>
          <w:sz w:val="24"/>
        </w:rPr>
      </w:pPr>
      <w:bookmarkStart w:name="4. Mengembangkan sumberdaya manusia yang" w:id="92"/>
      <w:bookmarkEnd w:id="92"/>
      <w:r>
        <w:rPr/>
      </w:r>
      <w:bookmarkStart w:name="4. Mengembangkan sumberdaya manusia yang" w:id="93"/>
      <w:bookmarkEnd w:id="93"/>
      <w:r>
        <w:rPr>
          <w:sz w:val="24"/>
        </w:rPr>
        <w:t>M</w:t>
      </w:r>
      <w:r>
        <w:rPr>
          <w:sz w:val="24"/>
        </w:rPr>
        <w:t>engembangkan</w:t>
      </w:r>
      <w:r>
        <w:rPr>
          <w:spacing w:val="1"/>
          <w:sz w:val="24"/>
        </w:rPr>
        <w:t> </w:t>
      </w:r>
      <w:r>
        <w:rPr>
          <w:sz w:val="24"/>
        </w:rPr>
        <w:t>sumberdaya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profesional,</w:t>
      </w:r>
      <w:r>
        <w:rPr>
          <w:spacing w:val="60"/>
          <w:sz w:val="24"/>
        </w:rPr>
        <w:t> </w:t>
      </w:r>
      <w:r>
        <w:rPr>
          <w:sz w:val="24"/>
        </w:rPr>
        <w:t>berwawasan</w:t>
      </w:r>
      <w:r>
        <w:rPr>
          <w:spacing w:val="1"/>
          <w:sz w:val="24"/>
        </w:rPr>
        <w:t> </w:t>
      </w:r>
      <w:r>
        <w:rPr>
          <w:sz w:val="24"/>
        </w:rPr>
        <w:t>luas,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berintegritas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bisnis</w:t>
      </w:r>
      <w:r>
        <w:rPr>
          <w:spacing w:val="3"/>
          <w:sz w:val="24"/>
        </w:rPr>
        <w:t> </w:t>
      </w:r>
      <w:r>
        <w:rPr>
          <w:sz w:val="24"/>
        </w:rPr>
        <w:t>jasa</w:t>
      </w:r>
      <w:r>
        <w:rPr>
          <w:spacing w:val="5"/>
          <w:sz w:val="24"/>
        </w:rPr>
        <w:t> </w:t>
      </w:r>
      <w:r>
        <w:rPr>
          <w:sz w:val="24"/>
        </w:rPr>
        <w:t>logistik.</w:t>
      </w:r>
    </w:p>
    <w:p>
      <w:pPr>
        <w:pStyle w:val="ListParagraph"/>
        <w:numPr>
          <w:ilvl w:val="3"/>
          <w:numId w:val="10"/>
        </w:numPr>
        <w:tabs>
          <w:tab w:pos="1303" w:val="left" w:leader="none"/>
        </w:tabs>
        <w:spacing w:line="360" w:lineRule="auto" w:before="89" w:after="0"/>
        <w:ind w:left="1302" w:right="314" w:hanging="370"/>
        <w:jc w:val="both"/>
        <w:rPr>
          <w:sz w:val="24"/>
        </w:rPr>
      </w:pPr>
      <w:bookmarkStart w:name="5. Berpartisipasi aktif dalam peningkata" w:id="94"/>
      <w:bookmarkEnd w:id="94"/>
      <w:r>
        <w:rPr/>
      </w:r>
      <w:bookmarkStart w:name="5. Berpartisipasi aktif dalam peningkata" w:id="95"/>
      <w:bookmarkEnd w:id="95"/>
      <w:r>
        <w:rPr>
          <w:sz w:val="24"/>
        </w:rPr>
        <w:t>B</w:t>
      </w:r>
      <w:r>
        <w:rPr>
          <w:sz w:val="24"/>
        </w:rPr>
        <w:t>erpartisipasi</w:t>
      </w:r>
      <w:r>
        <w:rPr>
          <w:spacing w:val="1"/>
          <w:sz w:val="24"/>
        </w:rPr>
        <w:t> </w:t>
      </w:r>
      <w:r>
        <w:rPr>
          <w:sz w:val="24"/>
        </w:rPr>
        <w:t>aktif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sosial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5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Logistik</w:t>
      </w:r>
      <w:r>
        <w:rPr>
          <w:spacing w:val="1"/>
          <w:sz w:val="24"/>
        </w:rPr>
        <w:t> </w:t>
      </w:r>
      <w:r>
        <w:rPr>
          <w:sz w:val="24"/>
        </w:rPr>
        <w:t>Nasional.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Heading3"/>
        <w:numPr>
          <w:ilvl w:val="1"/>
          <w:numId w:val="10"/>
        </w:numPr>
        <w:tabs>
          <w:tab w:pos="1014" w:val="left" w:leader="none"/>
        </w:tabs>
        <w:spacing w:line="240" w:lineRule="auto" w:before="90" w:after="0"/>
        <w:ind w:left="1013" w:right="0" w:hanging="361"/>
        <w:jc w:val="both"/>
      </w:pPr>
      <w:bookmarkStart w:name="2.5 Lokasi PT Semen Indonesia Logistik (" w:id="96"/>
      <w:bookmarkEnd w:id="96"/>
      <w:r>
        <w:rPr>
          <w:b w:val="0"/>
        </w:rPr>
      </w:r>
      <w:bookmarkStart w:name="2.5 Lokasi PT Semen Indonesia Logistik (" w:id="97"/>
      <w:bookmarkEnd w:id="97"/>
      <w:r>
        <w:rPr/>
        <w:t>L</w:t>
      </w:r>
      <w:r>
        <w:rPr/>
        <w:t>okasi</w:t>
      </w:r>
      <w:r>
        <w:rPr>
          <w:spacing w:val="-4"/>
        </w:rPr>
        <w:t> </w:t>
      </w:r>
      <w:r>
        <w:rPr/>
        <w:t>PT</w:t>
      </w:r>
      <w:r>
        <w:rPr>
          <w:spacing w:val="-6"/>
        </w:rPr>
        <w:t> </w:t>
      </w:r>
      <w:r>
        <w:rPr/>
        <w:t>Semen</w:t>
      </w:r>
      <w:r>
        <w:rPr>
          <w:spacing w:val="-2"/>
        </w:rPr>
        <w:t> </w:t>
      </w:r>
      <w:r>
        <w:rPr/>
        <w:t>Indonesia</w:t>
      </w:r>
      <w:r>
        <w:rPr>
          <w:spacing w:val="-2"/>
        </w:rPr>
        <w:t> </w:t>
      </w:r>
      <w:r>
        <w:rPr/>
        <w:t>Logistik</w:t>
      </w:r>
      <w:r>
        <w:rPr>
          <w:spacing w:val="-7"/>
        </w:rPr>
        <w:t> </w:t>
      </w:r>
      <w:r>
        <w:rPr/>
        <w:t>(Persero)</w:t>
      </w:r>
    </w:p>
    <w:p>
      <w:pPr>
        <w:pStyle w:val="BodyText"/>
        <w:spacing w:line="360" w:lineRule="auto" w:before="123"/>
        <w:ind w:left="586" w:right="324" w:firstLine="720"/>
        <w:jc w:val="both"/>
      </w:pPr>
      <w:r>
        <w:rPr/>
        <w:t>PT. Semen Indonesia</w:t>
      </w:r>
      <w:r>
        <w:rPr>
          <w:spacing w:val="60"/>
        </w:rPr>
        <w:t> </w:t>
      </w:r>
      <w:r>
        <w:rPr/>
        <w:t>Logistik adalah sebuah perusahaan yang</w:t>
      </w:r>
      <w:r>
        <w:rPr>
          <w:spacing w:val="60"/>
        </w:rPr>
        <w:t> </w:t>
      </w:r>
      <w:r>
        <w:rPr/>
        <w:t>berlokasi</w:t>
      </w:r>
      <w:r>
        <w:rPr>
          <w:spacing w:val="1"/>
        </w:rPr>
        <w:t> </w:t>
      </w:r>
      <w:r>
        <w:rPr/>
        <w:t>di Jl. Dr. Wahidin Sudirohusodo, Perbon, Kec. Tuban, Kabupaten Tuban, Jawa</w:t>
      </w:r>
      <w:r>
        <w:rPr>
          <w:spacing w:val="1"/>
        </w:rPr>
        <w:t> </w:t>
      </w:r>
      <w:r>
        <w:rPr/>
        <w:t>Timur</w:t>
      </w:r>
      <w:r>
        <w:rPr>
          <w:spacing w:val="3"/>
        </w:rPr>
        <w:t> </w:t>
      </w:r>
      <w:r>
        <w:rPr/>
        <w:t>62310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1"/>
          <w:numId w:val="10"/>
        </w:numPr>
        <w:tabs>
          <w:tab w:pos="1014" w:val="left" w:leader="none"/>
        </w:tabs>
        <w:spacing w:line="237" w:lineRule="auto" w:before="0" w:after="0"/>
        <w:ind w:left="1013" w:right="326" w:hanging="360"/>
        <w:jc w:val="left"/>
      </w:pPr>
      <w:r>
        <w:rPr/>
        <w:pict>
          <v:group style="position:absolute;margin-left:116.050003pt;margin-top:64.601067pt;width:410.85pt;height:173.85pt;mso-position-horizontal-relative:page;mso-position-vertical-relative:paragraph;z-index:-20332544" coordorigin="2321,1292" coordsize="8217,3477">
            <v:shape style="position:absolute;left:4753;top:1294;width:622;height:546" coordorigin="4753,1294" coordsize="622,546" path="m5375,1614l4763,1614,4763,1294,4753,1294,4753,1614,4753,1624,5361,1624,5361,1828,4763,1828,4763,1838,5361,1838,5361,1840,5375,1840,5375,1838,5375,1828,5375,1624,5375,1614xe" filled="true" fillcolor="#000000" stroked="false">
              <v:path arrowok="t"/>
              <v:fill type="solid"/>
            </v:shape>
            <v:line style="position:absolute" from="4765,2048" to="5967,2048" stroked="true" strokeweight=".262910pt" strokecolor="#000000">
              <v:stroke dashstyle="solid"/>
            </v:line>
            <v:shape style="position:absolute;left:4753;top:1292;width:1226;height:1084" coordorigin="4753,1292" coordsize="1226,1084" path="m5979,2365l5376,2365,5376,2161,5361,2161,5361,2365,4763,2365,4763,2376,5979,2376,5979,2365xm5979,2045l5970,2045,5970,2050,5970,2150,5376,2150,5376,2149,5361,2149,5361,2150,4763,2150,4763,2050,5970,2050,5970,2045,5970,2044,4763,2044,4763,1828,4753,1828,4753,2044,4753,2050,4753,2150,4753,2160,5979,2160,5979,2151,5979,2150,5979,2045xm5979,1839l5970,1839,5970,2044,5979,2044,5979,1839xm5979,1292l4762,1292,4762,1304,5969,1304,5969,1624,5979,1624,5979,1304,5979,1292xe" filled="true" fillcolor="#000000" stroked="false">
              <v:path arrowok="t"/>
              <v:fill type="solid"/>
            </v:shape>
            <v:line style="position:absolute" from="4765,2484" to="5967,2484" stroked="true" strokeweight=".262910pt" strokecolor="#000000">
              <v:stroke dashstyle="solid"/>
            </v:line>
            <v:shape style="position:absolute;left:4753;top:2364;width:1529;height:876" coordorigin="4753,2364" coordsize="1529,876" path="m5375,2694l4763,2694,4763,2594,4753,2594,4753,2694,4753,2704,5361,2704,5361,3240,5375,3240,5375,2704,5375,2694xm6282,2487l5969,2487,5969,2491,6282,2491,6282,2487xm6282,2480l4763,2480,4763,2364,4753,2364,4753,2480,4753,2486,4753,2588,4763,2588,4763,2486,6282,2486,6282,2480xe" filled="true" fillcolor="#000000" stroked="false">
              <v:path arrowok="t"/>
              <v:fill type="solid"/>
            </v:shape>
            <v:line style="position:absolute" from="4765,1408" to="5967,1408" stroked="true" strokeweight=".262910pt" strokecolor="#000000">
              <v:stroke dashstyle="solid"/>
            </v:line>
            <v:rect style="position:absolute;left:4762;top:1403;width:1207;height:6" filled="true" fillcolor="#000000" stroked="false">
              <v:fill type="solid"/>
            </v:rect>
            <v:line style="position:absolute" from="4765,1512" to="5967,1512" stroked="true" strokeweight=".262910pt" strokecolor="#000000">
              <v:stroke dashstyle="solid"/>
            </v:line>
            <v:shape style="position:absolute;left:4762;top:1507;width:1216;height:330" coordorigin="4762,1508" coordsize="1216,330" path="m5969,1508l4762,1508,4762,1513,5969,1513,5969,1508xm5978,1828l5375,1828,5375,1838,5978,1838,5978,1828xm5978,1612l5375,1612,5375,1623,5978,1623,5978,1612xe" filled="true" fillcolor="#000000" stroked="false">
              <v:path arrowok="t"/>
              <v:fill type="solid"/>
            </v:shape>
            <v:line style="position:absolute" from="4765,1943" to="5967,1943" stroked="true" strokeweight=".262910pt" strokecolor="#000000">
              <v:stroke dashstyle="solid"/>
            </v:line>
            <v:rect style="position:absolute;left:4762;top:1938;width:1207;height:6" filled="true" fillcolor="#000000" stroked="false">
              <v:fill type="solid"/>
            </v:rect>
            <v:line style="position:absolute" from="10535,2054" to="10535,2594" stroked="true" strokeweight=".26315pt" strokecolor="#000000">
              <v:stroke dashstyle="solid"/>
            </v:line>
            <v:rect style="position:absolute;left:10533;top:2048;width:5;height:546" filled="true" fillcolor="#000000" stroked="false">
              <v:fill type="solid"/>
            </v:rect>
            <v:line style="position:absolute" from="6285,2048" to="10535,2048" stroked="true" strokeweight=".262910pt" strokecolor="#000000">
              <v:stroke dashstyle="solid"/>
            </v:line>
            <v:shape style="position:absolute;left:2331;top:2043;width:8207;height:1519" coordorigin="2331,2044" coordsize="8207,1519" path="m3547,3550l2944,3550,2944,3226,2930,3226,2930,3550,2331,3550,2331,3562,3547,3562,3547,3550xm5066,3550l4462,3550,4462,3240,4448,3240,4448,3550,3850,3550,3850,3562,5066,3562,5066,3550xm6889,3551l6286,3551,6286,3241,6272,3241,6272,3551,5673,3551,5673,3563,6889,3563,6889,3551xm10538,2044l6282,2044,6282,2049,10538,2049,10538,2044xe" filled="true" fillcolor="#000000" stroked="false">
              <v:path arrowok="t"/>
              <v:fill type="solid"/>
            </v:shape>
            <v:line style="position:absolute" from="2334,3665" to="3535,3665" stroked="true" strokeweight=".262910pt" strokecolor="#000000">
              <v:stroke dashstyle="solid"/>
            </v:line>
            <v:rect style="position:absolute;left:2331;top:3660;width:1206;height:6" filled="true" fillcolor="#000000" stroked="false">
              <v:fill type="solid"/>
            </v:rect>
            <v:line style="position:absolute" from="2334,3771" to="3535,3771" stroked="true" strokeweight=".262910pt" strokecolor="#000000">
              <v:stroke dashstyle="solid"/>
            </v:line>
            <v:rect style="position:absolute;left:2331;top:3766;width:1206;height:6" filled="true" fillcolor="#000000" stroked="false">
              <v:fill type="solid"/>
            </v:rect>
            <v:line style="position:absolute" from="2334,3875" to="3535,3875" stroked="true" strokeweight=".262910pt" strokecolor="#000000">
              <v:stroke dashstyle="solid"/>
            </v:line>
            <v:rect style="position:absolute;left:2331;top:3871;width:1206;height:5" filled="true" fillcolor="#000000" stroked="false">
              <v:fill type="solid"/>
            </v:rect>
            <v:line style="position:absolute" from="2937,3880" to="2937,3975" stroked="true" strokeweight=".26315pt" strokecolor="#000000">
              <v:stroke dashstyle="solid"/>
            </v:line>
            <v:shape style="position:absolute;left:2321;top:3550;width:1226;height:436" coordorigin="2321,3550" coordsize="1226,436" path="m2929,3976l2330,3976,2330,3550,2321,3550,2321,3976,2321,3986,2929,3986,2929,3976xm2939,3877l2934,3877,2934,3977,2939,3977,2939,3877xm3547,3560l3537,3560,3537,3976,2943,3976,2943,3986,3547,3986,3547,3976,3547,3560xe" filled="true" fillcolor="#000000" stroked="false">
              <v:path arrowok="t"/>
              <v:fill type="solid"/>
            </v:shape>
            <v:line style="position:absolute" from="3853,3665" to="5055,3665" stroked="true" strokeweight=".262910pt" strokecolor="#000000">
              <v:stroke dashstyle="solid"/>
            </v:line>
            <v:rect style="position:absolute;left:3850;top:3660;width:1207;height:6" filled="true" fillcolor="#000000" stroked="false">
              <v:fill type="solid"/>
            </v:rect>
            <v:line style="position:absolute" from="5677,3665" to="6879,3665" stroked="true" strokeweight=".262910pt" strokecolor="#000000">
              <v:stroke dashstyle="solid"/>
            </v:line>
            <v:rect style="position:absolute;left:5674;top:3660;width:1206;height:6" filled="true" fillcolor="#000000" stroked="false">
              <v:fill type="solid"/>
            </v:rect>
            <v:line style="position:absolute" from="3853,3771" to="5055,3771" stroked="true" strokeweight=".262910pt" strokecolor="#000000">
              <v:stroke dashstyle="solid"/>
            </v:line>
            <v:rect style="position:absolute;left:3850;top:3766;width:1207;height:6" filled="true" fillcolor="#000000" stroked="false">
              <v:fill type="solid"/>
            </v:rect>
            <v:line style="position:absolute" from="5677,3771" to="6879,3771" stroked="true" strokeweight=".262910pt" strokecolor="#000000">
              <v:stroke dashstyle="solid"/>
            </v:line>
            <v:rect style="position:absolute;left:5674;top:3766;width:1206;height:6" filled="true" fillcolor="#000000" stroked="false">
              <v:fill type="solid"/>
            </v:rect>
            <v:line style="position:absolute" from="3853,3875" to="5055,3875" stroked="true" strokeweight=".262910pt" strokecolor="#000000">
              <v:stroke dashstyle="solid"/>
            </v:line>
            <v:rect style="position:absolute;left:3850;top:3871;width:1207;height:5" filled="true" fillcolor="#000000" stroked="false">
              <v:fill type="solid"/>
            </v:rect>
            <v:line style="position:absolute" from="5677,3875" to="6879,3875" stroked="true" strokeweight=".262910pt" strokecolor="#000000">
              <v:stroke dashstyle="solid"/>
            </v:line>
            <v:shape style="position:absolute;left:3850;top:3871;width:3039;height:115" coordorigin="3850,3872" coordsize="3039,115" path="m4448,3977l3850,3977,3850,3987,4448,3987,4448,3977xm5066,3977l4462,3977,4462,3987,5066,3987,5066,3977xm6272,3977l5673,3977,5673,3987,6272,3987,6272,3977xm6880,3872l5673,3872,5673,3878,6880,3878,6880,3872xm6889,3977l6286,3977,6286,3987,6889,3987,6889,3977xe" filled="true" fillcolor="#000000" stroked="false">
              <v:path arrowok="t"/>
              <v:fill type="solid"/>
            </v:shape>
            <v:shape style="position:absolute;left:3243;top:3445;width:3030;height:752" type="#_x0000_t75" stroked="false">
              <v:imagedata r:id="rId26" o:title=""/>
            </v:shape>
            <v:shape style="position:absolute;left:3841;top:3550;width:3049;height:862" coordorigin="3841,3551" coordsize="3049,862" path="m3851,3551l3841,3551,3841,3987,3851,3987,3851,3551xm4449,4402l3851,4402,3851,4413,4449,4413,4449,4402xm5067,4402l4463,4402,4463,4413,5067,4413,5067,4402xm5067,3562l5057,3562,5057,3987,5067,3987,5067,3562xm5674,3551l5665,3551,5665,3987,5674,3987,5674,3551xm6890,3562l6881,3562,6881,3987,6890,3987,6890,3562xe" filled="true" fillcolor="#000000" stroked="false">
              <v:path arrowok="t"/>
              <v:fill type="solid"/>
            </v:shape>
            <v:shape style="position:absolute;left:4758;top:4196;width:5;height:205" type="#_x0000_t75" stroked="false">
              <v:imagedata r:id="rId27" o:title=""/>
            </v:shape>
            <v:shape style="position:absolute;left:5674;top:4401;width:1215;height:11" coordorigin="5674,4402" coordsize="1215,11" path="m6273,4402l5674,4402,5674,4413,6273,4413,6273,4402xm6889,4402l6286,4402,6286,4413,6889,4413,6889,4402xe" filled="true" fillcolor="#000000" stroked="false">
              <v:path arrowok="t"/>
              <v:fill type="solid"/>
            </v:shape>
            <v:shape style="position:absolute;left:5973;top:4196;width:6;height:205" type="#_x0000_t75" stroked="false">
              <v:imagedata r:id="rId28" o:title=""/>
            </v:shape>
            <v:shape style="position:absolute;left:2331;top:3976;width:3956;height:437" coordorigin="2331,3976" coordsize="3956,437" path="m3547,4402l2944,4402,2944,4400,2944,3976,2930,3976,2930,4400,2331,4400,2331,4402,2331,4412,3547,4412,3547,4402xm4464,3977l4449,3977,4449,4412,4464,4412,4464,3977xm6287,3977l6273,3977,6273,4413,6287,4413,6287,3977xe" filled="true" fillcolor="#000000" stroked="false">
              <v:path arrowok="t"/>
              <v:fill type="solid"/>
            </v:shape>
            <v:line style="position:absolute" from="5677,4516" to="6879,4516" stroked="true" strokeweight=".262910pt" strokecolor="#000000">
              <v:stroke dashstyle="solid"/>
            </v:line>
            <v:rect style="position:absolute;left:5674;top:4511;width:1206;height:6" filled="true" fillcolor="#000000" stroked="false">
              <v:fill type="solid"/>
            </v:rect>
            <v:line style="position:absolute" from="5677,4621" to="6879,4621" stroked="true" strokeweight=".262910pt" strokecolor="#000000">
              <v:stroke dashstyle="solid"/>
            </v:line>
            <v:shape style="position:absolute;left:5664;top:4402;width:1225;height:330" coordorigin="5664,4402" coordsize="1225,330" path="m6889,4722l5674,4722,5674,4622,6880,4622,6880,4618,5674,4618,5674,4402,5664,4402,5664,4618,5664,4622,5664,4722,5664,4732,6889,4732,6889,4722xe" filled="true" fillcolor="#000000" stroked="false">
              <v:path arrowok="t"/>
              <v:fill type="solid"/>
            </v:shape>
            <v:line style="position:absolute" from="2334,4516" to="3535,4516" stroked="true" strokeweight=".262910pt" strokecolor="#000000">
              <v:stroke dashstyle="solid"/>
            </v:line>
            <v:rect style="position:absolute;left:2331;top:4511;width:1206;height:6" filled="true" fillcolor="#000000" stroked="false">
              <v:fill type="solid"/>
            </v:rect>
            <v:line style="position:absolute" from="2334,4621" to="3535,4621" stroked="true" strokeweight=".262910pt" strokecolor="#000000">
              <v:stroke dashstyle="solid"/>
            </v:line>
            <v:shape style="position:absolute;left:2321;top:4402;width:1226;height:332" coordorigin="2321,4402" coordsize="1226,332" path="m3547,4625l3537,4625,3537,4724,3547,4724,3547,4625xm3547,4618l2330,4618,2330,4402,2321,4402,2321,4618,2321,4624,2321,4724,2321,4734,3547,4734,3547,4724,2330,4724,2330,4624,3547,4624,3547,4618xm3547,4414l3537,4414,3537,4618,3547,4618,3547,4414xe" filled="true" fillcolor="#000000" stroked="false">
              <v:path arrowok="t"/>
              <v:fill type="solid"/>
            </v:shape>
            <v:line style="position:absolute" from="3853,4516" to="5055,4516" stroked="true" strokeweight=".262910pt" strokecolor="#000000">
              <v:stroke dashstyle="solid"/>
            </v:line>
            <v:rect style="position:absolute;left:3850;top:4511;width:1207;height:6" filled="true" fillcolor="#000000" stroked="false">
              <v:fill type="solid"/>
            </v:rect>
            <v:line style="position:absolute" from="3853,4621" to="5055,4621" stroked="true" strokeweight=".262910pt" strokecolor="#000000">
              <v:stroke dashstyle="solid"/>
            </v:line>
            <v:shape style="position:absolute;left:3841;top:4402;width:3049;height:332" coordorigin="3841,4402" coordsize="3049,332" path="m5067,4625l5057,4625,5057,4724,5067,4724,5067,4625xm5067,4618l3851,4618,3851,4402,3841,4402,3841,4618,3841,4624,3841,4724,3841,4734,5067,4734,5067,4724,3851,4724,3851,4624,5067,4624,5067,4618xm5067,4414l5057,4414,5057,4618,5067,4618,5067,4414xm6890,4414l6881,4414,6881,4734,6890,4734,6890,4414xe" filled="true" fillcolor="#000000" stroked="false">
              <v:path arrowok="t"/>
              <v:fill type="solid"/>
            </v:shape>
            <v:shape style="position:absolute;left:3238;top:4191;width:6;height:210" type="#_x0000_t75" stroked="false">
              <v:imagedata r:id="rId29" o:title=""/>
            </v:shape>
            <v:shape style="position:absolute;left:6401;top:2253;width:3827;height:457" coordorigin="6401,2254" coordsize="3827,457" path="m8087,2262l6401,2262,6401,2282,8067,2282,8067,2574,6401,2574,6401,2594,8067,2594,8067,2690,6401,2690,6401,2710,8087,2710,8087,2690,8087,2594,8087,2574,8087,2282,8087,2262xm10228,2254l10209,2254,10209,2368,10209,2388,10209,2566,10209,2584,10209,2680,8543,2680,8543,2584,10209,2584,10209,2566,8543,2566,8543,2388,10209,2388,10209,2368,8523,2368,8523,2388,8523,2566,8523,2584,8523,2680,8523,2700,10228,2700,10228,2681,10228,2680,10228,2254xe" filled="true" fillcolor="#000000" stroked="false">
              <v:path arrowok="t"/>
              <v:fill type="solid"/>
            </v:shape>
            <v:line style="position:absolute" from="6285,2594" to="10535,2594" stroked="true" strokeweight=".262910pt" strokecolor="#000000">
              <v:stroke dashstyle="solid"/>
            </v:line>
            <v:shape style="position:absolute;left:5375;top:2589;width:5163;height:971" coordorigin="5375,2590" coordsize="5163,971" path="m5978,2696l5375,2696,5375,2706,5978,2706,5978,2696xm7807,3240l7793,3240,7793,3550,7194,3550,7194,3560,7807,3560,7807,3550,7807,3240xm10538,2590l6282,2590,6282,2596,10538,2596,10538,2590xe" filled="true" fillcolor="#000000" stroked="false">
              <v:path arrowok="t"/>
              <v:fill type="solid"/>
            </v:shape>
            <v:line style="position:absolute" from="7800,3880" to="7800,3975" stroked="true" strokeweight=".26315pt" strokecolor="#000000">
              <v:stroke dashstyle="solid"/>
            </v:line>
            <v:shape style="position:absolute;left:2943;top:3224;width:4864;height:1506" coordorigin="2943,3225" coordsize="4864,1506" path="m7807,3974l7802,3974,7802,3876,7797,3876,7797,3974,7194,3974,7194,3548,7185,3548,7185,3974,7185,3984,7793,3984,7793,4400,7185,4400,7185,4410,7185,4730,7194,4730,7194,4410,7807,4410,7807,4400,7807,3984,7807,3974xm7807,3225l2943,3225,2943,3240,7807,3240,7807,3225xe" filled="true" fillcolor="#000000" stroked="false">
              <v:path arrowok="t"/>
              <v:fill type="solid"/>
            </v:shape>
            <v:shape style="position:absolute;left:5370;top:3445;width:305;height:6" type="#_x0000_t75" stroked="false">
              <v:imagedata r:id="rId30" o:title=""/>
            </v:shape>
            <v:shape style="position:absolute;left:7807;top:3552;width:603;height:436" coordorigin="7807,3552" coordsize="603,436" path="m8410,3552l7807,3552,7807,3562,8400,3562,8400,3988,8410,3988,8410,3562,8410,3552xe" filled="true" fillcolor="#000000" stroked="false">
              <v:path arrowok="t"/>
              <v:fill type="solid"/>
            </v:shape>
            <v:line style="position:absolute" from="7197,3665" to="8398,3665" stroked="true" strokeweight=".262910pt" strokecolor="#000000">
              <v:stroke dashstyle="solid"/>
            </v:line>
            <v:shape style="position:absolute;left:6287;top:4191;width:1212;height:210" type="#_x0000_t75" stroked="false">
              <v:imagedata r:id="rId31" o:title=""/>
            </v:shape>
            <v:rect style="position:absolute;left:7194;top:3660;width:1207;height:6" filled="true" fillcolor="#000000" stroked="false">
              <v:fill type="solid"/>
            </v:rect>
            <v:line style="position:absolute" from="7197,3771" to="8398,3771" stroked="true" strokeweight=".262910pt" strokecolor="#000000">
              <v:stroke dashstyle="solid"/>
            </v:line>
            <v:rect style="position:absolute;left:7194;top:3766;width:1207;height:6" filled="true" fillcolor="#000000" stroked="false">
              <v:fill type="solid"/>
            </v:rect>
            <v:line style="position:absolute" from="7197,3875" to="8398,3875" stroked="true" strokeweight=".262910pt" strokecolor="#000000">
              <v:stroke dashstyle="solid"/>
            </v:line>
            <v:shape style="position:absolute;left:7194;top:3871;width:1217;height:861" coordorigin="7194,3872" coordsize="1217,861" path="m8401,3872l7194,3872,7194,3878,8401,3878,8401,3872xm8411,4400l7807,4400,7807,4412,8401,4412,8401,4732,8411,4732,8411,4412,8411,4400xm8411,3977l7807,3977,7807,3987,8411,3987,8411,3977xe" filled="true" fillcolor="#000000" stroked="false">
              <v:path arrowok="t"/>
              <v:fill type="solid"/>
            </v:shape>
            <v:line style="position:absolute" from="7197,4516" to="8398,4516" stroked="true" strokeweight=".262910pt" strokecolor="#000000">
              <v:stroke dashstyle="solid"/>
            </v:line>
            <v:rect style="position:absolute;left:7194;top:4511;width:1207;height:6" filled="true" fillcolor="#000000" stroked="false">
              <v:fill type="solid"/>
            </v:rect>
            <v:line style="position:absolute" from="7197,4621" to="8398,4621" stroked="true" strokeweight=".262910pt" strokecolor="#000000">
              <v:stroke dashstyle="solid"/>
            </v:line>
            <v:shape style="position:absolute;left:7194;top:4616;width:1217;height:116" coordorigin="7194,4617" coordsize="1217,116" path="m8401,4617l7194,4617,7194,4622,8401,4622,8401,4617xm8411,4723l7194,4723,7194,4733,8411,4733,8411,4723xe" filled="true" fillcolor="#000000" stroked="false">
              <v:path arrowok="t"/>
              <v:fill type="solid"/>
            </v:shape>
            <v:shape style="position:absolute;left:3238;top:2633;width:5748;height:2135" coordorigin="3238,2634" coordsize="5748,2135" path="m5661,3591l5661,3074m5656,3070l8525,3070m8548,2968l8548,2765m8112,2863l8984,2867m8111,2766l8111,2634m8986,2765l8986,2638m5370,3705l5668,3699m3238,4553l3238,4769e" filled="false" stroked="true" strokeweight=".75pt" strokecolor="#4579b8">
              <v:path arrowok="t"/>
              <v:stroke dashstyle="solid"/>
            </v:shape>
            <v:line style="position:absolute" from="7797,3450" to="7800,3789" stroked="true" strokeweight=".75pt" strokecolor="#000000">
              <v:stroke dashstyle="solid"/>
            </v:line>
            <v:shape style="position:absolute;left:5982;top:2472;width:313;height:230" coordorigin="5982,2473" coordsize="313,230" path="m5990,2575l5982,2575,5982,2703,5990,2703,5990,2575xm6295,2473l5982,2473,5982,2479,6295,2479,6295,2473xe" filled="true" fillcolor="#000000" stroked="false">
              <v:path arrowok="t"/>
              <v:fill type="solid"/>
            </v:shape>
            <v:shape style="position:absolute;left:4888;top:1336;width:980;height:817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100" w:right="10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SlametHarianto</w:t>
                    </w:r>
                  </w:p>
                  <w:p>
                    <w:pPr>
                      <w:spacing w:line="94" w:lineRule="exact" w:before="0"/>
                      <w:ind w:left="12" w:right="18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SILO</w:t>
                    </w:r>
                  </w:p>
                  <w:p>
                    <w:pPr>
                      <w:spacing w:before="3"/>
                      <w:ind w:left="97" w:right="18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OperationalServicesPlant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1"/>
                      </w:rPr>
                    </w:pPr>
                  </w:p>
                  <w:p>
                    <w:pPr>
                      <w:spacing w:line="259" w:lineRule="auto" w:before="0"/>
                      <w:ind w:left="403" w:right="410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Juwa</w:t>
                    </w:r>
                    <w:r>
                      <w:rPr>
                        <w:rFonts w:ascii="Calibri"/>
                        <w:spacing w:val="-16"/>
                        <w:sz w:val="8"/>
                      </w:rPr>
                      <w:t> </w:t>
                    </w:r>
                    <w:r>
                      <w:rPr>
                        <w:rFonts w:ascii="Calibri"/>
                        <w:sz w:val="8"/>
                      </w:rPr>
                      <w:t>SILO</w:t>
                    </w:r>
                  </w:p>
                  <w:p>
                    <w:pPr>
                      <w:spacing w:line="97" w:lineRule="exact" w:before="0"/>
                      <w:ind w:left="0" w:right="18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pacing w:val="-3"/>
                        <w:sz w:val="8"/>
                      </w:rPr>
                      <w:t>Warehousing&amp;RailRoadSection</w:t>
                    </w:r>
                  </w:p>
                </w:txbxContent>
              </v:textbox>
              <w10:wrap type="none"/>
            </v:shape>
            <v:shape style="position:absolute;left:8624;top:2339;width:1390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5"/>
                        <w:sz w:val="14"/>
                      </w:rPr>
                      <w:t>Mgr.AdministrasiPalletAllPl</w:t>
                    </w:r>
                  </w:p>
                </w:txbxContent>
              </v:textbox>
              <w10:wrap type="none"/>
            </v:shape>
            <v:shape style="position:absolute;left:4754;top:2475;width:1245;height:236" type="#_x0000_t202" filled="false" stroked="false">
              <v:textbox inset="0,0,0,0">
                <w:txbxContent>
                  <w:p>
                    <w:pPr>
                      <w:tabs>
                        <w:tab w:pos="484" w:val="left" w:leader="none"/>
                        <w:tab w:pos="1224" w:val="left" w:leader="none"/>
                      </w:tabs>
                      <w:spacing w:line="12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00"/>
                        <w:position w:val="1"/>
                        <w:sz w:val="10"/>
                        <w:u w:val="single"/>
                      </w:rPr>
                      <w:t> </w:t>
                    </w:r>
                    <w:r>
                      <w:rPr>
                        <w:position w:val="1"/>
                        <w:sz w:val="10"/>
                        <w:u w:val="single"/>
                      </w:rPr>
                      <w:tab/>
                    </w:r>
                    <w:r>
                      <w:rPr>
                        <w:spacing w:val="-5"/>
                        <w:w w:val="100"/>
                        <w:position w:val="1"/>
                        <w:sz w:val="10"/>
                        <w:u w:val="single"/>
                      </w:rPr>
                      <w:t>B</w:t>
                    </w:r>
                    <w:r>
                      <w:rPr>
                        <w:spacing w:val="-29"/>
                        <w:w w:val="100"/>
                        <w:position w:val="1"/>
                        <w:sz w:val="10"/>
                        <w:u w:val="single"/>
                      </w:rPr>
                      <w:t>r</w:t>
                    </w:r>
                    <w:r>
                      <w:rPr>
                        <w:rFonts w:ascii="Calibri"/>
                        <w:spacing w:val="-9"/>
                        <w:w w:val="102"/>
                        <w:sz w:val="8"/>
                      </w:rPr>
                      <w:t>S</w:t>
                    </w:r>
                    <w:r>
                      <w:rPr>
                        <w:spacing w:val="-40"/>
                        <w:w w:val="100"/>
                        <w:position w:val="1"/>
                        <w:sz w:val="10"/>
                        <w:u w:val="single"/>
                      </w:rPr>
                      <w:t>a</w:t>
                    </w:r>
                    <w:r>
                      <w:rPr>
                        <w:rFonts w:ascii="Calibri"/>
                        <w:spacing w:val="-2"/>
                        <w:w w:val="102"/>
                        <w:sz w:val="8"/>
                      </w:rPr>
                      <w:t>I</w:t>
                    </w:r>
                    <w:r>
                      <w:rPr>
                        <w:rFonts w:ascii="Calibri"/>
                        <w:spacing w:val="-25"/>
                        <w:w w:val="102"/>
                        <w:sz w:val="8"/>
                      </w:rPr>
                      <w:t>L</w:t>
                    </w:r>
                    <w:r>
                      <w:rPr>
                        <w:spacing w:val="-32"/>
                        <w:w w:val="100"/>
                        <w:position w:val="1"/>
                        <w:sz w:val="10"/>
                        <w:u w:val="single"/>
                      </w:rPr>
                      <w:t>h</w:t>
                    </w:r>
                    <w:r>
                      <w:rPr>
                        <w:rFonts w:ascii="Calibri"/>
                        <w:spacing w:val="-26"/>
                        <w:w w:val="102"/>
                        <w:sz w:val="8"/>
                      </w:rPr>
                      <w:t>O</w:t>
                    </w:r>
                    <w:r>
                      <w:rPr>
                        <w:spacing w:val="-4"/>
                        <w:w w:val="100"/>
                        <w:position w:val="1"/>
                        <w:sz w:val="10"/>
                        <w:u w:val="single"/>
                      </w:rPr>
                      <w:t>i</w:t>
                    </w:r>
                    <w:r>
                      <w:rPr>
                        <w:w w:val="100"/>
                        <w:position w:val="1"/>
                        <w:sz w:val="10"/>
                        <w:u w:val="single"/>
                      </w:rPr>
                      <w:t>m</w:t>
                    </w:r>
                    <w:r>
                      <w:rPr>
                        <w:position w:val="1"/>
                        <w:sz w:val="10"/>
                        <w:u w:val="single"/>
                      </w:rPr>
                      <w:tab/>
                    </w:r>
                  </w:p>
                  <w:p>
                    <w:pPr>
                      <w:spacing w:line="97" w:lineRule="exact" w:before="17"/>
                      <w:ind w:left="326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PalletOperationalSPV</w:t>
                    </w:r>
                  </w:p>
                </w:txbxContent>
              </v:textbox>
              <w10:wrap type="none"/>
            </v:shape>
            <v:shape style="position:absolute;left:9152;top:2416;width:505;height:275" type="#_x0000_t202" filled="false" stroked="false">
              <v:textbox inset="0,0,0,0">
                <w:txbxContent>
                  <w:p>
                    <w:pPr>
                      <w:spacing w:line="180" w:lineRule="auto" w:before="26"/>
                      <w:ind w:left="0" w:right="-1" w:firstLine="5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antSIG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pacing w:val="-1"/>
                        <w:sz w:val="14"/>
                      </w:rPr>
                      <w:t>PTMAD</w:t>
                    </w:r>
                  </w:p>
                </w:txbxContent>
              </v:textbox>
              <w10:wrap type="none"/>
            </v:shape>
            <v:shape style="position:absolute;left:2612;top:3593;width:778;height:293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129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90"/>
                        <w:sz w:val="8"/>
                      </w:rPr>
                      <w:t>-</w:t>
                    </w:r>
                  </w:p>
                  <w:p>
                    <w:pPr>
                      <w:spacing w:line="97" w:lineRule="exact" w:before="0"/>
                      <w:ind w:left="246" w:right="348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SILO</w:t>
                    </w:r>
                  </w:p>
                  <w:p>
                    <w:pPr>
                      <w:spacing w:line="97" w:lineRule="exact" w:before="17"/>
                      <w:ind w:left="-1" w:right="18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pacing w:val="-1"/>
                        <w:sz w:val="8"/>
                      </w:rPr>
                      <w:t>PalletOperationalTuban</w:t>
                    </w:r>
                  </w:p>
                </w:txbxContent>
              </v:textbox>
              <w10:wrap type="none"/>
            </v:shape>
            <v:shape style="position:absolute;left:4076;top:3598;width:904;height:370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8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ErwinGumelar</w:t>
                    </w:r>
                  </w:p>
                  <w:p>
                    <w:pPr>
                      <w:spacing w:line="94" w:lineRule="exact" w:before="0"/>
                      <w:ind w:left="0" w:right="121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SILO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pacing w:val="-1"/>
                        <w:sz w:val="8"/>
                      </w:rPr>
                      <w:t>PalletOperational </w:t>
                    </w:r>
                    <w:r>
                      <w:rPr>
                        <w:rFonts w:ascii="Calibri"/>
                        <w:sz w:val="8"/>
                      </w:rPr>
                      <w:t>Rembang</w:t>
                    </w:r>
                    <w:r>
                      <w:rPr>
                        <w:rFonts w:ascii="Calibri"/>
                        <w:spacing w:val="-16"/>
                        <w:sz w:val="8"/>
                      </w:rPr>
                      <w:t> </w:t>
                    </w:r>
                    <w:r>
                      <w:rPr>
                        <w:rFonts w:ascii="Calibri"/>
                        <w:sz w:val="8"/>
                      </w:rPr>
                      <w:t>SemenGresik</w:t>
                    </w:r>
                  </w:p>
                </w:txbxContent>
              </v:textbox>
              <w10:wrap type="none"/>
            </v:shape>
            <v:shape style="position:absolute;left:5930;top:3598;width:812;height:370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258" w:right="357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Satri</w:t>
                    </w:r>
                  </w:p>
                  <w:p>
                    <w:pPr>
                      <w:spacing w:line="94" w:lineRule="exact" w:before="0"/>
                      <w:ind w:left="262" w:right="349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SILO</w:t>
                    </w:r>
                  </w:p>
                  <w:p>
                    <w:pPr>
                      <w:spacing w:before="0"/>
                      <w:ind w:left="302" w:right="0" w:hanging="303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pacing w:val="-2"/>
                        <w:sz w:val="8"/>
                      </w:rPr>
                      <w:t>Pallet</w:t>
                    </w:r>
                    <w:r>
                      <w:rPr>
                        <w:rFonts w:ascii="Calibri"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8"/>
                      </w:rPr>
                      <w:t>OperationalCilacap</w:t>
                    </w:r>
                    <w:r>
                      <w:rPr>
                        <w:rFonts w:ascii="Calibri"/>
                        <w:spacing w:val="-1"/>
                        <w:sz w:val="8"/>
                      </w:rPr>
                      <w:t> </w:t>
                    </w:r>
                    <w:r>
                      <w:rPr>
                        <w:rFonts w:ascii="Calibri"/>
                        <w:sz w:val="8"/>
                      </w:rPr>
                      <w:t>SBI</w:t>
                    </w:r>
                  </w:p>
                </w:txbxContent>
              </v:textbox>
              <w10:wrap type="none"/>
            </v:shape>
            <v:shape style="position:absolute;left:7538;top:3598;width:586;height:284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63" w:right="2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HerryPramono</w:t>
                    </w:r>
                  </w:p>
                  <w:p>
                    <w:pPr>
                      <w:spacing w:line="94" w:lineRule="exact" w:before="0"/>
                      <w:ind w:left="63" w:right="97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SILO</w:t>
                    </w:r>
                  </w:p>
                  <w:p>
                    <w:pPr>
                      <w:spacing w:line="97" w:lineRule="exact" w:before="12"/>
                      <w:ind w:left="0" w:right="28" w:firstLine="0"/>
                      <w:jc w:val="center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pacing w:val="-1"/>
                        <w:sz w:val="8"/>
                      </w:rPr>
                      <w:t>PalletOperational</w:t>
                    </w:r>
                  </w:p>
                </w:txbxContent>
              </v:textbox>
              <w10:wrap type="none"/>
            </v:shape>
            <v:shape style="position:absolute;left:2612;top:3910;width:58;height:82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2"/>
                        <w:sz w:val="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217;top:3910;width:58;height:82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2"/>
                        <w:sz w:val="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462;top:3910;width:104;height:82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SB</w:t>
                    </w:r>
                  </w:p>
                </w:txbxContent>
              </v:textbox>
              <w10:wrap type="none"/>
            </v:shape>
            <v:shape style="position:absolute;left:8086;top:3910;width:58;height:82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2"/>
                        <w:sz w:val="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343;top:4025;width:42;height:82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90"/>
                        <w:sz w:val="8"/>
                      </w:rPr>
                      <w:t>`</w:t>
                    </w:r>
                  </w:p>
                </w:txbxContent>
              </v:textbox>
              <w10:wrap type="none"/>
            </v:shape>
            <v:shape style="position:absolute;left:2669;top:4448;width:653;height:274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19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Suyo</w:t>
                    </w:r>
                  </w:p>
                  <w:p>
                    <w:pPr>
                      <w:spacing w:line="247" w:lineRule="auto" w:before="0"/>
                      <w:ind w:left="201" w:right="7" w:hanging="202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pacing w:val="-1"/>
                        <w:sz w:val="8"/>
                      </w:rPr>
                      <w:t>WorkshopPICTuban</w:t>
                    </w:r>
                    <w:r>
                      <w:rPr>
                        <w:rFonts w:ascii="Calibri"/>
                        <w:spacing w:val="-16"/>
                        <w:sz w:val="8"/>
                      </w:rPr>
                      <w:t> </w:t>
                    </w:r>
                    <w:r>
                      <w:rPr>
                        <w:rFonts w:ascii="Calibri"/>
                        <w:sz w:val="8"/>
                      </w:rPr>
                      <w:t>PTM</w:t>
                    </w:r>
                  </w:p>
                </w:txbxContent>
              </v:textbox>
              <w10:wrap type="none"/>
            </v:shape>
            <v:shape style="position:absolute;left:3860;top:4448;width:754;height:264" type="#_x0000_t202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79" w:firstLine="0"/>
                      <w:jc w:val="righ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Ong</w:t>
                    </w:r>
                  </w:p>
                  <w:p>
                    <w:pPr>
                      <w:spacing w:line="235" w:lineRule="auto" w:before="0"/>
                      <w:ind w:left="28" w:right="6" w:hanging="29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pacing w:val="-1"/>
                        <w:sz w:val="8"/>
                      </w:rPr>
                      <w:t>WorkshopPICRembang</w:t>
                    </w:r>
                    <w:r>
                      <w:rPr>
                        <w:rFonts w:ascii="Calibri"/>
                        <w:spacing w:val="-16"/>
                        <w:sz w:val="8"/>
                      </w:rPr>
                      <w:t> </w:t>
                    </w:r>
                    <w:r>
                      <w:rPr>
                        <w:rFonts w:ascii="Calibri"/>
                        <w:sz w:val="8"/>
                      </w:rPr>
                      <w:t>PTMAD</w:t>
                    </w:r>
                  </w:p>
                </w:txbxContent>
              </v:textbox>
              <w10:wrap type="none"/>
            </v:shape>
            <v:shape style="position:absolute;left:5776;top:4443;width:164;height:82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Endi</w:t>
                    </w:r>
                  </w:p>
                </w:txbxContent>
              </v:textbox>
              <w10:wrap type="none"/>
            </v:shape>
            <v:shape style="position:absolute;left:6016;top:4553;width:658;height:168" type="#_x0000_t202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pacing w:val="-2"/>
                        <w:sz w:val="8"/>
                      </w:rPr>
                      <w:t>WorkshopPICCilacap</w:t>
                    </w:r>
                  </w:p>
                  <w:p>
                    <w:pPr>
                      <w:spacing w:line="91" w:lineRule="exact" w:before="0"/>
                      <w:ind w:left="192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PTM</w:t>
                    </w:r>
                  </w:p>
                </w:txbxContent>
              </v:textbox>
              <w10:wrap type="none"/>
            </v:shape>
            <v:shape style="position:absolute;left:7481;top:4448;width:765;height:274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245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Muly</w:t>
                    </w:r>
                  </w:p>
                  <w:p>
                    <w:pPr>
                      <w:spacing w:line="247" w:lineRule="auto" w:before="0"/>
                      <w:ind w:left="255" w:right="13" w:hanging="255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pacing w:val="-3"/>
                        <w:sz w:val="8"/>
                      </w:rPr>
                      <w:t>Workshop</w:t>
                    </w:r>
                    <w:r>
                      <w:rPr>
                        <w:rFonts w:ascii="Calibri"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8"/>
                      </w:rPr>
                      <w:t>PICNarogong</w:t>
                    </w:r>
                    <w:r>
                      <w:rPr>
                        <w:rFonts w:ascii="Calibri"/>
                        <w:spacing w:val="-16"/>
                        <w:sz w:val="8"/>
                      </w:rPr>
                      <w:t> </w:t>
                    </w:r>
                    <w:r>
                      <w:rPr>
                        <w:rFonts w:ascii="Calibri"/>
                        <w:sz w:val="8"/>
                      </w:rPr>
                      <w:t>PTM</w:t>
                    </w:r>
                  </w:p>
                </w:txbxContent>
              </v:textbox>
              <w10:wrap type="none"/>
            </v:shape>
            <v:shape style="position:absolute;left:8533;top:2267;width:1686;height:111" type="#_x0000_t202" filled="false" stroked="true" strokeweight=".95pt" strokecolor="#000000">
              <v:textbox inset="0,0,0,0">
                <w:txbxContent>
                  <w:p>
                    <w:pPr>
                      <w:spacing w:line="91" w:lineRule="exact" w:before="0"/>
                      <w:ind w:left="674" w:right="649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Chris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52.460022pt;margin-top:84.778038pt;width:84.3pt;height:17.350pt;mso-position-horizontal-relative:page;mso-position-vertical-relative:paragraph;z-index:-20332032" coordorigin="7049,1696" coordsize="1686,347" path="m8734,1696l7068,1696,7049,1696,7049,1715,7049,1902,7049,2042,7068,2042,7068,1902,7068,1715,8734,1715,8734,1696xe" filled="true" fillcolor="#000000" stroked="false">
            <v:path arrowok="t"/>
            <v:fill type="solid"/>
            <w10:wrap type="none"/>
          </v:shape>
        </w:pict>
      </w:r>
      <w:bookmarkStart w:name="_TOC_250031" w:id="98"/>
      <w:bookmarkStart w:name="2.6 Struktur Organisasi Departemen Wareh" w:id="99"/>
      <w:r>
        <w:rPr/>
        <w:t>S</w:t>
      </w:r>
      <w:r>
        <w:rPr/>
        <w:t>truktur</w:t>
      </w:r>
      <w:r>
        <w:rPr>
          <w:spacing w:val="4"/>
        </w:rPr>
        <w:t> </w:t>
      </w:r>
      <w:r>
        <w:rPr/>
        <w:t>Organisasi</w:t>
      </w:r>
      <w:r>
        <w:rPr>
          <w:spacing w:val="11"/>
        </w:rPr>
        <w:t> </w:t>
      </w:r>
      <w:r>
        <w:rPr/>
        <w:t>Departemen</w:t>
      </w:r>
      <w:r>
        <w:rPr>
          <w:spacing w:val="11"/>
        </w:rPr>
        <w:t> </w:t>
      </w:r>
      <w:r>
        <w:rPr/>
        <w:t>Warehousing</w:t>
      </w:r>
      <w:r>
        <w:rPr>
          <w:spacing w:val="15"/>
        </w:rPr>
        <w:t> </w:t>
      </w:r>
      <w:r>
        <w:rPr/>
        <w:t>and</w:t>
      </w:r>
      <w:r>
        <w:rPr>
          <w:spacing w:val="6"/>
        </w:rPr>
        <w:t> </w:t>
      </w:r>
      <w:r>
        <w:rPr/>
        <w:t>Railroad</w:t>
      </w:r>
      <w:r>
        <w:rPr>
          <w:spacing w:val="11"/>
        </w:rPr>
        <w:t> </w:t>
      </w:r>
      <w:r>
        <w:rPr/>
        <w:t>Section</w:t>
      </w:r>
      <w:r>
        <w:rPr>
          <w:spacing w:val="11"/>
        </w:rPr>
        <w:t> </w:t>
      </w:r>
      <w:r>
        <w:rPr/>
        <w:t>PT</w:t>
      </w:r>
      <w:r>
        <w:rPr>
          <w:spacing w:val="-57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2"/>
        </w:rPr>
        <w:t> </w:t>
      </w:r>
      <w:bookmarkEnd w:id="98"/>
      <w:r>
        <w:rPr/>
        <w:t>Logistik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5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"/>
        <w:gridCol w:w="1723"/>
      </w:tblGrid>
      <w:tr>
        <w:trPr>
          <w:trHeight w:val="376" w:hRule="atLeast"/>
        </w:trPr>
        <w:tc>
          <w:tcPr>
            <w:tcW w:w="115" w:type="dxa"/>
            <w:tcBorders>
              <w:left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b/>
                <w:sz w:val="9"/>
              </w:rPr>
            </w:pPr>
          </w:p>
          <w:p>
            <w:pPr>
              <w:pStyle w:val="TableParagraph"/>
              <w:spacing w:line="105" w:lineRule="exact"/>
              <w:ind w:left="422" w:right="456"/>
              <w:jc w:val="center"/>
              <w:rPr>
                <w:sz w:val="12"/>
              </w:rPr>
            </w:pPr>
            <w:r>
              <w:rPr>
                <w:sz w:val="12"/>
              </w:rPr>
              <w:t>AgusPendiyanto</w:t>
            </w:r>
          </w:p>
        </w:tc>
      </w:tr>
      <w:tr>
        <w:trPr>
          <w:trHeight w:val="204" w:hRule="atLeast"/>
        </w:trPr>
        <w:tc>
          <w:tcPr>
            <w:tcW w:w="11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spacing w:line="184" w:lineRule="exact"/>
              <w:ind w:left="153" w:right="182"/>
              <w:jc w:val="center"/>
              <w:rPr>
                <w:sz w:val="12"/>
              </w:rPr>
            </w:pPr>
            <w:r>
              <w:rPr>
                <w:spacing w:val="1"/>
                <w:sz w:val="12"/>
              </w:rPr>
              <w:t>W</w:t>
            </w:r>
            <w:r>
              <w:rPr>
                <w:spacing w:val="2"/>
                <w:sz w:val="12"/>
              </w:rPr>
              <w:t>o</w:t>
            </w:r>
            <w:r>
              <w:rPr>
                <w:spacing w:val="-2"/>
                <w:sz w:val="12"/>
              </w:rPr>
              <w:t>r</w:t>
            </w:r>
            <w:r>
              <w:rPr>
                <w:spacing w:val="2"/>
                <w:sz w:val="12"/>
              </w:rPr>
              <w:t>k</w:t>
            </w:r>
            <w:r>
              <w:rPr>
                <w:spacing w:val="-27"/>
                <w:w w:val="89"/>
                <w:position w:val="1"/>
                <w:sz w:val="12"/>
              </w:rPr>
              <w:t>S</w:t>
            </w:r>
            <w:r>
              <w:rPr>
                <w:spacing w:val="-77"/>
                <w:w w:val="89"/>
                <w:position w:val="7"/>
                <w:sz w:val="12"/>
              </w:rPr>
              <w:t>M</w:t>
            </w:r>
            <w:r>
              <w:rPr>
                <w:spacing w:val="2"/>
                <w:position w:val="1"/>
                <w:sz w:val="12"/>
              </w:rPr>
              <w:t>h</w:t>
            </w:r>
            <w:r>
              <w:rPr>
                <w:spacing w:val="-41"/>
                <w:position w:val="1"/>
                <w:sz w:val="12"/>
              </w:rPr>
              <w:t>o</w:t>
            </w:r>
            <w:r>
              <w:rPr>
                <w:spacing w:val="-22"/>
                <w:position w:val="7"/>
                <w:sz w:val="12"/>
              </w:rPr>
              <w:t>g</w:t>
            </w:r>
            <w:r>
              <w:rPr>
                <w:spacing w:val="-41"/>
                <w:position w:val="1"/>
                <w:sz w:val="12"/>
              </w:rPr>
              <w:t>p</w:t>
            </w:r>
            <w:r>
              <w:rPr>
                <w:spacing w:val="-1"/>
                <w:position w:val="7"/>
                <w:sz w:val="12"/>
              </w:rPr>
              <w:t>r</w:t>
            </w:r>
            <w:r>
              <w:rPr>
                <w:spacing w:val="-26"/>
                <w:position w:val="7"/>
                <w:sz w:val="12"/>
              </w:rPr>
              <w:t>.</w:t>
            </w:r>
            <w:r>
              <w:rPr>
                <w:spacing w:val="-37"/>
                <w:w w:val="89"/>
                <w:position w:val="1"/>
                <w:sz w:val="12"/>
              </w:rPr>
              <w:t>P</w:t>
            </w:r>
            <w:r>
              <w:rPr>
                <w:spacing w:val="-45"/>
                <w:w w:val="89"/>
                <w:position w:val="7"/>
                <w:sz w:val="12"/>
              </w:rPr>
              <w:t>O</w:t>
            </w:r>
            <w:r>
              <w:rPr>
                <w:spacing w:val="-6"/>
                <w:position w:val="1"/>
                <w:sz w:val="12"/>
              </w:rPr>
              <w:t>a</w:t>
            </w:r>
            <w:r>
              <w:rPr>
                <w:spacing w:val="-51"/>
                <w:position w:val="7"/>
                <w:sz w:val="12"/>
              </w:rPr>
              <w:t>p</w:t>
            </w:r>
            <w:r>
              <w:rPr>
                <w:spacing w:val="-10"/>
                <w:position w:val="1"/>
                <w:sz w:val="12"/>
              </w:rPr>
              <w:t>ll</w:t>
            </w:r>
            <w:r>
              <w:rPr>
                <w:spacing w:val="4"/>
                <w:position w:val="1"/>
                <w:sz w:val="12"/>
              </w:rPr>
              <w:t>e</w:t>
            </w:r>
            <w:r>
              <w:rPr>
                <w:spacing w:val="-34"/>
                <w:position w:val="1"/>
                <w:sz w:val="12"/>
              </w:rPr>
              <w:t>t</w:t>
            </w:r>
            <w:r>
              <w:rPr>
                <w:spacing w:val="-7"/>
                <w:position w:val="7"/>
                <w:sz w:val="12"/>
              </w:rPr>
              <w:t>r</w:t>
            </w:r>
            <w:r>
              <w:rPr>
                <w:spacing w:val="-78"/>
                <w:w w:val="89"/>
                <w:position w:val="1"/>
                <w:sz w:val="12"/>
              </w:rPr>
              <w:t>A</w:t>
            </w:r>
            <w:r>
              <w:rPr>
                <w:spacing w:val="-1"/>
                <w:position w:val="7"/>
                <w:sz w:val="12"/>
              </w:rPr>
              <w:t>a</w:t>
            </w:r>
            <w:r>
              <w:rPr>
                <w:position w:val="7"/>
                <w:sz w:val="12"/>
              </w:rPr>
              <w:t>t</w:t>
            </w:r>
            <w:r>
              <w:rPr>
                <w:spacing w:val="-34"/>
                <w:position w:val="7"/>
                <w:sz w:val="12"/>
              </w:rPr>
              <w:t>i</w:t>
            </w:r>
            <w:r>
              <w:rPr>
                <w:spacing w:val="-10"/>
                <w:position w:val="1"/>
                <w:sz w:val="12"/>
              </w:rPr>
              <w:t>l</w:t>
            </w:r>
            <w:r>
              <w:rPr>
                <w:spacing w:val="-56"/>
                <w:position w:val="7"/>
                <w:sz w:val="12"/>
              </w:rPr>
              <w:t>o</w:t>
            </w:r>
            <w:r>
              <w:rPr>
                <w:position w:val="1"/>
                <w:sz w:val="12"/>
              </w:rPr>
              <w:t>l</w:t>
            </w:r>
            <w:r>
              <w:rPr>
                <w:spacing w:val="-11"/>
                <w:position w:val="1"/>
                <w:sz w:val="12"/>
              </w:rPr>
              <w:t> </w:t>
            </w:r>
            <w:r>
              <w:rPr>
                <w:spacing w:val="-56"/>
                <w:position w:val="7"/>
                <w:sz w:val="12"/>
              </w:rPr>
              <w:t>n</w:t>
            </w:r>
            <w:r>
              <w:rPr>
                <w:spacing w:val="-8"/>
                <w:w w:val="89"/>
                <w:position w:val="1"/>
                <w:sz w:val="12"/>
              </w:rPr>
              <w:t>P</w:t>
            </w:r>
            <w:r>
              <w:rPr>
                <w:spacing w:val="-39"/>
                <w:position w:val="7"/>
                <w:sz w:val="12"/>
              </w:rPr>
              <w:t>a</w:t>
            </w:r>
            <w:r>
              <w:rPr>
                <w:spacing w:val="-10"/>
                <w:position w:val="1"/>
                <w:sz w:val="12"/>
              </w:rPr>
              <w:t>l</w:t>
            </w:r>
            <w:r>
              <w:rPr>
                <w:spacing w:val="-39"/>
                <w:position w:val="1"/>
                <w:sz w:val="12"/>
              </w:rPr>
              <w:t>a</w:t>
            </w:r>
            <w:r>
              <w:rPr>
                <w:spacing w:val="9"/>
                <w:position w:val="7"/>
                <w:sz w:val="12"/>
              </w:rPr>
              <w:t>l</w:t>
            </w:r>
            <w:r>
              <w:rPr>
                <w:spacing w:val="2"/>
                <w:sz w:val="12"/>
              </w:rPr>
              <w:t>n</w:t>
            </w:r>
            <w:r>
              <w:rPr>
                <w:spacing w:val="5"/>
                <w:sz w:val="12"/>
              </w:rPr>
              <w:t>t</w:t>
            </w:r>
            <w:r>
              <w:rPr>
                <w:spacing w:val="2"/>
                <w:w w:val="89"/>
                <w:sz w:val="12"/>
              </w:rPr>
              <w:t>S</w:t>
            </w:r>
            <w:r>
              <w:rPr>
                <w:spacing w:val="-3"/>
                <w:w w:val="89"/>
                <w:sz w:val="12"/>
              </w:rPr>
              <w:t>I</w:t>
            </w:r>
            <w:r>
              <w:rPr>
                <w:w w:val="89"/>
                <w:sz w:val="12"/>
              </w:rPr>
              <w:t>G</w:t>
            </w:r>
          </w:p>
        </w:tc>
      </w:tr>
      <w:tr>
        <w:trPr>
          <w:trHeight w:val="145" w:hRule="atLeast"/>
        </w:trPr>
        <w:tc>
          <w:tcPr>
            <w:tcW w:w="11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spacing w:line="118" w:lineRule="exact" w:before="7"/>
              <w:ind w:left="152" w:right="182"/>
              <w:jc w:val="center"/>
              <w:rPr>
                <w:sz w:val="12"/>
              </w:rPr>
            </w:pPr>
            <w:r>
              <w:rPr>
                <w:sz w:val="12"/>
              </w:rPr>
              <w:t>PTMAD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line="360" w:lineRule="auto" w:before="0"/>
        <w:ind w:left="3069" w:right="553" w:hanging="2233"/>
        <w:jc w:val="left"/>
        <w:rPr>
          <w:b/>
          <w:sz w:val="24"/>
        </w:rPr>
      </w:pPr>
      <w:r>
        <w:rPr>
          <w:b/>
          <w:sz w:val="24"/>
        </w:rPr>
        <w:t>Gambar 2.2 Struktur Organisasi Departemen </w:t>
      </w:r>
      <w:r>
        <w:rPr>
          <w:b/>
          <w:i/>
          <w:sz w:val="24"/>
        </w:rPr>
        <w:t>Warehousing and Railroad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Section</w:t>
      </w:r>
      <w:r>
        <w:rPr>
          <w:b/>
          <w:i/>
          <w:spacing w:val="8"/>
          <w:sz w:val="24"/>
        </w:rPr>
        <w:t> </w:t>
      </w:r>
      <w:r>
        <w:rPr>
          <w:b/>
          <w:sz w:val="24"/>
        </w:rPr>
        <w:t>PT.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Semen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Indonesia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Heading3"/>
        <w:spacing w:line="444" w:lineRule="auto" w:before="65"/>
        <w:ind w:left="3342" w:right="2673" w:firstLine="797"/>
      </w:pPr>
      <w:bookmarkStart w:name="_TOC_250030" w:id="100"/>
      <w:bookmarkStart w:name="BAB III" w:id="101"/>
      <w:r>
        <w:rPr>
          <w:b w:val="0"/>
        </w:rPr>
      </w:r>
      <w:r>
        <w:rPr/>
        <w:t>BAB III</w:t>
      </w:r>
      <w:r>
        <w:rPr>
          <w:spacing w:val="1"/>
        </w:rPr>
        <w:t> </w:t>
      </w:r>
      <w:bookmarkStart w:name="TINJAUAN PUSTAKA" w:id="102"/>
      <w:bookmarkEnd w:id="102"/>
      <w:r>
        <w:rPr>
          <w:spacing w:val="-2"/>
        </w:rPr>
        <w:t>T</w:t>
      </w:r>
      <w:r>
        <w:rPr>
          <w:spacing w:val="-2"/>
        </w:rPr>
        <w:t>INJAUAN</w:t>
      </w:r>
      <w:r>
        <w:rPr>
          <w:spacing w:val="-12"/>
        </w:rPr>
        <w:t> </w:t>
      </w:r>
      <w:bookmarkEnd w:id="100"/>
      <w:r>
        <w:rPr>
          <w:spacing w:val="-1"/>
        </w:rPr>
        <w:t>PUSTAKA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Heading3"/>
        <w:numPr>
          <w:ilvl w:val="1"/>
          <w:numId w:val="14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</w:pPr>
      <w:bookmarkStart w:name="_TOC_250029" w:id="103"/>
      <w:bookmarkStart w:name="3.1 Pallet" w:id="104"/>
      <w:r>
        <w:rPr>
          <w:b w:val="0"/>
        </w:rPr>
      </w:r>
      <w:bookmarkEnd w:id="104"/>
      <w:bookmarkStart w:name="3.1 Pallet" w:id="105"/>
      <w:r>
        <w:rPr/>
        <w:t>P</w:t>
      </w:r>
      <w:bookmarkEnd w:id="103"/>
      <w:r>
        <w:rPr/>
        <w:t>allet</w:t>
      </w:r>
    </w:p>
    <w:p>
      <w:pPr>
        <w:pStyle w:val="BodyText"/>
        <w:spacing w:line="360" w:lineRule="auto" w:before="132"/>
        <w:ind w:left="586" w:right="315" w:firstLine="220"/>
        <w:jc w:val="both"/>
      </w:pPr>
      <w:r>
        <w:rPr/>
        <w:t>Dalam dunia pergudangan dan logistik tidak dapat terlepas dari penggunaan</w:t>
      </w:r>
      <w:r>
        <w:rPr>
          <w:spacing w:val="1"/>
        </w:rPr>
        <w:t> </w:t>
      </w:r>
      <w:r>
        <w:rPr/>
        <w:t>pallet. Pallet sendiri merupakan struktur transportasi yang berbentuk datar untuk</w:t>
      </w:r>
      <w:r>
        <w:rPr>
          <w:spacing w:val="1"/>
        </w:rPr>
        <w:t> </w:t>
      </w:r>
      <w:r>
        <w:rPr/>
        <w:t>meletakkan barang-barang dalam posisi yang stabil saat diangkat oleh forklift atau</w:t>
      </w:r>
      <w:r>
        <w:rPr>
          <w:spacing w:val="-57"/>
        </w:rPr>
        <w:t> </w:t>
      </w:r>
      <w:r>
        <w:rPr/>
        <w:t>alat</w:t>
      </w:r>
      <w:r>
        <w:rPr>
          <w:spacing w:val="1"/>
        </w:rPr>
        <w:t> </w:t>
      </w:r>
      <w:r>
        <w:rPr/>
        <w:t>angkat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(Anonim,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penggunaannya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mempermudah perpindahaan barang dari suatu tempat ke tempat lain 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menghemat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palletjuga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 sebagai tempat</w:t>
      </w:r>
      <w:r>
        <w:rPr>
          <w:spacing w:val="1"/>
        </w:rPr>
        <w:t> </w:t>
      </w:r>
      <w:r>
        <w:rPr/>
        <w:t>penyimpanan dalam sebuah rak</w:t>
      </w:r>
      <w:r>
        <w:rPr>
          <w:spacing w:val="60"/>
        </w:rPr>
        <w:t> </w:t>
      </w:r>
      <w:r>
        <w:rPr/>
        <w:t>di gudang</w:t>
      </w:r>
      <w:r>
        <w:rPr>
          <w:spacing w:val="60"/>
        </w:rPr>
        <w:t> </w:t>
      </w:r>
      <w:r>
        <w:rPr/>
        <w:t>maupun</w:t>
      </w:r>
      <w:r>
        <w:rPr>
          <w:spacing w:val="1"/>
        </w:rPr>
        <w:t> </w:t>
      </w:r>
      <w:r>
        <w:rPr/>
        <w:t>pada saat pengambilan barang yang akan dikeluarkan.Material utama dari sebuah</w:t>
      </w:r>
      <w:r>
        <w:rPr>
          <w:spacing w:val="1"/>
        </w:rPr>
        <w:t> </w:t>
      </w:r>
      <w:r>
        <w:rPr/>
        <w:t>pallet biasanya terbuat dari kayu namun seiring berkembangnnya teknologi pallet</w:t>
      </w:r>
      <w:r>
        <w:rPr>
          <w:spacing w:val="1"/>
        </w:rPr>
        <w:t> </w:t>
      </w:r>
      <w:r>
        <w:rPr/>
        <w:t>diciptakan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bahan-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plastik,</w:t>
      </w:r>
      <w:r>
        <w:rPr>
          <w:spacing w:val="1"/>
        </w:rPr>
        <w:t> </w:t>
      </w:r>
      <w:r>
        <w:rPr/>
        <w:t>logam,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kardus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didesain</w:t>
      </w:r>
      <w:r>
        <w:rPr>
          <w:spacing w:val="-4"/>
        </w:rPr>
        <w:t> </w:t>
      </w:r>
      <w:r>
        <w:rPr/>
        <w:t>dengan</w:t>
      </w:r>
      <w:r>
        <w:rPr>
          <w:spacing w:val="2"/>
        </w:rPr>
        <w:t> </w:t>
      </w:r>
      <w:r>
        <w:rPr/>
        <w:t>berbagai</w:t>
      </w:r>
      <w:r>
        <w:rPr>
          <w:spacing w:val="-3"/>
        </w:rPr>
        <w:t> </w:t>
      </w:r>
      <w:r>
        <w:rPr/>
        <w:t>ukuran</w:t>
      </w:r>
      <w:r>
        <w:rPr>
          <w:spacing w:val="-4"/>
        </w:rPr>
        <w:t> </w:t>
      </w:r>
      <w:r>
        <w:rPr/>
        <w:t>sesuai</w:t>
      </w:r>
      <w:r>
        <w:rPr>
          <w:spacing w:val="3"/>
        </w:rPr>
        <w:t> </w:t>
      </w:r>
      <w:r>
        <w:rPr/>
        <w:t>dengan</w:t>
      </w:r>
      <w:r>
        <w:rPr>
          <w:spacing w:val="-2"/>
        </w:rPr>
        <w:t> </w:t>
      </w:r>
      <w:r>
        <w:rPr/>
        <w:t>kebutuhan.</w:t>
      </w:r>
    </w:p>
    <w:p>
      <w:pPr>
        <w:pStyle w:val="BodyText"/>
        <w:rPr>
          <w:sz w:val="37"/>
        </w:rPr>
      </w:pPr>
    </w:p>
    <w:p>
      <w:pPr>
        <w:pStyle w:val="Heading3"/>
        <w:numPr>
          <w:ilvl w:val="2"/>
          <w:numId w:val="14"/>
        </w:numPr>
        <w:tabs>
          <w:tab w:pos="1307" w:val="left" w:leader="none"/>
        </w:tabs>
        <w:spacing w:line="240" w:lineRule="auto" w:before="0" w:after="0"/>
        <w:ind w:left="1307" w:right="0" w:hanging="577"/>
        <w:jc w:val="left"/>
      </w:pPr>
      <w:bookmarkStart w:name="_TOC_250028" w:id="106"/>
      <w:bookmarkStart w:name="3.1.1 Fungsi Pallet" w:id="107"/>
      <w:r>
        <w:rPr>
          <w:b w:val="0"/>
        </w:rPr>
      </w:r>
      <w:bookmarkEnd w:id="107"/>
      <w:bookmarkStart w:name="3.1.1 Fungsi Pallet" w:id="108"/>
      <w:r>
        <w:rPr/>
        <w:t>F</w:t>
      </w:r>
      <w:r>
        <w:rPr/>
        <w:t>ungsi</w:t>
      </w:r>
      <w:r>
        <w:rPr>
          <w:spacing w:val="-13"/>
        </w:rPr>
        <w:t> </w:t>
      </w:r>
      <w:bookmarkEnd w:id="106"/>
      <w:r>
        <w:rPr/>
        <w:t>Pallet</w:t>
      </w:r>
    </w:p>
    <w:p>
      <w:pPr>
        <w:pStyle w:val="BodyText"/>
        <w:spacing w:line="360" w:lineRule="auto" w:before="137"/>
        <w:ind w:left="586" w:firstLine="220"/>
      </w:pPr>
      <w:r>
        <w:rPr/>
        <w:t>Pallet</w:t>
      </w:r>
      <w:r>
        <w:rPr>
          <w:spacing w:val="51"/>
        </w:rPr>
        <w:t> </w:t>
      </w:r>
      <w:r>
        <w:rPr/>
        <w:t>memiliki</w:t>
      </w:r>
      <w:r>
        <w:rPr>
          <w:spacing w:val="38"/>
        </w:rPr>
        <w:t> </w:t>
      </w:r>
      <w:r>
        <w:rPr/>
        <w:t>peranan</w:t>
      </w:r>
      <w:r>
        <w:rPr>
          <w:spacing w:val="36"/>
        </w:rPr>
        <w:t> </w:t>
      </w:r>
      <w:r>
        <w:rPr/>
        <w:t>penting</w:t>
      </w:r>
      <w:r>
        <w:rPr>
          <w:spacing w:val="41"/>
        </w:rPr>
        <w:t> </w:t>
      </w:r>
      <w:r>
        <w:rPr/>
        <w:t>dalam</w:t>
      </w:r>
      <w:r>
        <w:rPr>
          <w:spacing w:val="42"/>
        </w:rPr>
        <w:t> </w:t>
      </w:r>
      <w:r>
        <w:rPr/>
        <w:t>menunjang</w:t>
      </w:r>
      <w:r>
        <w:rPr>
          <w:spacing w:val="41"/>
        </w:rPr>
        <w:t> </w:t>
      </w:r>
      <w:r>
        <w:rPr/>
        <w:t>kegiatan</w:t>
      </w:r>
      <w:r>
        <w:rPr>
          <w:spacing w:val="41"/>
        </w:rPr>
        <w:t> </w:t>
      </w:r>
      <w:r>
        <w:rPr/>
        <w:t>logistik</w:t>
      </w:r>
      <w:r>
        <w:rPr>
          <w:spacing w:val="41"/>
        </w:rPr>
        <w:t> </w:t>
      </w:r>
      <w:r>
        <w:rPr/>
        <w:t>di</w:t>
      </w:r>
      <w:r>
        <w:rPr>
          <w:spacing w:val="47"/>
        </w:rPr>
        <w:t> </w:t>
      </w:r>
      <w:r>
        <w:rPr/>
        <w:t>suatu</w:t>
      </w:r>
      <w:r>
        <w:rPr>
          <w:spacing w:val="-57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Berikut</w:t>
      </w:r>
      <w:r>
        <w:rPr>
          <w:spacing w:val="4"/>
        </w:rPr>
        <w:t> </w:t>
      </w:r>
      <w:r>
        <w:rPr/>
        <w:t>merupakan</w:t>
      </w:r>
      <w:r>
        <w:rPr>
          <w:spacing w:val="-1"/>
        </w:rPr>
        <w:t> </w:t>
      </w:r>
      <w:r>
        <w:rPr/>
        <w:t>beberapa</w:t>
      </w:r>
      <w:r>
        <w:rPr>
          <w:spacing w:val="4"/>
        </w:rPr>
        <w:t> </w:t>
      </w:r>
      <w:r>
        <w:rPr/>
        <w:t>fungsi</w:t>
      </w:r>
      <w:r>
        <w:rPr>
          <w:spacing w:val="-9"/>
        </w:rPr>
        <w:t> </w:t>
      </w:r>
      <w:r>
        <w:rPr/>
        <w:t>dari</w:t>
      </w:r>
      <w:r>
        <w:rPr>
          <w:spacing w:val="-10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pallet,</w:t>
      </w:r>
      <w:r>
        <w:rPr>
          <w:spacing w:val="1"/>
        </w:rPr>
        <w:t> </w:t>
      </w:r>
      <w:r>
        <w:rPr/>
        <w:t>yaitu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360" w:lineRule="auto" w:before="3" w:after="0"/>
        <w:ind w:left="946" w:right="333" w:hanging="360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33"/>
          <w:sz w:val="24"/>
        </w:rPr>
        <w:t> </w:t>
      </w:r>
      <w:r>
        <w:rPr>
          <w:sz w:val="24"/>
        </w:rPr>
        <w:t>alas</w:t>
      </w:r>
      <w:r>
        <w:rPr>
          <w:spacing w:val="36"/>
          <w:sz w:val="24"/>
        </w:rPr>
        <w:t> </w:t>
      </w:r>
      <w:r>
        <w:rPr>
          <w:sz w:val="24"/>
        </w:rPr>
        <w:t>untuk</w:t>
      </w:r>
      <w:r>
        <w:rPr>
          <w:spacing w:val="42"/>
          <w:sz w:val="24"/>
        </w:rPr>
        <w:t> </w:t>
      </w:r>
      <w:r>
        <w:rPr>
          <w:sz w:val="24"/>
        </w:rPr>
        <w:t>menahan</w:t>
      </w:r>
      <w:r>
        <w:rPr>
          <w:spacing w:val="38"/>
          <w:sz w:val="24"/>
        </w:rPr>
        <w:t> </w:t>
      </w:r>
      <w:r>
        <w:rPr>
          <w:sz w:val="24"/>
        </w:rPr>
        <w:t>beban</w:t>
      </w:r>
      <w:r>
        <w:rPr>
          <w:spacing w:val="38"/>
          <w:sz w:val="24"/>
        </w:rPr>
        <w:t> </w:t>
      </w:r>
      <w:r>
        <w:rPr>
          <w:sz w:val="24"/>
        </w:rPr>
        <w:t>berat</w:t>
      </w:r>
      <w:r>
        <w:rPr>
          <w:spacing w:val="42"/>
          <w:sz w:val="24"/>
        </w:rPr>
        <w:t> </w:t>
      </w:r>
      <w:r>
        <w:rPr>
          <w:sz w:val="24"/>
        </w:rPr>
        <w:t>baranng</w:t>
      </w:r>
      <w:r>
        <w:rPr>
          <w:spacing w:val="43"/>
          <w:sz w:val="24"/>
        </w:rPr>
        <w:t> </w:t>
      </w:r>
      <w:r>
        <w:rPr>
          <w:sz w:val="24"/>
        </w:rPr>
        <w:t>yang</w:t>
      </w:r>
      <w:r>
        <w:rPr>
          <w:spacing w:val="37"/>
          <w:sz w:val="24"/>
        </w:rPr>
        <w:t> </w:t>
      </w:r>
      <w:r>
        <w:rPr>
          <w:sz w:val="24"/>
        </w:rPr>
        <w:t>akan</w:t>
      </w:r>
      <w:r>
        <w:rPr>
          <w:spacing w:val="33"/>
          <w:sz w:val="24"/>
        </w:rPr>
        <w:t> </w:t>
      </w:r>
      <w:r>
        <w:rPr>
          <w:sz w:val="24"/>
        </w:rPr>
        <w:t>disimpan</w:t>
      </w:r>
      <w:r>
        <w:rPr>
          <w:spacing w:val="33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didistribusikan</w:t>
      </w:r>
      <w:r>
        <w:rPr>
          <w:spacing w:val="-3"/>
          <w:sz w:val="24"/>
        </w:rPr>
        <w:t> </w:t>
      </w:r>
      <w:r>
        <w:rPr>
          <w:sz w:val="24"/>
        </w:rPr>
        <w:t>baik</w:t>
      </w:r>
      <w:r>
        <w:rPr>
          <w:spacing w:val="-4"/>
          <w:sz w:val="24"/>
        </w:rPr>
        <w:t> </w:t>
      </w:r>
      <w:r>
        <w:rPr>
          <w:sz w:val="24"/>
        </w:rPr>
        <w:t>ekspor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impor</w:t>
      </w:r>
      <w:r>
        <w:rPr>
          <w:spacing w:val="-2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berbagi</w:t>
      </w:r>
      <w:r>
        <w:rPr>
          <w:spacing w:val="-3"/>
          <w:sz w:val="24"/>
        </w:rPr>
        <w:t> </w:t>
      </w:r>
      <w:r>
        <w:rPr>
          <w:sz w:val="24"/>
        </w:rPr>
        <w:t>mancanegara.</w:t>
      </w: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360" w:lineRule="auto" w:before="0" w:after="0"/>
        <w:ind w:left="946" w:right="323" w:hanging="360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4"/>
          <w:sz w:val="24"/>
        </w:rPr>
        <w:t> </w:t>
      </w:r>
      <w:r>
        <w:rPr>
          <w:sz w:val="24"/>
        </w:rPr>
        <w:t>pelindung</w:t>
      </w:r>
      <w:r>
        <w:rPr>
          <w:spacing w:val="9"/>
          <w:sz w:val="24"/>
        </w:rPr>
        <w:t> </w:t>
      </w:r>
      <w:r>
        <w:rPr>
          <w:sz w:val="24"/>
        </w:rPr>
        <w:t>barang</w:t>
      </w:r>
      <w:r>
        <w:rPr>
          <w:spacing w:val="8"/>
          <w:sz w:val="24"/>
        </w:rPr>
        <w:t> </w:t>
      </w:r>
      <w:r>
        <w:rPr>
          <w:sz w:val="24"/>
        </w:rPr>
        <w:t>dari</w:t>
      </w:r>
      <w:r>
        <w:rPr>
          <w:spacing w:val="5"/>
          <w:sz w:val="24"/>
        </w:rPr>
        <w:t> </w:t>
      </w:r>
      <w:r>
        <w:rPr>
          <w:sz w:val="24"/>
        </w:rPr>
        <w:t>lantai atau</w:t>
      </w:r>
      <w:r>
        <w:rPr>
          <w:spacing w:val="8"/>
          <w:sz w:val="24"/>
        </w:rPr>
        <w:t> </w:t>
      </w:r>
      <w:r>
        <w:rPr>
          <w:sz w:val="24"/>
        </w:rPr>
        <w:t>alas</w:t>
      </w:r>
      <w:r>
        <w:rPr>
          <w:spacing w:val="11"/>
          <w:sz w:val="24"/>
        </w:rPr>
        <w:t> </w:t>
      </w:r>
      <w:r>
        <w:rPr>
          <w:sz w:val="24"/>
        </w:rPr>
        <w:t>yang</w:t>
      </w:r>
      <w:r>
        <w:rPr>
          <w:spacing w:val="9"/>
          <w:sz w:val="24"/>
        </w:rPr>
        <w:t> </w:t>
      </w:r>
      <w:r>
        <w:rPr>
          <w:sz w:val="24"/>
        </w:rPr>
        <w:t>basah</w:t>
      </w:r>
      <w:r>
        <w:rPr>
          <w:spacing w:val="8"/>
          <w:sz w:val="24"/>
        </w:rPr>
        <w:t> </w:t>
      </w:r>
      <w:r>
        <w:rPr>
          <w:sz w:val="24"/>
        </w:rPr>
        <w:t>maupun</w:t>
      </w:r>
      <w:r>
        <w:rPr>
          <w:spacing w:val="4"/>
          <w:sz w:val="24"/>
        </w:rPr>
        <w:t> </w:t>
      </w:r>
      <w:r>
        <w:rPr>
          <w:sz w:val="24"/>
        </w:rPr>
        <w:t>kotor</w:t>
      </w:r>
      <w:r>
        <w:rPr>
          <w:spacing w:val="20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dapat</w:t>
      </w:r>
      <w:r>
        <w:rPr>
          <w:spacing w:val="16"/>
          <w:sz w:val="24"/>
        </w:rPr>
        <w:t> </w:t>
      </w:r>
      <w:r>
        <w:rPr>
          <w:sz w:val="24"/>
        </w:rPr>
        <w:t>menyebabkan</w:t>
      </w:r>
      <w:r>
        <w:rPr>
          <w:spacing w:val="-6"/>
          <w:sz w:val="24"/>
        </w:rPr>
        <w:t> </w:t>
      </w:r>
      <w:r>
        <w:rPr>
          <w:sz w:val="24"/>
        </w:rPr>
        <w:t>kerusakan</w:t>
      </w:r>
      <w:r>
        <w:rPr>
          <w:spacing w:val="-2"/>
          <w:sz w:val="24"/>
        </w:rPr>
        <w:t> </w:t>
      </w:r>
      <w:r>
        <w:rPr>
          <w:sz w:val="24"/>
        </w:rPr>
        <w:t>barang</w:t>
      </w: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360" w:lineRule="auto" w:before="0" w:after="0"/>
        <w:ind w:left="946" w:right="328" w:hanging="360"/>
        <w:jc w:val="left"/>
        <w:rPr>
          <w:sz w:val="24"/>
        </w:rPr>
      </w:pPr>
      <w:r>
        <w:rPr>
          <w:sz w:val="24"/>
        </w:rPr>
        <w:t>Mempermudah</w:t>
      </w:r>
      <w:r>
        <w:rPr>
          <w:spacing w:val="2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penyimpanan</w:t>
      </w:r>
      <w:r>
        <w:rPr>
          <w:spacing w:val="1"/>
          <w:sz w:val="24"/>
        </w:rPr>
        <w:t> </w:t>
      </w:r>
      <w:r>
        <w:rPr>
          <w:sz w:val="24"/>
        </w:rPr>
        <w:t>dan perpindahan</w:t>
      </w:r>
      <w:r>
        <w:rPr>
          <w:spacing w:val="6"/>
          <w:sz w:val="24"/>
        </w:rPr>
        <w:t> </w:t>
      </w:r>
      <w:r>
        <w:rPr>
          <w:sz w:val="24"/>
        </w:rPr>
        <w:t>barang</w:t>
      </w:r>
      <w:r>
        <w:rPr>
          <w:spacing w:val="6"/>
          <w:sz w:val="24"/>
        </w:rPr>
        <w:t> </w:t>
      </w:r>
      <w:r>
        <w:rPr>
          <w:sz w:val="24"/>
        </w:rPr>
        <w:t>dari</w:t>
      </w:r>
      <w:r>
        <w:rPr>
          <w:spacing w:val="-4"/>
          <w:sz w:val="24"/>
        </w:rPr>
        <w:t> </w:t>
      </w:r>
      <w:r>
        <w:rPr>
          <w:sz w:val="24"/>
        </w:rPr>
        <w:t>suatu tempat</w:t>
      </w:r>
      <w:r>
        <w:rPr>
          <w:spacing w:val="-57"/>
          <w:sz w:val="24"/>
        </w:rPr>
        <w:t> </w:t>
      </w:r>
      <w:r>
        <w:rPr>
          <w:sz w:val="24"/>
        </w:rPr>
        <w:t>ke</w:t>
      </w:r>
      <w:r>
        <w:rPr>
          <w:spacing w:val="-10"/>
          <w:sz w:val="24"/>
        </w:rPr>
        <w:t> </w:t>
      </w:r>
      <w:r>
        <w:rPr>
          <w:sz w:val="24"/>
        </w:rPr>
        <w:t>tempat</w:t>
      </w:r>
      <w:r>
        <w:rPr>
          <w:spacing w:val="16"/>
          <w:sz w:val="24"/>
        </w:rPr>
        <w:t> </w:t>
      </w:r>
      <w:r>
        <w:rPr>
          <w:sz w:val="24"/>
        </w:rPr>
        <w:t>lain</w:t>
      </w:r>
      <w:r>
        <w:rPr>
          <w:spacing w:val="-4"/>
          <w:sz w:val="24"/>
        </w:rPr>
        <w:t> </w:t>
      </w:r>
      <w:r>
        <w:rPr>
          <w:sz w:val="24"/>
        </w:rPr>
        <w:t>sehingga</w:t>
      </w:r>
      <w:r>
        <w:rPr>
          <w:spacing w:val="-4"/>
          <w:sz w:val="24"/>
        </w:rPr>
        <w:t> </w:t>
      </w:r>
      <w:r>
        <w:rPr>
          <w:sz w:val="24"/>
        </w:rPr>
        <w:t>dapat</w:t>
      </w:r>
      <w:r>
        <w:rPr>
          <w:spacing w:val="12"/>
          <w:sz w:val="24"/>
        </w:rPr>
        <w:t> </w:t>
      </w:r>
      <w:r>
        <w:rPr>
          <w:sz w:val="24"/>
        </w:rPr>
        <w:t>menghemat</w:t>
      </w:r>
      <w:r>
        <w:rPr>
          <w:spacing w:val="12"/>
          <w:sz w:val="24"/>
        </w:rPr>
        <w:t> </w:t>
      </w:r>
      <w:r>
        <w:rPr>
          <w:sz w:val="24"/>
        </w:rPr>
        <w:t>biaya</w:t>
      </w:r>
      <w:r>
        <w:rPr>
          <w:spacing w:val="-5"/>
          <w:sz w:val="24"/>
        </w:rPr>
        <w:t> </w:t>
      </w:r>
      <w:r>
        <w:rPr>
          <w:sz w:val="24"/>
        </w:rPr>
        <w:t>operasional</w:t>
      </w: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360" w:lineRule="auto" w:before="0" w:after="0"/>
        <w:ind w:left="946" w:right="329" w:hanging="360"/>
        <w:jc w:val="left"/>
        <w:rPr>
          <w:sz w:val="24"/>
        </w:rPr>
      </w:pPr>
      <w:r>
        <w:rPr>
          <w:sz w:val="24"/>
        </w:rPr>
        <w:t>Dapat</w:t>
      </w:r>
      <w:r>
        <w:rPr>
          <w:spacing w:val="10"/>
          <w:sz w:val="24"/>
        </w:rPr>
        <w:t> </w:t>
      </w:r>
      <w:r>
        <w:rPr>
          <w:sz w:val="24"/>
        </w:rPr>
        <w:t>membantu</w:t>
      </w:r>
      <w:r>
        <w:rPr>
          <w:spacing w:val="7"/>
          <w:sz w:val="24"/>
        </w:rPr>
        <w:t> </w:t>
      </w:r>
      <w:r>
        <w:rPr>
          <w:sz w:val="24"/>
        </w:rPr>
        <w:t>dalam</w:t>
      </w:r>
      <w:r>
        <w:rPr>
          <w:spacing w:val="2"/>
          <w:sz w:val="24"/>
        </w:rPr>
        <w:t> </w:t>
      </w:r>
      <w:r>
        <w:rPr>
          <w:sz w:val="24"/>
        </w:rPr>
        <w:t>proses</w:t>
      </w:r>
      <w:r>
        <w:rPr>
          <w:spacing w:val="4"/>
          <w:sz w:val="24"/>
        </w:rPr>
        <w:t> </w:t>
      </w:r>
      <w:r>
        <w:rPr>
          <w:sz w:val="24"/>
        </w:rPr>
        <w:t>bongkar</w:t>
      </w:r>
      <w:r>
        <w:rPr>
          <w:spacing w:val="13"/>
          <w:sz w:val="24"/>
        </w:rPr>
        <w:t> </w:t>
      </w:r>
      <w:r>
        <w:rPr>
          <w:sz w:val="24"/>
        </w:rPr>
        <w:t>muat</w:t>
      </w:r>
      <w:r>
        <w:rPr>
          <w:spacing w:val="10"/>
          <w:sz w:val="24"/>
        </w:rPr>
        <w:t> </w:t>
      </w:r>
      <w:r>
        <w:rPr>
          <w:sz w:val="24"/>
        </w:rPr>
        <w:t>barang</w:t>
      </w:r>
      <w:r>
        <w:rPr>
          <w:spacing w:val="4"/>
          <w:sz w:val="24"/>
        </w:rPr>
        <w:t> </w:t>
      </w:r>
      <w:r>
        <w:rPr>
          <w:sz w:val="24"/>
        </w:rPr>
        <w:t>dengan</w:t>
      </w:r>
      <w:r>
        <w:rPr>
          <w:spacing w:val="59"/>
          <w:sz w:val="24"/>
        </w:rPr>
        <w:t> </w:t>
      </w:r>
      <w:r>
        <w:rPr>
          <w:sz w:val="24"/>
        </w:rPr>
        <w:t>bantuan</w:t>
      </w:r>
      <w:r>
        <w:rPr>
          <w:spacing w:val="6"/>
          <w:sz w:val="24"/>
        </w:rPr>
        <w:t> </w:t>
      </w:r>
      <w:r>
        <w:rPr>
          <w:sz w:val="24"/>
        </w:rPr>
        <w:t>forklift</w:t>
      </w:r>
      <w:r>
        <w:rPr>
          <w:spacing w:val="-57"/>
          <w:sz w:val="24"/>
        </w:rPr>
        <w:t> </w:t>
      </w:r>
      <w:r>
        <w:rPr>
          <w:sz w:val="24"/>
        </w:rPr>
        <w:t>sehingga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5"/>
          <w:sz w:val="24"/>
        </w:rPr>
        <w:t> </w:t>
      </w:r>
      <w:r>
        <w:rPr>
          <w:sz w:val="24"/>
        </w:rPr>
        <w:t>mempercepat</w:t>
      </w:r>
      <w:r>
        <w:rPr>
          <w:spacing w:val="6"/>
          <w:sz w:val="24"/>
        </w:rPr>
        <w:t> </w:t>
      </w:r>
      <w:r>
        <w:rPr>
          <w:sz w:val="24"/>
        </w:rPr>
        <w:t>dan mengefisienkan</w:t>
      </w:r>
      <w:r>
        <w:rPr>
          <w:spacing w:val="-4"/>
          <w:sz w:val="24"/>
        </w:rPr>
        <w:t> </w:t>
      </w:r>
      <w:r>
        <w:rPr>
          <w:sz w:val="24"/>
        </w:rPr>
        <w:t>kinerja operasional.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ListParagraph"/>
        <w:numPr>
          <w:ilvl w:val="0"/>
          <w:numId w:val="15"/>
        </w:numPr>
        <w:tabs>
          <w:tab w:pos="587" w:val="left" w:leader="none"/>
        </w:tabs>
        <w:spacing w:line="364" w:lineRule="auto" w:before="50" w:after="0"/>
        <w:ind w:left="586" w:right="424" w:hanging="361"/>
        <w:jc w:val="left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mengurangi risiko</w:t>
      </w:r>
      <w:r>
        <w:rPr>
          <w:spacing w:val="1"/>
          <w:sz w:val="24"/>
        </w:rPr>
        <w:t> </w:t>
      </w:r>
      <w:r>
        <w:rPr>
          <w:sz w:val="24"/>
        </w:rPr>
        <w:t>kerusakan cargo, produk,</w:t>
      </w:r>
      <w:r>
        <w:rPr>
          <w:spacing w:val="1"/>
          <w:sz w:val="24"/>
        </w:rPr>
        <w:t> </w:t>
      </w:r>
      <w:r>
        <w:rPr>
          <w:sz w:val="24"/>
        </w:rPr>
        <w:t>dan pekerjaan</w:t>
      </w:r>
      <w:r>
        <w:rPr>
          <w:spacing w:val="1"/>
          <w:sz w:val="24"/>
        </w:rPr>
        <w:t> </w:t>
      </w:r>
      <w:r>
        <w:rPr>
          <w:sz w:val="24"/>
        </w:rPr>
        <w:t>menjadilebih</w:t>
      </w:r>
      <w:r>
        <w:rPr>
          <w:spacing w:val="-57"/>
          <w:sz w:val="24"/>
        </w:rPr>
        <w:t> </w:t>
      </w:r>
      <w:r>
        <w:rPr>
          <w:sz w:val="24"/>
        </w:rPr>
        <w:t>cepat</w:t>
      </w:r>
      <w:r>
        <w:rPr>
          <w:spacing w:val="11"/>
          <w:sz w:val="24"/>
        </w:rPr>
        <w:t> </w:t>
      </w:r>
      <w:r>
        <w:rPr>
          <w:sz w:val="24"/>
        </w:rPr>
        <w:t>(</w:t>
      </w:r>
      <w:r>
        <w:rPr>
          <w:spacing w:val="9"/>
          <w:sz w:val="24"/>
        </w:rPr>
        <w:t> </w:t>
      </w:r>
      <w:r>
        <w:rPr>
          <w:sz w:val="24"/>
        </w:rPr>
        <w:t>Lee,</w:t>
      </w:r>
      <w:r>
        <w:rPr>
          <w:spacing w:val="4"/>
          <w:sz w:val="24"/>
        </w:rPr>
        <w:t> </w:t>
      </w:r>
      <w:r>
        <w:rPr>
          <w:sz w:val="24"/>
        </w:rPr>
        <w:t>2005</w:t>
      </w:r>
      <w:r>
        <w:rPr>
          <w:spacing w:val="-3"/>
          <w:sz w:val="24"/>
        </w:rPr>
        <w:t> </w:t>
      </w:r>
      <w:r>
        <w:rPr>
          <w:sz w:val="24"/>
        </w:rPr>
        <w:t>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14"/>
        </w:numPr>
        <w:tabs>
          <w:tab w:pos="1307" w:val="left" w:leader="none"/>
        </w:tabs>
        <w:spacing w:line="240" w:lineRule="auto" w:before="1" w:after="0"/>
        <w:ind w:left="1307" w:right="0" w:hanging="577"/>
        <w:jc w:val="both"/>
      </w:pPr>
      <w:bookmarkStart w:name="_TOC_250027" w:id="109"/>
      <w:bookmarkStart w:name="3.1.2 Jenis-Jenis Pallet" w:id="110"/>
      <w:r>
        <w:rPr>
          <w:b w:val="0"/>
        </w:rPr>
      </w:r>
      <w:bookmarkEnd w:id="110"/>
      <w:bookmarkStart w:name="3.1.2 Jenis-Jenis Pallet" w:id="111"/>
      <w:r>
        <w:rPr/>
        <w:t>J</w:t>
      </w:r>
      <w:r>
        <w:rPr/>
        <w:t>enis-Jenis</w:t>
      </w:r>
      <w:r>
        <w:rPr>
          <w:spacing w:val="-12"/>
        </w:rPr>
        <w:t> </w:t>
      </w:r>
      <w:bookmarkEnd w:id="109"/>
      <w:r>
        <w:rPr/>
        <w:t>Pallet</w:t>
      </w:r>
    </w:p>
    <w:p>
      <w:pPr>
        <w:pStyle w:val="BodyText"/>
        <w:spacing w:line="360" w:lineRule="auto" w:before="132"/>
        <w:ind w:left="586" w:right="322" w:firstLine="220"/>
        <w:jc w:val="both"/>
      </w:pPr>
      <w:r>
        <w:rPr/>
        <w:t>Menurut</w:t>
      </w:r>
      <w:r>
        <w:rPr>
          <w:spacing w:val="1"/>
        </w:rPr>
        <w:t> </w:t>
      </w:r>
      <w:r>
        <w:rPr/>
        <w:t>Tompkins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celah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menjadi</w:t>
      </w:r>
      <w:r>
        <w:rPr>
          <w:spacing w:val="-2"/>
        </w:rPr>
        <w:t> </w:t>
      </w:r>
      <w:r>
        <w:rPr/>
        <w:t>2</w:t>
      </w:r>
      <w:r>
        <w:rPr>
          <w:spacing w:val="7"/>
        </w:rPr>
        <w:t> </w:t>
      </w:r>
      <w:r>
        <w:rPr/>
        <w:t>yaitu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1"/>
          <w:numId w:val="15"/>
        </w:numPr>
        <w:tabs>
          <w:tab w:pos="731" w:val="left" w:leader="none"/>
        </w:tabs>
        <w:spacing w:line="240" w:lineRule="auto" w:before="7" w:after="0"/>
        <w:ind w:left="730" w:right="0" w:hanging="361"/>
        <w:jc w:val="both"/>
        <w:rPr>
          <w:sz w:val="24"/>
        </w:rPr>
      </w:pPr>
      <w:r>
        <w:rPr>
          <w:sz w:val="24"/>
        </w:rPr>
        <w:t>Pallet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Ways</w:t>
      </w:r>
    </w:p>
    <w:p>
      <w:pPr>
        <w:pStyle w:val="BodyText"/>
        <w:spacing w:line="360" w:lineRule="auto" w:before="137"/>
        <w:ind w:left="730" w:right="328"/>
        <w:jc w:val="both"/>
      </w:pPr>
      <w:r>
        <w:rPr/>
        <w:t>Pallet ini dapat digunakan untuk membawa barang menggunakan forklift dari 2</w:t>
      </w:r>
      <w:r>
        <w:rPr>
          <w:spacing w:val="1"/>
        </w:rPr>
        <w:t> </w:t>
      </w:r>
      <w:r>
        <w:rPr/>
        <w:t>arah</w:t>
      </w:r>
      <w:r>
        <w:rPr>
          <w:spacing w:val="-5"/>
        </w:rPr>
        <w:t> </w:t>
      </w:r>
      <w:r>
        <w:rPr/>
        <w:t>celah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3"/>
        </w:rPr>
        <w:t> </w:t>
      </w:r>
      <w:r>
        <w:rPr/>
        <w:t>pada pallet,</w:t>
      </w:r>
      <w:r>
        <w:rPr>
          <w:spacing w:val="3"/>
        </w:rPr>
        <w:t> </w:t>
      </w:r>
      <w:r>
        <w:rPr/>
        <w:t>yaitu sisi</w:t>
      </w:r>
      <w:r>
        <w:rPr>
          <w:spacing w:val="-4"/>
        </w:rPr>
        <w:t> </w:t>
      </w:r>
      <w:r>
        <w:rPr/>
        <w:t>depan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sisi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pallet.</w:t>
      </w:r>
    </w:p>
    <w:p>
      <w:pPr>
        <w:pStyle w:val="ListParagraph"/>
        <w:numPr>
          <w:ilvl w:val="1"/>
          <w:numId w:val="15"/>
        </w:numPr>
        <w:tabs>
          <w:tab w:pos="731" w:val="left" w:leader="none"/>
        </w:tabs>
        <w:spacing w:line="240" w:lineRule="auto" w:before="3" w:after="0"/>
        <w:ind w:left="730" w:right="0" w:hanging="361"/>
        <w:jc w:val="both"/>
        <w:rPr>
          <w:sz w:val="24"/>
        </w:rPr>
      </w:pPr>
      <w:r>
        <w:rPr>
          <w:sz w:val="24"/>
        </w:rPr>
        <w:t>Pallet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-2"/>
          <w:sz w:val="24"/>
        </w:rPr>
        <w:t> </w:t>
      </w:r>
      <w:r>
        <w:rPr>
          <w:sz w:val="24"/>
        </w:rPr>
        <w:t>Ways</w:t>
      </w:r>
    </w:p>
    <w:p>
      <w:pPr>
        <w:pStyle w:val="BodyText"/>
        <w:spacing w:line="360" w:lineRule="auto" w:before="142"/>
        <w:ind w:left="730" w:right="324"/>
        <w:jc w:val="both"/>
      </w:pPr>
      <w:r>
        <w:rPr/>
        <w:t>Pallet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mempermudah</w:t>
      </w:r>
      <w:r>
        <w:rPr>
          <w:spacing w:val="1"/>
        </w:rPr>
        <w:t> </w:t>
      </w:r>
      <w:r>
        <w:rPr/>
        <w:t>forklift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bantu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mengambil lebih banyak barang melalui 4 arah celah yang ada di pallet seperti</w:t>
      </w:r>
      <w:r>
        <w:rPr>
          <w:spacing w:val="1"/>
        </w:rPr>
        <w:t> </w:t>
      </w:r>
      <w:r>
        <w:rPr/>
        <w:t>sisi</w:t>
      </w:r>
      <w:r>
        <w:rPr>
          <w:spacing w:val="-8"/>
        </w:rPr>
        <w:t> </w:t>
      </w:r>
      <w:r>
        <w:rPr/>
        <w:t>depan,</w:t>
      </w:r>
      <w:r>
        <w:rPr>
          <w:spacing w:val="4"/>
        </w:rPr>
        <w:t> </w:t>
      </w:r>
      <w:r>
        <w:rPr/>
        <w:t>belakang,</w:t>
      </w:r>
      <w:r>
        <w:rPr>
          <w:spacing w:val="4"/>
        </w:rPr>
        <w:t> </w:t>
      </w:r>
      <w:r>
        <w:rPr/>
        <w:t>kanan</w:t>
      </w:r>
      <w:r>
        <w:rPr>
          <w:spacing w:val="-4"/>
        </w:rPr>
        <w:t> </w:t>
      </w:r>
      <w:r>
        <w:rPr/>
        <w:t>dan</w:t>
      </w:r>
      <w:r>
        <w:rPr>
          <w:spacing w:val="2"/>
        </w:rPr>
        <w:t> </w:t>
      </w:r>
      <w:r>
        <w:rPr/>
        <w:t>juga</w:t>
      </w:r>
      <w:r>
        <w:rPr>
          <w:spacing w:val="1"/>
        </w:rPr>
        <w:t> </w:t>
      </w:r>
      <w:r>
        <w:rPr/>
        <w:t>kiri.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2" w:lineRule="auto"/>
        <w:ind w:left="807" w:right="549" w:firstLine="499"/>
        <w:jc w:val="both"/>
      </w:pPr>
      <w:r>
        <w:rPr/>
        <w:t>Dilihat dari bahan pembuatnya, pallet biasanya dibedakan menjadi pallet</w:t>
      </w:r>
      <w:r>
        <w:rPr>
          <w:spacing w:val="-57"/>
        </w:rPr>
        <w:t> </w:t>
      </w:r>
      <w:r>
        <w:rPr/>
        <w:t>kayu,</w:t>
      </w:r>
      <w:r>
        <w:rPr>
          <w:spacing w:val="3"/>
        </w:rPr>
        <w:t> </w:t>
      </w:r>
      <w:r>
        <w:rPr/>
        <w:t>pallet</w:t>
      </w:r>
      <w:r>
        <w:rPr>
          <w:spacing w:val="7"/>
        </w:rPr>
        <w:t> </w:t>
      </w:r>
      <w:r>
        <w:rPr/>
        <w:t>plastik,</w:t>
      </w:r>
      <w:r>
        <w:rPr>
          <w:spacing w:val="4"/>
        </w:rPr>
        <w:t> </w:t>
      </w:r>
      <w:r>
        <w:rPr/>
        <w:t>pallet</w:t>
      </w:r>
      <w:r>
        <w:rPr>
          <w:spacing w:val="7"/>
        </w:rPr>
        <w:t> </w:t>
      </w:r>
      <w:r>
        <w:rPr/>
        <w:t>kardus,</w:t>
      </w:r>
      <w:r>
        <w:rPr>
          <w:spacing w:val="4"/>
        </w:rPr>
        <w:t> </w:t>
      </w:r>
      <w:r>
        <w:rPr/>
        <w:t>dan</w:t>
      </w:r>
      <w:r>
        <w:rPr>
          <w:spacing w:val="-4"/>
        </w:rPr>
        <w:t> </w:t>
      </w:r>
      <w:r>
        <w:rPr/>
        <w:t>pallet</w:t>
      </w:r>
      <w:r>
        <w:rPr>
          <w:spacing w:val="6"/>
        </w:rPr>
        <w:t> </w:t>
      </w:r>
      <w:r>
        <w:rPr/>
        <w:t>logam.</w:t>
      </w:r>
    </w:p>
    <w:p>
      <w:pPr>
        <w:pStyle w:val="ListParagraph"/>
        <w:numPr>
          <w:ilvl w:val="0"/>
          <w:numId w:val="16"/>
        </w:numPr>
        <w:tabs>
          <w:tab w:pos="731" w:val="left" w:leader="none"/>
        </w:tabs>
        <w:spacing w:line="240" w:lineRule="auto" w:before="2" w:after="0"/>
        <w:ind w:left="730" w:right="0" w:hanging="361"/>
        <w:jc w:val="both"/>
        <w:rPr>
          <w:sz w:val="24"/>
        </w:rPr>
      </w:pPr>
      <w:r>
        <w:rPr>
          <w:sz w:val="24"/>
        </w:rPr>
        <w:t>Pallet</w:t>
      </w:r>
      <w:r>
        <w:rPr>
          <w:spacing w:val="-1"/>
          <w:sz w:val="24"/>
        </w:rPr>
        <w:t> </w:t>
      </w:r>
      <w:r>
        <w:rPr>
          <w:sz w:val="24"/>
        </w:rPr>
        <w:t>Kayu</w:t>
      </w:r>
    </w:p>
    <w:p>
      <w:pPr>
        <w:pStyle w:val="BodyText"/>
        <w:spacing w:line="360" w:lineRule="auto" w:before="142"/>
        <w:ind w:left="730" w:right="320"/>
        <w:jc w:val="both"/>
      </w:pPr>
      <w:r>
        <w:rPr/>
        <w:t>Pallet kayu merupakan pallet primadona yang paling banyak digunakan dalam</w:t>
      </w:r>
      <w:r>
        <w:rPr>
          <w:spacing w:val="1"/>
        </w:rPr>
        <w:t> </w:t>
      </w:r>
      <w:r>
        <w:rPr/>
        <w:t>ekspedisi di Indonesia. Selain pembuatannya dan perawatannya cukup mudah,</w:t>
      </w:r>
      <w:r>
        <w:rPr>
          <w:spacing w:val="1"/>
        </w:rPr>
        <w:t> </w:t>
      </w:r>
      <w:r>
        <w:rPr/>
        <w:t>harga pallet kayu juga relatif murah dibanding dengan pallet jenis lain. Hal ini</w:t>
      </w:r>
      <w:r>
        <w:rPr>
          <w:spacing w:val="1"/>
        </w:rPr>
        <w:t> </w:t>
      </w:r>
      <w:r>
        <w:rPr/>
        <w:t>dikarenakan Indonesia merupakan salah satu negara penghasil kayu yang cukup</w:t>
      </w:r>
      <w:r>
        <w:rPr>
          <w:spacing w:val="1"/>
        </w:rPr>
        <w:t> </w:t>
      </w:r>
      <w:r>
        <w:rPr/>
        <w:t>besar di dunia. Sehingga untuk mendapatkan material mentah kayu sangatlah</w:t>
      </w:r>
      <w:r>
        <w:rPr>
          <w:spacing w:val="1"/>
        </w:rPr>
        <w:t> </w:t>
      </w:r>
      <w:r>
        <w:rPr/>
        <w:t>mudah. Namun terdapat juga kelemahan dalam penggunaan pallet kayu yaitu</w:t>
      </w:r>
      <w:r>
        <w:rPr>
          <w:spacing w:val="1"/>
        </w:rPr>
        <w:t> </w:t>
      </w:r>
      <w:r>
        <w:rPr/>
        <w:t>pallet mudah rusak dan mudah di makan rayap. Jenis kayu yang paling banyak</w:t>
      </w:r>
      <w:r>
        <w:rPr>
          <w:spacing w:val="1"/>
        </w:rPr>
        <w:t> </w:t>
      </w:r>
      <w:r>
        <w:rPr/>
        <w:t>digunakan dalam pembuatan pallet kayu di Indonesia yaitu kayu jati belanda dan</w:t>
      </w:r>
      <w:r>
        <w:rPr>
          <w:spacing w:val="-57"/>
        </w:rPr>
        <w:t> </w:t>
      </w:r>
      <w:r>
        <w:rPr/>
        <w:t>juga kayu mahoni, namun tidak menutup kemungkinan dibuat dengan bahan</w:t>
      </w:r>
      <w:r>
        <w:rPr>
          <w:spacing w:val="1"/>
        </w:rPr>
        <w:t> </w:t>
      </w:r>
      <w:r>
        <w:rPr/>
        <w:t>kayu</w:t>
      </w:r>
      <w:r>
        <w:rPr>
          <w:spacing w:val="5"/>
        </w:rPr>
        <w:t> </w:t>
      </w:r>
      <w:r>
        <w:rPr/>
        <w:t>lainnya</w:t>
      </w:r>
    </w:p>
    <w:p>
      <w:pPr>
        <w:pStyle w:val="ListParagraph"/>
        <w:numPr>
          <w:ilvl w:val="0"/>
          <w:numId w:val="16"/>
        </w:numPr>
        <w:tabs>
          <w:tab w:pos="731" w:val="left" w:leader="none"/>
        </w:tabs>
        <w:spacing w:line="275" w:lineRule="exact" w:before="0" w:after="0"/>
        <w:ind w:left="730" w:right="0" w:hanging="361"/>
        <w:jc w:val="both"/>
        <w:rPr>
          <w:sz w:val="24"/>
        </w:rPr>
      </w:pPr>
      <w:r>
        <w:rPr>
          <w:sz w:val="24"/>
        </w:rPr>
        <w:t>Pallet</w:t>
      </w:r>
      <w:r>
        <w:rPr>
          <w:spacing w:val="-3"/>
          <w:sz w:val="24"/>
        </w:rPr>
        <w:t> </w:t>
      </w:r>
      <w:r>
        <w:rPr>
          <w:sz w:val="24"/>
        </w:rPr>
        <w:t>Plastik</w:t>
      </w:r>
    </w:p>
    <w:p>
      <w:pPr>
        <w:pStyle w:val="BodyText"/>
        <w:spacing w:line="360" w:lineRule="auto" w:before="141"/>
        <w:ind w:left="730" w:right="330"/>
        <w:jc w:val="both"/>
      </w:pPr>
      <w:r>
        <w:rPr/>
        <w:t>Pallet Plastik merupakan pallet yang diproduksi di pabrik plastik, dengan bentuk</w:t>
      </w:r>
      <w:r>
        <w:rPr>
          <w:spacing w:val="-57"/>
        </w:rPr>
        <w:t> </w:t>
      </w:r>
      <w:r>
        <w:rPr/>
        <w:t>dan</w:t>
      </w:r>
      <w:r>
        <w:rPr>
          <w:spacing w:val="-4"/>
        </w:rPr>
        <w:t> </w:t>
      </w:r>
      <w:r>
        <w:rPr/>
        <w:t>ukuran</w:t>
      </w:r>
      <w:r>
        <w:rPr>
          <w:spacing w:val="-4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dari</w:t>
      </w:r>
      <w:r>
        <w:rPr>
          <w:spacing w:val="-8"/>
        </w:rPr>
        <w:t> </w:t>
      </w:r>
      <w:r>
        <w:rPr/>
        <w:t>cetakan</w:t>
      </w:r>
      <w:r>
        <w:rPr>
          <w:spacing w:val="-4"/>
        </w:rPr>
        <w:t> </w:t>
      </w:r>
      <w:r>
        <w:rPr/>
        <w:t>pabrik.</w:t>
      </w:r>
      <w:r>
        <w:rPr>
          <w:spacing w:val="3"/>
        </w:rPr>
        <w:t> </w:t>
      </w:r>
      <w:r>
        <w:rPr/>
        <w:t>Pallet</w:t>
      </w:r>
      <w:r>
        <w:rPr>
          <w:spacing w:val="10"/>
        </w:rPr>
        <w:t> </w:t>
      </w:r>
      <w:r>
        <w:rPr/>
        <w:t>ini</w:t>
      </w:r>
      <w:r>
        <w:rPr>
          <w:spacing w:val="-4"/>
        </w:rPr>
        <w:t> </w:t>
      </w:r>
      <w:r>
        <w:rPr/>
        <w:t>biasanya digunakan</w:t>
      </w:r>
    </w:p>
    <w:p>
      <w:pPr>
        <w:spacing w:after="0" w:line="360" w:lineRule="auto"/>
        <w:jc w:val="both"/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line="360" w:lineRule="auto" w:before="185"/>
        <w:ind w:left="730" w:right="327"/>
        <w:jc w:val="both"/>
      </w:pPr>
      <w:r>
        <w:rPr/>
        <w:t>untuk mengangkut makanan dan minuman karena selain tahan lama, awet dan</w:t>
      </w:r>
      <w:r>
        <w:rPr>
          <w:spacing w:val="1"/>
        </w:rPr>
        <w:t> </w:t>
      </w:r>
      <w:r>
        <w:rPr/>
        <w:t>tidak mudah rusak akibat terendam air maupun pergantian suhu sekalipun. Pallet</w:t>
      </w:r>
      <w:r>
        <w:rPr>
          <w:spacing w:val="-57"/>
        </w:rPr>
        <w:t> </w:t>
      </w:r>
      <w:r>
        <w:rPr/>
        <w:t>plastik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flat,</w:t>
      </w:r>
      <w:r>
        <w:rPr>
          <w:spacing w:val="1"/>
        </w:rPr>
        <w:t> </w:t>
      </w:r>
      <w:r>
        <w:rPr/>
        <w:t>tanpa</w:t>
      </w:r>
      <w:r>
        <w:rPr>
          <w:spacing w:val="60"/>
        </w:rPr>
        <w:t> </w:t>
      </w:r>
      <w:r>
        <w:rPr/>
        <w:t>ada</w:t>
      </w:r>
      <w:r>
        <w:rPr>
          <w:spacing w:val="1"/>
        </w:rPr>
        <w:t> </w:t>
      </w:r>
      <w:r>
        <w:rPr/>
        <w:t>rongga. Kelemahan dari penggunaan pallet</w:t>
      </w:r>
      <w:r>
        <w:rPr>
          <w:spacing w:val="1"/>
        </w:rPr>
        <w:t> </w:t>
      </w:r>
      <w:r>
        <w:rPr/>
        <w:t>plastik</w:t>
      </w:r>
      <w:r>
        <w:rPr>
          <w:spacing w:val="1"/>
        </w:rPr>
        <w:t> </w:t>
      </w:r>
      <w:r>
        <w:rPr/>
        <w:t>ini adalah harganya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 mahal dibandingkan dengan pallet kayu, pallet ini juga cenderung lebih</w:t>
      </w:r>
      <w:r>
        <w:rPr>
          <w:spacing w:val="1"/>
        </w:rPr>
        <w:t> </w:t>
      </w:r>
      <w:r>
        <w:rPr/>
        <w:t>berat</w:t>
      </w:r>
      <w:r>
        <w:rPr>
          <w:spacing w:val="6"/>
        </w:rPr>
        <w:t> </w:t>
      </w:r>
      <w:r>
        <w:rPr/>
        <w:t>dan</w:t>
      </w:r>
      <w:r>
        <w:rPr>
          <w:spacing w:val="-3"/>
        </w:rPr>
        <w:t> </w:t>
      </w:r>
      <w:r>
        <w:rPr/>
        <w:t>susah</w:t>
      </w:r>
      <w:r>
        <w:rPr>
          <w:spacing w:val="-3"/>
        </w:rPr>
        <w:t> </w:t>
      </w:r>
      <w:r>
        <w:rPr/>
        <w:t>untuk</w:t>
      </w:r>
      <w:r>
        <w:rPr>
          <w:spacing w:val="1"/>
        </w:rPr>
        <w:t> </w:t>
      </w:r>
      <w:r>
        <w:rPr/>
        <w:t>direpair.</w:t>
      </w:r>
    </w:p>
    <w:p>
      <w:pPr>
        <w:pStyle w:val="ListParagraph"/>
        <w:numPr>
          <w:ilvl w:val="0"/>
          <w:numId w:val="16"/>
        </w:numPr>
        <w:tabs>
          <w:tab w:pos="731" w:val="left" w:leader="none"/>
        </w:tabs>
        <w:spacing w:line="240" w:lineRule="auto" w:before="3" w:after="0"/>
        <w:ind w:left="730" w:right="0" w:hanging="361"/>
        <w:jc w:val="both"/>
        <w:rPr>
          <w:sz w:val="24"/>
        </w:rPr>
      </w:pPr>
      <w:r>
        <w:rPr>
          <w:sz w:val="24"/>
        </w:rPr>
        <w:t>Pallet</w:t>
      </w:r>
      <w:r>
        <w:rPr>
          <w:spacing w:val="1"/>
          <w:sz w:val="24"/>
        </w:rPr>
        <w:t> </w:t>
      </w:r>
      <w:r>
        <w:rPr>
          <w:sz w:val="24"/>
        </w:rPr>
        <w:t>Kardus</w:t>
      </w:r>
    </w:p>
    <w:p>
      <w:pPr>
        <w:pStyle w:val="BodyText"/>
        <w:spacing w:line="360" w:lineRule="auto" w:before="142"/>
        <w:ind w:left="730" w:right="315"/>
        <w:jc w:val="both"/>
      </w:pPr>
      <w:r>
        <w:rPr/>
        <w:t>Jenis pallet ini termasuk pallet yang cukup kuat karena dapat menahan beban di</w:t>
      </w:r>
      <w:r>
        <w:rPr>
          <w:spacing w:val="1"/>
        </w:rPr>
        <w:t> </w:t>
      </w:r>
      <w:r>
        <w:rPr/>
        <w:t>atas 100 Kg. Selain itu pallet ini dikatakan sebagai pallet yang ramah lingkungan</w:t>
      </w:r>
      <w:r>
        <w:rPr>
          <w:spacing w:val="-57"/>
        </w:rPr>
        <w:t> </w:t>
      </w:r>
      <w:r>
        <w:rPr/>
        <w:t>karena bahannya dapat di daur ulang. Namun pada kenyataannya pallet ini masih</w:t>
      </w:r>
      <w:r>
        <w:rPr>
          <w:spacing w:val="-57"/>
        </w:rPr>
        <w:t> </w:t>
      </w:r>
      <w:r>
        <w:rPr/>
        <w:t>jarang</w:t>
      </w:r>
      <w:r>
        <w:rPr>
          <w:spacing w:val="1"/>
        </w:rPr>
        <w:t> </w:t>
      </w:r>
      <w:r>
        <w:rPr/>
        <w:t>digunakan</w:t>
      </w:r>
      <w:r>
        <w:rPr>
          <w:spacing w:val="-3"/>
        </w:rPr>
        <w:t> </w:t>
      </w:r>
      <w:r>
        <w:rPr/>
        <w:t>di</w:t>
      </w:r>
      <w:r>
        <w:rPr>
          <w:spacing w:val="-7"/>
        </w:rPr>
        <w:t> </w:t>
      </w:r>
      <w:r>
        <w:rPr/>
        <w:t>Indonesia.</w:t>
      </w:r>
    </w:p>
    <w:p>
      <w:pPr>
        <w:pStyle w:val="ListParagraph"/>
        <w:numPr>
          <w:ilvl w:val="0"/>
          <w:numId w:val="16"/>
        </w:numPr>
        <w:tabs>
          <w:tab w:pos="731" w:val="left" w:leader="none"/>
        </w:tabs>
        <w:spacing w:line="240" w:lineRule="auto" w:before="1" w:after="0"/>
        <w:ind w:left="730" w:right="0" w:hanging="361"/>
        <w:jc w:val="both"/>
        <w:rPr>
          <w:sz w:val="24"/>
        </w:rPr>
      </w:pPr>
      <w:r>
        <w:rPr>
          <w:sz w:val="24"/>
        </w:rPr>
        <w:t>Pallet</w:t>
      </w:r>
      <w:r>
        <w:rPr>
          <w:spacing w:val="4"/>
          <w:sz w:val="24"/>
        </w:rPr>
        <w:t> </w:t>
      </w:r>
      <w:r>
        <w:rPr>
          <w:sz w:val="24"/>
        </w:rPr>
        <w:t>Logam</w:t>
      </w:r>
    </w:p>
    <w:p>
      <w:pPr>
        <w:pStyle w:val="BodyText"/>
        <w:spacing w:line="360" w:lineRule="auto" w:before="141"/>
        <w:ind w:left="730" w:right="318"/>
        <w:jc w:val="both"/>
      </w:pPr>
      <w:r>
        <w:rPr/>
        <w:t>Jenis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dibanding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lainnya dikarenakan bahannya terbuat dari logam. Oleh karena</w:t>
      </w:r>
      <w:r>
        <w:rPr>
          <w:spacing w:val="1"/>
        </w:rPr>
        <w:t> </w:t>
      </w:r>
      <w:r>
        <w:rPr/>
        <w:t>itu pallet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tergolong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mahal.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kelemahan terhadap air karena jika terkena air pallet ini mudah berkarat. Dan</w:t>
      </w:r>
      <w:r>
        <w:rPr>
          <w:spacing w:val="1"/>
        </w:rPr>
        <w:t> </w:t>
      </w:r>
      <w:r>
        <w:rPr/>
        <w:t>tidak berbeda dari pallet kardus, pallet</w:t>
      </w:r>
      <w:r>
        <w:rPr>
          <w:spacing w:val="1"/>
        </w:rPr>
        <w:t> </w:t>
      </w:r>
      <w:r>
        <w:rPr/>
        <w:t>logam masih jarang digunakan untuk</w:t>
      </w:r>
      <w:r>
        <w:rPr>
          <w:spacing w:val="1"/>
        </w:rPr>
        <w:t> </w:t>
      </w:r>
      <w:r>
        <w:rPr/>
        <w:t>keperluan</w:t>
      </w:r>
      <w:r>
        <w:rPr>
          <w:spacing w:val="-4"/>
        </w:rPr>
        <w:t> </w:t>
      </w:r>
      <w:r>
        <w:rPr/>
        <w:t>ekspedisi</w:t>
      </w:r>
      <w:r>
        <w:rPr>
          <w:spacing w:val="-7"/>
        </w:rPr>
        <w:t> </w:t>
      </w:r>
      <w:r>
        <w:rPr/>
        <w:t>karena</w:t>
      </w:r>
      <w:r>
        <w:rPr>
          <w:spacing w:val="1"/>
        </w:rPr>
        <w:t> </w:t>
      </w:r>
      <w:r>
        <w:rPr/>
        <w:t>alasan</w:t>
      </w:r>
      <w:r>
        <w:rPr>
          <w:spacing w:val="-4"/>
        </w:rPr>
        <w:t> </w:t>
      </w:r>
      <w:r>
        <w:rPr/>
        <w:t>efisiensi</w:t>
      </w:r>
      <w:r>
        <w:rPr>
          <w:spacing w:val="-3"/>
        </w:rPr>
        <w:t> </w:t>
      </w:r>
      <w:r>
        <w:rPr/>
        <w:t>biaya.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2"/>
          <w:numId w:val="14"/>
        </w:numPr>
        <w:tabs>
          <w:tab w:pos="1307" w:val="left" w:leader="none"/>
        </w:tabs>
        <w:spacing w:line="240" w:lineRule="auto" w:before="0" w:after="0"/>
        <w:ind w:left="1307" w:right="0" w:hanging="577"/>
        <w:jc w:val="left"/>
      </w:pPr>
      <w:bookmarkStart w:name="_TOC_250026" w:id="112"/>
      <w:bookmarkStart w:name="3.1.3 Spesifikasi Pallet" w:id="113"/>
      <w:r>
        <w:rPr>
          <w:b w:val="0"/>
        </w:rPr>
      </w:r>
      <w:bookmarkEnd w:id="113"/>
      <w:bookmarkStart w:name="3.1.3 Spesifikasi Pallet" w:id="114"/>
      <w:r>
        <w:rPr/>
        <w:t>Sp</w:t>
      </w:r>
      <w:r>
        <w:rPr/>
        <w:t>esifikasi</w:t>
      </w:r>
      <w:r>
        <w:rPr>
          <w:spacing w:val="-13"/>
        </w:rPr>
        <w:t> </w:t>
      </w:r>
      <w:bookmarkEnd w:id="112"/>
      <w:r>
        <w:rPr/>
        <w:t>Pallet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0" w:lineRule="auto"/>
        <w:ind w:left="586" w:right="319" w:firstLine="720"/>
        <w:jc w:val="both"/>
      </w:pPr>
      <w:r>
        <w:rPr/>
        <w:t>Ukuran </w:t>
      </w:r>
      <w:r>
        <w:rPr>
          <w:i/>
        </w:rPr>
        <w:t>pallet</w:t>
      </w:r>
      <w:r>
        <w:rPr>
          <w:i/>
          <w:spacing w:val="1"/>
        </w:rPr>
        <w:t> </w:t>
      </w:r>
      <w:r>
        <w:rPr/>
        <w:t>berbeda-beda</w:t>
      </w:r>
      <w:r>
        <w:rPr>
          <w:spacing w:val="1"/>
        </w:rPr>
        <w:t> </w:t>
      </w:r>
      <w:r>
        <w:rPr/>
        <w:t>di setiap</w:t>
      </w:r>
      <w:r>
        <w:rPr>
          <w:spacing w:val="1"/>
        </w:rPr>
        <w:t> </w:t>
      </w:r>
      <w:r>
        <w:rPr/>
        <w:t>negara.</w:t>
      </w:r>
      <w:r>
        <w:rPr>
          <w:spacing w:val="1"/>
        </w:rPr>
        <w:t> </w:t>
      </w:r>
      <w:r>
        <w:rPr/>
        <w:t>Penentuan ukuran</w:t>
      </w:r>
      <w:r>
        <w:rPr>
          <w:spacing w:val="60"/>
        </w:rPr>
        <w:t> </w:t>
      </w:r>
      <w:r>
        <w:rPr>
          <w:i/>
        </w:rPr>
        <w:t>pallet</w:t>
      </w:r>
      <w:r>
        <w:rPr>
          <w:i/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kenyamanan,</w:t>
      </w:r>
      <w:r>
        <w:rPr>
          <w:spacing w:val="61"/>
        </w:rPr>
        <w:t> </w:t>
      </w:r>
      <w:r>
        <w:rPr/>
        <w:t>kekuatan,</w:t>
      </w:r>
      <w:r>
        <w:rPr>
          <w:spacing w:val="1"/>
        </w:rPr>
        <w:t> </w:t>
      </w:r>
      <w:r>
        <w:rPr/>
        <w:t>kemudahan</w:t>
      </w:r>
      <w:r>
        <w:rPr>
          <w:spacing w:val="1"/>
        </w:rPr>
        <w:t> </w:t>
      </w:r>
      <w:r>
        <w:rPr/>
        <w:t>perawatan,</w:t>
      </w:r>
      <w:r>
        <w:rPr>
          <w:spacing w:val="1"/>
        </w:rPr>
        <w:t> </w:t>
      </w:r>
      <w:r>
        <w:rPr/>
        <w:t>perbaikan,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biaya.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mempertimbangkan ukuran fasilitas distribusi seperti truk, kargo, kereta api, kapal</w:t>
      </w:r>
      <w:r>
        <w:rPr>
          <w:spacing w:val="-57"/>
        </w:rPr>
        <w:t> </w:t>
      </w:r>
      <w:r>
        <w:rPr/>
        <w:t>laut,</w:t>
      </w:r>
      <w:r>
        <w:rPr>
          <w:spacing w:val="1"/>
        </w:rPr>
        <w:t> </w:t>
      </w:r>
      <w:r>
        <w:rPr/>
        <w:t>pesawat,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gudang,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pelabuhan,</w:t>
      </w:r>
      <w:r>
        <w:rPr>
          <w:spacing w:val="1"/>
        </w:rPr>
        <w:t> </w:t>
      </w:r>
      <w:r>
        <w:rPr/>
        <w:t>dll.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memutuskan ukuran </w:t>
      </w:r>
      <w:r>
        <w:rPr>
          <w:i/>
        </w:rPr>
        <w:t>pallet </w:t>
      </w:r>
      <w:r>
        <w:rPr/>
        <w:t>yang akan digunakan dengan memilih ukuran </w:t>
      </w:r>
      <w:r>
        <w:rPr>
          <w:i/>
        </w:rPr>
        <w:t>pallet</w:t>
      </w:r>
      <w:r>
        <w:rPr>
          <w:i/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paling</w:t>
      </w:r>
      <w:r>
        <w:rPr>
          <w:spacing w:val="2"/>
        </w:rPr>
        <w:t> </w:t>
      </w:r>
      <w:r>
        <w:rPr/>
        <w:t>banyak</w:t>
      </w:r>
      <w:r>
        <w:rPr>
          <w:spacing w:val="3"/>
        </w:rPr>
        <w:t> </w:t>
      </w:r>
      <w:r>
        <w:rPr/>
        <w:t>digunakan</w:t>
      </w:r>
      <w:r>
        <w:rPr>
          <w:spacing w:val="-7"/>
        </w:rPr>
        <w:t> </w:t>
      </w:r>
      <w:r>
        <w:rPr/>
        <w:t>oleh</w:t>
      </w:r>
      <w:r>
        <w:rPr>
          <w:spacing w:val="-7"/>
        </w:rPr>
        <w:t> </w:t>
      </w:r>
      <w:r>
        <w:rPr/>
        <w:t>perusahaan</w:t>
      </w:r>
      <w:r>
        <w:rPr>
          <w:spacing w:val="2"/>
        </w:rPr>
        <w:t> </w:t>
      </w:r>
      <w:r>
        <w:rPr/>
        <w:t>lain.</w:t>
      </w:r>
    </w:p>
    <w:p>
      <w:pPr>
        <w:pStyle w:val="BodyText"/>
        <w:spacing w:line="360" w:lineRule="auto" w:before="8"/>
        <w:ind w:left="586" w:right="327" w:firstLine="720"/>
        <w:jc w:val="both"/>
      </w:pPr>
      <w:r>
        <w:rPr/>
        <w:t>Berikut merupakan 6 ukuran </w:t>
      </w:r>
      <w:r>
        <w:rPr>
          <w:i/>
        </w:rPr>
        <w:t>pallet </w:t>
      </w:r>
      <w:r>
        <w:rPr/>
        <w:t>standar dunia berdasarkan ISO sejak</w:t>
      </w:r>
      <w:r>
        <w:rPr>
          <w:spacing w:val="1"/>
        </w:rPr>
        <w:t> </w:t>
      </w:r>
      <w:r>
        <w:rPr/>
        <w:t>tahun</w:t>
      </w:r>
      <w:r>
        <w:rPr>
          <w:spacing w:val="-7"/>
        </w:rPr>
        <w:t> </w:t>
      </w:r>
      <w:r>
        <w:rPr/>
        <w:t>2003.</w:t>
      </w:r>
    </w:p>
    <w:p>
      <w:pPr>
        <w:spacing w:after="0" w:line="360" w:lineRule="auto"/>
        <w:jc w:val="both"/>
        <w:sectPr>
          <w:pgSz w:w="11910" w:h="16840"/>
          <w:pgMar w:header="542" w:footer="1195" w:top="1920" w:bottom="1380" w:left="1680" w:right="1380"/>
        </w:sectPr>
      </w:pPr>
    </w:p>
    <w:p>
      <w:pPr>
        <w:pStyle w:val="Heading3"/>
        <w:spacing w:before="65"/>
        <w:ind w:left="2180"/>
      </w:pPr>
      <w:bookmarkStart w:name="Tabel 3.1 Ukuran Pallet Menurut Standar " w:id="115"/>
      <w:bookmarkEnd w:id="115"/>
      <w:r>
        <w:rPr>
          <w:b w:val="0"/>
        </w:rPr>
      </w:r>
      <w:r>
        <w:rPr/>
        <w:t>Tabel</w:t>
      </w:r>
      <w:r>
        <w:rPr>
          <w:spacing w:val="-9"/>
        </w:rPr>
        <w:t> </w:t>
      </w:r>
      <w:r>
        <w:rPr/>
        <w:t>3.1</w:t>
      </w:r>
      <w:r>
        <w:rPr>
          <w:spacing w:val="-5"/>
        </w:rPr>
        <w:t> </w:t>
      </w:r>
      <w:r>
        <w:rPr/>
        <w:t>Ukuran</w:t>
      </w:r>
      <w:r>
        <w:rPr>
          <w:spacing w:val="-3"/>
        </w:rPr>
        <w:t> </w:t>
      </w:r>
      <w:r>
        <w:rPr>
          <w:i/>
        </w:rPr>
        <w:t>Pallet</w:t>
      </w:r>
      <w:r>
        <w:rPr>
          <w:i/>
          <w:spacing w:val="-9"/>
        </w:rPr>
        <w:t> </w:t>
      </w:r>
      <w:r>
        <w:rPr/>
        <w:t>Menurut</w:t>
      </w:r>
      <w:r>
        <w:rPr>
          <w:spacing w:val="-3"/>
        </w:rPr>
        <w:t> </w:t>
      </w:r>
      <w:r>
        <w:rPr/>
        <w:t>Standar</w:t>
      </w:r>
      <w:r>
        <w:rPr>
          <w:spacing w:val="-9"/>
        </w:rPr>
        <w:t> </w:t>
      </w:r>
      <w:r>
        <w:rPr/>
        <w:t>ISO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2785"/>
        <w:gridCol w:w="2785"/>
      </w:tblGrid>
      <w:tr>
        <w:trPr>
          <w:trHeight w:val="407" w:hRule="atLeast"/>
        </w:trPr>
        <w:tc>
          <w:tcPr>
            <w:tcW w:w="960" w:type="dxa"/>
          </w:tcPr>
          <w:p>
            <w:pPr>
              <w:pStyle w:val="TableParagraph"/>
              <w:spacing w:before="63"/>
              <w:ind w:left="105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785" w:type="dxa"/>
          </w:tcPr>
          <w:p>
            <w:pPr>
              <w:pStyle w:val="TableParagraph"/>
              <w:spacing w:before="63"/>
              <w:ind w:left="22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Ukuran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Pallet</w:t>
            </w:r>
          </w:p>
        </w:tc>
        <w:tc>
          <w:tcPr>
            <w:tcW w:w="2785" w:type="dxa"/>
          </w:tcPr>
          <w:p>
            <w:pPr>
              <w:pStyle w:val="TableParagraph"/>
              <w:spacing w:before="63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Negara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Pengguna</w:t>
            </w:r>
          </w:p>
        </w:tc>
      </w:tr>
      <w:tr>
        <w:trPr>
          <w:trHeight w:val="422" w:hRule="atLeast"/>
        </w:trPr>
        <w:tc>
          <w:tcPr>
            <w:tcW w:w="960" w:type="dxa"/>
          </w:tcPr>
          <w:p>
            <w:pPr>
              <w:pStyle w:val="TableParagraph"/>
              <w:spacing w:before="7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5" w:type="dxa"/>
          </w:tcPr>
          <w:p>
            <w:pPr>
              <w:pStyle w:val="TableParagraph"/>
              <w:spacing w:before="73"/>
              <w:ind w:left="610"/>
              <w:rPr>
                <w:sz w:val="24"/>
              </w:rPr>
            </w:pPr>
            <w:r>
              <w:rPr>
                <w:sz w:val="24"/>
              </w:rPr>
              <w:t>1.200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800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2785" w:type="dxa"/>
          </w:tcPr>
          <w:p>
            <w:pPr>
              <w:pStyle w:val="TableParagraph"/>
              <w:spacing w:before="73"/>
              <w:ind w:left="24" w:right="4"/>
              <w:jc w:val="center"/>
              <w:rPr>
                <w:sz w:val="24"/>
              </w:rPr>
            </w:pPr>
            <w:r>
              <w:rPr>
                <w:sz w:val="24"/>
              </w:rPr>
              <w:t>Eropa</w:t>
            </w:r>
          </w:p>
        </w:tc>
      </w:tr>
      <w:tr>
        <w:trPr>
          <w:trHeight w:val="407" w:hRule="atLeast"/>
        </w:trPr>
        <w:tc>
          <w:tcPr>
            <w:tcW w:w="960" w:type="dxa"/>
          </w:tcPr>
          <w:p>
            <w:pPr>
              <w:pStyle w:val="TableParagraph"/>
              <w:spacing w:before="5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5" w:type="dxa"/>
          </w:tcPr>
          <w:p>
            <w:pPr>
              <w:pStyle w:val="TableParagraph"/>
              <w:spacing w:before="59"/>
              <w:ind w:left="523"/>
              <w:rPr>
                <w:sz w:val="24"/>
              </w:rPr>
            </w:pPr>
            <w:r>
              <w:rPr>
                <w:sz w:val="24"/>
              </w:rPr>
              <w:t>1.140 x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1.140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2785" w:type="dxa"/>
          </w:tcPr>
          <w:p>
            <w:pPr>
              <w:pStyle w:val="TableParagraph"/>
              <w:spacing w:before="59"/>
              <w:ind w:left="18" w:right="4"/>
              <w:jc w:val="center"/>
              <w:rPr>
                <w:sz w:val="24"/>
              </w:rPr>
            </w:pPr>
            <w:r>
              <w:rPr>
                <w:sz w:val="24"/>
              </w:rPr>
              <w:t>Beberapa negara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Eropa</w:t>
            </w:r>
          </w:p>
        </w:tc>
      </w:tr>
      <w:tr>
        <w:trPr>
          <w:trHeight w:val="412" w:hRule="atLeast"/>
        </w:trPr>
        <w:tc>
          <w:tcPr>
            <w:tcW w:w="960" w:type="dxa"/>
          </w:tcPr>
          <w:p>
            <w:pPr>
              <w:pStyle w:val="TableParagraph"/>
              <w:spacing w:before="6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5" w:type="dxa"/>
          </w:tcPr>
          <w:p>
            <w:pPr>
              <w:pStyle w:val="TableParagraph"/>
              <w:spacing w:before="64"/>
              <w:ind w:left="523"/>
              <w:rPr>
                <w:sz w:val="24"/>
              </w:rPr>
            </w:pPr>
            <w:r>
              <w:rPr>
                <w:sz w:val="24"/>
              </w:rPr>
              <w:t>1.200 x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1.000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2785" w:type="dxa"/>
          </w:tcPr>
          <w:p>
            <w:pPr>
              <w:pStyle w:val="TableParagraph"/>
              <w:spacing w:before="64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Jerman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Belanda</w:t>
            </w:r>
          </w:p>
        </w:tc>
      </w:tr>
      <w:tr>
        <w:trPr>
          <w:trHeight w:val="829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5" w:type="dxa"/>
          </w:tcPr>
          <w:p>
            <w:pPr>
              <w:pStyle w:val="TableParagraph"/>
              <w:spacing w:before="68"/>
              <w:ind w:left="23" w:right="4"/>
              <w:jc w:val="center"/>
              <w:rPr>
                <w:sz w:val="24"/>
              </w:rPr>
            </w:pPr>
            <w:r>
              <w:rPr>
                <w:sz w:val="24"/>
              </w:rPr>
              <w:t>48"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(1.219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1.016</w:t>
            </w:r>
          </w:p>
          <w:p>
            <w:pPr>
              <w:pStyle w:val="TableParagraph"/>
              <w:spacing w:before="132"/>
              <w:ind w:left="16" w:right="4"/>
              <w:jc w:val="center"/>
              <w:rPr>
                <w:sz w:val="24"/>
              </w:rPr>
            </w:pPr>
            <w:r>
              <w:rPr>
                <w:sz w:val="24"/>
              </w:rPr>
              <w:t>mm)</w:t>
            </w:r>
          </w:p>
        </w:tc>
        <w:tc>
          <w:tcPr>
            <w:tcW w:w="27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Amerika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Serikat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8"/>
              <w:ind w:left="523"/>
              <w:rPr>
                <w:sz w:val="24"/>
              </w:rPr>
            </w:pPr>
            <w:r>
              <w:rPr>
                <w:sz w:val="24"/>
              </w:rPr>
              <w:t>1.067 x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1.067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2785" w:type="dxa"/>
          </w:tcPr>
          <w:p>
            <w:pPr>
              <w:pStyle w:val="TableParagraph"/>
              <w:spacing w:before="207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Amerika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Serikat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danKanada</w:t>
            </w:r>
          </w:p>
        </w:tc>
      </w:tr>
      <w:tr>
        <w:trPr>
          <w:trHeight w:val="417" w:hRule="atLeast"/>
        </w:trPr>
        <w:tc>
          <w:tcPr>
            <w:tcW w:w="960" w:type="dxa"/>
          </w:tcPr>
          <w:p>
            <w:pPr>
              <w:pStyle w:val="TableParagraph"/>
              <w:spacing w:before="6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85" w:type="dxa"/>
          </w:tcPr>
          <w:p>
            <w:pPr>
              <w:pStyle w:val="TableParagraph"/>
              <w:spacing w:before="63"/>
              <w:ind w:left="523"/>
              <w:rPr>
                <w:sz w:val="24"/>
              </w:rPr>
            </w:pPr>
            <w:r>
              <w:rPr>
                <w:sz w:val="24"/>
              </w:rPr>
              <w:t>1.100 x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1.100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2785" w:type="dxa"/>
          </w:tcPr>
          <w:p>
            <w:pPr>
              <w:pStyle w:val="TableParagraph"/>
              <w:spacing w:before="63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Jepang,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Taiwan,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Korea</w:t>
            </w:r>
          </w:p>
        </w:tc>
      </w:tr>
    </w:tbl>
    <w:p>
      <w:pPr>
        <w:spacing w:before="0"/>
        <w:ind w:left="1307" w:right="0" w:firstLine="0"/>
        <w:jc w:val="left"/>
        <w:rPr>
          <w:sz w:val="24"/>
        </w:rPr>
      </w:pPr>
      <w:r>
        <w:rPr>
          <w:sz w:val="24"/>
        </w:rPr>
        <w:t>Sumber</w:t>
      </w:r>
      <w:r>
        <w:rPr>
          <w:spacing w:val="6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ISO</w:t>
      </w:r>
      <w:r>
        <w:rPr>
          <w:spacing w:val="-9"/>
          <w:sz w:val="24"/>
        </w:rPr>
        <w:t> </w:t>
      </w:r>
      <w:r>
        <w:rPr>
          <w:i/>
          <w:sz w:val="24"/>
        </w:rPr>
        <w:t>Standard </w:t>
      </w:r>
      <w:r>
        <w:rPr>
          <w:sz w:val="24"/>
        </w:rPr>
        <w:t>6780</w:t>
      </w:r>
      <w:r>
        <w:rPr>
          <w:spacing w:val="-9"/>
          <w:sz w:val="24"/>
        </w:rPr>
        <w:t> </w:t>
      </w:r>
      <w:r>
        <w:rPr>
          <w:sz w:val="24"/>
        </w:rPr>
        <w:t>Tahun</w:t>
      </w:r>
      <w:r>
        <w:rPr>
          <w:spacing w:val="-8"/>
          <w:sz w:val="24"/>
        </w:rPr>
        <w:t> </w:t>
      </w:r>
      <w:r>
        <w:rPr>
          <w:sz w:val="24"/>
        </w:rPr>
        <w:t>2003</w:t>
      </w:r>
    </w:p>
    <w:p>
      <w:pPr>
        <w:pStyle w:val="BodyText"/>
        <w:spacing w:line="360" w:lineRule="auto" w:before="124"/>
        <w:ind w:left="586" w:right="323" w:firstLine="720"/>
      </w:pPr>
      <w:r>
        <w:rPr/>
        <w:t>Tabel</w:t>
      </w:r>
      <w:r>
        <w:rPr>
          <w:spacing w:val="34"/>
        </w:rPr>
        <w:t> </w:t>
      </w:r>
      <w:r>
        <w:rPr/>
        <w:t>di</w:t>
      </w:r>
      <w:r>
        <w:rPr>
          <w:spacing w:val="43"/>
        </w:rPr>
        <w:t> </w:t>
      </w:r>
      <w:r>
        <w:rPr/>
        <w:t>bawah</w:t>
      </w:r>
      <w:r>
        <w:rPr>
          <w:spacing w:val="43"/>
        </w:rPr>
        <w:t> </w:t>
      </w:r>
      <w:r>
        <w:rPr/>
        <w:t>ini</w:t>
      </w:r>
      <w:r>
        <w:rPr>
          <w:spacing w:val="43"/>
        </w:rPr>
        <w:t> </w:t>
      </w:r>
      <w:r>
        <w:rPr/>
        <w:t>menyajikan</w:t>
      </w:r>
      <w:r>
        <w:rPr>
          <w:spacing w:val="39"/>
        </w:rPr>
        <w:t> </w:t>
      </w:r>
      <w:r>
        <w:rPr/>
        <w:t>ukuran</w:t>
      </w:r>
      <w:r>
        <w:rPr>
          <w:spacing w:val="38"/>
        </w:rPr>
        <w:t> </w:t>
      </w:r>
      <w:r>
        <w:rPr/>
        <w:t>pallet</w:t>
      </w:r>
      <w:r>
        <w:rPr>
          <w:spacing w:val="48"/>
        </w:rPr>
        <w:t> </w:t>
      </w:r>
      <w:r>
        <w:rPr/>
        <w:t>kayu</w:t>
      </w:r>
      <w:r>
        <w:rPr>
          <w:spacing w:val="43"/>
        </w:rPr>
        <w:t> </w:t>
      </w:r>
      <w:r>
        <w:rPr/>
        <w:t>berdasarkan</w:t>
      </w:r>
      <w:r>
        <w:rPr>
          <w:spacing w:val="39"/>
        </w:rPr>
        <w:t> </w:t>
      </w:r>
      <w:r>
        <w:rPr/>
        <w:t>Standar</w:t>
      </w:r>
      <w:r>
        <w:rPr>
          <w:spacing w:val="-57"/>
        </w:rPr>
        <w:t> </w:t>
      </w:r>
      <w:r>
        <w:rPr/>
        <w:t>Nasional</w:t>
      </w:r>
      <w:r>
        <w:rPr>
          <w:spacing w:val="-7"/>
        </w:rPr>
        <w:t> </w:t>
      </w:r>
      <w:r>
        <w:rPr/>
        <w:t>Indonesia</w:t>
      </w:r>
      <w:r>
        <w:rPr>
          <w:spacing w:val="2"/>
        </w:rPr>
        <w:t> </w:t>
      </w:r>
      <w:r>
        <w:rPr/>
        <w:t>(SNI)</w:t>
      </w:r>
    </w:p>
    <w:p>
      <w:pPr>
        <w:pStyle w:val="Heading3"/>
        <w:spacing w:before="17"/>
        <w:ind w:left="2060"/>
      </w:pPr>
      <w:bookmarkStart w:name="Tabel 3.2 Syarat Mutu Pallet Kayu Menuru" w:id="116"/>
      <w:bookmarkEnd w:id="116"/>
      <w:r>
        <w:rPr>
          <w:b w:val="0"/>
        </w:rPr>
      </w:r>
      <w:r>
        <w:rPr/>
        <w:t>Tabel</w:t>
      </w:r>
      <w:r>
        <w:rPr>
          <w:spacing w:val="-8"/>
        </w:rPr>
        <w:t> </w:t>
      </w:r>
      <w:r>
        <w:rPr/>
        <w:t>3.2 Syarat</w:t>
      </w:r>
      <w:r>
        <w:rPr>
          <w:spacing w:val="-3"/>
        </w:rPr>
        <w:t> </w:t>
      </w:r>
      <w:r>
        <w:rPr/>
        <w:t>Mutu</w:t>
      </w:r>
      <w:r>
        <w:rPr>
          <w:spacing w:val="-13"/>
        </w:rPr>
        <w:t> </w:t>
      </w:r>
      <w:r>
        <w:rPr>
          <w:i/>
        </w:rPr>
        <w:t>Pallet</w:t>
      </w:r>
      <w:r>
        <w:rPr>
          <w:i/>
          <w:spacing w:val="-8"/>
        </w:rPr>
        <w:t> </w:t>
      </w:r>
      <w:r>
        <w:rPr/>
        <w:t>Kayu</w:t>
      </w:r>
      <w:r>
        <w:rPr>
          <w:spacing w:val="-8"/>
        </w:rPr>
        <w:t> </w:t>
      </w:r>
      <w:r>
        <w:rPr/>
        <w:t>Menurut</w:t>
      </w:r>
      <w:r>
        <w:rPr>
          <w:spacing w:val="3"/>
        </w:rPr>
        <w:t> </w:t>
      </w:r>
      <w:r>
        <w:rPr/>
        <w:t>SNI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1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2512"/>
        <w:gridCol w:w="2887"/>
      </w:tblGrid>
      <w:tr>
        <w:trPr>
          <w:trHeight w:val="412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0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85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UJI</w:t>
            </w:r>
          </w:p>
        </w:tc>
        <w:tc>
          <w:tcPr>
            <w:tcW w:w="28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61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PERSYARATAN</w:t>
            </w:r>
          </w:p>
        </w:tc>
      </w:tr>
      <w:tr>
        <w:trPr>
          <w:trHeight w:val="334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8" w:lineRule="exact"/>
              <w:ind w:righ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82" w:right="630"/>
              <w:jc w:val="center"/>
              <w:rPr>
                <w:sz w:val="24"/>
              </w:rPr>
            </w:pPr>
            <w:r>
              <w:rPr>
                <w:sz w:val="24"/>
              </w:rPr>
              <w:t>UKURAN</w:t>
            </w:r>
          </w:p>
        </w:tc>
        <w:tc>
          <w:tcPr>
            <w:tcW w:w="288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10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spacing w:before="56"/>
              <w:ind w:left="73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Balok</w:t>
            </w:r>
          </w:p>
        </w:tc>
        <w:tc>
          <w:tcPr>
            <w:tcW w:w="28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364" w:right="4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Tebal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7,5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</w:tr>
      <w:tr>
        <w:trPr>
          <w:trHeight w:val="417" w:hRule="atLeast"/>
        </w:trPr>
        <w:tc>
          <w:tcPr>
            <w:tcW w:w="10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364" w:right="442"/>
              <w:jc w:val="center"/>
              <w:rPr>
                <w:sz w:val="24"/>
              </w:rPr>
            </w:pPr>
            <w:r>
              <w:rPr>
                <w:sz w:val="24"/>
              </w:rPr>
              <w:t>Lebar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7,5 cm</w:t>
            </w:r>
          </w:p>
        </w:tc>
      </w:tr>
      <w:tr>
        <w:trPr>
          <w:trHeight w:val="415" w:hRule="atLeast"/>
        </w:trPr>
        <w:tc>
          <w:tcPr>
            <w:tcW w:w="10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spacing w:before="68"/>
              <w:ind w:left="720"/>
              <w:rPr>
                <w:sz w:val="24"/>
              </w:rPr>
            </w:pPr>
            <w:r>
              <w:rPr>
                <w:sz w:val="24"/>
              </w:rPr>
              <w:t>b. Papan</w:t>
            </w:r>
          </w:p>
        </w:tc>
        <w:tc>
          <w:tcPr>
            <w:tcW w:w="28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364" w:right="4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Tebal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7,5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</w:tr>
      <w:tr>
        <w:trPr>
          <w:trHeight w:val="491" w:hRule="atLeast"/>
        </w:trPr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364" w:right="442"/>
              <w:jc w:val="center"/>
              <w:rPr>
                <w:sz w:val="24"/>
              </w:rPr>
            </w:pPr>
            <w:r>
              <w:rPr>
                <w:sz w:val="24"/>
              </w:rPr>
              <w:t>Lebar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7,5 cm</w:t>
            </w:r>
          </w:p>
        </w:tc>
      </w:tr>
      <w:tr>
        <w:trPr>
          <w:trHeight w:val="337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8" w:lineRule="exact"/>
              <w:ind w:right="1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88" w:right="626"/>
              <w:jc w:val="center"/>
              <w:rPr>
                <w:sz w:val="24"/>
              </w:rPr>
            </w:pPr>
            <w:r>
              <w:rPr>
                <w:sz w:val="24"/>
              </w:rPr>
              <w:t>JARAK</w:t>
            </w:r>
          </w:p>
        </w:tc>
        <w:tc>
          <w:tcPr>
            <w:tcW w:w="288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spacing w:before="58"/>
              <w:ind w:left="456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balok</w:t>
            </w:r>
          </w:p>
        </w:tc>
        <w:tc>
          <w:tcPr>
            <w:tcW w:w="28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364" w:right="44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</w:tr>
      <w:tr>
        <w:trPr>
          <w:trHeight w:val="415" w:hRule="atLeast"/>
        </w:trPr>
        <w:tc>
          <w:tcPr>
            <w:tcW w:w="10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spacing w:before="65"/>
              <w:ind w:left="422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papan</w:t>
            </w:r>
          </w:p>
        </w:tc>
        <w:tc>
          <w:tcPr>
            <w:tcW w:w="28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5"/>
              <w:ind w:left="364" w:right="447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3,5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</w:tr>
      <w:tr>
        <w:trPr>
          <w:trHeight w:val="412" w:hRule="atLeast"/>
        </w:trPr>
        <w:tc>
          <w:tcPr>
            <w:tcW w:w="10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Balok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tepi</w:t>
            </w:r>
          </w:p>
        </w:tc>
        <w:tc>
          <w:tcPr>
            <w:tcW w:w="28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364" w:right="446"/>
              <w:jc w:val="center"/>
              <w:rPr>
                <w:sz w:val="24"/>
              </w:rPr>
            </w:pPr>
            <w:r>
              <w:rPr>
                <w:sz w:val="24"/>
              </w:rPr>
              <w:t>5cm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10cm</w:t>
            </w:r>
          </w:p>
        </w:tc>
      </w:tr>
      <w:tr>
        <w:trPr>
          <w:trHeight w:val="493" w:hRule="atLeast"/>
        </w:trPr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Papan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tepi</w:t>
            </w:r>
          </w:p>
        </w:tc>
        <w:tc>
          <w:tcPr>
            <w:tcW w:w="288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364" w:right="446"/>
              <w:jc w:val="center"/>
              <w:rPr>
                <w:sz w:val="24"/>
              </w:rPr>
            </w:pPr>
            <w:r>
              <w:rPr>
                <w:sz w:val="24"/>
              </w:rPr>
              <w:t>5cm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10cm</w:t>
            </w:r>
          </w:p>
        </w:tc>
      </w:tr>
      <w:tr>
        <w:trPr>
          <w:trHeight w:val="336" w:hRule="atLeast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8" w:lineRule="exact"/>
              <w:ind w:right="1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88" w:right="630"/>
              <w:jc w:val="center"/>
              <w:rPr>
                <w:sz w:val="24"/>
              </w:rPr>
            </w:pPr>
            <w:r>
              <w:rPr>
                <w:sz w:val="24"/>
              </w:rPr>
              <w:t>PAKAR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UKIR</w:t>
            </w:r>
          </w:p>
        </w:tc>
        <w:tc>
          <w:tcPr>
            <w:tcW w:w="288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spacing w:before="58"/>
              <w:ind w:left="638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Panjang</w:t>
            </w:r>
          </w:p>
        </w:tc>
        <w:tc>
          <w:tcPr>
            <w:tcW w:w="28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364" w:right="442"/>
              <w:jc w:val="center"/>
              <w:rPr>
                <w:sz w:val="24"/>
              </w:rPr>
            </w:pPr>
            <w:r>
              <w:rPr>
                <w:sz w:val="24"/>
              </w:rPr>
              <w:t>Min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6,5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</w:tr>
      <w:tr>
        <w:trPr>
          <w:trHeight w:val="413" w:hRule="atLeast"/>
        </w:trPr>
        <w:tc>
          <w:tcPr>
            <w:tcW w:w="10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20" w:lineRule="exact"/>
              <w:ind w:left="400"/>
              <w:rPr>
                <w:sz w:val="2"/>
              </w:rPr>
            </w:pPr>
            <w:r>
              <w:rPr>
                <w:sz w:val="2"/>
              </w:rPr>
              <w:pict>
                <v:group style="width:2.9pt;height:.5pt;mso-position-horizontal-relative:char;mso-position-vertical-relative:line" coordorigin="0,0" coordsize="58,10">
                  <v:rect style="position:absolute;left:0;top:0;width:58;height:1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5"/>
              <w:ind w:left="364" w:right="442"/>
              <w:jc w:val="center"/>
              <w:rPr>
                <w:sz w:val="24"/>
              </w:rPr>
            </w:pPr>
            <w:r>
              <w:rPr>
                <w:sz w:val="24"/>
              </w:rPr>
              <w:t>Min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2,9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</w:tr>
      <w:tr>
        <w:trPr>
          <w:trHeight w:val="501" w:hRule="atLeast"/>
        </w:trPr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1"/>
              <w:ind w:right="1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387" w:right="630"/>
              <w:jc w:val="center"/>
              <w:rPr>
                <w:sz w:val="24"/>
              </w:rPr>
            </w:pPr>
            <w:r>
              <w:rPr>
                <w:sz w:val="24"/>
              </w:rPr>
              <w:t>PATAH</w:t>
            </w:r>
          </w:p>
        </w:tc>
        <w:tc>
          <w:tcPr>
            <w:tcW w:w="288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364" w:right="45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diperkenankan</w:t>
            </w:r>
          </w:p>
        </w:tc>
      </w:tr>
    </w:tbl>
    <w:p>
      <w:pPr>
        <w:pStyle w:val="BodyText"/>
        <w:ind w:left="2027"/>
      </w:pPr>
      <w:r>
        <w:rPr>
          <w:spacing w:val="-1"/>
        </w:rPr>
        <w:t>Sumber</w:t>
      </w:r>
      <w:r>
        <w:rPr/>
        <w:t> </w:t>
      </w:r>
      <w:r>
        <w:rPr>
          <w:spacing w:val="-1"/>
        </w:rPr>
        <w:t>:</w:t>
      </w:r>
      <w:r>
        <w:rPr>
          <w:spacing w:val="-6"/>
        </w:rPr>
        <w:t> </w:t>
      </w:r>
      <w:r>
        <w:rPr>
          <w:spacing w:val="-1"/>
        </w:rPr>
        <w:t>Standar</w:t>
      </w:r>
      <w:r>
        <w:rPr>
          <w:spacing w:val="1"/>
        </w:rPr>
        <w:t> </w:t>
      </w:r>
      <w:r>
        <w:rPr>
          <w:spacing w:val="-1"/>
        </w:rPr>
        <w:t>Nasional</w:t>
      </w:r>
      <w:r>
        <w:rPr>
          <w:spacing w:val="-15"/>
        </w:rPr>
        <w:t> </w:t>
      </w:r>
      <w:r>
        <w:rPr/>
        <w:t>Indonesia</w:t>
      </w:r>
      <w:r>
        <w:rPr>
          <w:spacing w:val="-1"/>
        </w:rPr>
        <w:t> </w:t>
      </w:r>
      <w:r>
        <w:rPr/>
        <w:t>(SNI)</w:t>
      </w:r>
    </w:p>
    <w:p>
      <w:pPr>
        <w:spacing w:after="0"/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line="360" w:lineRule="auto"/>
        <w:ind w:left="730" w:right="553"/>
      </w:pPr>
      <w:r>
        <w:rPr/>
        <w:t>Sedangkan</w:t>
      </w:r>
      <w:r>
        <w:rPr>
          <w:spacing w:val="-6"/>
        </w:rPr>
        <w:t> </w:t>
      </w:r>
      <w:r>
        <w:rPr/>
        <w:t>untuk</w:t>
      </w:r>
      <w:r>
        <w:rPr>
          <w:spacing w:val="-1"/>
        </w:rPr>
        <w:t> </w:t>
      </w:r>
      <w:r>
        <w:rPr/>
        <w:t>ukuran</w:t>
      </w:r>
      <w:r>
        <w:rPr>
          <w:spacing w:val="-7"/>
        </w:rPr>
        <w:t> </w:t>
      </w:r>
      <w:r>
        <w:rPr/>
        <w:t>pallet</w:t>
      </w:r>
      <w:r>
        <w:rPr>
          <w:spacing w:val="4"/>
        </w:rPr>
        <w:t> </w:t>
      </w:r>
      <w:r>
        <w:rPr/>
        <w:t>plastik</w:t>
      </w:r>
      <w:r>
        <w:rPr>
          <w:spacing w:val="2"/>
        </w:rPr>
        <w:t> </w:t>
      </w:r>
      <w:r>
        <w:rPr/>
        <w:t>berdasarkan</w:t>
      </w:r>
      <w:r>
        <w:rPr>
          <w:spacing w:val="-1"/>
        </w:rPr>
        <w:t> </w:t>
      </w:r>
      <w:r>
        <w:rPr/>
        <w:t>Safeway</w:t>
      </w:r>
      <w:r>
        <w:rPr>
          <w:spacing w:val="-11"/>
        </w:rPr>
        <w:t> </w:t>
      </w:r>
      <w:r>
        <w:rPr/>
        <w:t>Plastic</w:t>
      </w:r>
      <w:r>
        <w:rPr>
          <w:spacing w:val="-3"/>
        </w:rPr>
        <w:t> </w:t>
      </w:r>
      <w:r>
        <w:rPr/>
        <w:t>Pallets</w:t>
      </w:r>
      <w:r>
        <w:rPr>
          <w:spacing w:val="-57"/>
        </w:rPr>
        <w:t> </w:t>
      </w:r>
      <w:r>
        <w:rPr/>
        <w:t>antara lain</w:t>
      </w:r>
      <w:r>
        <w:rPr>
          <w:spacing w:val="2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3"/>
          <w:numId w:val="14"/>
        </w:numPr>
        <w:tabs>
          <w:tab w:pos="1423" w:val="left" w:leader="none"/>
        </w:tabs>
        <w:spacing w:line="237" w:lineRule="auto" w:before="0" w:after="0"/>
        <w:ind w:left="1436" w:right="318" w:hanging="250"/>
        <w:jc w:val="left"/>
        <w:rPr>
          <w:sz w:val="24"/>
        </w:rPr>
      </w:pPr>
      <w:r>
        <w:rPr>
          <w:sz w:val="24"/>
        </w:rPr>
        <w:t>N4-1211 SL, dengan ukuran 1200</w:t>
      </w:r>
      <w:r>
        <w:rPr>
          <w:spacing w:val="1"/>
          <w:sz w:val="24"/>
        </w:rPr>
        <w:t> </w:t>
      </w:r>
      <w:r>
        <w:rPr>
          <w:sz w:val="24"/>
        </w:rPr>
        <w:t>mmx1100</w:t>
      </w:r>
      <w:r>
        <w:rPr>
          <w:spacing w:val="60"/>
          <w:sz w:val="24"/>
        </w:rPr>
        <w:t> </w:t>
      </w:r>
      <w:r>
        <w:rPr>
          <w:sz w:val="24"/>
        </w:rPr>
        <w:t>mm x 120 mm, daya beban</w:t>
      </w:r>
      <w:r>
        <w:rPr>
          <w:spacing w:val="-57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ton.</w:t>
      </w:r>
    </w:p>
    <w:p>
      <w:pPr>
        <w:pStyle w:val="ListParagraph"/>
        <w:numPr>
          <w:ilvl w:val="3"/>
          <w:numId w:val="14"/>
        </w:numPr>
        <w:tabs>
          <w:tab w:pos="1423" w:val="left" w:leader="none"/>
        </w:tabs>
        <w:spacing w:line="362" w:lineRule="auto" w:before="142" w:after="0"/>
        <w:ind w:left="1436" w:right="322" w:hanging="270"/>
        <w:jc w:val="left"/>
        <w:rPr>
          <w:sz w:val="24"/>
        </w:rPr>
      </w:pPr>
      <w:r>
        <w:rPr>
          <w:sz w:val="24"/>
        </w:rPr>
        <w:t>N4-1311</w:t>
      </w:r>
      <w:r>
        <w:rPr>
          <w:spacing w:val="37"/>
          <w:sz w:val="24"/>
        </w:rPr>
        <w:t> </w:t>
      </w:r>
      <w:r>
        <w:rPr>
          <w:sz w:val="24"/>
        </w:rPr>
        <w:t>SL2,</w:t>
      </w:r>
      <w:r>
        <w:rPr>
          <w:spacing w:val="51"/>
          <w:sz w:val="24"/>
        </w:rPr>
        <w:t> </w:t>
      </w:r>
      <w:r>
        <w:rPr>
          <w:sz w:val="24"/>
        </w:rPr>
        <w:t>dengan</w:t>
      </w:r>
      <w:r>
        <w:rPr>
          <w:spacing w:val="39"/>
          <w:sz w:val="24"/>
        </w:rPr>
        <w:t> </w:t>
      </w:r>
      <w:r>
        <w:rPr>
          <w:sz w:val="24"/>
        </w:rPr>
        <w:t>ukuran</w:t>
      </w:r>
      <w:r>
        <w:rPr>
          <w:spacing w:val="34"/>
          <w:sz w:val="24"/>
        </w:rPr>
        <w:t> </w:t>
      </w:r>
      <w:r>
        <w:rPr>
          <w:sz w:val="24"/>
        </w:rPr>
        <w:t>1300</w:t>
      </w:r>
      <w:r>
        <w:rPr>
          <w:spacing w:val="53"/>
          <w:sz w:val="24"/>
        </w:rPr>
        <w:t> </w:t>
      </w:r>
      <w:r>
        <w:rPr>
          <w:sz w:val="24"/>
        </w:rPr>
        <w:t>mm</w:t>
      </w:r>
      <w:r>
        <w:rPr>
          <w:spacing w:val="39"/>
          <w:sz w:val="24"/>
        </w:rPr>
        <w:t> </w:t>
      </w:r>
      <w:r>
        <w:rPr>
          <w:sz w:val="24"/>
        </w:rPr>
        <w:t>x</w:t>
      </w:r>
      <w:r>
        <w:rPr>
          <w:spacing w:val="29"/>
          <w:sz w:val="24"/>
        </w:rPr>
        <w:t> </w:t>
      </w:r>
      <w:r>
        <w:rPr>
          <w:sz w:val="24"/>
        </w:rPr>
        <w:t>1100</w:t>
      </w:r>
      <w:r>
        <w:rPr>
          <w:spacing w:val="52"/>
          <w:sz w:val="24"/>
        </w:rPr>
        <w:t> </w:t>
      </w:r>
      <w:r>
        <w:rPr>
          <w:sz w:val="24"/>
        </w:rPr>
        <w:t>mm</w:t>
      </w:r>
      <w:r>
        <w:rPr>
          <w:spacing w:val="39"/>
          <w:sz w:val="24"/>
        </w:rPr>
        <w:t> </w:t>
      </w:r>
      <w:r>
        <w:rPr>
          <w:sz w:val="24"/>
        </w:rPr>
        <w:t>x</w:t>
      </w:r>
      <w:r>
        <w:rPr>
          <w:spacing w:val="34"/>
          <w:sz w:val="24"/>
        </w:rPr>
        <w:t> </w:t>
      </w:r>
      <w:r>
        <w:rPr>
          <w:sz w:val="24"/>
        </w:rPr>
        <w:t>140</w:t>
      </w:r>
      <w:r>
        <w:rPr>
          <w:spacing w:val="48"/>
          <w:sz w:val="24"/>
        </w:rPr>
        <w:t> </w:t>
      </w:r>
      <w:r>
        <w:rPr>
          <w:sz w:val="24"/>
        </w:rPr>
        <w:t>mm,</w:t>
      </w:r>
      <w:r>
        <w:rPr>
          <w:spacing w:val="50"/>
          <w:sz w:val="24"/>
        </w:rPr>
        <w:t> </w:t>
      </w:r>
      <w:r>
        <w:rPr>
          <w:sz w:val="24"/>
        </w:rPr>
        <w:t>daya</w:t>
      </w:r>
      <w:r>
        <w:rPr>
          <w:spacing w:val="-57"/>
          <w:sz w:val="24"/>
        </w:rPr>
        <w:t> </w:t>
      </w:r>
      <w:r>
        <w:rPr>
          <w:sz w:val="24"/>
        </w:rPr>
        <w:t>beban</w:t>
      </w:r>
      <w:r>
        <w:rPr>
          <w:spacing w:val="-7"/>
          <w:sz w:val="24"/>
        </w:rPr>
        <w:t> </w:t>
      </w:r>
      <w:r>
        <w:rPr>
          <w:sz w:val="24"/>
        </w:rPr>
        <w:t>4ton.</w:t>
      </w:r>
    </w:p>
    <w:p>
      <w:pPr>
        <w:pStyle w:val="ListParagraph"/>
        <w:numPr>
          <w:ilvl w:val="3"/>
          <w:numId w:val="14"/>
        </w:numPr>
        <w:tabs>
          <w:tab w:pos="1437" w:val="left" w:leader="none"/>
        </w:tabs>
        <w:spacing w:line="362" w:lineRule="auto" w:before="0" w:after="0"/>
        <w:ind w:left="1436" w:right="328" w:hanging="270"/>
        <w:jc w:val="left"/>
        <w:rPr>
          <w:sz w:val="24"/>
        </w:rPr>
      </w:pPr>
      <w:r>
        <w:rPr>
          <w:sz w:val="24"/>
        </w:rPr>
        <w:t>N4-1411</w:t>
      </w:r>
      <w:r>
        <w:rPr>
          <w:spacing w:val="50"/>
          <w:sz w:val="24"/>
        </w:rPr>
        <w:t> </w:t>
      </w:r>
      <w:r>
        <w:rPr>
          <w:sz w:val="24"/>
        </w:rPr>
        <w:t>SL2,</w:t>
      </w:r>
      <w:r>
        <w:rPr>
          <w:spacing w:val="49"/>
          <w:sz w:val="24"/>
        </w:rPr>
        <w:t> </w:t>
      </w:r>
      <w:r>
        <w:rPr>
          <w:sz w:val="24"/>
        </w:rPr>
        <w:t>dengan</w:t>
      </w:r>
      <w:r>
        <w:rPr>
          <w:spacing w:val="47"/>
          <w:sz w:val="24"/>
        </w:rPr>
        <w:t> </w:t>
      </w:r>
      <w:r>
        <w:rPr>
          <w:sz w:val="24"/>
        </w:rPr>
        <w:t>ukuran</w:t>
      </w:r>
      <w:r>
        <w:rPr>
          <w:spacing w:val="46"/>
          <w:sz w:val="24"/>
        </w:rPr>
        <w:t> </w:t>
      </w:r>
      <w:r>
        <w:rPr>
          <w:sz w:val="24"/>
        </w:rPr>
        <w:t>1410</w:t>
      </w:r>
      <w:r>
        <w:rPr>
          <w:spacing w:val="51"/>
          <w:sz w:val="24"/>
        </w:rPr>
        <w:t> </w:t>
      </w:r>
      <w:r>
        <w:rPr>
          <w:sz w:val="24"/>
        </w:rPr>
        <w:t>mm</w:t>
      </w:r>
      <w:r>
        <w:rPr>
          <w:spacing w:val="47"/>
          <w:sz w:val="24"/>
        </w:rPr>
        <w:t> </w:t>
      </w:r>
      <w:r>
        <w:rPr>
          <w:sz w:val="24"/>
        </w:rPr>
        <w:t>x</w:t>
      </w:r>
      <w:r>
        <w:rPr>
          <w:spacing w:val="46"/>
          <w:sz w:val="24"/>
        </w:rPr>
        <w:t> </w:t>
      </w:r>
      <w:r>
        <w:rPr>
          <w:sz w:val="24"/>
        </w:rPr>
        <w:t>1110</w:t>
      </w:r>
      <w:r>
        <w:rPr>
          <w:spacing w:val="51"/>
          <w:sz w:val="24"/>
        </w:rPr>
        <w:t> </w:t>
      </w:r>
      <w:r>
        <w:rPr>
          <w:sz w:val="24"/>
        </w:rPr>
        <w:t>mmx</w:t>
      </w:r>
      <w:r>
        <w:rPr>
          <w:spacing w:val="47"/>
          <w:sz w:val="24"/>
        </w:rPr>
        <w:t> </w:t>
      </w:r>
      <w:r>
        <w:rPr>
          <w:sz w:val="24"/>
        </w:rPr>
        <w:t>120</w:t>
      </w:r>
      <w:r>
        <w:rPr>
          <w:spacing w:val="55"/>
          <w:sz w:val="24"/>
        </w:rPr>
        <w:t> </w:t>
      </w:r>
      <w:r>
        <w:rPr>
          <w:sz w:val="24"/>
        </w:rPr>
        <w:t>mm,</w:t>
      </w:r>
      <w:r>
        <w:rPr>
          <w:spacing w:val="54"/>
          <w:sz w:val="24"/>
        </w:rPr>
        <w:t> </w:t>
      </w:r>
      <w:r>
        <w:rPr>
          <w:sz w:val="24"/>
        </w:rPr>
        <w:t>daya</w:t>
      </w:r>
      <w:r>
        <w:rPr>
          <w:spacing w:val="-57"/>
          <w:sz w:val="24"/>
        </w:rPr>
        <w:t> </w:t>
      </w:r>
      <w:r>
        <w:rPr>
          <w:sz w:val="24"/>
        </w:rPr>
        <w:t>beban</w:t>
      </w:r>
      <w:r>
        <w:rPr>
          <w:spacing w:val="-3"/>
          <w:sz w:val="24"/>
        </w:rPr>
        <w:t> </w:t>
      </w:r>
      <w:r>
        <w:rPr>
          <w:sz w:val="24"/>
        </w:rPr>
        <w:t>5,3ton.</w:t>
      </w:r>
    </w:p>
    <w:p>
      <w:pPr>
        <w:pStyle w:val="ListParagraph"/>
        <w:numPr>
          <w:ilvl w:val="3"/>
          <w:numId w:val="14"/>
        </w:numPr>
        <w:tabs>
          <w:tab w:pos="1437" w:val="left" w:leader="none"/>
        </w:tabs>
        <w:spacing w:line="360" w:lineRule="auto" w:before="0" w:after="0"/>
        <w:ind w:left="1436" w:right="325" w:hanging="270"/>
        <w:jc w:val="left"/>
        <w:rPr>
          <w:sz w:val="24"/>
        </w:rPr>
      </w:pPr>
      <w:r>
        <w:rPr>
          <w:sz w:val="24"/>
        </w:rPr>
        <w:t>R4-1311</w:t>
      </w:r>
      <w:r>
        <w:rPr>
          <w:spacing w:val="42"/>
          <w:sz w:val="24"/>
        </w:rPr>
        <w:t> </w:t>
      </w:r>
      <w:r>
        <w:rPr>
          <w:sz w:val="24"/>
        </w:rPr>
        <w:t>SL2,</w:t>
      </w:r>
      <w:r>
        <w:rPr>
          <w:spacing w:val="44"/>
          <w:sz w:val="24"/>
        </w:rPr>
        <w:t> </w:t>
      </w:r>
      <w:r>
        <w:rPr>
          <w:sz w:val="24"/>
        </w:rPr>
        <w:t>dengan</w:t>
      </w:r>
      <w:r>
        <w:rPr>
          <w:spacing w:val="37"/>
          <w:sz w:val="24"/>
        </w:rPr>
        <w:t> </w:t>
      </w:r>
      <w:r>
        <w:rPr>
          <w:sz w:val="24"/>
        </w:rPr>
        <w:t>ukuran</w:t>
      </w:r>
      <w:r>
        <w:rPr>
          <w:spacing w:val="38"/>
          <w:sz w:val="24"/>
        </w:rPr>
        <w:t> </w:t>
      </w:r>
      <w:r>
        <w:rPr>
          <w:sz w:val="24"/>
        </w:rPr>
        <w:t>1300</w:t>
      </w:r>
      <w:r>
        <w:rPr>
          <w:spacing w:val="47"/>
          <w:sz w:val="24"/>
        </w:rPr>
        <w:t> </w:t>
      </w:r>
      <w:r>
        <w:rPr>
          <w:sz w:val="24"/>
        </w:rPr>
        <w:t>mm</w:t>
      </w:r>
      <w:r>
        <w:rPr>
          <w:spacing w:val="38"/>
          <w:sz w:val="24"/>
        </w:rPr>
        <w:t> </w:t>
      </w:r>
      <w:r>
        <w:rPr>
          <w:sz w:val="24"/>
        </w:rPr>
        <w:t>x</w:t>
      </w:r>
      <w:r>
        <w:rPr>
          <w:spacing w:val="42"/>
          <w:sz w:val="24"/>
        </w:rPr>
        <w:t> </w:t>
      </w:r>
      <w:r>
        <w:rPr>
          <w:sz w:val="24"/>
        </w:rPr>
        <w:t>1100</w:t>
      </w:r>
      <w:r>
        <w:rPr>
          <w:spacing w:val="46"/>
          <w:sz w:val="24"/>
        </w:rPr>
        <w:t> </w:t>
      </w:r>
      <w:r>
        <w:rPr>
          <w:sz w:val="24"/>
        </w:rPr>
        <w:t>mm</w:t>
      </w:r>
      <w:r>
        <w:rPr>
          <w:spacing w:val="42"/>
          <w:sz w:val="24"/>
        </w:rPr>
        <w:t> </w:t>
      </w:r>
      <w:r>
        <w:rPr>
          <w:sz w:val="24"/>
        </w:rPr>
        <w:t>x</w:t>
      </w:r>
      <w:r>
        <w:rPr>
          <w:spacing w:val="37"/>
          <w:sz w:val="24"/>
        </w:rPr>
        <w:t> </w:t>
      </w:r>
      <w:r>
        <w:rPr>
          <w:sz w:val="24"/>
        </w:rPr>
        <w:t>140</w:t>
      </w:r>
      <w:r>
        <w:rPr>
          <w:spacing w:val="43"/>
          <w:sz w:val="24"/>
        </w:rPr>
        <w:t> </w:t>
      </w:r>
      <w:r>
        <w:rPr>
          <w:sz w:val="24"/>
        </w:rPr>
        <w:t>mm,</w:t>
      </w:r>
      <w:r>
        <w:rPr>
          <w:spacing w:val="44"/>
          <w:sz w:val="24"/>
        </w:rPr>
        <w:t> </w:t>
      </w:r>
      <w:r>
        <w:rPr>
          <w:sz w:val="24"/>
        </w:rPr>
        <w:t>daya</w:t>
      </w:r>
      <w:r>
        <w:rPr>
          <w:spacing w:val="-57"/>
          <w:sz w:val="24"/>
        </w:rPr>
        <w:t> </w:t>
      </w:r>
      <w:r>
        <w:rPr>
          <w:sz w:val="24"/>
        </w:rPr>
        <w:t>beban</w:t>
      </w:r>
      <w:r>
        <w:rPr>
          <w:spacing w:val="-3"/>
          <w:sz w:val="24"/>
        </w:rPr>
        <w:t> </w:t>
      </w:r>
      <w:r>
        <w:rPr>
          <w:sz w:val="24"/>
        </w:rPr>
        <w:t>4ton.</w:t>
      </w:r>
    </w:p>
    <w:p>
      <w:pPr>
        <w:pStyle w:val="BodyText"/>
        <w:spacing w:line="360" w:lineRule="auto" w:before="2"/>
        <w:ind w:left="730" w:right="313" w:firstLine="1008"/>
        <w:jc w:val="both"/>
      </w:pPr>
      <w:r>
        <w:rPr/>
        <w:t>Selain standart ukuran pallet diatas tentu masih banyak ukuran pallet</w:t>
      </w:r>
      <w:r>
        <w:rPr>
          <w:spacing w:val="1"/>
        </w:rPr>
        <w:t> </w:t>
      </w:r>
      <w:r>
        <w:rPr/>
        <w:t>lain yang digunakan. Tidak ada ukuran pallet yang disepakati secara universal,</w:t>
      </w:r>
      <w:r>
        <w:rPr>
          <w:spacing w:val="1"/>
        </w:rPr>
        <w:t> </w:t>
      </w:r>
      <w:r>
        <w:rPr/>
        <w:t>tergantung kebutuhan. Karena terkadang suatu negara mempunyai syarat ukuran</w:t>
      </w:r>
      <w:r>
        <w:rPr>
          <w:spacing w:val="1"/>
        </w:rPr>
        <w:t> </w:t>
      </w:r>
      <w:r>
        <w:rPr/>
        <w:t>pallet tertentu bila ada pengiriman barang ke negaranya, sehingga hal tersebut</w:t>
      </w:r>
      <w:r>
        <w:rPr>
          <w:spacing w:val="1"/>
        </w:rPr>
        <w:t> </w:t>
      </w:r>
      <w:r>
        <w:rPr/>
        <w:t>menyebabkan</w:t>
      </w:r>
      <w:r>
        <w:rPr>
          <w:spacing w:val="-4"/>
        </w:rPr>
        <w:t> </w:t>
      </w:r>
      <w:r>
        <w:rPr/>
        <w:t>kurang</w:t>
      </w:r>
      <w:r>
        <w:rPr>
          <w:spacing w:val="2"/>
        </w:rPr>
        <w:t> </w:t>
      </w:r>
      <w:r>
        <w:rPr/>
        <w:t>efisien.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1"/>
          <w:numId w:val="14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</w:pPr>
      <w:bookmarkStart w:name="_TOC_250025" w:id="117"/>
      <w:bookmarkStart w:name="3.2 Vendor" w:id="118"/>
      <w:r>
        <w:rPr>
          <w:b w:val="0"/>
        </w:rPr>
      </w:r>
      <w:bookmarkEnd w:id="118"/>
      <w:bookmarkStart w:name="3.2 Vendor" w:id="119"/>
      <w:r>
        <w:rPr/>
        <w:t>V</w:t>
      </w:r>
      <w:bookmarkEnd w:id="117"/>
      <w:r>
        <w:rPr/>
        <w:t>endor</w:t>
      </w:r>
    </w:p>
    <w:p>
      <w:pPr>
        <w:pStyle w:val="BodyText"/>
        <w:spacing w:line="360" w:lineRule="auto" w:before="137"/>
        <w:ind w:left="730" w:right="313" w:firstLine="1008"/>
        <w:jc w:val="both"/>
      </w:pPr>
      <w:r>
        <w:rPr/>
        <w:t>Pengertian vendor dalam Kamus Besar Bahasa Indonesia merupakan</w:t>
      </w:r>
      <w:r>
        <w:rPr>
          <w:spacing w:val="1"/>
        </w:rPr>
        <w:t> </w:t>
      </w:r>
      <w:r>
        <w:rPr/>
        <w:t>lembaga, perorangan atau pihak ketiga yang menyediakan bahan, jasa, produk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diolah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dijual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 kinerja perusahaan. Dalam hal ini, vendor juga dapat di sebut</w:t>
      </w:r>
      <w:r>
        <w:rPr>
          <w:spacing w:val="1"/>
        </w:rPr>
        <w:t> </w:t>
      </w:r>
      <w:r>
        <w:rPr/>
        <w:t>supplier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kesuksesan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pengadaan suatu perusahaan.</w:t>
      </w:r>
      <w:r>
        <w:rPr>
          <w:spacing w:val="1"/>
        </w:rPr>
        <w:t> </w:t>
      </w:r>
      <w:r>
        <w:rPr/>
        <w:t>Perusahaan membutuhkan vendor</w:t>
      </w:r>
      <w:r>
        <w:rPr>
          <w:spacing w:val="1"/>
        </w:rPr>
        <w:t> </w:t>
      </w:r>
      <w:r>
        <w:rPr/>
        <w:t>ketika bahan</w:t>
      </w:r>
      <w:r>
        <w:rPr>
          <w:spacing w:val="1"/>
        </w:rPr>
        <w:t> </w:t>
      </w:r>
      <w:r>
        <w:rPr/>
        <w:t>baku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disediakan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menyediakannnya.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dibeli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vendor bisa berupa bahan baku, bahan penolong, barang setengah jadi, atau jasa</w:t>
      </w:r>
      <w:r>
        <w:rPr>
          <w:spacing w:val="1"/>
        </w:rPr>
        <w:t> </w:t>
      </w:r>
      <w:r>
        <w:rPr/>
        <w:t>untuk melakukan pekerjaan tertentu. Vendor juga berperan dalam memastikan</w:t>
      </w:r>
      <w:r>
        <w:rPr>
          <w:spacing w:val="1"/>
        </w:rPr>
        <w:t> </w:t>
      </w:r>
      <w:r>
        <w:rPr/>
        <w:t>pengiriman barang/ jasa sesuai dengan tenggat waktu yang telah ditentukan serta</w:t>
      </w:r>
      <w:r>
        <w:rPr>
          <w:spacing w:val="-57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terbaik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bersaing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konsumennya.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menjadi 2</w:t>
      </w:r>
      <w:r>
        <w:rPr>
          <w:spacing w:val="1"/>
        </w:rPr>
        <w:t> </w:t>
      </w:r>
      <w:r>
        <w:rPr/>
        <w:t>jenis,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khusus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hanya menjual produk dalam bentuk bahan baku, bahan setengah jadi dan bahan</w:t>
      </w:r>
      <w:r>
        <w:rPr>
          <w:spacing w:val="1"/>
        </w:rPr>
        <w:t> </w:t>
      </w:r>
      <w:r>
        <w:rPr/>
        <w:t>pendukung,</w:t>
      </w:r>
      <w:r>
        <w:rPr>
          <w:spacing w:val="2"/>
        </w:rPr>
        <w:t> </w:t>
      </w:r>
      <w:r>
        <w:rPr/>
        <w:t>ada</w:t>
      </w:r>
      <w:r>
        <w:rPr>
          <w:spacing w:val="5"/>
        </w:rPr>
        <w:t> </w:t>
      </w:r>
      <w:r>
        <w:rPr/>
        <w:t>juga</w:t>
      </w:r>
      <w:r>
        <w:rPr>
          <w:spacing w:val="4"/>
        </w:rPr>
        <w:t> </w:t>
      </w:r>
      <w:r>
        <w:rPr/>
        <w:t>yang</w:t>
      </w:r>
      <w:r>
        <w:rPr>
          <w:spacing w:val="5"/>
        </w:rPr>
        <w:t> </w:t>
      </w:r>
      <w:r>
        <w:rPr/>
        <w:t>menjual</w:t>
      </w:r>
      <w:r>
        <w:rPr>
          <w:spacing w:val="-4"/>
        </w:rPr>
        <w:t> </w:t>
      </w:r>
      <w:r>
        <w:rPr/>
        <w:t>produk</w:t>
      </w:r>
      <w:r>
        <w:rPr>
          <w:spacing w:val="1"/>
        </w:rPr>
        <w:t> </w:t>
      </w:r>
      <w:r>
        <w:rPr/>
        <w:t>dalam bentuk</w:t>
      </w:r>
      <w:r>
        <w:rPr>
          <w:spacing w:val="1"/>
        </w:rPr>
        <w:t> </w:t>
      </w:r>
      <w:r>
        <w:rPr/>
        <w:t>jasa.</w:t>
      </w:r>
    </w:p>
    <w:p>
      <w:pPr>
        <w:spacing w:after="0" w:line="360" w:lineRule="auto"/>
        <w:jc w:val="both"/>
        <w:sectPr>
          <w:pgSz w:w="11910" w:h="16840"/>
          <w:pgMar w:header="542" w:footer="1195" w:top="1900" w:bottom="1380" w:left="1680" w:right="1380"/>
        </w:sectPr>
      </w:pP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66" w:lineRule="exact" w:before="0" w:after="0"/>
        <w:ind w:left="1090" w:right="0" w:hanging="361"/>
        <w:jc w:val="both"/>
        <w:rPr>
          <w:sz w:val="24"/>
        </w:rPr>
      </w:pPr>
      <w:r>
        <w:rPr>
          <w:sz w:val="24"/>
        </w:rPr>
        <w:t>Vendor</w:t>
      </w:r>
      <w:r>
        <w:rPr>
          <w:spacing w:val="-2"/>
          <w:sz w:val="24"/>
        </w:rPr>
        <w:t> </w:t>
      </w:r>
      <w:r>
        <w:rPr>
          <w:sz w:val="24"/>
        </w:rPr>
        <w:t>Penyedia</w:t>
      </w:r>
      <w:r>
        <w:rPr>
          <w:spacing w:val="-4"/>
          <w:sz w:val="24"/>
        </w:rPr>
        <w:t> </w:t>
      </w:r>
      <w:r>
        <w:rPr>
          <w:sz w:val="24"/>
        </w:rPr>
        <w:t>Barang</w:t>
      </w:r>
    </w:p>
    <w:p>
      <w:pPr>
        <w:pStyle w:val="BodyText"/>
        <w:spacing w:line="360" w:lineRule="auto" w:before="142"/>
        <w:ind w:left="730" w:right="318"/>
        <w:jc w:val="both"/>
      </w:pPr>
      <w:r>
        <w:rPr/>
        <w:t>Vendor</w:t>
      </w:r>
      <w:r>
        <w:rPr>
          <w:spacing w:val="1"/>
        </w:rPr>
        <w:t> </w:t>
      </w:r>
      <w:r>
        <w:rPr/>
        <w:t>penyedia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perorangan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menjual</w:t>
      </w:r>
      <w:r>
        <w:rPr>
          <w:spacing w:val="1"/>
        </w:rPr>
        <w:t> </w:t>
      </w:r>
      <w:r>
        <w:rPr/>
        <w:t>produk berupa barang kepada suatu perusahaan guna mendukung operasional</w:t>
      </w:r>
      <w:r>
        <w:rPr>
          <w:spacing w:val="1"/>
        </w:rPr>
        <w:t> </w:t>
      </w:r>
      <w:r>
        <w:rPr/>
        <w:t>perusahaan</w:t>
      </w:r>
      <w:r>
        <w:rPr>
          <w:spacing w:val="-4"/>
        </w:rPr>
        <w:t> </w:t>
      </w:r>
      <w:r>
        <w:rPr/>
        <w:t>tersebut.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0" w:lineRule="auto" w:before="1" w:after="0"/>
        <w:ind w:left="1090" w:right="0" w:hanging="361"/>
        <w:jc w:val="both"/>
        <w:rPr>
          <w:sz w:val="24"/>
        </w:rPr>
      </w:pPr>
      <w:r>
        <w:rPr>
          <w:sz w:val="24"/>
        </w:rPr>
        <w:t>Vendor</w:t>
      </w:r>
      <w:r>
        <w:rPr>
          <w:spacing w:val="-3"/>
          <w:sz w:val="24"/>
        </w:rPr>
        <w:t> </w:t>
      </w:r>
      <w:r>
        <w:rPr>
          <w:sz w:val="24"/>
        </w:rPr>
        <w:t>Penyedia</w:t>
      </w:r>
      <w:r>
        <w:rPr>
          <w:spacing w:val="-5"/>
          <w:sz w:val="24"/>
        </w:rPr>
        <w:t> </w:t>
      </w:r>
      <w:r>
        <w:rPr>
          <w:sz w:val="24"/>
        </w:rPr>
        <w:t>Jasa</w:t>
      </w:r>
    </w:p>
    <w:p>
      <w:pPr>
        <w:pStyle w:val="BodyText"/>
        <w:spacing w:line="355" w:lineRule="auto" w:before="142"/>
        <w:ind w:left="730" w:right="331"/>
        <w:jc w:val="both"/>
      </w:pPr>
      <w:r>
        <w:rPr/>
        <w:t>Vendor penyedia</w:t>
      </w:r>
      <w:r>
        <w:rPr>
          <w:spacing w:val="1"/>
        </w:rPr>
        <w:t> </w:t>
      </w:r>
      <w:r>
        <w:rPr/>
        <w:t>jasa adalah perusahaan atau perorangan yang</w:t>
      </w:r>
      <w:r>
        <w:rPr>
          <w:spacing w:val="1"/>
        </w:rPr>
        <w:t> </w:t>
      </w:r>
      <w:r>
        <w:rPr/>
        <w:t>menjual jasa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2"/>
        </w:rPr>
        <w:t> </w:t>
      </w:r>
      <w:r>
        <w:rPr/>
        <w:t>keahlian</w:t>
      </w:r>
      <w:r>
        <w:rPr>
          <w:spacing w:val="-4"/>
        </w:rPr>
        <w:t> </w:t>
      </w:r>
      <w:r>
        <w:rPr/>
        <w:t>tertentu</w:t>
      </w:r>
      <w:r>
        <w:rPr>
          <w:spacing w:val="-3"/>
        </w:rPr>
        <w:t> </w:t>
      </w:r>
      <w:r>
        <w:rPr/>
        <w:t>kepada perusahaan</w:t>
      </w:r>
      <w:r>
        <w:rPr>
          <w:spacing w:val="2"/>
        </w:rPr>
        <w:t> </w:t>
      </w:r>
      <w:r>
        <w:rPr/>
        <w:t>lain.</w:t>
      </w:r>
    </w:p>
    <w:p>
      <w:pPr>
        <w:pStyle w:val="BodyText"/>
        <w:spacing w:line="360" w:lineRule="auto" w:before="14"/>
        <w:ind w:left="730" w:right="324" w:firstLine="1008"/>
        <w:jc w:val="both"/>
      </w:pPr>
      <w:r>
        <w:rPr/>
        <w:t>Keberadaan vendor sangat dibutuhkan untuk kelancaran operasional</w:t>
      </w:r>
      <w:r>
        <w:rPr>
          <w:spacing w:val="1"/>
        </w:rPr>
        <w:t> </w:t>
      </w:r>
      <w:r>
        <w:rPr/>
        <w:t>perusahaan. Setiap permasalahan yang terjadi pada vendor akan berdampak bagi</w:t>
      </w:r>
      <w:r>
        <w:rPr>
          <w:spacing w:val="1"/>
        </w:rPr>
        <w:t> </w:t>
      </w:r>
      <w:r>
        <w:rPr/>
        <w:t>perusahaan. Perusahaan akan mengalami kesulitan jikavendor-vendornya tidak</w:t>
      </w:r>
      <w:r>
        <w:rPr>
          <w:spacing w:val="1"/>
        </w:rPr>
        <w:t> </w:t>
      </w:r>
      <w:r>
        <w:rPr/>
        <w:t>mampu menghasilkan barang-barang berkualitas sesuai standar perusahaan atau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pengiriman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waktu.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perlu</w:t>
      </w:r>
      <w:r>
        <w:rPr>
          <w:spacing w:val="3"/>
        </w:rPr>
        <w:t> </w:t>
      </w:r>
      <w:r>
        <w:rPr/>
        <w:t>melakukan</w:t>
      </w:r>
      <w:r>
        <w:rPr>
          <w:spacing w:val="-4"/>
        </w:rPr>
        <w:t> </w:t>
      </w:r>
      <w:r>
        <w:rPr/>
        <w:t>pemilihan vendor secara</w:t>
      </w:r>
      <w:r>
        <w:rPr>
          <w:spacing w:val="-1"/>
        </w:rPr>
        <w:t> </w:t>
      </w:r>
      <w:r>
        <w:rPr/>
        <w:t>cermat</w:t>
      </w:r>
      <w:r>
        <w:rPr>
          <w:spacing w:val="5"/>
        </w:rPr>
        <w:t> </w:t>
      </w:r>
      <w:r>
        <w:rPr/>
        <w:t>dan</w:t>
      </w:r>
      <w:r>
        <w:rPr>
          <w:spacing w:val="-5"/>
        </w:rPr>
        <w:t> </w:t>
      </w:r>
      <w:r>
        <w:rPr/>
        <w:t>berkala.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1"/>
          <w:numId w:val="14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</w:pPr>
      <w:bookmarkStart w:name="_TOC_250024" w:id="120"/>
      <w:bookmarkStart w:name="3.3 Evaluasi Vendor" w:id="121"/>
      <w:r>
        <w:rPr>
          <w:b w:val="0"/>
        </w:rPr>
      </w:r>
      <w:bookmarkEnd w:id="121"/>
      <w:bookmarkStart w:name="3.3 Evaluasi Vendor" w:id="122"/>
      <w:r>
        <w:rPr/>
        <w:t>E</w:t>
      </w:r>
      <w:r>
        <w:rPr/>
        <w:t>valuasi</w:t>
      </w:r>
      <w:r>
        <w:rPr>
          <w:spacing w:val="-6"/>
        </w:rPr>
        <w:t> </w:t>
      </w:r>
      <w:bookmarkEnd w:id="120"/>
      <w:r>
        <w:rPr/>
        <w:t>Vendor</w:t>
      </w:r>
    </w:p>
    <w:p>
      <w:pPr>
        <w:pStyle w:val="BodyText"/>
        <w:spacing w:line="360" w:lineRule="auto" w:before="137"/>
        <w:ind w:left="730" w:right="316" w:firstLine="1008"/>
        <w:jc w:val="both"/>
      </w:pPr>
      <w:r>
        <w:rPr/>
        <w:t>Evaluasi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memegang</w:t>
      </w:r>
      <w:r>
        <w:rPr>
          <w:spacing w:val="1"/>
        </w:rPr>
        <w:t> </w:t>
      </w:r>
      <w:r>
        <w:rPr/>
        <w:t>peranan</w:t>
      </w:r>
      <w:r>
        <w:rPr>
          <w:spacing w:val="1"/>
        </w:rPr>
        <w:t> </w:t>
      </w:r>
      <w:r>
        <w:rPr/>
        <w:t>penting</w:t>
      </w:r>
      <w:r>
        <w:rPr>
          <w:spacing w:val="61"/>
        </w:rPr>
        <w:t> </w:t>
      </w:r>
      <w:r>
        <w:rPr/>
        <w:t>dalam</w:t>
      </w:r>
      <w:r>
        <w:rPr>
          <w:spacing w:val="1"/>
        </w:rPr>
        <w:t> </w:t>
      </w:r>
      <w:r>
        <w:rPr/>
        <w:t>manajemen pengawasan vendor untuk menjaga kinerja vendor yang sebenarnya</w:t>
      </w:r>
      <w:r>
        <w:rPr>
          <w:spacing w:val="1"/>
        </w:rPr>
        <w:t> </w:t>
      </w:r>
      <w:r>
        <w:rPr/>
        <w:t>(Ginting,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dalam penerapan evaluasi kinerja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 pengenalan dalam mencapai kinerja pemasok yang lebih baik. Evaluasi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mengidentifikasi</w:t>
      </w:r>
      <w:r>
        <w:rPr>
          <w:spacing w:val="1"/>
        </w:rPr>
        <w:t> </w:t>
      </w:r>
      <w:r>
        <w:rPr/>
        <w:t>kriteria-kriteria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memenuhi harapan dari konsumen dan mengawasi mereka secara berkala dan</w:t>
      </w:r>
      <w:r>
        <w:rPr>
          <w:spacing w:val="1"/>
        </w:rPr>
        <w:t> </w:t>
      </w:r>
      <w:r>
        <w:rPr/>
        <w:t>sistematis. (Ginting, 2014). Selain itu evalusi kinerja vendor berperan dalam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tercapainya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memonitor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kualitas</w:t>
      </w:r>
      <w:r>
        <w:rPr>
          <w:spacing w:val="-57"/>
        </w:rPr>
        <w:t> </w:t>
      </w:r>
      <w:r>
        <w:rPr/>
        <w:t>sampai</w:t>
      </w:r>
      <w:r>
        <w:rPr>
          <w:spacing w:val="1"/>
        </w:rPr>
        <w:t> </w:t>
      </w:r>
      <w:r>
        <w:rPr/>
        <w:t>memantau</w:t>
      </w:r>
      <w:r>
        <w:rPr>
          <w:spacing w:val="1"/>
        </w:rPr>
        <w:t> </w:t>
      </w:r>
      <w:r>
        <w:rPr/>
        <w:t>jadwal</w:t>
      </w:r>
      <w:r>
        <w:rPr>
          <w:spacing w:val="1"/>
        </w:rPr>
        <w:t> </w:t>
      </w:r>
      <w:r>
        <w:rPr/>
        <w:t>kedatangan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dandilakukan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berkala.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teridentifikasi,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departemen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departemen pembelian menyediakan data pengiriman. Data kinerja sebelumnya</w:t>
      </w:r>
      <w:r>
        <w:rPr>
          <w:spacing w:val="1"/>
        </w:rPr>
        <w:t> </w:t>
      </w:r>
      <w:r>
        <w:rPr/>
        <w:t>akan dievaluasi berdasarkan kriteria yang ada dan vendor yang memiliki grade</w:t>
      </w:r>
      <w:r>
        <w:rPr>
          <w:spacing w:val="1"/>
        </w:rPr>
        <w:t> </w:t>
      </w:r>
      <w:r>
        <w:rPr/>
        <w:t>bagus</w:t>
      </w:r>
      <w:r>
        <w:rPr>
          <w:spacing w:val="-1"/>
        </w:rPr>
        <w:t> </w:t>
      </w:r>
      <w:r>
        <w:rPr/>
        <w:t>dalam</w:t>
      </w:r>
      <w:r>
        <w:rPr>
          <w:spacing w:val="-3"/>
        </w:rPr>
        <w:t> </w:t>
      </w:r>
      <w:r>
        <w:rPr/>
        <w:t>evaluasi</w:t>
      </w:r>
      <w:r>
        <w:rPr>
          <w:spacing w:val="-7"/>
        </w:rPr>
        <w:t> </w:t>
      </w:r>
      <w:r>
        <w:rPr/>
        <w:t>akan</w:t>
      </w:r>
      <w:r>
        <w:rPr>
          <w:spacing w:val="-3"/>
        </w:rPr>
        <w:t> </w:t>
      </w:r>
      <w:r>
        <w:rPr/>
        <w:t>diawasi</w:t>
      </w:r>
      <w:r>
        <w:rPr>
          <w:spacing w:val="-3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berkelanjutan.</w:t>
      </w:r>
    </w:p>
    <w:p>
      <w:pPr>
        <w:spacing w:after="0" w:line="360" w:lineRule="auto"/>
        <w:jc w:val="both"/>
        <w:sectPr>
          <w:pgSz w:w="11910" w:h="16840"/>
          <w:pgMar w:header="542" w:footer="1195" w:top="1900" w:bottom="1380" w:left="1680" w:right="1380"/>
        </w:sectPr>
      </w:pPr>
    </w:p>
    <w:p>
      <w:pPr>
        <w:pStyle w:val="BodyText"/>
        <w:spacing w:line="355" w:lineRule="auto"/>
        <w:ind w:left="730"/>
      </w:pPr>
      <w:r>
        <w:rPr/>
        <w:t>Tujuan</w:t>
      </w:r>
      <w:r>
        <w:rPr>
          <w:spacing w:val="14"/>
        </w:rPr>
        <w:t> </w:t>
      </w:r>
      <w:r>
        <w:rPr/>
        <w:t>dari</w:t>
      </w:r>
      <w:r>
        <w:rPr>
          <w:spacing w:val="11"/>
        </w:rPr>
        <w:t> </w:t>
      </w:r>
      <w:r>
        <w:rPr/>
        <w:t>pengukuran</w:t>
      </w:r>
      <w:r>
        <w:rPr>
          <w:spacing w:val="15"/>
        </w:rPr>
        <w:t> </w:t>
      </w:r>
      <w:r>
        <w:rPr/>
        <w:t>atau</w:t>
      </w:r>
      <w:r>
        <w:rPr>
          <w:spacing w:val="20"/>
        </w:rPr>
        <w:t> </w:t>
      </w:r>
      <w:r>
        <w:rPr/>
        <w:t>evaluasi</w:t>
      </w:r>
      <w:r>
        <w:rPr>
          <w:spacing w:val="16"/>
        </w:rPr>
        <w:t> </w:t>
      </w:r>
      <w:r>
        <w:rPr/>
        <w:t>vendor</w:t>
      </w:r>
      <w:r>
        <w:rPr>
          <w:spacing w:val="21"/>
        </w:rPr>
        <w:t> </w:t>
      </w:r>
      <w:r>
        <w:rPr/>
        <w:t>adalah</w:t>
      </w:r>
      <w:r>
        <w:rPr>
          <w:spacing w:val="15"/>
        </w:rPr>
        <w:t> </w:t>
      </w:r>
      <w:r>
        <w:rPr/>
        <w:t>sebagai</w:t>
      </w:r>
      <w:r>
        <w:rPr>
          <w:spacing w:val="20"/>
        </w:rPr>
        <w:t> </w:t>
      </w:r>
      <w:r>
        <w:rPr/>
        <w:t>berikut</w:t>
      </w:r>
      <w:r>
        <w:rPr>
          <w:spacing w:val="25"/>
        </w:rPr>
        <w:t> </w:t>
      </w:r>
      <w:r>
        <w:rPr/>
        <w:t>Gordon,</w:t>
      </w:r>
      <w:r>
        <w:rPr>
          <w:spacing w:val="22"/>
        </w:rPr>
        <w:t> </w:t>
      </w:r>
      <w:r>
        <w:rPr/>
        <w:t>S</w:t>
      </w:r>
      <w:r>
        <w:rPr>
          <w:spacing w:val="-57"/>
        </w:rPr>
        <w:t> </w:t>
      </w:r>
      <w:r>
        <w:rPr/>
        <w:t>(2005)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0"/>
          <w:numId w:val="18"/>
        </w:numPr>
        <w:tabs>
          <w:tab w:pos="1090" w:val="left" w:leader="none"/>
          <w:tab w:pos="1091" w:val="left" w:leader="none"/>
        </w:tabs>
        <w:spacing w:line="240" w:lineRule="auto" w:before="0" w:after="0"/>
        <w:ind w:left="1090" w:right="0" w:hanging="361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-8"/>
          <w:sz w:val="24"/>
        </w:rPr>
        <w:t> </w:t>
      </w:r>
      <w:r>
        <w:rPr>
          <w:sz w:val="24"/>
        </w:rPr>
        <w:t>tolak</w:t>
      </w:r>
      <w:r>
        <w:rPr>
          <w:spacing w:val="-4"/>
          <w:sz w:val="24"/>
        </w:rPr>
        <w:t> </w:t>
      </w:r>
      <w:r>
        <w:rPr>
          <w:sz w:val="24"/>
        </w:rPr>
        <w:t>ukur</w:t>
      </w:r>
      <w:r>
        <w:rPr>
          <w:spacing w:val="2"/>
          <w:sz w:val="24"/>
        </w:rPr>
        <w:t> </w:t>
      </w:r>
      <w:r>
        <w:rPr>
          <w:sz w:val="24"/>
        </w:rPr>
        <w:t>dalam</w:t>
      </w:r>
      <w:r>
        <w:rPr>
          <w:spacing w:val="-12"/>
          <w:sz w:val="24"/>
        </w:rPr>
        <w:t> </w:t>
      </w:r>
      <w:r>
        <w:rPr>
          <w:sz w:val="24"/>
        </w:rPr>
        <w:t>pengelolaan</w:t>
      </w:r>
      <w:r>
        <w:rPr>
          <w:spacing w:val="-8"/>
          <w:sz w:val="24"/>
        </w:rPr>
        <w:t> </w:t>
      </w:r>
      <w:r>
        <w:rPr>
          <w:sz w:val="24"/>
        </w:rPr>
        <w:t>kinerja vendor</w:t>
      </w:r>
    </w:p>
    <w:p>
      <w:pPr>
        <w:pStyle w:val="ListParagraph"/>
        <w:numPr>
          <w:ilvl w:val="0"/>
          <w:numId w:val="18"/>
        </w:numPr>
        <w:tabs>
          <w:tab w:pos="1090" w:val="left" w:leader="none"/>
          <w:tab w:pos="1091" w:val="left" w:leader="none"/>
        </w:tabs>
        <w:spacing w:line="240" w:lineRule="auto" w:before="136" w:after="0"/>
        <w:ind w:left="1090" w:right="0" w:hanging="361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-10"/>
          <w:sz w:val="24"/>
        </w:rPr>
        <w:t> </w:t>
      </w:r>
      <w:r>
        <w:rPr>
          <w:sz w:val="24"/>
        </w:rPr>
        <w:t>bahan</w:t>
      </w:r>
      <w:r>
        <w:rPr>
          <w:spacing w:val="-14"/>
          <w:sz w:val="24"/>
        </w:rPr>
        <w:t> </w:t>
      </w:r>
      <w:r>
        <w:rPr>
          <w:sz w:val="24"/>
        </w:rPr>
        <w:t>perbaikan</w:t>
      </w:r>
      <w:r>
        <w:rPr>
          <w:spacing w:val="-14"/>
          <w:sz w:val="24"/>
        </w:rPr>
        <w:t> </w:t>
      </w:r>
      <w:r>
        <w:rPr>
          <w:sz w:val="24"/>
        </w:rPr>
        <w:t>bagi</w:t>
      </w:r>
      <w:r>
        <w:rPr>
          <w:spacing w:val="-14"/>
          <w:sz w:val="24"/>
        </w:rPr>
        <w:t> </w:t>
      </w:r>
      <w:r>
        <w:rPr>
          <w:sz w:val="24"/>
        </w:rPr>
        <w:t>kinerja</w:t>
      </w:r>
      <w:r>
        <w:rPr>
          <w:spacing w:val="-3"/>
          <w:sz w:val="24"/>
        </w:rPr>
        <w:t> </w:t>
      </w:r>
      <w:r>
        <w:rPr>
          <w:sz w:val="24"/>
        </w:rPr>
        <w:t>vendor</w:t>
      </w:r>
      <w:r>
        <w:rPr>
          <w:spacing w:val="-3"/>
          <w:sz w:val="24"/>
        </w:rPr>
        <w:t> </w:t>
      </w:r>
      <w:r>
        <w:rPr>
          <w:sz w:val="24"/>
        </w:rPr>
        <w:t>selanjutnya</w:t>
      </w:r>
    </w:p>
    <w:p>
      <w:pPr>
        <w:pStyle w:val="ListParagraph"/>
        <w:numPr>
          <w:ilvl w:val="0"/>
          <w:numId w:val="18"/>
        </w:numPr>
        <w:tabs>
          <w:tab w:pos="1090" w:val="left" w:leader="none"/>
          <w:tab w:pos="1091" w:val="left" w:leader="none"/>
        </w:tabs>
        <w:spacing w:line="362" w:lineRule="auto" w:before="136" w:after="0"/>
        <w:ind w:left="1090" w:right="320" w:hanging="360"/>
        <w:jc w:val="left"/>
        <w:rPr>
          <w:sz w:val="24"/>
        </w:rPr>
      </w:pPr>
      <w:r>
        <w:rPr>
          <w:sz w:val="24"/>
        </w:rPr>
        <w:t>Dapat</w:t>
      </w:r>
      <w:r>
        <w:rPr>
          <w:spacing w:val="3"/>
          <w:sz w:val="24"/>
        </w:rPr>
        <w:t> </w:t>
      </w:r>
      <w:r>
        <w:rPr>
          <w:sz w:val="24"/>
        </w:rPr>
        <w:t>menemukan</w:t>
      </w:r>
      <w:r>
        <w:rPr>
          <w:spacing w:val="53"/>
          <w:sz w:val="24"/>
        </w:rPr>
        <w:t> </w:t>
      </w:r>
      <w:r>
        <w:rPr>
          <w:sz w:val="24"/>
        </w:rPr>
        <w:t>danmenghapus</w:t>
      </w:r>
      <w:r>
        <w:rPr>
          <w:spacing w:val="60"/>
          <w:sz w:val="24"/>
        </w:rPr>
        <w:t> </w:t>
      </w:r>
      <w:r>
        <w:rPr>
          <w:sz w:val="24"/>
        </w:rPr>
        <w:t>pemborosan</w:t>
      </w:r>
      <w:r>
        <w:rPr>
          <w:spacing w:val="58"/>
          <w:sz w:val="24"/>
        </w:rPr>
        <w:t> </w:t>
      </w:r>
      <w:r>
        <w:rPr>
          <w:sz w:val="24"/>
        </w:rPr>
        <w:t>yang</w:t>
      </w:r>
      <w:r>
        <w:rPr>
          <w:spacing w:val="60"/>
          <w:sz w:val="24"/>
        </w:rPr>
        <w:t> </w:t>
      </w:r>
      <w:r>
        <w:rPr>
          <w:sz w:val="24"/>
        </w:rPr>
        <w:t>tersembunyi</w:t>
      </w:r>
      <w:r>
        <w:rPr>
          <w:spacing w:val="49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pemborosan</w:t>
      </w:r>
      <w:r>
        <w:rPr>
          <w:spacing w:val="-7"/>
          <w:sz w:val="24"/>
        </w:rPr>
        <w:t> </w:t>
      </w:r>
      <w:r>
        <w:rPr>
          <w:sz w:val="24"/>
        </w:rPr>
        <w:t>biayadalam</w:t>
      </w:r>
      <w:r>
        <w:rPr>
          <w:spacing w:val="-1"/>
          <w:sz w:val="24"/>
        </w:rPr>
        <w:t> </w:t>
      </w:r>
      <w:r>
        <w:rPr>
          <w:sz w:val="24"/>
        </w:rPr>
        <w:t>rantai</w:t>
      </w:r>
      <w:r>
        <w:rPr>
          <w:spacing w:val="-11"/>
          <w:sz w:val="24"/>
        </w:rPr>
        <w:t> </w:t>
      </w:r>
      <w:r>
        <w:rPr>
          <w:sz w:val="24"/>
        </w:rPr>
        <w:t>pasokan.</w:t>
      </w:r>
    </w:p>
    <w:p>
      <w:pPr>
        <w:pStyle w:val="ListParagraph"/>
        <w:numPr>
          <w:ilvl w:val="0"/>
          <w:numId w:val="18"/>
        </w:numPr>
        <w:tabs>
          <w:tab w:pos="1090" w:val="left" w:leader="none"/>
          <w:tab w:pos="1091" w:val="left" w:leader="none"/>
        </w:tabs>
        <w:spacing w:line="362" w:lineRule="auto" w:before="3" w:after="0"/>
        <w:ind w:left="1090" w:right="319" w:hanging="360"/>
        <w:jc w:val="left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memaksimalkan</w:t>
      </w:r>
      <w:r>
        <w:rPr>
          <w:spacing w:val="1"/>
          <w:sz w:val="24"/>
        </w:rPr>
        <w:t> </w:t>
      </w: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fasilitasi dalam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-57"/>
          <w:sz w:val="24"/>
        </w:rPr>
        <w:t> </w:t>
      </w:r>
      <w:r>
        <w:rPr>
          <w:sz w:val="24"/>
        </w:rPr>
        <w:t>kinerja pemasok.</w:t>
      </w:r>
    </w:p>
    <w:p>
      <w:pPr>
        <w:pStyle w:val="ListParagraph"/>
        <w:numPr>
          <w:ilvl w:val="0"/>
          <w:numId w:val="18"/>
        </w:numPr>
        <w:tabs>
          <w:tab w:pos="1090" w:val="left" w:leader="none"/>
          <w:tab w:pos="1091" w:val="left" w:leader="none"/>
        </w:tabs>
        <w:spacing w:line="355" w:lineRule="auto" w:before="1" w:after="0"/>
        <w:ind w:left="1090" w:right="321" w:hanging="360"/>
        <w:jc w:val="left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saing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meminimalkan</w:t>
      </w:r>
      <w:r>
        <w:rPr>
          <w:spacing w:val="61"/>
          <w:sz w:val="24"/>
        </w:rPr>
        <w:t> </w:t>
      </w:r>
      <w:r>
        <w:rPr>
          <w:sz w:val="24"/>
        </w:rPr>
        <w:t>waktu</w:t>
      </w:r>
      <w:r>
        <w:rPr>
          <w:spacing w:val="61"/>
          <w:sz w:val="24"/>
        </w:rPr>
        <w:t> </w:t>
      </w:r>
      <w:r>
        <w:rPr>
          <w:sz w:val="24"/>
        </w:rPr>
        <w:t>siklus</w:t>
      </w:r>
      <w:r>
        <w:rPr>
          <w:spacing w:val="-57"/>
          <w:sz w:val="24"/>
        </w:rPr>
        <w:t> </w:t>
      </w:r>
      <w:r>
        <w:rPr>
          <w:sz w:val="24"/>
        </w:rPr>
        <w:t>pesanan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tingkat</w:t>
      </w:r>
      <w:r>
        <w:rPr>
          <w:spacing w:val="18"/>
          <w:sz w:val="24"/>
        </w:rPr>
        <w:t> </w:t>
      </w:r>
      <w:r>
        <w:rPr>
          <w:sz w:val="24"/>
        </w:rPr>
        <w:t>persediaan.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30" w:right="324"/>
        <w:jc w:val="both"/>
      </w:pPr>
      <w:r>
        <w:rPr/>
        <w:t>Dengan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vendor,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berharap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 pemahaman tentang pemasok dan kemampuan yang mereka miliki</w:t>
      </w:r>
      <w:r>
        <w:rPr>
          <w:spacing w:val="1"/>
        </w:rPr>
        <w:t> </w:t>
      </w:r>
      <w:r>
        <w:rPr/>
        <w:t>sehingga dapat menguntungkan perusahaan (Corum. A, 2009). Terdapat tiga</w:t>
      </w:r>
      <w:r>
        <w:rPr>
          <w:spacing w:val="1"/>
        </w:rPr>
        <w:t> </w:t>
      </w:r>
      <w:r>
        <w:rPr/>
        <w:t>jenis</w:t>
      </w:r>
      <w:r>
        <w:rPr>
          <w:spacing w:val="-1"/>
        </w:rPr>
        <w:t> </w:t>
      </w:r>
      <w:r>
        <w:rPr/>
        <w:t>evaluasi</w:t>
      </w:r>
      <w:r>
        <w:rPr>
          <w:spacing w:val="-3"/>
        </w:rPr>
        <w:t> </w:t>
      </w:r>
      <w:r>
        <w:rPr/>
        <w:t>vendor,</w:t>
      </w:r>
      <w:r>
        <w:rPr>
          <w:spacing w:val="3"/>
        </w:rPr>
        <w:t> </w:t>
      </w:r>
      <w:r>
        <w:rPr/>
        <w:t>yaitu</w:t>
      </w:r>
      <w:r>
        <w:rPr>
          <w:spacing w:val="2"/>
        </w:rPr>
        <w:t> </w:t>
      </w:r>
      <w:r>
        <w:rPr/>
        <w:t>(Al-Dossary,</w:t>
      </w:r>
      <w:r>
        <w:rPr>
          <w:spacing w:val="3"/>
        </w:rPr>
        <w:t> </w:t>
      </w:r>
      <w:r>
        <w:rPr/>
        <w:t>2001):</w:t>
      </w:r>
    </w:p>
    <w:p>
      <w:pPr>
        <w:pStyle w:val="ListParagraph"/>
        <w:numPr>
          <w:ilvl w:val="0"/>
          <w:numId w:val="19"/>
        </w:numPr>
        <w:tabs>
          <w:tab w:pos="1091" w:val="left" w:leader="none"/>
        </w:tabs>
        <w:spacing w:line="240" w:lineRule="auto" w:before="6" w:after="0"/>
        <w:ind w:left="1090" w:right="0" w:hanging="361"/>
        <w:jc w:val="both"/>
        <w:rPr>
          <w:i/>
          <w:sz w:val="24"/>
        </w:rPr>
      </w:pPr>
      <w:r>
        <w:rPr>
          <w:i/>
          <w:sz w:val="24"/>
        </w:rPr>
        <w:t>Informal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records</w:t>
      </w:r>
    </w:p>
    <w:p>
      <w:pPr>
        <w:pStyle w:val="BodyText"/>
        <w:spacing w:line="360" w:lineRule="auto" w:before="137"/>
        <w:ind w:left="730" w:right="326"/>
        <w:jc w:val="both"/>
      </w:pPr>
      <w:r>
        <w:rPr/>
        <w:t>Mengumpulkan data dari berbagai sumber seperti jurnal, buku harian,log book,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catatan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mengevaluasi sebuah kejadian dalam rangka untuk membuat keputusan 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3"/>
        </w:rPr>
        <w:t> </w:t>
      </w:r>
      <w:r>
        <w:rPr/>
        <w:t>untuk</w:t>
      </w:r>
      <w:r>
        <w:rPr>
          <w:spacing w:val="2"/>
        </w:rPr>
        <w:t> </w:t>
      </w:r>
      <w:r>
        <w:rPr/>
        <w:t>masa depan.</w:t>
      </w:r>
    </w:p>
    <w:p>
      <w:pPr>
        <w:pStyle w:val="ListParagraph"/>
        <w:numPr>
          <w:ilvl w:val="0"/>
          <w:numId w:val="19"/>
        </w:numPr>
        <w:tabs>
          <w:tab w:pos="1091" w:val="left" w:leader="none"/>
        </w:tabs>
        <w:spacing w:line="240" w:lineRule="auto" w:before="5" w:after="0"/>
        <w:ind w:left="1090" w:right="0" w:hanging="361"/>
        <w:jc w:val="both"/>
        <w:rPr>
          <w:i/>
          <w:sz w:val="24"/>
        </w:rPr>
      </w:pPr>
      <w:r>
        <w:rPr>
          <w:i/>
          <w:sz w:val="24"/>
        </w:rPr>
        <w:t>After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 Fact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</w:p>
    <w:p>
      <w:pPr>
        <w:pStyle w:val="BodyText"/>
        <w:spacing w:line="360" w:lineRule="auto" w:before="137"/>
        <w:ind w:left="730" w:right="335"/>
        <w:jc w:val="both"/>
      </w:pPr>
      <w:r>
        <w:rPr/>
        <w:t>Setelah peristiwa telah terjadi, akan ditemukan penyebab dari peristiwa tersebut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bagaimana</w:t>
      </w:r>
      <w:r>
        <w:rPr>
          <w:spacing w:val="5"/>
        </w:rPr>
        <w:t> </w:t>
      </w:r>
      <w:r>
        <w:rPr/>
        <w:t>vendor</w:t>
      </w:r>
      <w:r>
        <w:rPr>
          <w:spacing w:val="2"/>
        </w:rPr>
        <w:t> </w:t>
      </w:r>
      <w:r>
        <w:rPr/>
        <w:t>dapat</w:t>
      </w:r>
      <w:r>
        <w:rPr>
          <w:spacing w:val="6"/>
        </w:rPr>
        <w:t> </w:t>
      </w:r>
      <w:r>
        <w:rPr/>
        <w:t>mengatasi</w:t>
      </w:r>
      <w:r>
        <w:rPr>
          <w:spacing w:val="-7"/>
        </w:rPr>
        <w:t> </w:t>
      </w:r>
      <w:r>
        <w:rPr/>
        <w:t>peristiwa</w:t>
      </w:r>
      <w:r>
        <w:rPr>
          <w:spacing w:val="-1"/>
        </w:rPr>
        <w:t> </w:t>
      </w:r>
      <w:r>
        <w:rPr/>
        <w:t>tersebut.</w:t>
      </w:r>
    </w:p>
    <w:p>
      <w:pPr>
        <w:pStyle w:val="ListParagraph"/>
        <w:numPr>
          <w:ilvl w:val="0"/>
          <w:numId w:val="19"/>
        </w:numPr>
        <w:tabs>
          <w:tab w:pos="1091" w:val="left" w:leader="none"/>
        </w:tabs>
        <w:spacing w:line="240" w:lineRule="auto" w:before="3" w:after="0"/>
        <w:ind w:left="1090" w:right="0" w:hanging="361"/>
        <w:jc w:val="both"/>
        <w:rPr>
          <w:i/>
          <w:sz w:val="24"/>
        </w:rPr>
      </w:pPr>
      <w:r>
        <w:rPr>
          <w:i/>
          <w:sz w:val="24"/>
        </w:rPr>
        <w:t>Before 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Fact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Designed</w:t>
      </w:r>
    </w:p>
    <w:p>
      <w:pPr>
        <w:pStyle w:val="BodyText"/>
        <w:spacing w:line="360" w:lineRule="auto" w:before="141"/>
        <w:ind w:left="730" w:right="320"/>
        <w:jc w:val="both"/>
      </w:pPr>
      <w:r>
        <w:rPr/>
        <w:t>Jenis ini terjadi ketika evaluator merencanakan dan mulai mengumpulkan data</w:t>
      </w:r>
      <w:r>
        <w:rPr>
          <w:spacing w:val="1"/>
        </w:rPr>
        <w:t> </w:t>
      </w:r>
      <w:r>
        <w:rPr/>
        <w:t>awal</w:t>
      </w:r>
      <w:r>
        <w:rPr>
          <w:spacing w:val="-8"/>
        </w:rPr>
        <w:t> </w:t>
      </w:r>
      <w:r>
        <w:rPr/>
        <w:t>dalam</w:t>
      </w:r>
      <w:r>
        <w:rPr>
          <w:spacing w:val="-3"/>
        </w:rPr>
        <w:t> </w:t>
      </w:r>
      <w:r>
        <w:rPr/>
        <w:t>sejarah</w:t>
      </w:r>
      <w:r>
        <w:rPr>
          <w:spacing w:val="-3"/>
        </w:rPr>
        <w:t> </w:t>
      </w:r>
      <w:r>
        <w:rPr/>
        <w:t>proyek.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1"/>
          <w:numId w:val="14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</w:pPr>
      <w:bookmarkStart w:name="_TOC_250023" w:id="123"/>
      <w:bookmarkStart w:name="3.4 Pengukuran Kinerja Vendor" w:id="124"/>
      <w:r>
        <w:rPr>
          <w:b w:val="0"/>
        </w:rPr>
      </w:r>
      <w:bookmarkEnd w:id="124"/>
      <w:bookmarkStart w:name="3.4 Pengukuran Kinerja Vendor" w:id="125"/>
      <w:r>
        <w:rPr/>
        <w:t>P</w:t>
      </w:r>
      <w:r>
        <w:rPr/>
        <w:t>engukuran</w:t>
      </w:r>
      <w:r>
        <w:rPr>
          <w:spacing w:val="-2"/>
        </w:rPr>
        <w:t> </w:t>
      </w:r>
      <w:r>
        <w:rPr/>
        <w:t>Kinerja</w:t>
      </w:r>
      <w:r>
        <w:rPr>
          <w:spacing w:val="-3"/>
        </w:rPr>
        <w:t> </w:t>
      </w:r>
      <w:bookmarkEnd w:id="123"/>
      <w:r>
        <w:rPr/>
        <w:t>Vendor</w:t>
      </w:r>
    </w:p>
    <w:p>
      <w:pPr>
        <w:pStyle w:val="BodyText"/>
        <w:spacing w:line="360" w:lineRule="auto" w:before="137"/>
        <w:ind w:left="730" w:right="323" w:firstLine="1008"/>
        <w:jc w:val="both"/>
      </w:pPr>
      <w:r>
        <w:rPr/>
        <w:t>Kinerja merupakan gambaran tingkat pencapaian pelaksanaan suatu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tertuang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mewujudkan</w:t>
      </w:r>
      <w:r>
        <w:rPr>
          <w:spacing w:val="-7"/>
        </w:rPr>
        <w:t> </w:t>
      </w:r>
      <w:r>
        <w:rPr/>
        <w:t>sasaran,</w:t>
      </w:r>
      <w:r>
        <w:rPr>
          <w:spacing w:val="-1"/>
        </w:rPr>
        <w:t> </w:t>
      </w:r>
      <w:r>
        <w:rPr/>
        <w:t>tujuan,</w:t>
      </w:r>
      <w:r>
        <w:rPr>
          <w:spacing w:val="5"/>
        </w:rPr>
        <w:t> </w:t>
      </w:r>
      <w:r>
        <w:rPr/>
        <w:t>misi,</w:t>
      </w:r>
      <w:r>
        <w:rPr>
          <w:spacing w:val="-1"/>
        </w:rPr>
        <w:t> </w:t>
      </w:r>
      <w:r>
        <w:rPr/>
        <w:t>dan</w:t>
      </w:r>
      <w:r>
        <w:rPr>
          <w:spacing w:val="3"/>
        </w:rPr>
        <w:t> </w:t>
      </w:r>
      <w:r>
        <w:rPr/>
        <w:t>visi</w:t>
      </w:r>
      <w:r>
        <w:rPr>
          <w:spacing w:val="-11"/>
        </w:rPr>
        <w:t> </w:t>
      </w:r>
      <w:r>
        <w:rPr/>
        <w:t>organisasi.</w:t>
      </w:r>
      <w:r>
        <w:rPr>
          <w:spacing w:val="4"/>
        </w:rPr>
        <w:t> </w:t>
      </w:r>
      <w:r>
        <w:rPr/>
        <w:t>Kinerja</w:t>
      </w:r>
      <w:r>
        <w:rPr>
          <w:spacing w:val="-3"/>
        </w:rPr>
        <w:t> </w:t>
      </w:r>
      <w:r>
        <w:rPr/>
        <w:t>dapat</w:t>
      </w:r>
      <w:r>
        <w:rPr>
          <w:spacing w:val="3"/>
        </w:rPr>
        <w:t> </w:t>
      </w:r>
      <w:r>
        <w:rPr/>
        <w:t>diketahui</w:t>
      </w:r>
    </w:p>
    <w:p>
      <w:pPr>
        <w:spacing w:after="0" w:line="360" w:lineRule="auto"/>
        <w:jc w:val="both"/>
        <w:sectPr>
          <w:pgSz w:w="11910" w:h="16840"/>
          <w:pgMar w:header="542" w:footer="1195" w:top="1900" w:bottom="1380" w:left="1680" w:right="1380"/>
        </w:sectPr>
      </w:pPr>
    </w:p>
    <w:p>
      <w:pPr>
        <w:pStyle w:val="BodyText"/>
        <w:spacing w:line="360" w:lineRule="auto" w:before="185"/>
        <w:ind w:left="730" w:right="319"/>
        <w:jc w:val="both"/>
      </w:pPr>
      <w:r>
        <w:rPr/>
        <w:t>jika terdapat kriteria keberhasilan yang berupa tujuan-tujuan atau target-target</w:t>
      </w:r>
      <w:r>
        <w:rPr>
          <w:spacing w:val="1"/>
        </w:rPr>
        <w:t> </w:t>
      </w:r>
      <w:r>
        <w:rPr/>
        <w:t>tertentu yang akan dicapai.Tanpa ada tujuan atau target, kinerja individu atau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tolak</w:t>
      </w:r>
      <w:r>
        <w:rPr>
          <w:spacing w:val="1"/>
        </w:rPr>
        <w:t> </w:t>
      </w:r>
      <w:r>
        <w:rPr/>
        <w:t>ukurnya</w:t>
      </w:r>
      <w:r>
        <w:rPr>
          <w:spacing w:val="1"/>
        </w:rPr>
        <w:t> </w:t>
      </w:r>
      <w:r>
        <w:rPr/>
        <w:t>(Mohamad Mahsun, 2006). Maka dari itu diperlukan adanya suatu pengukuran</w:t>
      </w:r>
      <w:r>
        <w:rPr>
          <w:spacing w:val="1"/>
        </w:rPr>
        <w:t> </w:t>
      </w:r>
      <w:r>
        <w:rPr/>
        <w:t>kinerja untuk perbaikan kedepannya. Pengukuran kinerja merupakan salah satu</w:t>
      </w:r>
      <w:r>
        <w:rPr>
          <w:spacing w:val="1"/>
        </w:rPr>
        <w:t> </w:t>
      </w:r>
      <w:r>
        <w:rPr/>
        <w:t>faktor yang amat penting bagi suatu perusahaan, dimana pengukuran kinerja</w:t>
      </w:r>
      <w:r>
        <w:rPr>
          <w:spacing w:val="1"/>
        </w:rPr>
        <w:t> </w:t>
      </w:r>
      <w:r>
        <w:rPr/>
        <w:t>adalah proses penilaian kemajuan pekerjaan terhadap tujuan dan sasaran 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sebelumnya,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informasi</w:t>
      </w:r>
      <w:r>
        <w:rPr>
          <w:spacing w:val="61"/>
        </w:rPr>
        <w:t> </w:t>
      </w:r>
      <w:r>
        <w:rPr/>
        <w:t>mengenai</w:t>
      </w:r>
      <w:r>
        <w:rPr>
          <w:spacing w:val="6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penggunaan sumber daya dalam menghasilkan barang dan jasa, kualitas barang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(seberapa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diserahkan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pelanggan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seberapa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terpuaskan),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kegiatan,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efektivitas</w:t>
      </w:r>
      <w:r>
        <w:rPr>
          <w:spacing w:val="1"/>
        </w:rPr>
        <w:t> </w:t>
      </w:r>
      <w:r>
        <w:rPr/>
        <w:t>tindakan dalam mencapai tujuan (Mohamad Mahsun, 2006). Terdapat beberapa</w:t>
      </w:r>
      <w:r>
        <w:rPr>
          <w:spacing w:val="1"/>
        </w:rPr>
        <w:t> </w:t>
      </w:r>
      <w:r>
        <w:rPr/>
        <w:t>manfaat</w:t>
      </w:r>
      <w:r>
        <w:rPr>
          <w:spacing w:val="4"/>
        </w:rPr>
        <w:t> </w:t>
      </w:r>
      <w:r>
        <w:rPr/>
        <w:t>pengukuran</w:t>
      </w:r>
      <w:r>
        <w:rPr>
          <w:spacing w:val="-5"/>
        </w:rPr>
        <w:t> </w:t>
      </w:r>
      <w:r>
        <w:rPr/>
        <w:t>kinerja</w:t>
      </w:r>
      <w:r>
        <w:rPr>
          <w:spacing w:val="4"/>
        </w:rPr>
        <w:t> </w:t>
      </w:r>
      <w:r>
        <w:rPr/>
        <w:t>menurut</w:t>
      </w:r>
      <w:r>
        <w:rPr>
          <w:spacing w:val="4"/>
        </w:rPr>
        <w:t> </w:t>
      </w:r>
      <w:r>
        <w:rPr/>
        <w:t>Sony</w:t>
      </w:r>
      <w:r>
        <w:rPr>
          <w:spacing w:val="-9"/>
        </w:rPr>
        <w:t> </w:t>
      </w:r>
      <w:r>
        <w:rPr/>
        <w:t>Yuwono</w:t>
      </w:r>
      <w:r>
        <w:rPr>
          <w:spacing w:val="-1"/>
        </w:rPr>
        <w:t> </w:t>
      </w:r>
      <w:r>
        <w:rPr/>
        <w:t>dkk,</w:t>
      </w:r>
      <w:r>
        <w:rPr>
          <w:spacing w:val="-3"/>
        </w:rPr>
        <w:t> </w:t>
      </w:r>
      <w:r>
        <w:rPr/>
        <w:t>2006 sebagai</w:t>
      </w:r>
      <w:r>
        <w:rPr>
          <w:spacing w:val="-5"/>
        </w:rPr>
        <w:t> </w:t>
      </w:r>
      <w:r>
        <w:rPr/>
        <w:t>berikut</w:t>
      </w:r>
      <w:r>
        <w:rPr>
          <w:spacing w:val="5"/>
        </w:rPr>
        <w:t> </w:t>
      </w:r>
      <w:r>
        <w:rPr/>
        <w:t>:</w:t>
      </w:r>
    </w:p>
    <w:p>
      <w:pPr>
        <w:pStyle w:val="ListParagraph"/>
        <w:numPr>
          <w:ilvl w:val="0"/>
          <w:numId w:val="20"/>
        </w:numPr>
        <w:tabs>
          <w:tab w:pos="1014" w:val="left" w:leader="none"/>
        </w:tabs>
        <w:spacing w:line="360" w:lineRule="auto" w:before="6" w:after="0"/>
        <w:ind w:left="1013" w:right="322" w:hanging="298"/>
        <w:jc w:val="both"/>
        <w:rPr>
          <w:sz w:val="24"/>
        </w:rPr>
      </w:pPr>
      <w:r>
        <w:rPr>
          <w:sz w:val="24"/>
        </w:rPr>
        <w:t>Menyesuaikan kinerja terhadap harapan pelanggan sehingga perusahaan bisa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dekat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pelanggannya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terlibat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memberi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pelanggan.</w:t>
      </w:r>
    </w:p>
    <w:p>
      <w:pPr>
        <w:pStyle w:val="ListParagraph"/>
        <w:numPr>
          <w:ilvl w:val="0"/>
          <w:numId w:val="20"/>
        </w:numPr>
        <w:tabs>
          <w:tab w:pos="1014" w:val="left" w:leader="none"/>
        </w:tabs>
        <w:spacing w:line="362" w:lineRule="auto" w:before="5" w:after="0"/>
        <w:ind w:left="1013" w:right="323" w:hanging="298"/>
        <w:jc w:val="both"/>
        <w:rPr>
          <w:sz w:val="24"/>
        </w:rPr>
      </w:pPr>
      <w:r>
        <w:rPr>
          <w:sz w:val="24"/>
        </w:rPr>
        <w:t>Memotivasi pegawai untuk melakukan pelayanan sebagai bagian dari mata</w:t>
      </w:r>
      <w:r>
        <w:rPr>
          <w:spacing w:val="1"/>
          <w:sz w:val="24"/>
        </w:rPr>
        <w:t> </w:t>
      </w:r>
      <w:r>
        <w:rPr>
          <w:sz w:val="24"/>
        </w:rPr>
        <w:t>rantai</w:t>
      </w:r>
      <w:r>
        <w:rPr>
          <w:spacing w:val="-12"/>
          <w:sz w:val="24"/>
        </w:rPr>
        <w:t> </w:t>
      </w:r>
      <w:r>
        <w:rPr>
          <w:sz w:val="24"/>
        </w:rPr>
        <w:t>pelanggan</w:t>
      </w:r>
    </w:p>
    <w:p>
      <w:pPr>
        <w:pStyle w:val="ListParagraph"/>
        <w:numPr>
          <w:ilvl w:val="0"/>
          <w:numId w:val="20"/>
        </w:numPr>
        <w:tabs>
          <w:tab w:pos="1014" w:val="left" w:leader="none"/>
        </w:tabs>
        <w:spacing w:line="355" w:lineRule="auto" w:before="2" w:after="0"/>
        <w:ind w:left="1013" w:right="322" w:hanging="298"/>
        <w:jc w:val="both"/>
        <w:rPr>
          <w:sz w:val="24"/>
        </w:rPr>
      </w:pPr>
      <w:r>
        <w:rPr>
          <w:sz w:val="24"/>
        </w:rPr>
        <w:t>Mengidentifikasi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pemborosan</w:t>
      </w:r>
      <w:r>
        <w:rPr>
          <w:spacing w:val="1"/>
          <w:sz w:val="24"/>
        </w:rPr>
        <w:t> </w:t>
      </w:r>
      <w:r>
        <w:rPr>
          <w:sz w:val="24"/>
        </w:rPr>
        <w:t>sekaligus</w:t>
      </w:r>
      <w:r>
        <w:rPr>
          <w:spacing w:val="1"/>
          <w:sz w:val="24"/>
        </w:rPr>
        <w:t> </w:t>
      </w:r>
      <w:r>
        <w:rPr>
          <w:sz w:val="24"/>
        </w:rPr>
        <w:t>mendorong</w:t>
      </w:r>
      <w:r>
        <w:rPr>
          <w:spacing w:val="1"/>
          <w:sz w:val="24"/>
        </w:rPr>
        <w:t> </w:t>
      </w:r>
      <w:r>
        <w:rPr>
          <w:sz w:val="24"/>
        </w:rPr>
        <w:t>upaya-upaya</w:t>
      </w:r>
      <w:r>
        <w:rPr>
          <w:spacing w:val="1"/>
          <w:sz w:val="24"/>
        </w:rPr>
        <w:t> </w:t>
      </w:r>
      <w:r>
        <w:rPr>
          <w:sz w:val="24"/>
        </w:rPr>
        <w:t>pengurangan</w:t>
      </w:r>
      <w:r>
        <w:rPr>
          <w:spacing w:val="-7"/>
          <w:sz w:val="24"/>
        </w:rPr>
        <w:t> </w:t>
      </w:r>
      <w:r>
        <w:rPr>
          <w:sz w:val="24"/>
        </w:rPr>
        <w:t>terhadap</w:t>
      </w:r>
      <w:r>
        <w:rPr>
          <w:spacing w:val="8"/>
          <w:sz w:val="24"/>
        </w:rPr>
        <w:t> </w:t>
      </w:r>
      <w:r>
        <w:rPr>
          <w:sz w:val="24"/>
        </w:rPr>
        <w:t>pemborosan</w:t>
      </w:r>
      <w:r>
        <w:rPr>
          <w:spacing w:val="-6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0"/>
          <w:numId w:val="20"/>
        </w:numPr>
        <w:tabs>
          <w:tab w:pos="1014" w:val="left" w:leader="none"/>
        </w:tabs>
        <w:spacing w:line="360" w:lineRule="auto" w:before="9" w:after="0"/>
        <w:ind w:left="1013" w:right="324" w:hanging="298"/>
        <w:jc w:val="both"/>
        <w:rPr>
          <w:sz w:val="24"/>
        </w:rPr>
      </w:pPr>
      <w:r>
        <w:rPr>
          <w:sz w:val="24"/>
        </w:rPr>
        <w:t>Membuat suatu tujuan strategis yang lebih konkret sehingga mempercepat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-5"/>
          <w:sz w:val="24"/>
        </w:rPr>
        <w:t> </w:t>
      </w:r>
      <w:r>
        <w:rPr>
          <w:sz w:val="24"/>
        </w:rPr>
        <w:t>pembelajaran</w:t>
      </w:r>
      <w:r>
        <w:rPr>
          <w:spacing w:val="-3"/>
          <w:sz w:val="24"/>
        </w:rPr>
        <w:t> </w:t>
      </w:r>
      <w:r>
        <w:rPr>
          <w:sz w:val="24"/>
        </w:rPr>
        <w:t>perusahaan.</w:t>
      </w:r>
    </w:p>
    <w:p>
      <w:pPr>
        <w:pStyle w:val="BodyText"/>
        <w:spacing w:line="360" w:lineRule="auto" w:before="3"/>
        <w:ind w:left="730" w:right="326" w:firstLine="1008"/>
        <w:jc w:val="both"/>
      </w:pPr>
      <w:r>
        <w:rPr/>
        <w:t>Dari beberapa pengertian dan penjabaran diatas, dapat disimpulkan</w:t>
      </w:r>
      <w:r>
        <w:rPr>
          <w:spacing w:val="1"/>
        </w:rPr>
        <w:t> </w:t>
      </w:r>
      <w:r>
        <w:rPr/>
        <w:t>bahwa pengukuran kinerja dapat dijadikan sebagai tolak ukur keberhasilan suatu</w:t>
      </w:r>
      <w:r>
        <w:rPr>
          <w:spacing w:val="-57"/>
        </w:rPr>
        <w:t> </w:t>
      </w:r>
      <w:r>
        <w:rPr/>
        <w:t>perusahaan dalam kurun waktu tertentu dan hasil pengukuran kinerja tersebut</w:t>
      </w:r>
      <w:r>
        <w:rPr>
          <w:spacing w:val="1"/>
        </w:rPr>
        <w:t> </w:t>
      </w:r>
      <w:r>
        <w:rPr/>
        <w:t>dapat</w:t>
      </w:r>
      <w:r>
        <w:rPr>
          <w:spacing w:val="60"/>
        </w:rPr>
        <w:t> </w:t>
      </w:r>
      <w:r>
        <w:rPr/>
        <w:t>dijadikan sebagai masukan untuk perbaikan dan peningkatan perusahaan</w:t>
      </w:r>
      <w:r>
        <w:rPr>
          <w:spacing w:val="1"/>
        </w:rPr>
        <w:t> </w:t>
      </w:r>
      <w:r>
        <w:rPr/>
        <w:t>di</w:t>
      </w:r>
      <w:r>
        <w:rPr>
          <w:spacing w:val="-4"/>
        </w:rPr>
        <w:t> </w:t>
      </w:r>
      <w:r>
        <w:rPr/>
        <w:t>masa</w:t>
      </w:r>
      <w:r>
        <w:rPr>
          <w:spacing w:val="6"/>
        </w:rPr>
        <w:t> </w:t>
      </w:r>
      <w:r>
        <w:rPr/>
        <w:t>yang</w:t>
      </w:r>
      <w:r>
        <w:rPr>
          <w:spacing w:val="2"/>
        </w:rPr>
        <w:t> </w:t>
      </w:r>
      <w:r>
        <w:rPr/>
        <w:t>akan</w:t>
      </w:r>
      <w:r>
        <w:rPr>
          <w:spacing w:val="-3"/>
        </w:rPr>
        <w:t> </w:t>
      </w:r>
      <w:r>
        <w:rPr/>
        <w:t>datang.</w:t>
      </w:r>
    </w:p>
    <w:p>
      <w:pPr>
        <w:spacing w:after="0" w:line="360" w:lineRule="auto"/>
        <w:jc w:val="both"/>
        <w:sectPr>
          <w:pgSz w:w="11910" w:h="16840"/>
          <w:pgMar w:header="542" w:footer="1195" w:top="1920" w:bottom="1380" w:left="1680" w:right="1380"/>
        </w:sectPr>
      </w:pPr>
    </w:p>
    <w:p>
      <w:pPr>
        <w:pStyle w:val="Heading3"/>
        <w:numPr>
          <w:ilvl w:val="1"/>
          <w:numId w:val="14"/>
        </w:numPr>
        <w:tabs>
          <w:tab w:pos="1014" w:val="left" w:leader="none"/>
        </w:tabs>
        <w:spacing w:line="266" w:lineRule="exact" w:before="0" w:after="0"/>
        <w:ind w:left="1013" w:right="0" w:hanging="361"/>
        <w:jc w:val="both"/>
      </w:pPr>
      <w:bookmarkStart w:name="_TOC_250022" w:id="126"/>
      <w:bookmarkStart w:name="3.5 Vendor Performance Indicator (VPI)" w:id="127"/>
      <w:r>
        <w:rPr>
          <w:b w:val="0"/>
        </w:rPr>
      </w:r>
      <w:bookmarkEnd w:id="127"/>
      <w:bookmarkStart w:name="3.5 Vendor Performance Indicator (VPI)" w:id="128"/>
      <w:r>
        <w:rPr/>
        <w:t>V</w:t>
      </w:r>
      <w:r>
        <w:rPr/>
        <w:t>endor</w:t>
      </w:r>
      <w:r>
        <w:rPr>
          <w:spacing w:val="-8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Indicator</w:t>
      </w:r>
      <w:r>
        <w:rPr>
          <w:spacing w:val="-7"/>
        </w:rPr>
        <w:t> </w:t>
      </w:r>
      <w:bookmarkEnd w:id="126"/>
      <w:r>
        <w:rPr/>
        <w:t>(VPI)</w:t>
      </w:r>
    </w:p>
    <w:p>
      <w:pPr>
        <w:pStyle w:val="BodyText"/>
        <w:spacing w:line="360" w:lineRule="auto" w:before="137"/>
        <w:ind w:left="730" w:right="318" w:firstLine="1008"/>
        <w:jc w:val="both"/>
      </w:pPr>
      <w:r>
        <w:rPr/>
        <w:t>Vendor Performance Indicator adalah suatu metode evaluasi dengan</w:t>
      </w:r>
      <w:r>
        <w:rPr>
          <w:spacing w:val="1"/>
        </w:rPr>
        <w:t> </w:t>
      </w:r>
      <w:r>
        <w:rPr/>
        <w:t>menetukan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</w:t>
      </w:r>
      <w:r>
        <w:rPr>
          <w:spacing w:val="1"/>
        </w:rPr>
        <w:t> </w:t>
      </w:r>
      <w:r>
        <w:rPr/>
        <w:t>indicator-indikator</w:t>
      </w:r>
      <w:r>
        <w:rPr>
          <w:spacing w:val="1"/>
        </w:rPr>
        <w:t> </w:t>
      </w:r>
      <w:r>
        <w:rPr/>
        <w:t>performansi</w:t>
      </w:r>
      <w:r>
        <w:rPr>
          <w:spacing w:val="1"/>
        </w:rPr>
        <w:t> </w:t>
      </w:r>
      <w:r>
        <w:rPr/>
        <w:t>kinerja</w:t>
      </w:r>
      <w:r>
        <w:rPr>
          <w:spacing w:val="60"/>
        </w:rPr>
        <w:t> </w:t>
      </w:r>
      <w:r>
        <w:rPr/>
        <w:t>vendor.</w:t>
      </w:r>
      <w:r>
        <w:rPr>
          <w:spacing w:val="1"/>
        </w:rPr>
        <w:t> </w:t>
      </w:r>
      <w:r>
        <w:rPr/>
        <w:t>Untuk menjamin kestabilan proses bisnis perusahaan biasanya terdapat lebih dari</w:t>
      </w:r>
      <w:r>
        <w:rPr>
          <w:spacing w:val="-57"/>
        </w:rPr>
        <w:t> </w:t>
      </w:r>
      <w:r>
        <w:rPr/>
        <w:t>satu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barang.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vendor</w:t>
      </w:r>
      <w:r>
        <w:rPr>
          <w:spacing w:val="-57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standart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vendorsecara periodik. Tiap perusahaan mempunyai spesifikasi persyaratan yang</w:t>
      </w:r>
      <w:r>
        <w:rPr>
          <w:spacing w:val="-57"/>
        </w:rPr>
        <w:t> </w:t>
      </w:r>
      <w:r>
        <w:rPr/>
        <w:t>berbeda-beda dalam mengevaluasi vendor yang dimilikinya, antara lain 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VPI</w:t>
      </w:r>
      <w:r>
        <w:rPr>
          <w:spacing w:val="1"/>
        </w:rPr>
        <w:t> </w:t>
      </w:r>
      <w:r>
        <w:rPr/>
        <w:t>(Vendor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Indicator).</w:t>
      </w:r>
      <w:r>
        <w:rPr>
          <w:spacing w:val="1"/>
        </w:rPr>
        <w:t> </w:t>
      </w:r>
      <w:r>
        <w:rPr/>
        <w:t>VPI</w:t>
      </w:r>
      <w:r>
        <w:rPr>
          <w:spacing w:val="1"/>
        </w:rPr>
        <w:t> </w:t>
      </w:r>
      <w:r>
        <w:rPr/>
        <w:t>(Vendor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Indicator) merupakan suatu sistem manajemen pengukuran kinerja supplier yang</w:t>
      </w:r>
      <w:r>
        <w:rPr>
          <w:spacing w:val="-57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komprehensif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rekrutmen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 performansi kinerja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supplier.</w:t>
      </w:r>
      <w:r>
        <w:rPr>
          <w:spacing w:val="1"/>
        </w:rPr>
        <w:t> </w:t>
      </w:r>
      <w:r>
        <w:rPr/>
        <w:t>YP.Fun dan JS.</w:t>
      </w:r>
      <w:r>
        <w:rPr>
          <w:spacing w:val="1"/>
        </w:rPr>
        <w:t> </w:t>
      </w:r>
      <w:r>
        <w:rPr/>
        <w:t>Hung</w:t>
      </w:r>
      <w:r>
        <w:rPr>
          <w:spacing w:val="1"/>
        </w:rPr>
        <w:t> </w:t>
      </w:r>
      <w:r>
        <w:rPr/>
        <w:t>1997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“A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Supplier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Evaluation”,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(VPI)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Flexibility,</w:t>
      </w:r>
      <w:r>
        <w:rPr>
          <w:spacing w:val="1"/>
        </w:rPr>
        <w:t> </w:t>
      </w:r>
      <w:r>
        <w:rPr/>
        <w:t>Responsiveness</w:t>
      </w:r>
      <w:r>
        <w:rPr>
          <w:spacing w:val="1"/>
        </w:rPr>
        <w:t> </w:t>
      </w:r>
      <w:r>
        <w:rPr/>
        <w:t>(QCDFR).</w:t>
      </w:r>
      <w:r>
        <w:rPr>
          <w:spacing w:val="4"/>
        </w:rPr>
        <w:t> </w:t>
      </w:r>
      <w:r>
        <w:rPr/>
        <w:t>Dimana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3"/>
        <w:ind w:left="730"/>
        <w:jc w:val="both"/>
      </w:pPr>
      <w:r>
        <w:rPr/>
        <w:t>Q</w:t>
      </w:r>
      <w:r>
        <w:rPr>
          <w:spacing w:val="-1"/>
        </w:rPr>
        <w:t> </w:t>
      </w:r>
      <w:r>
        <w:rPr/>
        <w:t>:Quality</w:t>
      </w:r>
    </w:p>
    <w:p>
      <w:pPr>
        <w:pStyle w:val="BodyText"/>
        <w:spacing w:line="360" w:lineRule="auto" w:before="142"/>
        <w:ind w:left="730" w:right="327"/>
        <w:jc w:val="both"/>
      </w:pPr>
      <w:r>
        <w:rPr/>
        <w:t>Berfokus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sesuai</w:t>
      </w:r>
      <w:r>
        <w:rPr>
          <w:spacing w:val="-5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spesifikasi</w:t>
      </w:r>
      <w:r>
        <w:rPr>
          <w:spacing w:val="-5"/>
        </w:rPr>
        <w:t> </w:t>
      </w:r>
      <w:r>
        <w:rPr/>
        <w:t>standar</w:t>
      </w:r>
      <w:r>
        <w:rPr>
          <w:spacing w:val="2"/>
        </w:rPr>
        <w:t> </w:t>
      </w:r>
      <w:r>
        <w:rPr/>
        <w:t>produk yang</w:t>
      </w:r>
      <w:r>
        <w:rPr>
          <w:spacing w:val="1"/>
        </w:rPr>
        <w:t> </w:t>
      </w:r>
      <w:r>
        <w:rPr/>
        <w:t>telah</w:t>
      </w:r>
      <w:r>
        <w:rPr>
          <w:spacing w:val="-5"/>
        </w:rPr>
        <w:t> </w:t>
      </w:r>
      <w:r>
        <w:rPr/>
        <w:t>ditetapkan.</w:t>
      </w:r>
    </w:p>
    <w:p>
      <w:pPr>
        <w:pStyle w:val="BodyText"/>
        <w:spacing w:before="3"/>
        <w:ind w:left="730"/>
        <w:jc w:val="both"/>
      </w:pPr>
      <w:r>
        <w:rPr/>
        <w:t>C</w:t>
      </w:r>
      <w:r>
        <w:rPr>
          <w:spacing w:val="-3"/>
        </w:rPr>
        <w:t> </w:t>
      </w:r>
      <w:r>
        <w:rPr/>
        <w:t>:Cost</w:t>
      </w:r>
    </w:p>
    <w:p>
      <w:pPr>
        <w:pStyle w:val="BodyText"/>
        <w:spacing w:line="360" w:lineRule="auto" w:before="141"/>
        <w:ind w:left="730" w:right="743"/>
        <w:jc w:val="both"/>
      </w:pPr>
      <w:r>
        <w:rPr/>
        <w:t>Berhubungan</w:t>
      </w:r>
      <w:r>
        <w:rPr>
          <w:spacing w:val="-7"/>
        </w:rPr>
        <w:t> </w:t>
      </w:r>
      <w:r>
        <w:rPr/>
        <w:t>dengan</w:t>
      </w:r>
      <w:r>
        <w:rPr>
          <w:spacing w:val="-6"/>
        </w:rPr>
        <w:t> </w:t>
      </w:r>
      <w:r>
        <w:rPr/>
        <w:t>tingkatharga</w:t>
      </w:r>
      <w:r>
        <w:rPr>
          <w:spacing w:val="-2"/>
        </w:rPr>
        <w:t> </w:t>
      </w:r>
      <w:r>
        <w:rPr/>
        <w:t>bahan</w:t>
      </w:r>
      <w:r>
        <w:rPr>
          <w:spacing w:val="-2"/>
        </w:rPr>
        <w:t> </w:t>
      </w:r>
      <w:r>
        <w:rPr/>
        <w:t>baku</w:t>
      </w:r>
      <w:r>
        <w:rPr>
          <w:spacing w:val="3"/>
        </w:rPr>
        <w:t> </w:t>
      </w:r>
      <w:r>
        <w:rPr/>
        <w:t>yang</w:t>
      </w:r>
      <w:r>
        <w:rPr>
          <w:spacing w:val="-2"/>
        </w:rPr>
        <w:t> </w:t>
      </w:r>
      <w:r>
        <w:rPr/>
        <w:t>ditawarkan</w:t>
      </w:r>
      <w:r>
        <w:rPr>
          <w:spacing w:val="-6"/>
        </w:rPr>
        <w:t> </w:t>
      </w:r>
      <w:r>
        <w:rPr/>
        <w:t>oleh</w:t>
      </w:r>
      <w:r>
        <w:rPr>
          <w:spacing w:val="-1"/>
        </w:rPr>
        <w:t> </w:t>
      </w:r>
      <w:r>
        <w:rPr/>
        <w:t>vendor.</w:t>
      </w:r>
      <w:r>
        <w:rPr>
          <w:spacing w:val="-58"/>
        </w:rPr>
        <w:t> </w:t>
      </w:r>
      <w:r>
        <w:rPr/>
        <w:t>D :Delivery</w:t>
      </w:r>
    </w:p>
    <w:p>
      <w:pPr>
        <w:pStyle w:val="BodyText"/>
        <w:spacing w:line="360" w:lineRule="auto" w:before="3"/>
        <w:ind w:left="730" w:right="325"/>
        <w:jc w:val="both"/>
      </w:pP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kemampuandalam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sehingga dapat melakukan pengiriman barang sesuai dengan waktu yang sudah</w:t>
      </w:r>
      <w:r>
        <w:rPr>
          <w:spacing w:val="1"/>
        </w:rPr>
        <w:t> </w:t>
      </w:r>
      <w:r>
        <w:rPr/>
        <w:t>disepakati.</w:t>
      </w:r>
    </w:p>
    <w:p>
      <w:pPr>
        <w:pStyle w:val="BodyText"/>
        <w:spacing w:before="2"/>
        <w:ind w:left="730"/>
        <w:jc w:val="both"/>
      </w:pPr>
      <w:r>
        <w:rPr/>
        <w:t>F</w:t>
      </w:r>
      <w:r>
        <w:rPr>
          <w:spacing w:val="-4"/>
        </w:rPr>
        <w:t> </w:t>
      </w:r>
      <w:r>
        <w:rPr/>
        <w:t>:Flexibility</w:t>
      </w:r>
    </w:p>
    <w:p>
      <w:pPr>
        <w:pStyle w:val="BodyText"/>
        <w:spacing w:line="355" w:lineRule="auto" w:before="142"/>
        <w:ind w:left="730" w:right="327"/>
        <w:jc w:val="both"/>
      </w:pP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kemampuanvendor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permintaan</w:t>
      </w:r>
      <w:r>
        <w:rPr>
          <w:spacing w:val="-5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baik dalam</w:t>
      </w:r>
      <w:r>
        <w:rPr>
          <w:spacing w:val="-4"/>
        </w:rPr>
        <w:t> </w:t>
      </w:r>
      <w:r>
        <w:rPr/>
        <w:t>hal</w:t>
      </w:r>
      <w:r>
        <w:rPr>
          <w:spacing w:val="-4"/>
        </w:rPr>
        <w:t> </w:t>
      </w:r>
      <w:r>
        <w:rPr/>
        <w:t>jumlah maupun</w:t>
      </w:r>
      <w:r>
        <w:rPr>
          <w:spacing w:val="-4"/>
        </w:rPr>
        <w:t> </w:t>
      </w:r>
      <w:r>
        <w:rPr/>
        <w:t>waktu</w:t>
      </w:r>
      <w:r>
        <w:rPr>
          <w:spacing w:val="1"/>
        </w:rPr>
        <w:t> </w:t>
      </w:r>
      <w:r>
        <w:rPr/>
        <w:t>pengiriman.</w:t>
      </w:r>
    </w:p>
    <w:p>
      <w:pPr>
        <w:pStyle w:val="BodyText"/>
        <w:spacing w:before="13"/>
        <w:ind w:left="730"/>
        <w:jc w:val="both"/>
      </w:pPr>
      <w:r>
        <w:rPr/>
        <w:t>R</w:t>
      </w:r>
      <w:r>
        <w:rPr>
          <w:spacing w:val="-6"/>
        </w:rPr>
        <w:t> </w:t>
      </w:r>
      <w:r>
        <w:rPr/>
        <w:t>:Responsiveness</w:t>
      </w:r>
    </w:p>
    <w:p>
      <w:pPr>
        <w:pStyle w:val="BodyText"/>
        <w:spacing w:line="360" w:lineRule="auto" w:before="137"/>
        <w:ind w:left="730" w:right="324"/>
        <w:jc w:val="both"/>
      </w:pP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merespon</w:t>
      </w:r>
      <w:r>
        <w:rPr>
          <w:spacing w:val="1"/>
        </w:rPr>
        <w:t> </w:t>
      </w:r>
      <w:r>
        <w:rPr/>
        <w:t>problemdalam</w:t>
      </w:r>
      <w:r>
        <w:rPr>
          <w:spacing w:val="1"/>
        </w:rPr>
        <w:t> </w:t>
      </w:r>
      <w:r>
        <w:rPr/>
        <w:t>pemenuhan</w:t>
      </w:r>
      <w:r>
        <w:rPr>
          <w:spacing w:val="-4"/>
        </w:rPr>
        <w:t> </w:t>
      </w:r>
      <w:r>
        <w:rPr/>
        <w:t>perubahan</w:t>
      </w:r>
      <w:r>
        <w:rPr>
          <w:spacing w:val="-3"/>
        </w:rPr>
        <w:t> </w:t>
      </w:r>
      <w:r>
        <w:rPr/>
        <w:t>permintaan</w:t>
      </w:r>
      <w:r>
        <w:rPr>
          <w:spacing w:val="-4"/>
        </w:rPr>
        <w:t> </w:t>
      </w:r>
      <w:r>
        <w:rPr/>
        <w:t>dan</w:t>
      </w:r>
      <w:r>
        <w:rPr>
          <w:spacing w:val="2"/>
        </w:rPr>
        <w:t> </w:t>
      </w:r>
      <w:r>
        <w:rPr/>
        <w:t>jadwal</w:t>
      </w:r>
      <w:r>
        <w:rPr>
          <w:spacing w:val="-7"/>
        </w:rPr>
        <w:t> </w:t>
      </w:r>
      <w:r>
        <w:rPr/>
        <w:t>pengiriman.</w:t>
      </w:r>
    </w:p>
    <w:p>
      <w:pPr>
        <w:spacing w:after="0" w:line="360" w:lineRule="auto"/>
        <w:jc w:val="both"/>
        <w:sectPr>
          <w:pgSz w:w="11910" w:h="16840"/>
          <w:pgMar w:header="542" w:footer="1195" w:top="1900" w:bottom="1380" w:left="1680" w:right="1380"/>
        </w:sectPr>
      </w:pPr>
    </w:p>
    <w:p>
      <w:pPr>
        <w:pStyle w:val="Heading3"/>
        <w:numPr>
          <w:ilvl w:val="1"/>
          <w:numId w:val="14"/>
        </w:numPr>
        <w:tabs>
          <w:tab w:pos="1014" w:val="left" w:leader="none"/>
        </w:tabs>
        <w:spacing w:line="266" w:lineRule="exact" w:before="0" w:after="0"/>
        <w:ind w:left="1013" w:right="0" w:hanging="361"/>
        <w:jc w:val="both"/>
      </w:pPr>
      <w:bookmarkStart w:name="_TOC_250021" w:id="129"/>
      <w:bookmarkStart w:name="3.6 Analytical Hierarchy Process (AHP)" w:id="130"/>
      <w:r>
        <w:rPr>
          <w:b w:val="0"/>
        </w:rPr>
      </w:r>
      <w:bookmarkEnd w:id="130"/>
      <w:bookmarkStart w:name="3.6 Analytical Hierarchy Process (AHP)" w:id="131"/>
      <w:r>
        <w:rPr/>
        <w:t>Ana</w:t>
      </w:r>
      <w:r>
        <w:rPr/>
        <w:t>lytical</w:t>
      </w:r>
      <w:r>
        <w:rPr>
          <w:spacing w:val="-6"/>
        </w:rPr>
        <w:t> </w:t>
      </w:r>
      <w:r>
        <w:rPr/>
        <w:t>Hierarchy</w:t>
      </w:r>
      <w:r>
        <w:rPr>
          <w:spacing w:val="-1"/>
        </w:rPr>
        <w:t> </w:t>
      </w:r>
      <w:r>
        <w:rPr/>
        <w:t>Process</w:t>
      </w:r>
      <w:r>
        <w:rPr>
          <w:spacing w:val="-3"/>
        </w:rPr>
        <w:t> </w:t>
      </w:r>
      <w:bookmarkEnd w:id="129"/>
      <w:r>
        <w:rPr/>
        <w:t>(AHP)</w:t>
      </w:r>
    </w:p>
    <w:p>
      <w:pPr>
        <w:pStyle w:val="BodyText"/>
        <w:spacing w:line="360" w:lineRule="auto" w:before="137"/>
        <w:ind w:left="730" w:right="318" w:firstLine="1008"/>
        <w:jc w:val="both"/>
      </w:pPr>
      <w:r>
        <w:rPr/>
        <w:t>Analytical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dikembangkan</w:t>
      </w:r>
      <w:r>
        <w:rPr>
          <w:spacing w:val="61"/>
        </w:rPr>
        <w:t> </w:t>
      </w:r>
      <w:r>
        <w:rPr/>
        <w:t>oleh</w:t>
      </w:r>
      <w:r>
        <w:rPr>
          <w:spacing w:val="1"/>
        </w:rPr>
        <w:t> </w:t>
      </w:r>
      <w:r>
        <w:rPr/>
        <w:t>Thomas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Saaty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ahli</w:t>
      </w:r>
      <w:r>
        <w:rPr>
          <w:spacing w:val="1"/>
        </w:rPr>
        <w:t> </w:t>
      </w:r>
      <w:r>
        <w:rPr/>
        <w:t>matematika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Universitas</w:t>
      </w:r>
      <w:r>
        <w:rPr>
          <w:spacing w:val="60"/>
        </w:rPr>
        <w:t> </w:t>
      </w:r>
      <w:r>
        <w:rPr/>
        <w:t>Pittsburg,</w:t>
      </w:r>
      <w:r>
        <w:rPr>
          <w:spacing w:val="1"/>
        </w:rPr>
        <w:t> </w:t>
      </w:r>
      <w:r>
        <w:rPr/>
        <w:t>Amerika</w:t>
      </w:r>
      <w:r>
        <w:rPr>
          <w:spacing w:val="1"/>
        </w:rPr>
        <w:t> </w:t>
      </w:r>
      <w:r>
        <w:rPr/>
        <w:t>Serikat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70-an.</w:t>
      </w:r>
      <w:r>
        <w:rPr>
          <w:spacing w:val="1"/>
        </w:rPr>
        <w:t> </w:t>
      </w:r>
      <w:r>
        <w:rPr/>
        <w:t>AHP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bantu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multikriteria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hirarki.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hirarki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penjabaran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merupakan tujuan, diikuti oleh level kriteria, sub kriteria, dan seterusnya ke</w:t>
      </w:r>
      <w:r>
        <w:rPr>
          <w:spacing w:val="1"/>
        </w:rPr>
        <w:t> </w:t>
      </w:r>
      <w:r>
        <w:rPr/>
        <w:t>bawah hingga level terakhir merupakan alternatif (Darmanto, Latifah, &amp; Susanti,</w:t>
      </w:r>
      <w:r>
        <w:rPr>
          <w:spacing w:val="-57"/>
        </w:rPr>
        <w:t> </w:t>
      </w:r>
      <w:r>
        <w:rPr/>
        <w:t>2014). Dengan hirarki, permasalahan kompleks tersebut akan diuraikan ke dalam</w:t>
      </w:r>
      <w:r>
        <w:rPr>
          <w:spacing w:val="-57"/>
        </w:rPr>
        <w:t> </w:t>
      </w:r>
      <w:r>
        <w:rPr/>
        <w:t>kelompok-kelompok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terstruktur</w:t>
      </w:r>
      <w:r>
        <w:rPr>
          <w:spacing w:val="1"/>
        </w:rPr>
        <w:t> </w:t>
      </w:r>
      <w:r>
        <w:rPr/>
        <w:t>dan sistematis.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dalam hal perencanaan, penentuan alternatif, pemilihan kebijakan, pengukuran</w:t>
      </w:r>
      <w:r>
        <w:rPr>
          <w:spacing w:val="1"/>
        </w:rPr>
        <w:t> </w:t>
      </w:r>
      <w:r>
        <w:rPr/>
        <w:t>performansi,</w:t>
      </w:r>
      <w:r>
        <w:rPr>
          <w:spacing w:val="1"/>
        </w:rPr>
        <w:t> </w:t>
      </w:r>
      <w:r>
        <w:rPr/>
        <w:t>alokasi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daya,</w:t>
      </w:r>
      <w:r>
        <w:rPr>
          <w:spacing w:val="1"/>
        </w:rPr>
        <w:t> </w:t>
      </w:r>
      <w:r>
        <w:rPr/>
        <w:t>penentuan</w:t>
      </w:r>
      <w:r>
        <w:rPr>
          <w:spacing w:val="1"/>
        </w:rPr>
        <w:t> </w:t>
      </w:r>
      <w:r>
        <w:rPr/>
        <w:t>alternatif,</w:t>
      </w:r>
      <w:r>
        <w:rPr>
          <w:spacing w:val="1"/>
        </w:rPr>
        <w:t> </w:t>
      </w:r>
      <w:r>
        <w:rPr/>
        <w:t>dll.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penggunannya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AHP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empat</w:t>
      </w:r>
      <w:r>
        <w:rPr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pokok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menurut</w:t>
      </w:r>
      <w:r>
        <w:rPr>
          <w:spacing w:val="7"/>
        </w:rPr>
        <w:t> </w:t>
      </w:r>
      <w:r>
        <w:rPr/>
        <w:t>Saaty</w:t>
      </w:r>
      <w:r>
        <w:rPr>
          <w:spacing w:val="-9"/>
        </w:rPr>
        <w:t> </w:t>
      </w:r>
      <w:r>
        <w:rPr/>
        <w:t>(1993),</w:t>
      </w:r>
      <w:r>
        <w:rPr>
          <w:spacing w:val="-1"/>
        </w:rPr>
        <w:t> </w:t>
      </w:r>
      <w:r>
        <w:rPr/>
        <w:t>antara lain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21"/>
        </w:numPr>
        <w:tabs>
          <w:tab w:pos="1014" w:val="left" w:leader="none"/>
        </w:tabs>
        <w:spacing w:line="274" w:lineRule="exact" w:before="0" w:after="0"/>
        <w:ind w:left="1013" w:right="0" w:hanging="365"/>
        <w:jc w:val="both"/>
        <w:rPr>
          <w:sz w:val="24"/>
        </w:rPr>
      </w:pPr>
      <w:r>
        <w:rPr>
          <w:sz w:val="24"/>
        </w:rPr>
        <w:t>Dekomposisi</w:t>
      </w:r>
    </w:p>
    <w:p>
      <w:pPr>
        <w:pStyle w:val="BodyText"/>
        <w:spacing w:line="360" w:lineRule="auto" w:before="142"/>
        <w:ind w:left="1013" w:right="324"/>
        <w:jc w:val="both"/>
      </w:pPr>
      <w:bookmarkStart w:name="Permasalahan yang akan diselesaikan dipe" w:id="132"/>
      <w:bookmarkEnd w:id="132"/>
      <w:r>
        <w:rPr/>
      </w:r>
      <w:r>
        <w:rPr/>
        <w:t>Permasalahan yang akan diselesaikan dipecah dan diuraikan menjadi unsur-</w:t>
      </w:r>
      <w:r>
        <w:rPr>
          <w:spacing w:val="1"/>
        </w:rPr>
        <w:t> </w:t>
      </w:r>
      <w:r>
        <w:rPr/>
        <w:t>unsur yaitu kriteria dan alternatif yang kemudian disusun ke bentuk hirarki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berhubungan.</w:t>
      </w:r>
      <w:r>
        <w:rPr>
          <w:spacing w:val="1"/>
        </w:rPr>
        <w:t> </w:t>
      </w:r>
      <w:r>
        <w:rPr/>
        <w:t>Dalam bentuk yang paling sederhana</w:t>
      </w:r>
      <w:r>
        <w:rPr>
          <w:spacing w:val="1"/>
        </w:rPr>
        <w:t> </w:t>
      </w:r>
      <w:r>
        <w:rPr/>
        <w:t>level paling atas hirarki merupakan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 dari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unsur,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berikutnya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merupakan unsur-unsur yang dapat dibandingkan, memiliki kepentingan yang</w:t>
      </w:r>
      <w:r>
        <w:rPr>
          <w:spacing w:val="-57"/>
        </w:rPr>
        <w:t> </w:t>
      </w:r>
      <w:r>
        <w:rPr/>
        <w:t>hampir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perbedaannya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mencolok.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tersebut memiliki perbedaan yang cukup signifikan maka perlu dibuatkan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baru.</w:t>
      </w:r>
      <w:r>
        <w:rPr>
          <w:spacing w:val="3"/>
        </w:rPr>
        <w:t> </w:t>
      </w:r>
      <w:r>
        <w:rPr/>
        <w:t>Berikut</w:t>
      </w:r>
      <w:r>
        <w:rPr>
          <w:spacing w:val="5"/>
        </w:rPr>
        <w:t> </w:t>
      </w:r>
      <w:r>
        <w:rPr/>
        <w:t>merupakan</w:t>
      </w:r>
      <w:r>
        <w:rPr>
          <w:spacing w:val="-4"/>
        </w:rPr>
        <w:t> </w:t>
      </w:r>
      <w:r>
        <w:rPr/>
        <w:t>contoh</w:t>
      </w:r>
      <w:r>
        <w:rPr>
          <w:spacing w:val="-4"/>
        </w:rPr>
        <w:t> </w:t>
      </w:r>
      <w:r>
        <w:rPr/>
        <w:t>struktur</w:t>
      </w:r>
      <w:r>
        <w:rPr>
          <w:spacing w:val="2"/>
        </w:rPr>
        <w:t> </w:t>
      </w:r>
      <w:r>
        <w:rPr/>
        <w:t>dekomposisi</w:t>
      </w:r>
      <w:r>
        <w:rPr>
          <w:spacing w:val="-8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header="542" w:footer="1195" w:top="1900" w:bottom="1380" w:left="168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308"/>
        <w:rPr>
          <w:sz w:val="20"/>
        </w:rPr>
      </w:pPr>
      <w:r>
        <w:rPr>
          <w:sz w:val="20"/>
        </w:rPr>
        <w:pict>
          <v:group style="width:317.8pt;height:163.8pt;mso-position-horizontal-relative:char;mso-position-vertical-relative:line" coordorigin="0,0" coordsize="6356,3276">
            <v:rect style="position:absolute;left:1356;top:7;width:3492;height:556" filled="true" fillcolor="#d99392" stroked="false">
              <v:fill type="solid"/>
            </v:rect>
            <v:shape style="position:absolute;left:1350;top:1;width:3504;height:568" coordorigin="1350,1" coordsize="3504,568" path="m4851,1l1353,1,1350,4,1350,566,1353,569,4851,569,4854,566,4854,563,1362,563,1356,556,1362,556,1362,13,1356,13,1362,7,4854,7,4854,4,4851,1xm1362,556l1356,556,1362,563,1362,556xm4842,556l1362,556,1362,563,4842,563,4842,556xm4842,7l4842,563,4848,556,4854,556,4854,13,4848,13,4842,7xm4854,556l4848,556,4842,563,4854,563,4854,556xm1362,7l1356,13,1362,13,1362,7xm4842,7l1362,7,1362,13,4842,13,4842,7xm4854,7l4842,7,4848,13,4854,13,4854,7xe" filled="true" fillcolor="#000000" stroked="false">
              <v:path arrowok="t"/>
              <v:fill type="solid"/>
            </v:shape>
            <v:shape style="position:absolute;left:0;top:555;width:6356;height:2720" type="#_x0000_t75" stroked="false">
              <v:imagedata r:id="rId32" o:title=""/>
            </v:shape>
            <v:rect style="position:absolute;left:4022;top:2526;width:1390;height:680" filled="true" fillcolor="#d99392" stroked="false">
              <v:fill type="solid"/>
            </v:rect>
            <v:shape style="position:absolute;left:4016;top:2519;width:1402;height:692" coordorigin="4016,2519" coordsize="1402,692" path="m5415,2519l4019,2519,4016,2522,4016,3208,4019,3211,5415,3211,5418,3208,5418,3205,4028,3205,4022,3199,4028,3199,4028,2531,4022,2531,4028,2525,5418,2525,5418,2522,5415,2519xm4028,3199l4022,3199,4028,3205,4028,3199xm5406,3199l4028,3199,4028,3205,5406,3205,5406,3199xm5406,2525l5406,3205,5412,3199,5418,3199,5418,2531,5412,2531,5406,2525xm5418,3199l5412,3199,5406,3205,5418,3205,5418,3199xm4028,2525l4022,2531,4028,2531,4028,2525xm5406,2525l4028,2525,4028,2531,5406,2531,5406,2525xm5418,2525l5406,2525,5412,2531,5418,2531,5418,2525xe" filled="true" fillcolor="#000000" stroked="false">
              <v:path arrowok="t"/>
              <v:fill type="solid"/>
            </v:shape>
            <v:shape style="position:absolute;left:4016;top:2519;width:1402;height:692" coordorigin="4016,2519" coordsize="1402,692" path="m4016,2525l4016,2522,4019,2519,4022,2519,5412,2519,5415,2519,5418,2522,5418,2525,5418,3205,5418,3208,5415,3211,5412,3211,4022,3211,4019,3211,4016,3208,4016,3205,4016,2525xm4028,3205l4022,3199,5412,3199,5406,3205,5406,2525,5412,2531,4022,2531,4028,2525,4028,3205xe" filled="false" stroked="true" strokeweight=".24pt" strokecolor="#000000">
              <v:path arrowok="t"/>
              <v:stroke dashstyle="solid"/>
            </v:shape>
            <v:shape style="position:absolute;left:583;top:1656;width:4128;height:911" coordorigin="583,1656" coordsize="4128,911" path="m4675,2525l4585,2555,4581,2556,4580,2559,4581,2563,4582,2566,4586,2567,4588,2566,4700,2529,4698,2529,4675,2525xm4687,2521l4675,2525,4698,2529,4698,2528,4695,2528,4687,2521xm4613,2437l4609,2438,4606,2440,4604,2443,4604,2447,4607,2449,4678,2512,4701,2517,4698,2529,4700,2529,4711,2526,4613,2437xm4697,2517l4687,2521,4695,2528,4697,2517xm4701,2517l4697,2517,4695,2528,4698,2528,4701,2517xm585,1656l583,1668,4675,2525,4687,2521,4678,2512,585,1656xm4678,2512l4687,2521,4697,2517,4701,2517,4678,2512xe" filled="true" fillcolor="#477bb8" stroked="false">
              <v:path arrowok="t"/>
              <v:fill type="solid"/>
            </v:shape>
            <v:shape style="position:absolute;left:583;top:1656;width:4118;height:873" coordorigin="583,1656" coordsize="4118,873" path="m585,1656l4701,2517,4698,2529,583,1668,585,1656xe" filled="false" stroked="true" strokeweight=".24pt" strokecolor="#477bb8">
              <v:path arrowok="t"/>
              <v:stroke dashstyle="solid"/>
            </v:shape>
            <v:shape style="position:absolute;left:4579;top:2437;width:134;height:133" type="#_x0000_t75" stroked="false">
              <v:imagedata r:id="rId33" o:title=""/>
            </v:shape>
            <v:shape style="position:absolute;left:1915;top:1657;width:1117;height:869" coordorigin="1915,1657" coordsize="1117,869" path="m2903,2496l2900,2498,2899,2505,2901,2508,3032,2526,3031,2523,3019,2523,3001,2509,2903,2496xm3001,2509l3019,2523,3021,2521,3017,2521,3013,2511,3001,2509xm2979,2402l2973,2404,2972,2408,2973,2411,3009,2500,3027,2514,3021,2521,3019,2523,3031,2523,2984,2407,2983,2403,2979,2402xm3013,2511l3017,2521,3024,2512,3013,2511xm3009,2500l3013,2511,3024,2512,3017,2521,3021,2521,3027,2514,3009,2500xm1923,1657l1915,1666,3001,2509,3013,2511,3009,2500,1923,1657xe" filled="true" fillcolor="#477bb8" stroked="false">
              <v:path arrowok="t"/>
              <v:fill type="solid"/>
            </v:shape>
            <v:shape style="position:absolute;left:1915;top:1657;width:1112;height:866" coordorigin="1915,1657" coordsize="1112,866" path="m1923,1657l3027,2514,3019,2523,1915,1666,1923,1657xe" filled="false" stroked="true" strokeweight=".24pt" strokecolor="#477bb8">
              <v:path arrowok="t"/>
              <v:stroke dashstyle="solid"/>
            </v:shape>
            <v:shape style="position:absolute;left:2897;top:2401;width:136;height:127" type="#_x0000_t75" stroked="false">
              <v:imagedata r:id="rId34" o:title=""/>
            </v:shape>
            <v:shape style="position:absolute;left:1917;top:1656;width:2794;height:900" coordorigin="1917,1656" coordsize="2794,900" path="m4676,2521l4582,2543,4579,2544,4577,2547,4579,2554,4582,2556,4585,2555,4700,2528,4698,2528,4676,2521xm4688,2519l4676,2521,4698,2528,4698,2526,4695,2526,4688,2519xm4618,2428l4613,2433,4612,2437,4615,2439,4680,2510,4701,2516,4698,2528,4700,2528,4711,2526,4624,2431,4621,2429,4618,2428xm4698,2516l4688,2519,4695,2526,4698,2516xm4701,2516l4698,2516,4695,2526,4698,2526,4701,2516xm1921,1656l1917,1667,4676,2521,4688,2519,4680,2510,1921,1656xm4680,2510l4688,2519,4698,2516,4701,2516,4680,2510xe" filled="true" fillcolor="#477bb8" stroked="false">
              <v:path arrowok="t"/>
              <v:fill type="solid"/>
            </v:shape>
            <v:shape style="position:absolute;left:1917;top:1656;width:2784;height:872" coordorigin="1917,1656" coordsize="2784,872" path="m1921,1656l4701,2516,4698,2528,1917,1667,1921,1656xe" filled="false" stroked="true" strokeweight=".24pt" strokecolor="#477bb8">
              <v:path arrowok="t"/>
              <v:stroke dashstyle="solid"/>
            </v:shape>
            <v:shape style="position:absolute;left:4575;top:2428;width:137;height:130" type="#_x0000_t75" stroked="false">
              <v:imagedata r:id="rId35" o:title=""/>
            </v:shape>
            <v:shape style="position:absolute;left:1452;top:1630;width:1735;height:915" coordorigin="1452,1630" coordsize="1735,915" path="m1526,2425l1523,2427,1521,2430,1452,2538,1581,2544,1585,2545,1588,2542,1588,2538,1466,2538,1461,2527,1481,2517,1531,2436,1533,2433,1533,2429,1530,2427,1526,2425xm1481,2517l1461,2527,1466,2538,1470,2536,1469,2536,1464,2527,1474,2527,1481,2517xm1486,2528l1466,2538,1588,2538,1588,2535,1585,2532,1582,2532,1486,2528xm1474,2527l1464,2527,1469,2536,1474,2527xm1474,2527l1469,2536,1470,2536,1486,2528,1474,2527xm3181,1630l1481,2517,1475,2527,1474,2527,1486,2528,3187,1641,3181,1630xe" filled="true" fillcolor="#477bb8" stroked="false">
              <v:path arrowok="t"/>
              <v:fill type="solid"/>
            </v:shape>
            <v:shape style="position:absolute;left:1460;top:1630;width:1726;height:908" coordorigin="1460,1630" coordsize="1726,908" path="m3186,1641l1465,2538,1460,2527,3180,1630,3186,1641xe" filled="false" stroked="true" strokeweight=".24pt" strokecolor="#477bb8">
              <v:path arrowok="t"/>
              <v:stroke dashstyle="solid"/>
            </v:shape>
            <v:shape style="position:absolute;left:1451;top:2425;width:138;height:122" type="#_x0000_t75" stroked="false">
              <v:imagedata r:id="rId36" o:title=""/>
            </v:shape>
            <v:shape style="position:absolute;left:2985;top:1635;width:204;height:891" coordorigin="2985,1635" coordsize="204,891" path="m2993,2397l2990,2398,2987,2400,2985,2403,2986,2406,3031,2526,3041,2515,3039,2515,3028,2513,3031,2491,2998,2402,2997,2399,2993,2397xm3031,2491l3028,2513,3039,2515,3040,2512,3039,2512,3029,2511,3036,2503,3031,2491xm3111,2417l3107,2417,3043,2494,3040,2512,3039,2515,3041,2515,3116,2425,3116,2422,3111,2417xm3036,2503l3029,2511,3039,2512,3036,2503xm3043,2494l3036,2503,3039,2512,3040,2512,3043,2494xm3177,1635l3031,2491,3036,2503,3043,2494,3189,1637,3177,1635xe" filled="true" fillcolor="#477bb8" stroked="false">
              <v:path arrowok="t"/>
              <v:fill type="solid"/>
            </v:shape>
            <v:shape style="position:absolute;left:3028;top:1635;width:161;height:880" coordorigin="3028,1635" coordsize="161,880" path="m3189,1637l3039,2515,3028,2513,3177,1635,3189,1637xe" filled="false" stroked="true" strokeweight=".24pt" strokecolor="#477bb8">
              <v:path arrowok="t"/>
              <v:stroke dashstyle="solid"/>
            </v:shape>
            <v:shape style="position:absolute;left:2984;top:2395;width:135;height:132" type="#_x0000_t75" stroked="false">
              <v:imagedata r:id="rId37" o:title=""/>
            </v:shape>
            <v:shape style="position:absolute;left:3180;top:1631;width:1530;height:895" coordorigin="3180,1631" coordsize="1530,895" path="m4675,2514l4577,2514,4574,2517,4574,2524,4577,2526,4696,2526,4675,2514xm3186,1631l3180,1641,4675,2514,4676,2514,4696,2526,4698,2523,4694,2523,4683,2503,3186,1631xm4645,2411l4641,2411,4638,2412,4635,2414,4634,2417,4636,2420,4683,2503,4703,2515,4698,2523,4696,2526,4710,2526,4647,2414,4645,2411xm4683,2503l4694,2523,4699,2514,4701,2514,4683,2503xm4701,2514l4699,2514,4694,2523,4698,2523,4703,2515,4701,2514xe" filled="true" fillcolor="#477bb8" stroked="false">
              <v:path arrowok="t"/>
              <v:fill type="solid"/>
            </v:shape>
            <v:shape style="position:absolute;left:3180;top:1631;width:1523;height:895" coordorigin="3180,1631" coordsize="1523,895" path="m3186,1631l4703,2515,4696,2526,3180,1641,3186,1631xe" filled="false" stroked="true" strokeweight=".24pt" strokecolor="#477bb8">
              <v:path arrowok="t"/>
              <v:stroke dashstyle="solid"/>
            </v:shape>
            <v:shape style="position:absolute;left:4574;top:2409;width:138;height:119" type="#_x0000_t75" stroked="false">
              <v:imagedata r:id="rId38" o:title=""/>
            </v:shape>
            <v:shape style="position:absolute;left:1452;top:1642;width:3027;height:928" coordorigin="1452,1642" coordsize="3027,928" path="m1547,2443l1543,2443,1541,2445,1452,2538,1578,2569,1581,2570,1585,2568,1585,2565,1586,2561,1584,2558,1514,2541,1466,2541,1463,2529,1484,2523,1550,2453,1552,2451,1552,2447,1550,2445,1547,2443xm1484,2523l1463,2529,1466,2541,1471,2539,1469,2539,1466,2529,1478,2529,1484,2523xm1488,2534l1466,2541,1514,2541,1488,2534xm1466,2529l1469,2539,1476,2532,1466,2529xm1476,2532l1469,2539,1471,2539,1488,2534,1476,2532xm4476,1642l1484,2523,1476,2532,1488,2534,4479,1653,4476,1642xm1478,2529l1466,2529,1476,2532,1478,2529xe" filled="true" fillcolor="#477bb8" stroked="false">
              <v:path arrowok="t"/>
              <v:fill type="solid"/>
            </v:shape>
            <v:shape style="position:absolute;left:1462;top:1642;width:3016;height:899" coordorigin="1462,1642" coordsize="3016,899" path="m4478,1653l1465,2541,1462,2529,4475,1642,4478,1653xe" filled="false" stroked="true" strokeweight=".24pt" strokecolor="#477bb8">
              <v:path arrowok="t"/>
              <v:stroke dashstyle="solid"/>
            </v:shape>
            <v:shape style="position:absolute;left:1451;top:2442;width:136;height:130" type="#_x0000_t75" stroked="false">
              <v:imagedata r:id="rId39" o:title=""/>
            </v:shape>
            <v:shape style="position:absolute;left:3032;top:1643;width:1449;height:884" coordorigin="3032,1643" coordsize="1449,884" path="m3099,2409l3095,2411,3094,2413,3032,2527,3097,2526,3046,2526,3040,2515,3059,2503,3105,2420,3106,2416,3105,2413,3099,2409xm3059,2503l3040,2515,3046,2526,3050,2523,3048,2523,3043,2514,3053,2514,3059,2503xm3164,2512l3161,2512,3065,2514,3065,2514,3046,2526,3097,2526,3161,2524,3165,2524,3167,2522,3167,2515,3164,2512xm3053,2514l3043,2514,3048,2523,3053,2514xm4475,1643l3059,2503,3053,2514,3048,2523,3050,2523,4481,1654,4475,1643xe" filled="true" fillcolor="#477bb8" stroked="false">
              <v:path arrowok="t"/>
              <v:fill type="solid"/>
            </v:shape>
            <v:shape style="position:absolute;left:3039;top:1643;width:1441;height:883" coordorigin="3039,1643" coordsize="1441,883" path="m4480,1654l3045,2526,3039,2515,4474,1643,4480,1654xe" filled="false" stroked="true" strokeweight=".24pt" strokecolor="#477bb8">
              <v:path arrowok="t"/>
              <v:stroke dashstyle="solid"/>
            </v:shape>
            <v:shape style="position:absolute;left:3031;top:2408;width:138;height:120" type="#_x0000_t75" stroked="false">
              <v:imagedata r:id="rId40" o:title=""/>
            </v:shape>
            <v:shape style="position:absolute;left:4471;top:1646;width:274;height:879" coordorigin="4471,1646" coordsize="274,879" path="m4624,2424l4620,2424,4618,2426,4616,2429,4616,2432,4618,2435,4709,2525,4712,2515,4701,2515,4695,2494,4627,2426,4624,2424xm4695,2494l4701,2515,4712,2512,4701,2512,4703,2502,4695,2494xm4736,2393l4733,2395,4732,2398,4707,2491,4712,2512,4701,2515,4712,2515,4744,2401,4745,2398,4743,2395,4740,2394,4736,2393xm4703,2502l4701,2512,4711,2509,4703,2502xm4707,2491l4703,2502,4711,2509,4701,2512,4712,2512,4707,2491xm4482,1646l4471,1649,4695,2494,4703,2502,4707,2491,4482,1646xe" filled="true" fillcolor="#477bb8" stroked="false">
              <v:path arrowok="t"/>
              <v:fill type="solid"/>
            </v:shape>
            <v:shape style="position:absolute;left:4471;top:1646;width:241;height:869" coordorigin="4471,1646" coordsize="241,869" path="m4482,1646l4712,2512,4701,2515,4471,1649,4482,1646xe" filled="false" stroked="true" strokeweight=".24pt" strokecolor="#477bb8">
              <v:path arrowok="t"/>
              <v:stroke dashstyle="solid"/>
            </v:shape>
            <v:shape style="position:absolute;left:4615;top:2393;width:132;height:135" type="#_x0000_t75" stroked="false">
              <v:imagedata r:id="rId41" o:title=""/>
            </v:shape>
            <v:shape style="position:absolute;left:4710;top:1670;width:1118;height:857" coordorigin="4710,1670" coordsize="1118,857" path="m4765,2403l4761,2405,4710,2527,4733,2524,4724,2524,4717,2515,4735,2501,4771,2413,4772,2409,4771,2406,4768,2404,4765,2403xm4735,2501l4717,2515,4724,2524,4727,2522,4726,2522,4720,2513,4730,2512,4735,2501xm4841,2498l4743,2510,4728,2522,4724,2524,4733,2524,4842,2510,4844,2507,4844,2501,4841,2498xm4730,2512l4720,2513,4726,2522,4730,2512xm4743,2510l4730,2512,4726,2522,4727,2522,4743,2510xm5820,1670l4735,2501,4730,2512,4743,2510,5828,1680,5820,1670xe" filled="true" fillcolor="#477bb8" stroked="false">
              <v:path arrowok="t"/>
              <v:fill type="solid"/>
            </v:shape>
            <v:shape style="position:absolute;left:4716;top:1670;width:1111;height:854" coordorigin="4716,1670" coordsize="1111,854" path="m5827,1680l4723,2524,4716,2515,5819,1670,5827,1680xe" filled="false" stroked="true" strokeweight=".24pt" strokecolor="#477bb8">
              <v:path arrowok="t"/>
              <v:stroke dashstyle="solid"/>
            </v:shape>
            <v:shape style="position:absolute;left:4709;top:2402;width:137;height:127" type="#_x0000_t75" stroked="false">
              <v:imagedata r:id="rId42" o:title=""/>
            </v:shape>
            <v:shape style="position:absolute;left:3032;top:1669;width:2794;height:888" coordorigin="3032,1669" coordsize="2794,888" path="m3126,2430l3122,2430,3120,2433,3032,2527,3158,2557,3161,2557,3164,2555,3166,2549,3164,2546,3161,2545,3095,2529,3046,2529,3043,2517,3064,2511,3129,2441,3131,2439,3131,2435,3128,2433,3126,2430xm3064,2511l3043,2517,3046,2529,3050,2528,3049,2528,3045,2517,3058,2517,3064,2511xm3067,2523l3051,2528,3046,2529,3095,2529,3067,2523xm3045,2517l3049,2528,3056,2520,3045,2517xm3056,2520l3049,2528,3050,2528,3067,2523,3056,2520xm5823,1669l3064,2511,3056,2520,3067,2523,5826,1681,5823,1669xm3058,2517l3045,2517,3056,2520,3058,2517xe" filled="true" fillcolor="#477bb8" stroked="false">
              <v:path arrowok="t"/>
              <v:fill type="solid"/>
            </v:shape>
            <v:shape style="position:absolute;left:3042;top:1669;width:2783;height:860" coordorigin="3042,1669" coordsize="2783,860" path="m5825,1681l3045,2529,3042,2517,5822,1669,5825,1681xe" filled="false" stroked="true" strokeweight=".24pt" strokecolor="#477bb8">
              <v:path arrowok="t"/>
              <v:stroke dashstyle="solid"/>
            </v:shape>
            <v:shape style="position:absolute;left:3031;top:2428;width:137;height:130" type="#_x0000_t75" stroked="false">
              <v:imagedata r:id="rId43" o:title=""/>
            </v:shape>
            <v:shape style="position:absolute;left:1452;top:1669;width:4373;height:914" coordorigin="1452,1669" coordsize="4373,914" path="m1555,2453l1552,2453,1549,2455,1452,2540,1574,2582,1578,2583,1581,2581,1583,2575,1582,2571,1578,2570,1501,2544,1465,2544,1463,2532,1485,2527,1557,2464,1560,2462,1560,2458,1558,2455,1555,2453xm1485,2527l1463,2532,1465,2544,1474,2542,1469,2542,1467,2532,1479,2532,1485,2527xm1488,2539l1465,2544,1501,2544,1488,2539xm1467,2532l1469,2542,1476,2535,1467,2532xm1476,2535l1469,2542,1474,2542,1488,2539,1476,2535xm5823,1669l1485,2527,1480,2532,1476,2535,1488,2539,5825,1681,5823,1669xm1479,2532l1467,2532,1476,2535,1479,2532xe" filled="true" fillcolor="#477bb8" stroked="false">
              <v:path arrowok="t"/>
              <v:fill type="solid"/>
            </v:shape>
            <v:shape style="position:absolute;left:1462;top:1669;width:4362;height:875" coordorigin="1462,1669" coordsize="4362,875" path="m5824,1681l1464,2544,1462,2532,5822,1669,5824,1681xe" filled="false" stroked="true" strokeweight=".24pt" strokecolor="#477bb8">
              <v:path arrowok="t"/>
              <v:stroke dashstyle="solid"/>
            </v:shape>
            <v:shape style="position:absolute;left:1451;top:2451;width:134;height:133" type="#_x0000_t75" stroked="false">
              <v:imagedata r:id="rId44" o:title=""/>
            </v:shape>
            <v:shape style="position:absolute;left:133;top:1403;width:732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Kriteria</w:t>
                    </w:r>
                    <w:r>
                      <w:rPr>
                        <w:rFonts w:ascii="Calibri"/>
                        <w:b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492;top:1427;width:732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Kriteria</w:t>
                    </w:r>
                    <w:r>
                      <w:rPr>
                        <w:rFonts w:ascii="Calibri"/>
                        <w:b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36;top:1437;width:732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Kriteria</w:t>
                    </w:r>
                    <w:r>
                      <w:rPr>
                        <w:rFonts w:ascii="Calibri"/>
                        <w:b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946;top:1437;width:732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Kriteria</w:t>
                    </w:r>
                    <w:r>
                      <w:rPr>
                        <w:rFonts w:ascii="Calibri"/>
                        <w:b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415;top:1413;width:732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Kriteria</w:t>
                    </w:r>
                    <w:r>
                      <w:rPr>
                        <w:rFonts w:ascii="Calibri"/>
                        <w:b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07;top:2661;width:905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8"/>
                      </w:rPr>
                      <w:t>Alternatif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92;top:2652;width:900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8"/>
                      </w:rPr>
                      <w:t>Alternatif</w:t>
                    </w:r>
                    <w:r>
                      <w:rPr>
                        <w:rFonts w:ascii="Calibri"/>
                        <w:b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82;top:2652;width:901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8"/>
                      </w:rPr>
                      <w:t>Alternatif</w:t>
                    </w:r>
                    <w:r>
                      <w:rPr>
                        <w:rFonts w:ascii="Calibri"/>
                        <w:b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356;top:7;width:3492;height:556" type="#_x0000_t202" filled="false" stroked="true" strokeweight=".73283pt" strokecolor="#000000">
              <v:textbox inset="0,0,0,0">
                <w:txbxContent>
                  <w:p>
                    <w:pPr>
                      <w:spacing w:before="58"/>
                      <w:ind w:left="1450" w:right="1446" w:firstLine="0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Tujuan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72" w:lineRule="exact" w:before="90"/>
        <w:ind w:left="3045"/>
        <w:jc w:val="both"/>
      </w:pPr>
      <w:bookmarkStart w:name="Gambar 3.1 Struktur Hirarki" w:id="133"/>
      <w:bookmarkEnd w:id="133"/>
      <w:r>
        <w:rPr>
          <w:b w:val="0"/>
        </w:rPr>
      </w:r>
      <w:r>
        <w:rPr>
          <w:spacing w:val="-1"/>
        </w:rPr>
        <w:t>Gambar</w:t>
      </w:r>
      <w:r>
        <w:rPr>
          <w:spacing w:val="-14"/>
        </w:rPr>
        <w:t> </w:t>
      </w:r>
      <w:r>
        <w:rPr/>
        <w:t>3.1</w:t>
      </w:r>
      <w:r>
        <w:rPr>
          <w:spacing w:val="-3"/>
        </w:rPr>
        <w:t> </w:t>
      </w:r>
      <w:r>
        <w:rPr/>
        <w:t>Struktur</w:t>
      </w:r>
      <w:r>
        <w:rPr>
          <w:spacing w:val="-13"/>
        </w:rPr>
        <w:t> </w:t>
      </w:r>
      <w:r>
        <w:rPr/>
        <w:t>Hirarki</w:t>
      </w:r>
    </w:p>
    <w:p>
      <w:pPr>
        <w:pStyle w:val="ListParagraph"/>
        <w:numPr>
          <w:ilvl w:val="0"/>
          <w:numId w:val="21"/>
        </w:numPr>
        <w:tabs>
          <w:tab w:pos="1014" w:val="left" w:leader="none"/>
        </w:tabs>
        <w:spacing w:line="272" w:lineRule="exact" w:before="0" w:after="0"/>
        <w:ind w:left="1013" w:right="0" w:hanging="365"/>
        <w:jc w:val="both"/>
        <w:rPr>
          <w:i/>
          <w:sz w:val="24"/>
        </w:rPr>
      </w:pPr>
      <w:r>
        <w:rPr>
          <w:i/>
          <w:sz w:val="24"/>
        </w:rPr>
        <w:t>Comparative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Judgement</w:t>
      </w:r>
    </w:p>
    <w:p>
      <w:pPr>
        <w:pStyle w:val="BodyText"/>
        <w:spacing w:line="360" w:lineRule="auto" w:before="137"/>
        <w:ind w:left="1013" w:right="319"/>
        <w:jc w:val="both"/>
      </w:pPr>
      <w:bookmarkStart w:name="Penilaian dilakukan melalui perbandingan" w:id="134"/>
      <w:bookmarkEnd w:id="134"/>
      <w:r>
        <w:rPr/>
      </w:r>
      <w:r>
        <w:rPr/>
        <w:t>Penilaian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berpasangan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menghasilkan skala</w:t>
      </w:r>
      <w:r>
        <w:rPr>
          <w:spacing w:val="1"/>
        </w:rPr>
        <w:t> </w:t>
      </w:r>
      <w:r>
        <w:rPr/>
        <w:t>kepentingan relatif</w:t>
      </w:r>
      <w:r>
        <w:rPr>
          <w:spacing w:val="1"/>
        </w:rPr>
        <w:t> </w:t>
      </w:r>
      <w:r>
        <w:rPr/>
        <w:t>dari unsur.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yaitu skala 1 menunjukkan tingkat yang paling rendah hingga skala 9 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tingkatan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tinggi.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Saaty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1-9</w:t>
      </w:r>
      <w:r>
        <w:rPr>
          <w:spacing w:val="1"/>
        </w:rPr>
        <w:t> </w:t>
      </w:r>
      <w:r>
        <w:rPr/>
        <w:t>merupakan skala terbaik dalam mengekspresikan suatu pendapat sehingga</w:t>
      </w:r>
      <w:r>
        <w:rPr>
          <w:spacing w:val="1"/>
        </w:rPr>
        <w:t> </w:t>
      </w:r>
      <w:r>
        <w:rPr/>
        <w:t>dapat</w:t>
      </w:r>
      <w:r>
        <w:rPr>
          <w:spacing w:val="6"/>
        </w:rPr>
        <w:t> </w:t>
      </w:r>
      <w:r>
        <w:rPr/>
        <w:t>digunakan</w:t>
      </w:r>
      <w:r>
        <w:rPr>
          <w:spacing w:val="-4"/>
        </w:rPr>
        <w:t> </w:t>
      </w:r>
      <w:r>
        <w:rPr/>
        <w:t>untuk</w:t>
      </w:r>
      <w:r>
        <w:rPr>
          <w:spacing w:val="5"/>
        </w:rPr>
        <w:t> </w:t>
      </w:r>
      <w:r>
        <w:rPr/>
        <w:t>menyelesaikan</w:t>
      </w:r>
      <w:r>
        <w:rPr>
          <w:spacing w:val="-4"/>
        </w:rPr>
        <w:t> </w:t>
      </w:r>
      <w:r>
        <w:rPr/>
        <w:t>berbagai</w:t>
      </w:r>
      <w:r>
        <w:rPr>
          <w:spacing w:val="-7"/>
        </w:rPr>
        <w:t> </w:t>
      </w:r>
      <w:r>
        <w:rPr/>
        <w:t>permasalahan.</w:t>
      </w:r>
    </w:p>
    <w:p>
      <w:pPr>
        <w:pStyle w:val="ListParagraph"/>
        <w:numPr>
          <w:ilvl w:val="0"/>
          <w:numId w:val="21"/>
        </w:numPr>
        <w:tabs>
          <w:tab w:pos="1014" w:val="left" w:leader="none"/>
        </w:tabs>
        <w:spacing w:line="240" w:lineRule="auto" w:before="3" w:after="0"/>
        <w:ind w:left="1013" w:right="0" w:hanging="365"/>
        <w:jc w:val="both"/>
        <w:rPr>
          <w:i/>
          <w:sz w:val="24"/>
        </w:rPr>
      </w:pPr>
      <w:r>
        <w:rPr>
          <w:i/>
          <w:sz w:val="24"/>
        </w:rPr>
        <w:t>Synthesis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priority</w:t>
      </w:r>
    </w:p>
    <w:p>
      <w:pPr>
        <w:pStyle w:val="BodyText"/>
        <w:spacing w:line="360" w:lineRule="auto" w:before="137"/>
        <w:ind w:left="1013" w:right="322"/>
        <w:jc w:val="both"/>
      </w:pPr>
      <w:bookmarkStart w:name="Synthesis of priority dilakukan dengan m" w:id="135"/>
      <w:bookmarkEnd w:id="135"/>
      <w:r>
        <w:rPr/>
      </w:r>
      <w:r>
        <w:rPr/>
        <w:t>Synthesis of priority dilakukan dengan</w:t>
      </w:r>
      <w:r>
        <w:rPr>
          <w:spacing w:val="1"/>
        </w:rPr>
        <w:t> </w:t>
      </w:r>
      <w:r>
        <w:rPr/>
        <w:t>mengalikan prioritas</w:t>
      </w:r>
      <w:r>
        <w:rPr>
          <w:spacing w:val="1"/>
        </w:rPr>
        <w:t> </w:t>
      </w:r>
      <w:r>
        <w:rPr/>
        <w:t>lokal dengan</w:t>
      </w:r>
      <w:r>
        <w:rPr>
          <w:spacing w:val="1"/>
        </w:rPr>
        <w:t> </w:t>
      </w:r>
      <w:r>
        <w:rPr/>
        <w:t>prioritas kriteria yang digunakan di level atasnya kemudian menambahkannya</w:t>
      </w:r>
      <w:r>
        <w:rPr>
          <w:spacing w:val="-57"/>
        </w:rPr>
        <w:t> </w:t>
      </w:r>
      <w:r>
        <w:rPr/>
        <w:t>ke</w:t>
      </w:r>
      <w:r>
        <w:rPr>
          <w:spacing w:val="1"/>
        </w:rPr>
        <w:t> </w:t>
      </w:r>
      <w:r>
        <w:rPr/>
        <w:t>tiap</w:t>
      </w:r>
      <w:r>
        <w:rPr>
          <w:spacing w:val="1"/>
        </w:rPr>
        <w:t> </w:t>
      </w:r>
      <w:r>
        <w:rPr/>
        <w:t>elemen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kriteria.</w:t>
      </w:r>
      <w:r>
        <w:rPr>
          <w:spacing w:val="1"/>
        </w:rPr>
        <w:t> </w:t>
      </w:r>
      <w:r>
        <w:rPr/>
        <w:t>Hasilnya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prioritas global yang digunakan untuk memberikan pembobotan pada setiap</w:t>
      </w:r>
      <w:r>
        <w:rPr>
          <w:spacing w:val="1"/>
        </w:rPr>
        <w:t> </w:t>
      </w:r>
      <w:r>
        <w:rPr/>
        <w:t>unsur, barulah setelah itu menentukan peringkat</w:t>
      </w:r>
      <w:r>
        <w:rPr>
          <w:spacing w:val="1"/>
        </w:rPr>
        <w:t> </w:t>
      </w:r>
      <w:r>
        <w:rPr/>
        <w:t>relatif dari seluruh unsur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hasil</w:t>
      </w:r>
      <w:r>
        <w:rPr>
          <w:spacing w:val="-3"/>
        </w:rPr>
        <w:t> </w:t>
      </w:r>
      <w:r>
        <w:rPr/>
        <w:t>dari</w:t>
      </w:r>
      <w:r>
        <w:rPr>
          <w:spacing w:val="-7"/>
        </w:rPr>
        <w:t> </w:t>
      </w:r>
      <w:r>
        <w:rPr/>
        <w:t>pembobotan</w:t>
      </w:r>
      <w:r>
        <w:rPr>
          <w:spacing w:val="-3"/>
        </w:rPr>
        <w:t> </w:t>
      </w:r>
      <w:r>
        <w:rPr/>
        <w:t>tersebut.</w:t>
      </w:r>
    </w:p>
    <w:p>
      <w:pPr>
        <w:pStyle w:val="ListParagraph"/>
        <w:numPr>
          <w:ilvl w:val="0"/>
          <w:numId w:val="21"/>
        </w:numPr>
        <w:tabs>
          <w:tab w:pos="1014" w:val="left" w:leader="none"/>
        </w:tabs>
        <w:spacing w:line="274" w:lineRule="exact" w:before="0" w:after="0"/>
        <w:ind w:left="1013" w:right="0" w:hanging="365"/>
        <w:jc w:val="both"/>
        <w:rPr>
          <w:i/>
          <w:sz w:val="24"/>
        </w:rPr>
      </w:pPr>
      <w:r>
        <w:rPr>
          <w:i/>
          <w:sz w:val="24"/>
        </w:rPr>
        <w:t>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Consistency</w:t>
      </w:r>
    </w:p>
    <w:p>
      <w:pPr>
        <w:pStyle w:val="BodyText"/>
        <w:spacing w:line="360" w:lineRule="auto" w:before="142"/>
        <w:ind w:left="1013" w:right="322"/>
        <w:jc w:val="both"/>
      </w:pPr>
      <w:bookmarkStart w:name="Dalam logical consistency semua unsur di" w:id="136"/>
      <w:bookmarkEnd w:id="136"/>
      <w:r>
        <w:rPr/>
      </w:r>
      <w:r>
        <w:rPr/>
        <w:t>Dalam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consistency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dikelompokkan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logis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ranking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urutan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-4"/>
        </w:rPr>
        <w:t> </w:t>
      </w:r>
      <w:r>
        <w:rPr/>
        <w:t>kriteria</w:t>
      </w:r>
      <w:r>
        <w:rPr>
          <w:spacing w:val="6"/>
        </w:rPr>
        <w:t> </w:t>
      </w:r>
      <w:r>
        <w:rPr/>
        <w:t>yang</w:t>
      </w:r>
      <w:r>
        <w:rPr>
          <w:spacing w:val="2"/>
        </w:rPr>
        <w:t> </w:t>
      </w:r>
      <w:r>
        <w:rPr/>
        <w:t>ditentukan.</w:t>
      </w:r>
    </w:p>
    <w:p>
      <w:pPr>
        <w:spacing w:after="0" w:line="360" w:lineRule="auto"/>
        <w:jc w:val="both"/>
        <w:sectPr>
          <w:pgSz w:w="11910" w:h="16840"/>
          <w:pgMar w:header="542" w:footer="1195" w:top="1920" w:bottom="1380" w:left="1680" w:right="1380"/>
        </w:sectPr>
      </w:pPr>
    </w:p>
    <w:p>
      <w:pPr>
        <w:pStyle w:val="Heading3"/>
        <w:numPr>
          <w:ilvl w:val="2"/>
          <w:numId w:val="14"/>
        </w:numPr>
        <w:tabs>
          <w:tab w:pos="1298" w:val="left" w:leader="none"/>
        </w:tabs>
        <w:spacing w:line="266" w:lineRule="exact" w:before="0" w:after="0"/>
        <w:ind w:left="1297" w:right="0" w:hanging="722"/>
        <w:jc w:val="both"/>
      </w:pPr>
      <w:bookmarkStart w:name="_TOC_250020" w:id="137"/>
      <w:bookmarkStart w:name="3.6.1 Langkah- Langkah Metode AHP" w:id="138"/>
      <w:r>
        <w:rPr>
          <w:b w:val="0"/>
        </w:rPr>
      </w:r>
      <w:bookmarkEnd w:id="138"/>
      <w:bookmarkStart w:name="3.6.1 Langkah- Langkah Metode AHP" w:id="139"/>
      <w:r>
        <w:rPr/>
        <w:t>L</w:t>
      </w:r>
      <w:r>
        <w:rPr/>
        <w:t>angkah-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Metode</w:t>
      </w:r>
      <w:r>
        <w:rPr>
          <w:spacing w:val="-1"/>
        </w:rPr>
        <w:t> </w:t>
      </w:r>
      <w:bookmarkEnd w:id="137"/>
      <w:r>
        <w:rPr/>
        <w:t>AHP</w:t>
      </w:r>
    </w:p>
    <w:p>
      <w:pPr>
        <w:pStyle w:val="BodyText"/>
        <w:spacing w:line="360" w:lineRule="auto" w:before="137"/>
        <w:ind w:left="730" w:right="315" w:firstLine="1008"/>
        <w:jc w:val="both"/>
      </w:pPr>
      <w:r>
        <w:rPr/>
        <w:t>Untuk mendapatkan keputusan yang rasional dengan menggunakan</w:t>
      </w:r>
      <w:r>
        <w:rPr>
          <w:spacing w:val="1"/>
        </w:rPr>
        <w:t> </w:t>
      </w:r>
      <w:r>
        <w:rPr/>
        <w:t>metode AHP, perlu melakukan beberapa prosedur atau langkah-langkah dalam</w:t>
      </w:r>
      <w:r>
        <w:rPr>
          <w:spacing w:val="1"/>
        </w:rPr>
        <w:t> </w:t>
      </w:r>
      <w:r>
        <w:rPr/>
        <w:t>pengerjaannya. Langkah-langkah pengambilan keputusan menggunakan metode</w:t>
      </w:r>
      <w:r>
        <w:rPr>
          <w:spacing w:val="1"/>
        </w:rPr>
        <w:t> </w:t>
      </w:r>
      <w:r>
        <w:rPr/>
        <w:t>AHP</w:t>
      </w:r>
      <w:r>
        <w:rPr>
          <w:spacing w:val="1"/>
        </w:rPr>
        <w:t> </w:t>
      </w:r>
      <w:r>
        <w:rPr/>
        <w:t>secara</w:t>
      </w:r>
      <w:r>
        <w:rPr>
          <w:spacing w:val="5"/>
        </w:rPr>
        <w:t> </w:t>
      </w:r>
      <w:r>
        <w:rPr/>
        <w:t>lebih</w:t>
      </w:r>
      <w:r>
        <w:rPr>
          <w:spacing w:val="-4"/>
        </w:rPr>
        <w:t> </w:t>
      </w:r>
      <w:r>
        <w:rPr/>
        <w:t>rinci</w:t>
      </w:r>
      <w:r>
        <w:rPr>
          <w:spacing w:val="-4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</w:t>
      </w:r>
      <w:r>
        <w:rPr>
          <w:spacing w:val="6"/>
        </w:rPr>
        <w:t> </w:t>
      </w:r>
      <w:r>
        <w:rPr/>
        <w:t>(Sumanrno,</w:t>
      </w:r>
      <w:r>
        <w:rPr>
          <w:spacing w:val="3"/>
        </w:rPr>
        <w:t> </w:t>
      </w:r>
      <w:r>
        <w:rPr/>
        <w:t>2016)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3"/>
          <w:numId w:val="14"/>
        </w:numPr>
        <w:tabs>
          <w:tab w:pos="1153" w:val="left" w:leader="none"/>
        </w:tabs>
        <w:spacing w:line="360" w:lineRule="auto" w:before="1" w:after="0"/>
        <w:ind w:left="1153" w:right="327" w:hanging="360"/>
        <w:jc w:val="both"/>
        <w:rPr>
          <w:sz w:val="24"/>
        </w:rPr>
      </w:pPr>
      <w:bookmarkStart w:name="1. Mengidentifikasikan permasalahan dan " w:id="140"/>
      <w:bookmarkEnd w:id="140"/>
      <w:r>
        <w:rPr/>
      </w:r>
      <w:bookmarkStart w:name="1. Mengidentifikasikan permasalahan dan " w:id="141"/>
      <w:bookmarkEnd w:id="141"/>
      <w:r>
        <w:rPr>
          <w:sz w:val="24"/>
        </w:rPr>
        <w:t>M</w:t>
      </w:r>
      <w:r>
        <w:rPr>
          <w:sz w:val="24"/>
        </w:rPr>
        <w:t>engidentifikasikan permasalahan dan menentukan solusi yang diinginkan.</w:t>
      </w:r>
      <w:r>
        <w:rPr>
          <w:spacing w:val="1"/>
          <w:sz w:val="24"/>
        </w:rPr>
        <w:t> </w:t>
      </w:r>
      <w:r>
        <w:rPr>
          <w:sz w:val="24"/>
        </w:rPr>
        <w:t>Pada tahapan pertama ini bertujuan untuk menentukan permasalahan dan</w:t>
      </w:r>
      <w:r>
        <w:rPr>
          <w:spacing w:val="1"/>
          <w:sz w:val="24"/>
        </w:rPr>
        <w:t> </w:t>
      </w:r>
      <w:r>
        <w:rPr>
          <w:sz w:val="24"/>
        </w:rPr>
        <w:t>solusi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akan</w:t>
      </w:r>
      <w:r>
        <w:rPr>
          <w:spacing w:val="-4"/>
          <w:sz w:val="24"/>
        </w:rPr>
        <w:t> </w:t>
      </w:r>
      <w:r>
        <w:rPr>
          <w:sz w:val="24"/>
        </w:rPr>
        <w:t>dipecahkan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5"/>
          <w:sz w:val="24"/>
        </w:rPr>
        <w:t> </w:t>
      </w:r>
      <w:r>
        <w:rPr>
          <w:sz w:val="24"/>
        </w:rPr>
        <w:t>jelas dan</w:t>
      </w:r>
      <w:r>
        <w:rPr>
          <w:spacing w:val="-3"/>
          <w:sz w:val="24"/>
        </w:rPr>
        <w:t> </w:t>
      </w:r>
      <w:r>
        <w:rPr>
          <w:sz w:val="24"/>
        </w:rPr>
        <w:t>detail.</w:t>
      </w:r>
    </w:p>
    <w:p>
      <w:pPr>
        <w:pStyle w:val="ListParagraph"/>
        <w:numPr>
          <w:ilvl w:val="3"/>
          <w:numId w:val="14"/>
        </w:numPr>
        <w:tabs>
          <w:tab w:pos="1153" w:val="left" w:leader="none"/>
        </w:tabs>
        <w:spacing w:line="360" w:lineRule="auto" w:before="1" w:after="0"/>
        <w:ind w:left="1153" w:right="322" w:hanging="360"/>
        <w:jc w:val="both"/>
        <w:rPr>
          <w:sz w:val="24"/>
        </w:rPr>
      </w:pPr>
      <w:bookmarkStart w:name="2. Membuat struktur hirarki, level perta" w:id="142"/>
      <w:bookmarkEnd w:id="142"/>
      <w:r>
        <w:rPr/>
      </w:r>
      <w:bookmarkStart w:name="2. Membuat struktur hirarki, level perta" w:id="143"/>
      <w:bookmarkEnd w:id="143"/>
      <w:r>
        <w:rPr>
          <w:sz w:val="24"/>
        </w:rPr>
        <w:t>M</w:t>
      </w:r>
      <w:r>
        <w:rPr>
          <w:sz w:val="24"/>
        </w:rPr>
        <w:t>embuat struktur hirarki, level pertama merupakan tujuan utama kemudian</w:t>
      </w:r>
      <w:r>
        <w:rPr>
          <w:spacing w:val="1"/>
          <w:sz w:val="24"/>
        </w:rPr>
        <w:t> </w:t>
      </w:r>
      <w:r>
        <w:rPr>
          <w:sz w:val="24"/>
        </w:rPr>
        <w:t>dilanjut dengan kriteria dan sub kriteria yang telah dipertimbangkan dan</w:t>
      </w:r>
      <w:r>
        <w:rPr>
          <w:spacing w:val="1"/>
          <w:sz w:val="24"/>
        </w:rPr>
        <w:t> </w:t>
      </w:r>
      <w:r>
        <w:rPr>
          <w:sz w:val="24"/>
        </w:rPr>
        <w:t>alternatif pilihan yang ingin di ranking. Tiap kriteria dan alternatif tersebut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1"/>
          <w:sz w:val="24"/>
        </w:rPr>
        <w:t> </w:t>
      </w:r>
      <w:r>
        <w:rPr>
          <w:sz w:val="24"/>
        </w:rPr>
        <w:t>intensitas</w:t>
      </w:r>
      <w:r>
        <w:rPr>
          <w:spacing w:val="-1"/>
          <w:sz w:val="24"/>
        </w:rPr>
        <w:t> </w:t>
      </w:r>
      <w:r>
        <w:rPr>
          <w:sz w:val="24"/>
        </w:rPr>
        <w:t>kepentingan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berbeda-beda.</w:t>
      </w:r>
    </w:p>
    <w:p>
      <w:pPr>
        <w:pStyle w:val="ListParagraph"/>
        <w:numPr>
          <w:ilvl w:val="3"/>
          <w:numId w:val="14"/>
        </w:numPr>
        <w:tabs>
          <w:tab w:pos="1153" w:val="left" w:leader="none"/>
        </w:tabs>
        <w:spacing w:line="360" w:lineRule="auto" w:before="1" w:after="0"/>
        <w:ind w:left="1153" w:right="325" w:hanging="360"/>
        <w:jc w:val="both"/>
        <w:rPr>
          <w:sz w:val="24"/>
        </w:rPr>
      </w:pPr>
      <w:bookmarkStart w:name="3. Menilai bobot kriteria yang ada pada " w:id="144"/>
      <w:bookmarkEnd w:id="144"/>
      <w:r>
        <w:rPr/>
      </w:r>
      <w:bookmarkStart w:name="3. Menilai bobot kriteria yang ada pada " w:id="145"/>
      <w:bookmarkEnd w:id="145"/>
      <w:r>
        <w:rPr>
          <w:sz w:val="24"/>
        </w:rPr>
        <w:t>M</w:t>
      </w:r>
      <w:r>
        <w:rPr>
          <w:sz w:val="24"/>
        </w:rPr>
        <w:t>enilai bobot kriteria yang ada pada struktur hirarki dengan membentuk</w:t>
      </w:r>
      <w:r>
        <w:rPr>
          <w:spacing w:val="1"/>
          <w:sz w:val="24"/>
        </w:rPr>
        <w:t> </w:t>
      </w:r>
      <w:r>
        <w:rPr>
          <w:sz w:val="24"/>
        </w:rPr>
        <w:t>matriks perbandingan berpasangan untuk menggambarkan pengaruh setiap</w:t>
      </w:r>
      <w:r>
        <w:rPr>
          <w:spacing w:val="1"/>
          <w:sz w:val="24"/>
        </w:rPr>
        <w:t> </w:t>
      </w:r>
      <w:r>
        <w:rPr>
          <w:sz w:val="24"/>
        </w:rPr>
        <w:t>unsur terhadap masing-masing tujuan kriteria setingkat diatasnya dengan</w:t>
      </w:r>
      <w:r>
        <w:rPr>
          <w:spacing w:val="1"/>
          <w:sz w:val="24"/>
        </w:rPr>
        <w:t> </w:t>
      </w:r>
      <w:r>
        <w:rPr>
          <w:sz w:val="24"/>
        </w:rPr>
        <w:t>rumus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Heading3"/>
        <w:spacing w:before="19"/>
        <w:ind w:left="586"/>
      </w:pPr>
      <w:bookmarkStart w:name="aij = wi / wj, i, j=1, 2, 3 … n" w:id="146"/>
      <w:bookmarkEnd w:id="146"/>
      <w:r>
        <w:rPr>
          <w:b w:val="0"/>
        </w:rPr>
      </w:r>
      <w:r>
        <w:rPr>
          <w:position w:val="2"/>
        </w:rPr>
        <w:t>a</w:t>
      </w:r>
      <w:r>
        <w:rPr>
          <w:sz w:val="16"/>
        </w:rPr>
        <w:t>ij</w:t>
      </w:r>
      <w:r>
        <w:rPr>
          <w:spacing w:val="-3"/>
          <w:sz w:val="16"/>
        </w:rPr>
        <w:t> </w:t>
      </w:r>
      <w:r>
        <w:rPr>
          <w:position w:val="2"/>
        </w:rPr>
        <w:t>=</w:t>
      </w:r>
      <w:r>
        <w:rPr>
          <w:spacing w:val="-6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i</w:t>
      </w:r>
      <w:r>
        <w:rPr>
          <w:spacing w:val="5"/>
          <w:sz w:val="16"/>
        </w:rPr>
        <w:t> </w:t>
      </w:r>
      <w:r>
        <w:rPr>
          <w:position w:val="2"/>
        </w:rPr>
        <w:t>/</w:t>
      </w:r>
      <w:r>
        <w:rPr>
          <w:spacing w:val="-3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j</w:t>
      </w:r>
      <w:r>
        <w:rPr>
          <w:position w:val="2"/>
        </w:rPr>
        <w:t>,</w:t>
      </w:r>
      <w:r>
        <w:rPr>
          <w:spacing w:val="3"/>
          <w:position w:val="2"/>
        </w:rPr>
        <w:t> </w:t>
      </w:r>
      <w:r>
        <w:rPr>
          <w:position w:val="2"/>
        </w:rPr>
        <w:t>i,</w:t>
      </w:r>
      <w:r>
        <w:rPr>
          <w:spacing w:val="-6"/>
          <w:position w:val="2"/>
        </w:rPr>
        <w:t> </w:t>
      </w:r>
      <w:r>
        <w:rPr>
          <w:position w:val="2"/>
        </w:rPr>
        <w:t>j=1,</w:t>
      </w:r>
      <w:r>
        <w:rPr>
          <w:spacing w:val="-2"/>
          <w:position w:val="2"/>
        </w:rPr>
        <w:t> </w:t>
      </w:r>
      <w:r>
        <w:rPr>
          <w:position w:val="2"/>
        </w:rPr>
        <w:t>2,</w:t>
      </w:r>
      <w:r>
        <w:rPr>
          <w:spacing w:val="4"/>
          <w:position w:val="2"/>
        </w:rPr>
        <w:t> </w:t>
      </w:r>
      <w:r>
        <w:rPr>
          <w:position w:val="2"/>
        </w:rPr>
        <w:t>3</w:t>
      </w:r>
      <w:r>
        <w:rPr>
          <w:spacing w:val="1"/>
          <w:position w:val="2"/>
        </w:rPr>
        <w:t> </w:t>
      </w:r>
      <w:r>
        <w:rPr>
          <w:position w:val="2"/>
        </w:rPr>
        <w:t>…</w:t>
      </w:r>
      <w:r>
        <w:rPr>
          <w:spacing w:val="-5"/>
          <w:position w:val="2"/>
        </w:rPr>
        <w:t> </w:t>
      </w:r>
      <w:r>
        <w:rPr>
          <w:position w:val="2"/>
        </w:rPr>
        <w:t>n</w:t>
      </w:r>
    </w:p>
    <w:p>
      <w:pPr>
        <w:pStyle w:val="BodyText"/>
        <w:spacing w:before="130"/>
        <w:ind w:left="586"/>
      </w:pPr>
      <w:r>
        <w:rPr/>
        <w:t>Keterangan</w:t>
      </w:r>
      <w:r>
        <w:rPr>
          <w:spacing w:val="-9"/>
        </w:rPr>
        <w:t> </w:t>
      </w:r>
      <w:r>
        <w:rPr/>
        <w:t>:</w:t>
      </w:r>
    </w:p>
    <w:p>
      <w:pPr>
        <w:pStyle w:val="BodyText"/>
        <w:spacing w:line="357" w:lineRule="auto" w:before="131"/>
        <w:ind w:left="586" w:right="323"/>
      </w:pPr>
      <w:r>
        <w:rPr>
          <w:position w:val="2"/>
        </w:rPr>
        <w:t>a</w:t>
      </w:r>
      <w:r>
        <w:rPr>
          <w:sz w:val="16"/>
        </w:rPr>
        <w:t>ij</w:t>
      </w:r>
      <w:r>
        <w:rPr>
          <w:spacing w:val="35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Perbandingan bobot</w:t>
      </w:r>
      <w:r>
        <w:rPr>
          <w:spacing w:val="4"/>
          <w:position w:val="2"/>
        </w:rPr>
        <w:t> </w:t>
      </w:r>
      <w:r>
        <w:rPr>
          <w:position w:val="2"/>
        </w:rPr>
        <w:t>kriteria</w:t>
      </w:r>
      <w:r>
        <w:rPr>
          <w:spacing w:val="-2"/>
          <w:position w:val="2"/>
        </w:rPr>
        <w:t> </w:t>
      </w:r>
      <w:r>
        <w:rPr>
          <w:position w:val="2"/>
        </w:rPr>
        <w:t>ke-i</w:t>
      </w:r>
      <w:r>
        <w:rPr>
          <w:spacing w:val="-10"/>
          <w:position w:val="2"/>
        </w:rPr>
        <w:t> </w:t>
      </w:r>
      <w:r>
        <w:rPr>
          <w:position w:val="2"/>
        </w:rPr>
        <w:t>dan</w:t>
      </w:r>
      <w:r>
        <w:rPr>
          <w:spacing w:val="-1"/>
          <w:position w:val="2"/>
        </w:rPr>
        <w:t> </w:t>
      </w:r>
      <w:r>
        <w:rPr>
          <w:position w:val="2"/>
        </w:rPr>
        <w:t>jn</w:t>
      </w:r>
      <w:r>
        <w:rPr>
          <w:spacing w:val="21"/>
          <w:position w:val="2"/>
        </w:rPr>
        <w:t> </w:t>
      </w:r>
      <w:r>
        <w:rPr>
          <w:position w:val="2"/>
        </w:rPr>
        <w:t>=</w:t>
      </w:r>
      <w:r>
        <w:rPr>
          <w:spacing w:val="2"/>
          <w:position w:val="2"/>
        </w:rPr>
        <w:t> </w:t>
      </w:r>
      <w:r>
        <w:rPr>
          <w:position w:val="2"/>
        </w:rPr>
        <w:t>Jumlah</w:t>
      </w:r>
      <w:r>
        <w:rPr>
          <w:spacing w:val="-5"/>
          <w:position w:val="2"/>
        </w:rPr>
        <w:t> </w:t>
      </w:r>
      <w:r>
        <w:rPr>
          <w:position w:val="2"/>
        </w:rPr>
        <w:t>kriteria</w:t>
      </w:r>
      <w:r>
        <w:rPr>
          <w:spacing w:val="13"/>
          <w:position w:val="2"/>
        </w:rPr>
        <w:t> </w:t>
      </w:r>
      <w:r>
        <w:rPr>
          <w:position w:val="2"/>
        </w:rPr>
        <w:t>yang</w:t>
      </w:r>
      <w:r>
        <w:rPr>
          <w:spacing w:val="3"/>
          <w:position w:val="2"/>
        </w:rPr>
        <w:t> </w:t>
      </w:r>
      <w:r>
        <w:rPr>
          <w:position w:val="2"/>
        </w:rPr>
        <w:t>dibandingkan</w:t>
      </w:r>
      <w:r>
        <w:rPr>
          <w:spacing w:val="-57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i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Bobot</w:t>
      </w:r>
      <w:r>
        <w:rPr>
          <w:spacing w:val="8"/>
          <w:position w:val="2"/>
        </w:rPr>
        <w:t> </w:t>
      </w:r>
      <w:r>
        <w:rPr>
          <w:position w:val="2"/>
        </w:rPr>
        <w:t>untuk</w:t>
      </w:r>
      <w:r>
        <w:rPr>
          <w:spacing w:val="-3"/>
          <w:position w:val="2"/>
        </w:rPr>
        <w:t> </w:t>
      </w:r>
      <w:r>
        <w:rPr>
          <w:position w:val="2"/>
        </w:rPr>
        <w:t>kriteria</w:t>
      </w:r>
      <w:r>
        <w:rPr>
          <w:spacing w:val="1"/>
          <w:position w:val="2"/>
        </w:rPr>
        <w:t> </w:t>
      </w:r>
      <w:r>
        <w:rPr>
          <w:position w:val="2"/>
        </w:rPr>
        <w:t>ke-i</w:t>
      </w:r>
    </w:p>
    <w:p>
      <w:pPr>
        <w:pStyle w:val="BodyText"/>
        <w:spacing w:line="276" w:lineRule="exact"/>
        <w:ind w:left="586"/>
      </w:pPr>
      <w:r>
        <w:rPr>
          <w:position w:val="2"/>
        </w:rPr>
        <w:t>w</w:t>
      </w:r>
      <w:r>
        <w:rPr>
          <w:sz w:val="16"/>
        </w:rPr>
        <w:t>j</w:t>
      </w:r>
      <w:r>
        <w:rPr>
          <w:spacing w:val="13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Bobot</w:t>
      </w:r>
      <w:r>
        <w:rPr>
          <w:spacing w:val="-4"/>
          <w:position w:val="2"/>
        </w:rPr>
        <w:t> </w:t>
      </w:r>
      <w:r>
        <w:rPr>
          <w:position w:val="2"/>
        </w:rPr>
        <w:t>untuk</w:t>
      </w:r>
      <w:r>
        <w:rPr>
          <w:spacing w:val="-1"/>
          <w:position w:val="2"/>
        </w:rPr>
        <w:t> </w:t>
      </w:r>
      <w:r>
        <w:rPr>
          <w:position w:val="2"/>
        </w:rPr>
        <w:t>kriteria</w:t>
      </w:r>
      <w:r>
        <w:rPr>
          <w:spacing w:val="-1"/>
          <w:position w:val="2"/>
        </w:rPr>
        <w:t> </w:t>
      </w:r>
      <w:r>
        <w:rPr>
          <w:position w:val="2"/>
        </w:rPr>
        <w:t>ke-j</w:t>
      </w:r>
    </w:p>
    <w:p>
      <w:pPr>
        <w:pStyle w:val="BodyText"/>
        <w:spacing w:line="360" w:lineRule="auto" w:before="140"/>
        <w:ind w:left="1307" w:right="323" w:firstLine="360"/>
        <w:jc w:val="both"/>
      </w:pPr>
      <w:r>
        <w:rPr/>
        <w:t>Dalam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/>
        <w:t>matriks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berpasangan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pembuat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menilai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kepentingan</w:t>
      </w:r>
      <w:r>
        <w:rPr>
          <w:spacing w:val="-5"/>
        </w:rPr>
        <w:t> </w:t>
      </w:r>
      <w:r>
        <w:rPr/>
        <w:t>suatuunsur</w:t>
      </w:r>
      <w:r>
        <w:rPr>
          <w:spacing w:val="6"/>
        </w:rPr>
        <w:t> </w:t>
      </w:r>
      <w:r>
        <w:rPr/>
        <w:t>dengan</w:t>
      </w:r>
      <w:r>
        <w:rPr>
          <w:spacing w:val="-9"/>
        </w:rPr>
        <w:t> </w:t>
      </w:r>
      <w:r>
        <w:rPr/>
        <w:t>unsur</w:t>
      </w:r>
      <w:r>
        <w:rPr>
          <w:spacing w:val="11"/>
        </w:rPr>
        <w:t> </w:t>
      </w:r>
      <w:r>
        <w:rPr/>
        <w:t>lainnya dibantu</w:t>
      </w:r>
      <w:r>
        <w:rPr>
          <w:spacing w:val="-3"/>
        </w:rPr>
        <w:t> </w:t>
      </w:r>
      <w:r>
        <w:rPr/>
        <w:t>oleh</w:t>
      </w:r>
      <w:r>
        <w:rPr>
          <w:spacing w:val="-10"/>
        </w:rPr>
        <w:t> </w:t>
      </w:r>
      <w:r>
        <w:rPr/>
        <w:t>skala</w:t>
      </w:r>
      <w:r>
        <w:rPr>
          <w:spacing w:val="9"/>
        </w:rPr>
        <w:t> </w:t>
      </w:r>
      <w:r>
        <w:rPr/>
        <w:t>berikut</w:t>
      </w:r>
      <w:r>
        <w:rPr>
          <w:spacing w:val="5"/>
        </w:rPr>
        <w:t> </w:t>
      </w:r>
      <w:r>
        <w:rPr/>
        <w:t>: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  <w:ind w:left="629" w:right="365"/>
        <w:jc w:val="center"/>
      </w:pPr>
      <w:bookmarkStart w:name="Table 3.3 Skala Nilai Perbandingan" w:id="147"/>
      <w:bookmarkEnd w:id="147"/>
      <w:r>
        <w:rPr>
          <w:b w:val="0"/>
        </w:rPr>
      </w:r>
      <w:r>
        <w:rPr/>
        <w:t>Table</w:t>
      </w:r>
      <w:r>
        <w:rPr>
          <w:spacing w:val="-9"/>
        </w:rPr>
        <w:t> </w:t>
      </w:r>
      <w:r>
        <w:rPr/>
        <w:t>3.3</w:t>
      </w:r>
      <w:r>
        <w:rPr>
          <w:spacing w:val="-8"/>
        </w:rPr>
        <w:t> </w:t>
      </w:r>
      <w:r>
        <w:rPr/>
        <w:t>Skala</w:t>
      </w:r>
      <w:r>
        <w:rPr>
          <w:spacing w:val="-8"/>
        </w:rPr>
        <w:t> </w:t>
      </w:r>
      <w:r>
        <w:rPr/>
        <w:t>Nilai</w:t>
      </w:r>
      <w:r>
        <w:rPr>
          <w:spacing w:val="-7"/>
        </w:rPr>
        <w:t> </w:t>
      </w:r>
      <w:r>
        <w:rPr/>
        <w:t>Perbandingan</w: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1848"/>
        <w:gridCol w:w="3716"/>
      </w:tblGrid>
      <w:tr>
        <w:trPr>
          <w:trHeight w:val="839" w:hRule="atLeast"/>
        </w:trPr>
        <w:tc>
          <w:tcPr>
            <w:tcW w:w="1801" w:type="dxa"/>
          </w:tcPr>
          <w:p>
            <w:pPr>
              <w:pStyle w:val="TableParagraph"/>
              <w:spacing w:before="78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Tingkat</w:t>
            </w:r>
          </w:p>
          <w:p>
            <w:pPr>
              <w:pStyle w:val="TableParagraph"/>
              <w:spacing w:before="137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Kepentingan</w:t>
            </w:r>
          </w:p>
        </w:tc>
        <w:tc>
          <w:tcPr>
            <w:tcW w:w="1848" w:type="dxa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</w:p>
        </w:tc>
        <w:tc>
          <w:tcPr>
            <w:tcW w:w="3716" w:type="dxa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830" w:hRule="atLeast"/>
        </w:trPr>
        <w:tc>
          <w:tcPr>
            <w:tcW w:w="1801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>
            <w:pPr>
              <w:pStyle w:val="TableParagraph"/>
              <w:spacing w:before="203"/>
              <w:ind w:left="67" w:right="63"/>
              <w:jc w:val="center"/>
              <w:rPr>
                <w:sz w:val="24"/>
              </w:rPr>
            </w:pPr>
            <w:r>
              <w:rPr>
                <w:sz w:val="24"/>
              </w:rPr>
              <w:t>Sama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Pentingnya</w:t>
            </w:r>
          </w:p>
        </w:tc>
        <w:tc>
          <w:tcPr>
            <w:tcW w:w="3716" w:type="dxa"/>
          </w:tcPr>
          <w:p>
            <w:pPr>
              <w:pStyle w:val="TableParagraph"/>
              <w:tabs>
                <w:tab w:pos="1267" w:val="left" w:leader="none"/>
                <w:tab w:pos="2486" w:val="left" w:leader="none"/>
              </w:tabs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Kedua</w:t>
              <w:tab/>
              <w:t>elemen</w:t>
              <w:tab/>
              <w:t>mempunyai</w:t>
            </w:r>
          </w:p>
          <w:p>
            <w:pPr>
              <w:pStyle w:val="TableParagraph"/>
              <w:spacing w:before="13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sama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542" w:footer="1195" w:top="1900" w:bottom="1380" w:left="1680" w:right="1380"/>
        </w:sectPr>
      </w:pPr>
    </w:p>
    <w:p>
      <w:pPr>
        <w:pStyle w:val="BodyText"/>
        <w:spacing w:before="4"/>
        <w:rPr>
          <w:b/>
          <w:sz w:val="6"/>
        </w:rPr>
      </w:pPr>
    </w:p>
    <w:tbl>
      <w:tblPr>
        <w:tblW w:w="0" w:type="auto"/>
        <w:jc w:val="left"/>
        <w:tblInd w:w="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1848"/>
        <w:gridCol w:w="3716"/>
      </w:tblGrid>
      <w:tr>
        <w:trPr>
          <w:trHeight w:val="835" w:hRule="atLeast"/>
        </w:trPr>
        <w:tc>
          <w:tcPr>
            <w:tcW w:w="1801" w:type="dxa"/>
          </w:tcPr>
          <w:p>
            <w:pPr>
              <w:pStyle w:val="TableParagraph"/>
              <w:spacing w:before="68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Tingkat</w:t>
            </w:r>
          </w:p>
          <w:p>
            <w:pPr>
              <w:pStyle w:val="TableParagraph"/>
              <w:spacing w:before="142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Kepentingan</w:t>
            </w:r>
          </w:p>
        </w:tc>
        <w:tc>
          <w:tcPr>
            <w:tcW w:w="1848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</w:p>
        </w:tc>
        <w:tc>
          <w:tcPr>
            <w:tcW w:w="3716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1247" w:hRule="atLeast"/>
        </w:trPr>
        <w:tc>
          <w:tcPr>
            <w:tcW w:w="180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8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248" w:val="left" w:leader="none"/>
              </w:tabs>
              <w:spacing w:line="362" w:lineRule="auto"/>
              <w:ind w:left="556" w:right="50" w:hanging="485"/>
              <w:rPr>
                <w:sz w:val="24"/>
              </w:rPr>
            </w:pPr>
            <w:r>
              <w:rPr>
                <w:sz w:val="24"/>
              </w:rPr>
              <w:t>Sedikit</w:t>
              <w:tab/>
            </w:r>
            <w:r>
              <w:rPr>
                <w:spacing w:val="-6"/>
                <w:sz w:val="24"/>
              </w:rPr>
              <w:t>Lebih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Penting</w:t>
            </w:r>
          </w:p>
        </w:tc>
        <w:tc>
          <w:tcPr>
            <w:tcW w:w="3716" w:type="dxa"/>
          </w:tcPr>
          <w:p>
            <w:pPr>
              <w:pStyle w:val="TableParagraph"/>
              <w:spacing w:line="360" w:lineRule="auto" w:before="63"/>
              <w:ind w:left="125" w:right="113" w:hanging="5"/>
              <w:jc w:val="center"/>
              <w:rPr>
                <w:sz w:val="24"/>
              </w:rPr>
            </w:pPr>
            <w:r>
              <w:rPr>
                <w:sz w:val="24"/>
              </w:rPr>
              <w:t>Pengalaman dan penilaian sedikit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memihak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elemen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dibandingkan</w:t>
            </w:r>
          </w:p>
          <w:p>
            <w:pPr>
              <w:pStyle w:val="TableParagraph"/>
              <w:spacing w:line="274" w:lineRule="exact"/>
              <w:ind w:left="14" w:right="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dengan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pasangannya</w:t>
            </w:r>
          </w:p>
        </w:tc>
      </w:tr>
      <w:tr>
        <w:trPr>
          <w:trHeight w:val="1243" w:hRule="atLeast"/>
        </w:trPr>
        <w:tc>
          <w:tcPr>
            <w:tcW w:w="180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Lebih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Penting</w:t>
            </w:r>
          </w:p>
        </w:tc>
        <w:tc>
          <w:tcPr>
            <w:tcW w:w="3716" w:type="dxa"/>
          </w:tcPr>
          <w:p>
            <w:pPr>
              <w:pStyle w:val="TableParagraph"/>
              <w:spacing w:line="355" w:lineRule="auto" w:before="1"/>
              <w:ind w:left="129" w:right="116" w:hanging="6"/>
              <w:jc w:val="center"/>
              <w:rPr>
                <w:sz w:val="24"/>
              </w:rPr>
            </w:pPr>
            <w:r>
              <w:rPr>
                <w:sz w:val="24"/>
              </w:rPr>
              <w:t>Pengalaman dan penilaian sedikit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memihak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elemen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dibandingkan</w:t>
            </w:r>
          </w:p>
          <w:p>
            <w:pPr>
              <w:pStyle w:val="TableParagraph"/>
              <w:spacing w:before="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pasangannya</w:t>
            </w:r>
          </w:p>
        </w:tc>
      </w:tr>
      <w:tr>
        <w:trPr>
          <w:trHeight w:val="1651" w:hRule="atLeast"/>
        </w:trPr>
        <w:tc>
          <w:tcPr>
            <w:tcW w:w="180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Penting</w:t>
            </w:r>
          </w:p>
        </w:tc>
        <w:tc>
          <w:tcPr>
            <w:tcW w:w="3716" w:type="dxa"/>
          </w:tcPr>
          <w:p>
            <w:pPr>
              <w:pStyle w:val="TableParagraph"/>
              <w:spacing w:line="360" w:lineRule="auto"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Satu elemen sangat disukai dansecara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praktis dominasinya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sangatnyata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dibandingkan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before="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pasangannya</w:t>
            </w:r>
          </w:p>
        </w:tc>
      </w:tr>
      <w:tr>
        <w:trPr>
          <w:trHeight w:val="1238" w:hRule="atLeast"/>
        </w:trPr>
        <w:tc>
          <w:tcPr>
            <w:tcW w:w="180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8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248" w:val="left" w:leader="none"/>
              </w:tabs>
              <w:spacing w:line="367" w:lineRule="auto"/>
              <w:ind w:left="556" w:right="50" w:hanging="485"/>
              <w:rPr>
                <w:sz w:val="24"/>
              </w:rPr>
            </w:pPr>
            <w:r>
              <w:rPr>
                <w:sz w:val="24"/>
              </w:rPr>
              <w:t>Mutlak</w:t>
              <w:tab/>
            </w:r>
            <w:r>
              <w:rPr>
                <w:spacing w:val="-6"/>
                <w:sz w:val="24"/>
              </w:rPr>
              <w:t>Lebih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Penting</w:t>
            </w:r>
          </w:p>
        </w:tc>
        <w:tc>
          <w:tcPr>
            <w:tcW w:w="3716" w:type="dxa"/>
          </w:tcPr>
          <w:p>
            <w:pPr>
              <w:pStyle w:val="TableParagraph"/>
              <w:spacing w:line="350" w:lineRule="auto" w:before="68"/>
              <w:ind w:left="120" w:right="111" w:hanging="2"/>
              <w:jc w:val="center"/>
              <w:rPr>
                <w:sz w:val="24"/>
              </w:rPr>
            </w:pP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terbukti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mutlak lebih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pasangannya,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  <w:p>
            <w:pPr>
              <w:pStyle w:val="TableParagraph"/>
              <w:spacing w:before="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keyakinan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tertinggi</w:t>
            </w:r>
          </w:p>
        </w:tc>
      </w:tr>
      <w:tr>
        <w:trPr>
          <w:trHeight w:val="1248" w:hRule="atLeast"/>
        </w:trPr>
        <w:tc>
          <w:tcPr>
            <w:tcW w:w="180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557" w:right="534"/>
              <w:jc w:val="center"/>
              <w:rPr>
                <w:sz w:val="24"/>
              </w:rPr>
            </w:pPr>
            <w:r>
              <w:rPr>
                <w:sz w:val="24"/>
              </w:rPr>
              <w:t>2,4,6,8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Tengah</w:t>
            </w:r>
          </w:p>
        </w:tc>
        <w:tc>
          <w:tcPr>
            <w:tcW w:w="3716" w:type="dxa"/>
          </w:tcPr>
          <w:p>
            <w:pPr>
              <w:pStyle w:val="TableParagraph"/>
              <w:spacing w:line="355" w:lineRule="auto" w:before="6"/>
              <w:ind w:left="211" w:right="204" w:firstLine="5"/>
              <w:jc w:val="center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bila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keraguan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antar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penilaian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before="4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berdekatan</w:t>
            </w:r>
          </w:p>
        </w:tc>
      </w:tr>
    </w:tbl>
    <w:p>
      <w:pPr>
        <w:spacing w:line="269" w:lineRule="exact" w:before="0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Sumber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Saaty (1994)</w:t>
      </w:r>
    </w:p>
    <w:p>
      <w:pPr>
        <w:pStyle w:val="ListParagraph"/>
        <w:numPr>
          <w:ilvl w:val="3"/>
          <w:numId w:val="14"/>
        </w:numPr>
        <w:tabs>
          <w:tab w:pos="1153" w:val="left" w:leader="none"/>
        </w:tabs>
        <w:spacing w:line="360" w:lineRule="auto" w:before="0" w:after="0"/>
        <w:ind w:left="1153" w:right="318" w:hanging="360"/>
        <w:jc w:val="left"/>
        <w:rPr>
          <w:sz w:val="24"/>
        </w:rPr>
      </w:pPr>
      <w:bookmarkStart w:name="4. Penormalan data, dengan cara membagi " w:id="148"/>
      <w:bookmarkEnd w:id="148"/>
      <w:r>
        <w:rPr/>
      </w:r>
      <w:bookmarkStart w:name="4. Penormalan data, dengan cara membagi " w:id="149"/>
      <w:bookmarkEnd w:id="149"/>
      <w:r>
        <w:rPr>
          <w:sz w:val="24"/>
        </w:rPr>
        <w:t>P</w:t>
      </w:r>
      <w:r>
        <w:rPr>
          <w:sz w:val="24"/>
        </w:rPr>
        <w:t>enormalan</w:t>
      </w:r>
      <w:r>
        <w:rPr>
          <w:spacing w:val="36"/>
          <w:sz w:val="24"/>
        </w:rPr>
        <w:t> </w:t>
      </w:r>
      <w:r>
        <w:rPr>
          <w:sz w:val="24"/>
        </w:rPr>
        <w:t>data,</w:t>
      </w:r>
      <w:r>
        <w:rPr>
          <w:spacing w:val="43"/>
          <w:sz w:val="24"/>
        </w:rPr>
        <w:t> </w:t>
      </w:r>
      <w:r>
        <w:rPr>
          <w:sz w:val="24"/>
        </w:rPr>
        <w:t>dengan</w:t>
      </w:r>
      <w:r>
        <w:rPr>
          <w:spacing w:val="36"/>
          <w:sz w:val="24"/>
        </w:rPr>
        <w:t> </w:t>
      </w:r>
      <w:r>
        <w:rPr>
          <w:sz w:val="24"/>
        </w:rPr>
        <w:t>cara</w:t>
      </w:r>
      <w:r>
        <w:rPr>
          <w:spacing w:val="46"/>
          <w:sz w:val="24"/>
        </w:rPr>
        <w:t> </w:t>
      </w:r>
      <w:r>
        <w:rPr>
          <w:sz w:val="24"/>
        </w:rPr>
        <w:t>membagi</w:t>
      </w:r>
      <w:r>
        <w:rPr>
          <w:spacing w:val="37"/>
          <w:sz w:val="24"/>
        </w:rPr>
        <w:t> </w:t>
      </w:r>
      <w:r>
        <w:rPr>
          <w:sz w:val="24"/>
        </w:rPr>
        <w:t>setiap</w:t>
      </w:r>
      <w:r>
        <w:rPr>
          <w:spacing w:val="46"/>
          <w:sz w:val="24"/>
        </w:rPr>
        <w:t> </w:t>
      </w:r>
      <w:r>
        <w:rPr>
          <w:sz w:val="24"/>
        </w:rPr>
        <w:t>nilai</w:t>
      </w:r>
      <w:r>
        <w:rPr>
          <w:spacing w:val="37"/>
          <w:sz w:val="24"/>
        </w:rPr>
        <w:t> </w:t>
      </w:r>
      <w:r>
        <w:rPr>
          <w:sz w:val="24"/>
        </w:rPr>
        <w:t>pada</w:t>
      </w:r>
      <w:r>
        <w:rPr>
          <w:spacing w:val="41"/>
          <w:sz w:val="24"/>
        </w:rPr>
        <w:t> </w:t>
      </w:r>
      <w:r>
        <w:rPr>
          <w:sz w:val="24"/>
        </w:rPr>
        <w:t>kolom</w:t>
      </w:r>
      <w:r>
        <w:rPr>
          <w:spacing w:val="32"/>
          <w:sz w:val="24"/>
        </w:rPr>
        <w:t> </w:t>
      </w:r>
      <w:r>
        <w:rPr>
          <w:sz w:val="24"/>
        </w:rPr>
        <w:t>ke-i</w:t>
      </w:r>
      <w:r>
        <w:rPr>
          <w:spacing w:val="37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baris ke-j</w:t>
      </w:r>
      <w:r>
        <w:rPr>
          <w:spacing w:val="-7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nilai</w:t>
      </w:r>
      <w:r>
        <w:rPr>
          <w:spacing w:val="-7"/>
          <w:sz w:val="24"/>
        </w:rPr>
        <w:t> </w:t>
      </w:r>
      <w:r>
        <w:rPr>
          <w:sz w:val="24"/>
        </w:rPr>
        <w:t>total</w:t>
      </w:r>
      <w:r>
        <w:rPr>
          <w:spacing w:val="-7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setiap</w:t>
      </w:r>
      <w:r>
        <w:rPr>
          <w:spacing w:val="2"/>
          <w:sz w:val="24"/>
        </w:rPr>
        <w:t> </w:t>
      </w:r>
      <w:r>
        <w:rPr>
          <w:sz w:val="24"/>
        </w:rPr>
        <w:t>kolom.</w:t>
      </w:r>
    </w:p>
    <w:p>
      <w:pPr>
        <w:tabs>
          <w:tab w:pos="7597" w:val="left" w:leader="dot"/>
        </w:tabs>
        <w:spacing w:before="60"/>
        <w:ind w:left="1153" w:right="0" w:firstLine="0"/>
        <w:jc w:val="left"/>
        <w:rPr>
          <w:b/>
          <w:sz w:val="24"/>
        </w:rPr>
      </w:pPr>
      <w:r>
        <w:rPr>
          <w:b/>
          <w:sz w:val="24"/>
        </w:rPr>
        <w:t>aij=</w:t>
      </w:r>
      <w:r>
        <w:rPr>
          <w:b/>
          <w:spacing w:val="46"/>
          <w:position w:val="11"/>
          <w:sz w:val="24"/>
          <w:u w:val="thick"/>
        </w:rPr>
        <w:t> </w:t>
      </w:r>
      <w:r>
        <w:rPr>
          <w:b/>
          <w:position w:val="11"/>
          <w:sz w:val="16"/>
          <w:u w:val="thick"/>
        </w:rPr>
        <w:t>aij</w:t>
      </w:r>
      <w:r>
        <w:rPr>
          <w:b/>
          <w:position w:val="11"/>
          <w:sz w:val="16"/>
        </w:rPr>
        <w:tab/>
      </w:r>
      <w:r>
        <w:rPr>
          <w:b/>
          <w:sz w:val="24"/>
        </w:rPr>
        <w:t>(1)</w:t>
      </w:r>
    </w:p>
    <w:p>
      <w:pPr>
        <w:spacing w:line="196" w:lineRule="exact" w:before="7"/>
        <w:ind w:left="1153" w:right="0" w:firstLine="0"/>
        <w:jc w:val="left"/>
        <w:rPr>
          <w:b/>
          <w:sz w:val="17"/>
        </w:rPr>
      </w:pPr>
      <w:r>
        <w:rPr>
          <w:rFonts w:ascii="Cambria Math" w:hAnsi="Cambria Math"/>
          <w:w w:val="95"/>
          <w:sz w:val="17"/>
        </w:rPr>
        <w:t>∑</w:t>
      </w:r>
      <w:r>
        <w:rPr>
          <w:rFonts w:ascii="Cambria Math" w:hAnsi="Cambria Math"/>
          <w:spacing w:val="-9"/>
          <w:w w:val="95"/>
          <w:sz w:val="17"/>
        </w:rPr>
        <w:t> </w:t>
      </w:r>
      <w:r>
        <w:rPr>
          <w:b/>
          <w:w w:val="95"/>
          <w:sz w:val="17"/>
        </w:rPr>
        <w:t>aij</w:t>
      </w:r>
    </w:p>
    <w:p>
      <w:pPr>
        <w:pStyle w:val="ListParagraph"/>
        <w:numPr>
          <w:ilvl w:val="3"/>
          <w:numId w:val="14"/>
        </w:numPr>
        <w:tabs>
          <w:tab w:pos="1153" w:val="left" w:leader="none"/>
        </w:tabs>
        <w:spacing w:line="360" w:lineRule="auto" w:before="0" w:after="0"/>
        <w:ind w:left="1153" w:right="323" w:hanging="360"/>
        <w:jc w:val="both"/>
        <w:rPr>
          <w:sz w:val="24"/>
        </w:rPr>
      </w:pPr>
      <w:bookmarkStart w:name="5. Menghitung eigen vector dengan merata" w:id="150"/>
      <w:bookmarkEnd w:id="150"/>
      <w:r>
        <w:rPr/>
      </w:r>
      <w:bookmarkStart w:name="5. Menghitung eigen vector dengan merata" w:id="151"/>
      <w:bookmarkEnd w:id="151"/>
      <w:r>
        <w:rPr>
          <w:sz w:val="24"/>
        </w:rPr>
        <w:t>M</w:t>
      </w:r>
      <w:r>
        <w:rPr>
          <w:sz w:val="24"/>
        </w:rPr>
        <w:t>enghitung eigen vector dengan merata-ratakan jumlah baris pada matriks</w:t>
      </w:r>
      <w:r>
        <w:rPr>
          <w:spacing w:val="1"/>
          <w:sz w:val="24"/>
        </w:rPr>
        <w:t> </w:t>
      </w:r>
      <w:r>
        <w:rPr>
          <w:sz w:val="24"/>
        </w:rPr>
        <w:t>penormalan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kriteria.</w:t>
      </w:r>
      <w:r>
        <w:rPr>
          <w:spacing w:val="1"/>
          <w:sz w:val="24"/>
        </w:rPr>
        <w:t> </w:t>
      </w:r>
      <w:r>
        <w:rPr>
          <w:sz w:val="24"/>
        </w:rPr>
        <w:t>Perhitungan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61"/>
          <w:sz w:val="24"/>
        </w:rPr>
        <w:t> </w:t>
      </w:r>
      <w:r>
        <w:rPr>
          <w:sz w:val="24"/>
        </w:rPr>
        <w:t>akan</w:t>
      </w:r>
      <w:r>
        <w:rPr>
          <w:spacing w:val="-57"/>
          <w:sz w:val="24"/>
        </w:rPr>
        <w:t> </w:t>
      </w:r>
      <w:r>
        <w:rPr>
          <w:sz w:val="24"/>
        </w:rPr>
        <w:t>menunjukkan vector</w:t>
      </w:r>
      <w:r>
        <w:rPr>
          <w:spacing w:val="-3"/>
          <w:sz w:val="24"/>
        </w:rPr>
        <w:t> </w:t>
      </w:r>
      <w:r>
        <w:rPr>
          <w:sz w:val="24"/>
        </w:rPr>
        <w:t>eigen yang</w:t>
      </w:r>
      <w:r>
        <w:rPr>
          <w:spacing w:val="5"/>
          <w:sz w:val="24"/>
        </w:rPr>
        <w:t> </w:t>
      </w:r>
      <w:r>
        <w:rPr>
          <w:sz w:val="24"/>
        </w:rPr>
        <w:t>merupakan</w:t>
      </w:r>
      <w:r>
        <w:rPr>
          <w:spacing w:val="-5"/>
          <w:sz w:val="24"/>
        </w:rPr>
        <w:t> </w:t>
      </w:r>
      <w:r>
        <w:rPr>
          <w:sz w:val="24"/>
        </w:rPr>
        <w:t>bobot</w:t>
      </w:r>
      <w:r>
        <w:rPr>
          <w:spacing w:val="-4"/>
          <w:sz w:val="24"/>
        </w:rPr>
        <w:t> </w:t>
      </w:r>
      <w:r>
        <w:rPr>
          <w:sz w:val="24"/>
        </w:rPr>
        <w:t>prioritas</w:t>
      </w:r>
      <w:r>
        <w:rPr>
          <w:spacing w:val="-1"/>
          <w:sz w:val="24"/>
        </w:rPr>
        <w:t> </w:t>
      </w:r>
      <w:r>
        <w:rPr>
          <w:sz w:val="24"/>
        </w:rPr>
        <w:t>kriteria.</w:t>
      </w:r>
    </w:p>
    <w:p>
      <w:pPr>
        <w:pStyle w:val="ListParagraph"/>
        <w:numPr>
          <w:ilvl w:val="3"/>
          <w:numId w:val="14"/>
        </w:numPr>
        <w:tabs>
          <w:tab w:pos="1153" w:val="left" w:leader="none"/>
        </w:tabs>
        <w:spacing w:line="360" w:lineRule="auto" w:before="0" w:after="0"/>
        <w:ind w:left="1153" w:right="324" w:hanging="360"/>
        <w:jc w:val="both"/>
        <w:rPr>
          <w:sz w:val="24"/>
        </w:rPr>
      </w:pPr>
      <w:bookmarkStart w:name="6. Menghitung Weighted Sum Vector atau p" w:id="152"/>
      <w:bookmarkEnd w:id="152"/>
      <w:r>
        <w:rPr/>
      </w:r>
      <w:bookmarkStart w:name="6. Menghitung Weighted Sum Vector atau p" w:id="153"/>
      <w:bookmarkEnd w:id="153"/>
      <w:r>
        <w:rPr>
          <w:sz w:val="24"/>
        </w:rPr>
        <w:t>M</w:t>
      </w:r>
      <w:r>
        <w:rPr>
          <w:sz w:val="24"/>
        </w:rPr>
        <w:t>enghitung Weighted Sum Vector atau perkalian matriks, pada tahapan ini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-4"/>
          <w:sz w:val="24"/>
        </w:rPr>
        <w:t> </w:t>
      </w:r>
      <w:r>
        <w:rPr>
          <w:sz w:val="24"/>
        </w:rPr>
        <w:t>perkalian</w:t>
      </w:r>
      <w:r>
        <w:rPr>
          <w:spacing w:val="2"/>
          <w:sz w:val="24"/>
        </w:rPr>
        <w:t> </w:t>
      </w:r>
      <w:r>
        <w:rPr>
          <w:sz w:val="24"/>
        </w:rPr>
        <w:t>matriks dengan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rata-rata</w:t>
      </w:r>
      <w:r>
        <w:rPr>
          <w:spacing w:val="-9"/>
          <w:sz w:val="24"/>
        </w:rPr>
        <w:t> </w:t>
      </w:r>
      <w:r>
        <w:rPr>
          <w:sz w:val="24"/>
        </w:rPr>
        <w:t>setiap</w:t>
      </w:r>
      <w:r>
        <w:rPr>
          <w:spacing w:val="2"/>
          <w:sz w:val="24"/>
        </w:rPr>
        <w:t> </w:t>
      </w:r>
      <w:r>
        <w:rPr>
          <w:sz w:val="24"/>
        </w:rPr>
        <w:t>elemen</w:t>
      </w:r>
    </w:p>
    <w:p>
      <w:pPr>
        <w:pStyle w:val="ListParagraph"/>
        <w:numPr>
          <w:ilvl w:val="3"/>
          <w:numId w:val="14"/>
        </w:numPr>
        <w:tabs>
          <w:tab w:pos="1153" w:val="left" w:leader="none"/>
        </w:tabs>
        <w:spacing w:line="274" w:lineRule="exact" w:before="0" w:after="0"/>
        <w:ind w:left="1153" w:right="0" w:hanging="360"/>
        <w:jc w:val="both"/>
        <w:rPr>
          <w:sz w:val="24"/>
        </w:rPr>
      </w:pPr>
      <w:bookmarkStart w:name="7. Menghitung nilai Lamda (λ), diperoleh" w:id="154"/>
      <w:bookmarkEnd w:id="154"/>
      <w:r>
        <w:rPr/>
      </w:r>
      <w:bookmarkStart w:name="7. Menghitung nilai Lamda (λ), diperoleh" w:id="155"/>
      <w:bookmarkEnd w:id="155"/>
      <w:r>
        <w:rPr>
          <w:sz w:val="24"/>
        </w:rPr>
        <w:t>M</w:t>
      </w:r>
      <w:r>
        <w:rPr>
          <w:sz w:val="24"/>
        </w:rPr>
        <w:t>enghitung nilai</w:t>
      </w:r>
      <w:r>
        <w:rPr>
          <w:spacing w:val="-7"/>
          <w:sz w:val="24"/>
        </w:rPr>
        <w:t> </w:t>
      </w:r>
      <w:r>
        <w:rPr>
          <w:sz w:val="24"/>
        </w:rPr>
        <w:t>Lamda</w:t>
      </w:r>
      <w:r>
        <w:rPr>
          <w:spacing w:val="-4"/>
          <w:sz w:val="24"/>
        </w:rPr>
        <w:t> </w:t>
      </w:r>
      <w:r>
        <w:rPr>
          <w:sz w:val="24"/>
        </w:rPr>
        <w:t>(λ),</w:t>
      </w:r>
      <w:r>
        <w:rPr>
          <w:spacing w:val="-1"/>
          <w:sz w:val="24"/>
        </w:rPr>
        <w:t> </w:t>
      </w:r>
      <w:r>
        <w:rPr>
          <w:sz w:val="24"/>
        </w:rPr>
        <w:t>diperoleh</w:t>
      </w:r>
      <w:r>
        <w:rPr>
          <w:spacing w:val="-7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menggunakan</w:t>
      </w:r>
      <w:r>
        <w:rPr>
          <w:spacing w:val="-8"/>
          <w:sz w:val="24"/>
        </w:rPr>
        <w:t> </w:t>
      </w:r>
      <w:r>
        <w:rPr>
          <w:sz w:val="24"/>
        </w:rPr>
        <w:t>rumus</w:t>
      </w:r>
    </w:p>
    <w:p>
      <w:pPr>
        <w:spacing w:before="192"/>
        <w:ind w:left="1153" w:right="0" w:firstLine="0"/>
        <w:jc w:val="left"/>
        <w:rPr>
          <w:b/>
          <w:sz w:val="24"/>
        </w:rPr>
      </w:pPr>
      <w:r>
        <w:rPr>
          <w:rFonts w:ascii="Cambria Math" w:hAnsi="Cambria Math" w:eastAsia="Cambria Math"/>
          <w:position w:val="6"/>
          <w:sz w:val="16"/>
          <w:u w:val="single"/>
        </w:rPr>
        <w:t>𝟏</w:t>
      </w:r>
      <w:r>
        <w:rPr>
          <w:rFonts w:ascii="Cambria Math" w:hAnsi="Cambria Math" w:eastAsia="Cambria Math"/>
          <w:spacing w:val="15"/>
          <w:position w:val="6"/>
          <w:sz w:val="16"/>
        </w:rPr>
        <w:t> </w:t>
      </w:r>
      <w:r>
        <w:rPr>
          <w:rFonts w:ascii="Cambria Math" w:hAnsi="Cambria Math" w:eastAsia="Cambria Math"/>
          <w:sz w:val="24"/>
        </w:rPr>
        <w:t>∗</w:t>
      </w:r>
      <w:r>
        <w:rPr>
          <w:rFonts w:ascii="Cambria Math" w:hAnsi="Cambria Math" w:eastAsia="Cambria Math"/>
          <w:spacing w:val="-8"/>
          <w:sz w:val="24"/>
        </w:rPr>
        <w:t> </w:t>
      </w:r>
      <w:r>
        <w:rPr>
          <w:rFonts w:ascii="Cambria Math" w:hAnsi="Cambria Math" w:eastAsia="Cambria Math"/>
          <w:sz w:val="24"/>
        </w:rPr>
        <w:t>𝚺</w:t>
      </w:r>
      <w:r>
        <w:rPr>
          <w:rFonts w:ascii="Cambria Math" w:hAnsi="Cambria Math" w:eastAsia="Cambria Math"/>
          <w:spacing w:val="-7"/>
          <w:sz w:val="24"/>
        </w:rPr>
        <w:t> </w:t>
      </w:r>
      <w:r>
        <w:rPr>
          <w:rFonts w:ascii="Cambria Math" w:hAnsi="Cambria Math" w:eastAsia="Cambria Math"/>
          <w:sz w:val="24"/>
        </w:rPr>
        <w:t>(</w:t>
      </w:r>
      <w:r>
        <w:rPr>
          <w:rFonts w:ascii="Cambria Math" w:hAnsi="Cambria Math" w:eastAsia="Cambria Math"/>
          <w:position w:val="14"/>
          <w:sz w:val="17"/>
          <w:u w:val="single"/>
        </w:rPr>
        <w:t>𝑷𝒆𝒓𝒌𝒂𝒍𝒊𝒂𝒏</w:t>
      </w:r>
      <w:r>
        <w:rPr>
          <w:rFonts w:ascii="Cambria Math" w:hAnsi="Cambria Math" w:eastAsia="Cambria Math"/>
          <w:spacing w:val="6"/>
          <w:position w:val="14"/>
          <w:sz w:val="17"/>
          <w:u w:val="single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𝑴𝒂𝒕𝒓𝒊𝒌𝒔</w:t>
      </w:r>
      <w:r>
        <w:rPr>
          <w:rFonts w:ascii="Cambria Math" w:hAnsi="Cambria Math" w:eastAsia="Cambria Math"/>
          <w:sz w:val="24"/>
        </w:rPr>
        <w:t>)</w:t>
      </w:r>
      <w:r>
        <w:rPr>
          <w:b/>
          <w:sz w:val="24"/>
        </w:rPr>
        <w:t>………………………………..…………….(2)</w:t>
      </w:r>
    </w:p>
    <w:p>
      <w:pPr>
        <w:tabs>
          <w:tab w:pos="2401" w:val="left" w:leader="none"/>
        </w:tabs>
        <w:spacing w:before="2"/>
        <w:ind w:left="115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𝒏</w:t>
        <w:tab/>
        <w:t>𝑬𝒊𝒈𝒆𝒏</w:t>
      </w:r>
      <w:r>
        <w:rPr>
          <w:rFonts w:ascii="Cambria Math" w:eastAsia="Cambria Math"/>
          <w:spacing w:val="-3"/>
          <w:sz w:val="17"/>
        </w:rPr>
        <w:t> </w:t>
      </w:r>
      <w:r>
        <w:rPr>
          <w:rFonts w:ascii="Cambria Math" w:eastAsia="Cambria Math"/>
          <w:sz w:val="17"/>
        </w:rPr>
        <w:t>𝑽𝒆𝒄𝒕𝒐𝒓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ListParagraph"/>
        <w:numPr>
          <w:ilvl w:val="3"/>
          <w:numId w:val="14"/>
        </w:numPr>
        <w:tabs>
          <w:tab w:pos="1153" w:val="left" w:leader="none"/>
        </w:tabs>
        <w:spacing w:line="360" w:lineRule="auto" w:before="0" w:after="0"/>
        <w:ind w:left="1153" w:right="324" w:hanging="360"/>
        <w:jc w:val="both"/>
        <w:rPr>
          <w:sz w:val="24"/>
        </w:rPr>
      </w:pPr>
      <w:bookmarkStart w:name="8. Menghitung nilai consistency index (C" w:id="156"/>
      <w:bookmarkEnd w:id="156"/>
      <w:r>
        <w:rPr/>
      </w:r>
      <w:bookmarkStart w:name="8. Menghitung nilai consistency index (C" w:id="157"/>
      <w:bookmarkEnd w:id="157"/>
      <w:r>
        <w:rPr>
          <w:sz w:val="24"/>
        </w:rPr>
        <w:t>M</w:t>
      </w:r>
      <w:r>
        <w:rPr>
          <w:sz w:val="24"/>
        </w:rPr>
        <w:t>enghitung nilai consistency index (CI). Konsistensi yang diharapkan yaitu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paling</w:t>
      </w:r>
      <w:r>
        <w:rPr>
          <w:spacing w:val="1"/>
          <w:sz w:val="24"/>
        </w:rPr>
        <w:t> </w:t>
      </w:r>
      <w:r>
        <w:rPr>
          <w:sz w:val="24"/>
        </w:rPr>
        <w:t>mendekati</w:t>
      </w:r>
      <w:r>
        <w:rPr>
          <w:spacing w:val="1"/>
          <w:sz w:val="24"/>
        </w:rPr>
        <w:t> </w:t>
      </w:r>
      <w:r>
        <w:rPr>
          <w:sz w:val="24"/>
        </w:rPr>
        <w:t>sempurna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dihasilkan</w:t>
      </w:r>
      <w:r>
        <w:rPr>
          <w:spacing w:val="1"/>
          <w:sz w:val="24"/>
        </w:rPr>
        <w:t> </w:t>
      </w:r>
      <w:r>
        <w:rPr>
          <w:sz w:val="24"/>
        </w:rPr>
        <w:t>mendekati valid. Pengukuran konsistensi dari suatu matriks ini berdasarkan</w:t>
      </w:r>
      <w:r>
        <w:rPr>
          <w:spacing w:val="1"/>
          <w:sz w:val="24"/>
        </w:rPr>
        <w:t> </w:t>
      </w:r>
      <w:r>
        <w:rPr>
          <w:sz w:val="24"/>
        </w:rPr>
        <w:t>nilai eigen value maximum, nilai consistency index (CI) diperoleh dengan</w:t>
      </w:r>
      <w:r>
        <w:rPr>
          <w:spacing w:val="1"/>
          <w:sz w:val="24"/>
        </w:rPr>
        <w:t> </w:t>
      </w:r>
      <w:r>
        <w:rPr>
          <w:sz w:val="24"/>
        </w:rPr>
        <w:t>rumus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spacing w:line="288" w:lineRule="exact" w:before="0"/>
        <w:ind w:left="576" w:right="365" w:firstLine="0"/>
        <w:jc w:val="center"/>
        <w:rPr>
          <w:b/>
          <w:sz w:val="24"/>
        </w:rPr>
      </w:pPr>
      <w:r>
        <w:rPr/>
        <w:pict>
          <v:rect style="position:absolute;margin-left:158.449997pt;margin-top:11.651912pt;width:38.4pt;height:.7pt;mso-position-horizontal-relative:page;mso-position-vertical-relative:paragraph;z-index:-2033049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</w:rPr>
        <w:t>𝐂𝐈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𝐋𝐚𝐦𝐝𝐚−𝐧</w:t>
      </w:r>
      <w:r>
        <w:rPr>
          <w:b/>
          <w:sz w:val="24"/>
        </w:rPr>
        <w:t>………………….……………………….……..……..(3)</w:t>
      </w:r>
    </w:p>
    <w:p>
      <w:pPr>
        <w:spacing w:line="195" w:lineRule="exact" w:before="0"/>
        <w:ind w:left="1758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𝐧−𝟏</w:t>
      </w:r>
    </w:p>
    <w:p>
      <w:pPr>
        <w:pStyle w:val="BodyText"/>
        <w:spacing w:before="64"/>
        <w:ind w:left="586"/>
      </w:pPr>
      <w:r>
        <w:rPr/>
        <w:t>Keterangan</w:t>
      </w:r>
      <w:r>
        <w:rPr>
          <w:spacing w:val="-9"/>
        </w:rPr>
        <w:t> </w:t>
      </w:r>
      <w:r>
        <w:rPr/>
        <w:t>:</w:t>
      </w:r>
    </w:p>
    <w:p>
      <w:pPr>
        <w:spacing w:before="141"/>
        <w:ind w:left="586" w:right="0" w:firstLine="0"/>
        <w:jc w:val="left"/>
        <w:rPr>
          <w:i/>
          <w:sz w:val="24"/>
        </w:rPr>
      </w:pPr>
      <w:r>
        <w:rPr>
          <w:sz w:val="24"/>
        </w:rPr>
        <w:t>CI</w:t>
      </w:r>
      <w:r>
        <w:rPr>
          <w:spacing w:val="5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i/>
          <w:sz w:val="24"/>
        </w:rPr>
        <w:t>Consistency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Index</w:t>
      </w:r>
    </w:p>
    <w:p>
      <w:pPr>
        <w:pStyle w:val="BodyText"/>
        <w:spacing w:before="11"/>
        <w:rPr>
          <w:i/>
          <w:sz w:val="21"/>
        </w:rPr>
      </w:pPr>
    </w:p>
    <w:p>
      <w:pPr>
        <w:spacing w:line="360" w:lineRule="auto" w:before="0"/>
        <w:ind w:left="586" w:right="314" w:firstLine="360"/>
        <w:jc w:val="both"/>
        <w:rPr>
          <w:sz w:val="24"/>
        </w:rPr>
      </w:pP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CI</w:t>
      </w:r>
      <w:r>
        <w:rPr>
          <w:spacing w:val="1"/>
          <w:sz w:val="24"/>
        </w:rPr>
        <w:t> </w:t>
      </w:r>
      <w:r>
        <w:rPr>
          <w:sz w:val="24"/>
        </w:rPr>
        <w:t>bernilai</w:t>
      </w:r>
      <w:r>
        <w:rPr>
          <w:spacing w:val="1"/>
          <w:sz w:val="24"/>
        </w:rPr>
        <w:t> </w:t>
      </w:r>
      <w:r>
        <w:rPr>
          <w:sz w:val="24"/>
        </w:rPr>
        <w:t>0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matriks</w:t>
      </w:r>
      <w:r>
        <w:rPr>
          <w:spacing w:val="1"/>
          <w:sz w:val="24"/>
        </w:rPr>
        <w:t> </w:t>
      </w:r>
      <w:r>
        <w:rPr>
          <w:sz w:val="24"/>
        </w:rPr>
        <w:t>perbandingan</w:t>
      </w:r>
      <w:r>
        <w:rPr>
          <w:spacing w:val="1"/>
          <w:sz w:val="24"/>
        </w:rPr>
        <w:t> </w:t>
      </w:r>
      <w:r>
        <w:rPr>
          <w:sz w:val="24"/>
        </w:rPr>
        <w:t>berpasangan</w:t>
      </w:r>
      <w:r>
        <w:rPr>
          <w:spacing w:val="1"/>
          <w:sz w:val="24"/>
        </w:rPr>
        <w:t> </w:t>
      </w:r>
      <w:r>
        <w:rPr>
          <w:sz w:val="24"/>
        </w:rPr>
        <w:t>dikatakan</w:t>
      </w:r>
      <w:r>
        <w:rPr>
          <w:spacing w:val="1"/>
          <w:sz w:val="24"/>
        </w:rPr>
        <w:t> </w:t>
      </w:r>
      <w:r>
        <w:rPr>
          <w:sz w:val="24"/>
        </w:rPr>
        <w:t>konsisten. Batas ketidak konsistenan ditentukan menggunakan Rasio Konsistensi</w:t>
      </w:r>
      <w:r>
        <w:rPr>
          <w:spacing w:val="1"/>
          <w:sz w:val="24"/>
        </w:rPr>
        <w:t> </w:t>
      </w:r>
      <w:r>
        <w:rPr>
          <w:sz w:val="24"/>
        </w:rPr>
        <w:t>(CR). Dimana Rasio Konsistensi (CR) merupakan perbandingan </w:t>
      </w:r>
      <w:r>
        <w:rPr>
          <w:i/>
          <w:sz w:val="24"/>
        </w:rPr>
        <w:t>consistency index</w:t>
      </w:r>
      <w:r>
        <w:rPr>
          <w:i/>
          <w:spacing w:val="-57"/>
          <w:sz w:val="24"/>
        </w:rPr>
        <w:t> </w:t>
      </w:r>
      <w:r>
        <w:rPr>
          <w:sz w:val="24"/>
        </w:rPr>
        <w:t>(CI) dengan nilai </w:t>
      </w:r>
      <w:r>
        <w:rPr>
          <w:i/>
          <w:sz w:val="24"/>
        </w:rPr>
        <w:t>Index Random Consistency </w:t>
      </w:r>
      <w:r>
        <w:rPr>
          <w:sz w:val="24"/>
        </w:rPr>
        <w:t>(IR). </w:t>
      </w:r>
      <w:r>
        <w:rPr>
          <w:i/>
          <w:sz w:val="24"/>
        </w:rPr>
        <w:t>Index Random Consistency</w:t>
      </w:r>
      <w:r>
        <w:rPr>
          <w:i/>
          <w:spacing w:val="1"/>
          <w:sz w:val="24"/>
        </w:rPr>
        <w:t> </w:t>
      </w:r>
      <w:r>
        <w:rPr>
          <w:sz w:val="24"/>
        </w:rPr>
        <w:t>didapatkan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percobaan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i/>
          <w:sz w:val="24"/>
        </w:rPr>
        <w:t>Oak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Laboratory </w:t>
      </w:r>
      <w:r>
        <w:rPr>
          <w:sz w:val="24"/>
        </w:rPr>
        <w:t>yang kemudian dikembangkan oleh </w:t>
      </w:r>
      <w:r>
        <w:rPr>
          <w:i/>
          <w:sz w:val="24"/>
        </w:rPr>
        <w:t>Wharton School </w:t>
      </w:r>
      <w:r>
        <w:rPr>
          <w:sz w:val="24"/>
        </w:rPr>
        <w:t>dan didapatkan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8"/>
          <w:sz w:val="24"/>
        </w:rPr>
        <w:t> </w:t>
      </w:r>
      <w:r>
        <w:rPr>
          <w:sz w:val="24"/>
        </w:rPr>
        <w:t>rumus :</w:t>
      </w:r>
    </w:p>
    <w:p>
      <w:pPr>
        <w:spacing w:line="288" w:lineRule="exact" w:before="0"/>
        <w:ind w:left="567" w:right="365" w:firstLine="0"/>
        <w:jc w:val="center"/>
        <w:rPr>
          <w:b/>
          <w:sz w:val="24"/>
        </w:rPr>
      </w:pPr>
      <w:r>
        <w:rPr/>
        <w:pict>
          <v:rect style="position:absolute;margin-left:165.449997pt;margin-top:11.495461pt;width:9.6pt;height:.69998pt;mso-position-horizontal-relative:page;mso-position-vertical-relative:paragraph;z-index:-2032998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</w:rPr>
        <w:t>𝑪𝑹</w:t>
      </w:r>
      <w:r>
        <w:rPr>
          <w:rFonts w:ascii="Cambria Math" w:hAnsi="Cambria Math" w:eastAsia="Cambria Math"/>
          <w:spacing w:val="2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8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𝑪𝑰</w:t>
      </w:r>
      <w:r>
        <w:rPr>
          <w:b/>
          <w:sz w:val="24"/>
        </w:rPr>
        <w:t>…………………………………...………………………...(4)</w:t>
      </w:r>
    </w:p>
    <w:p>
      <w:pPr>
        <w:spacing w:line="193" w:lineRule="exact" w:before="0"/>
        <w:ind w:left="171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𝑰𝑹</w:t>
      </w:r>
    </w:p>
    <w:p>
      <w:pPr>
        <w:pStyle w:val="BodyText"/>
        <w:spacing w:before="74"/>
        <w:ind w:left="586"/>
      </w:pPr>
      <w:r>
        <w:rPr/>
        <w:t>Keterangan</w:t>
      </w:r>
      <w:r>
        <w:rPr>
          <w:spacing w:val="-9"/>
        </w:rPr>
        <w:t> </w:t>
      </w:r>
      <w:r>
        <w:rPr/>
        <w:t>:</w:t>
      </w:r>
    </w:p>
    <w:p>
      <w:pPr>
        <w:pStyle w:val="BodyText"/>
        <w:spacing w:before="142"/>
        <w:ind w:left="586"/>
      </w:pPr>
      <w:r>
        <w:rPr>
          <w:spacing w:val="-3"/>
        </w:rPr>
        <w:t>CR</w:t>
      </w:r>
      <w:r>
        <w:rPr>
          <w:spacing w:val="-24"/>
        </w:rPr>
        <w:t> </w:t>
      </w:r>
      <w:r>
        <w:rPr>
          <w:spacing w:val="-3"/>
        </w:rPr>
        <w:t>=</w:t>
      </w:r>
      <w:r>
        <w:rPr>
          <w:spacing w:val="1"/>
        </w:rPr>
        <w:t> </w:t>
      </w:r>
      <w:r>
        <w:rPr>
          <w:spacing w:val="-3"/>
        </w:rPr>
        <w:t>Rasio</w:t>
      </w:r>
      <w:r>
        <w:rPr>
          <w:spacing w:val="17"/>
        </w:rPr>
        <w:t> </w:t>
      </w:r>
      <w:r>
        <w:rPr>
          <w:spacing w:val="-2"/>
        </w:rPr>
        <w:t>Konsistensi</w:t>
      </w:r>
    </w:p>
    <w:p>
      <w:pPr>
        <w:spacing w:before="137"/>
        <w:ind w:left="586" w:right="0" w:firstLine="0"/>
        <w:jc w:val="left"/>
        <w:rPr>
          <w:i/>
          <w:sz w:val="24"/>
        </w:rPr>
      </w:pPr>
      <w:r>
        <w:rPr>
          <w:sz w:val="24"/>
        </w:rPr>
        <w:t>IR</w:t>
      </w:r>
      <w:r>
        <w:rPr>
          <w:spacing w:val="50"/>
          <w:sz w:val="24"/>
        </w:rPr>
        <w:t> </w:t>
      </w:r>
      <w:r>
        <w:rPr>
          <w:sz w:val="24"/>
        </w:rPr>
        <w:t>= </w:t>
      </w:r>
      <w:r>
        <w:rPr>
          <w:i/>
          <w:sz w:val="24"/>
        </w:rPr>
        <w:t>Index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Random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Consistency</w:t>
      </w:r>
    </w:p>
    <w:p>
      <w:pPr>
        <w:spacing w:before="146"/>
        <w:ind w:left="626" w:right="365" w:firstLine="0"/>
        <w:jc w:val="center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3.4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Nilai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Random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Index</w:t>
      </w:r>
    </w:p>
    <w:p>
      <w:pPr>
        <w:pStyle w:val="BodyText"/>
        <w:rPr>
          <w:b/>
          <w:i/>
          <w:sz w:val="13"/>
        </w:rPr>
      </w:pPr>
    </w:p>
    <w:tbl>
      <w:tblPr>
        <w:tblW w:w="0" w:type="auto"/>
        <w:jc w:val="left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336"/>
        <w:gridCol w:w="335"/>
        <w:gridCol w:w="643"/>
        <w:gridCol w:w="508"/>
        <w:gridCol w:w="643"/>
        <w:gridCol w:w="633"/>
        <w:gridCol w:w="638"/>
        <w:gridCol w:w="637"/>
        <w:gridCol w:w="633"/>
        <w:gridCol w:w="637"/>
      </w:tblGrid>
      <w:tr>
        <w:trPr>
          <w:trHeight w:val="825" w:hRule="atLeast"/>
        </w:trPr>
        <w:tc>
          <w:tcPr>
            <w:tcW w:w="1320" w:type="dxa"/>
          </w:tcPr>
          <w:p>
            <w:pPr>
              <w:pStyle w:val="TableParagraph"/>
              <w:spacing w:before="64"/>
              <w:ind w:left="223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Ordo</w:t>
            </w:r>
          </w:p>
          <w:p>
            <w:pPr>
              <w:pStyle w:val="TableParagraph"/>
              <w:spacing w:before="142"/>
              <w:ind w:left="225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Matriks</w:t>
            </w:r>
          </w:p>
        </w:tc>
        <w:tc>
          <w:tcPr>
            <w:tcW w:w="336" w:type="dxa"/>
          </w:tcPr>
          <w:p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3" w:type="dxa"/>
          </w:tcPr>
          <w:p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08" w:type="dxa"/>
          </w:tcPr>
          <w:p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3" w:type="dxa"/>
          </w:tcPr>
          <w:p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8" w:type="dxa"/>
          </w:tcPr>
          <w:p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37" w:type="dxa"/>
          </w:tcPr>
          <w:p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33" w:type="dxa"/>
          </w:tcPr>
          <w:p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37" w:type="dxa"/>
          </w:tcPr>
          <w:p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96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417" w:hRule="atLeast"/>
        </w:trPr>
        <w:tc>
          <w:tcPr>
            <w:tcW w:w="1320" w:type="dxa"/>
          </w:tcPr>
          <w:p>
            <w:pPr>
              <w:pStyle w:val="TableParagraph"/>
              <w:spacing w:before="68"/>
              <w:ind w:left="225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</w:t>
            </w:r>
          </w:p>
        </w:tc>
        <w:tc>
          <w:tcPr>
            <w:tcW w:w="336" w:type="dxa"/>
          </w:tcPr>
          <w:p>
            <w:pPr>
              <w:pStyle w:val="TableParagraph"/>
              <w:spacing w:before="6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6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43" w:type="dxa"/>
          </w:tcPr>
          <w:p>
            <w:pPr>
              <w:pStyle w:val="TableParagraph"/>
              <w:spacing w:before="63"/>
              <w:ind w:left="97" w:right="74"/>
              <w:jc w:val="center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508" w:type="dxa"/>
          </w:tcPr>
          <w:p>
            <w:pPr>
              <w:pStyle w:val="TableParagraph"/>
              <w:spacing w:before="63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643" w:type="dxa"/>
          </w:tcPr>
          <w:p>
            <w:pPr>
              <w:pStyle w:val="TableParagraph"/>
              <w:spacing w:before="63"/>
              <w:ind w:left="98" w:right="73"/>
              <w:jc w:val="center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633" w:type="dxa"/>
          </w:tcPr>
          <w:p>
            <w:pPr>
              <w:pStyle w:val="TableParagraph"/>
              <w:spacing w:before="63"/>
              <w:ind w:left="87" w:right="70"/>
              <w:jc w:val="center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638" w:type="dxa"/>
          </w:tcPr>
          <w:p>
            <w:pPr>
              <w:pStyle w:val="TableParagraph"/>
              <w:spacing w:before="63"/>
              <w:ind w:left="95" w:right="72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637" w:type="dxa"/>
          </w:tcPr>
          <w:p>
            <w:pPr>
              <w:pStyle w:val="TableParagraph"/>
              <w:spacing w:before="63"/>
              <w:ind w:left="94" w:right="68"/>
              <w:jc w:val="center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633" w:type="dxa"/>
          </w:tcPr>
          <w:p>
            <w:pPr>
              <w:pStyle w:val="TableParagraph"/>
              <w:spacing w:before="63"/>
              <w:ind w:left="90" w:right="67"/>
              <w:jc w:val="center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637" w:type="dxa"/>
          </w:tcPr>
          <w:p>
            <w:pPr>
              <w:pStyle w:val="TableParagraph"/>
              <w:spacing w:before="63"/>
              <w:ind w:left="96" w:right="65"/>
              <w:jc w:val="center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</w:tr>
    </w:tbl>
    <w:p>
      <w:pPr>
        <w:pStyle w:val="Heading3"/>
        <w:ind w:left="951"/>
      </w:pPr>
      <w:bookmarkStart w:name="Sumber : Saaty (1993)" w:id="158"/>
      <w:bookmarkEnd w:id="158"/>
      <w:r>
        <w:rPr>
          <w:b w:val="0"/>
        </w:rPr>
      </w:r>
      <w:r>
        <w:rPr>
          <w:spacing w:val="-1"/>
        </w:rPr>
        <w:t>Sumber</w:t>
      </w:r>
      <w:r>
        <w:rPr>
          <w:spacing w:val="-14"/>
        </w:rPr>
        <w:t> </w:t>
      </w:r>
      <w:r>
        <w:rPr/>
        <w:t>:</w:t>
      </w:r>
      <w:r>
        <w:rPr>
          <w:spacing w:val="1"/>
        </w:rPr>
        <w:t> </w:t>
      </w:r>
      <w:r>
        <w:rPr/>
        <w:t>Saaty (1993)</w:t>
      </w:r>
    </w:p>
    <w:p>
      <w:pPr>
        <w:pStyle w:val="BodyText"/>
        <w:spacing w:line="360" w:lineRule="auto" w:before="230"/>
        <w:ind w:left="586" w:right="320"/>
        <w:jc w:val="both"/>
      </w:pPr>
      <w:bookmarkStart w:name="Langkah terakhir dalam pengerjaan metode" w:id="159"/>
      <w:bookmarkEnd w:id="159"/>
      <w:r>
        <w:rPr/>
      </w:r>
      <w:r>
        <w:rPr/>
        <w:t>Langkah terakhir dalam pengerjaan metode AHP ini yaitu mengukur konsistensi</w:t>
      </w:r>
      <w:r>
        <w:rPr>
          <w:spacing w:val="1"/>
        </w:rPr>
        <w:t> </w:t>
      </w:r>
      <w:r>
        <w:rPr/>
        <w:t>responden dalam mengisi kuesioner. Pengukuran bertujuan untuk melihat respon</w:t>
      </w:r>
      <w:r>
        <w:rPr>
          <w:spacing w:val="1"/>
        </w:rPr>
        <w:t> </w:t>
      </w:r>
      <w:r>
        <w:rPr/>
        <w:t>yang diberikan oleh responden konsistensi atau tidak. Jika CR &lt; 0,1 maka nilai</w:t>
      </w:r>
      <w:r>
        <w:rPr>
          <w:spacing w:val="1"/>
        </w:rPr>
        <w:t> </w:t>
      </w:r>
      <w:r>
        <w:rPr/>
        <w:t>perbandingan berpasangan pada matriks kriteria dapat dikatakan konsisten. Begitu</w:t>
      </w:r>
      <w:r>
        <w:rPr>
          <w:spacing w:val="-57"/>
        </w:rPr>
        <w:t> </w:t>
      </w:r>
      <w:r>
        <w:rPr/>
        <w:t>pula sebaliknya jika CR &gt; 0,1 maka nilai perbandingan berpasangan pada matriks</w:t>
      </w:r>
      <w:r>
        <w:rPr>
          <w:spacing w:val="1"/>
        </w:rPr>
        <w:t> </w:t>
      </w:r>
      <w:r>
        <w:rPr/>
        <w:t>kriteria dikatakan</w:t>
      </w:r>
      <w:r>
        <w:rPr>
          <w:spacing w:val="-4"/>
        </w:rPr>
        <w:t> </w:t>
      </w:r>
      <w:r>
        <w:rPr/>
        <w:t>tidak</w:t>
      </w:r>
      <w:r>
        <w:rPr>
          <w:spacing w:val="2"/>
        </w:rPr>
        <w:t> </w:t>
      </w:r>
      <w:r>
        <w:rPr/>
        <w:t>konsisten</w:t>
      </w:r>
      <w:r>
        <w:rPr>
          <w:spacing w:val="-4"/>
        </w:rPr>
        <w:t> </w:t>
      </w:r>
      <w:r>
        <w:rPr/>
        <w:t>sehingga</w:t>
      </w:r>
      <w:r>
        <w:rPr>
          <w:spacing w:val="5"/>
        </w:rPr>
        <w:t> </w:t>
      </w:r>
      <w:r>
        <w:rPr/>
        <w:t>harus</w:t>
      </w:r>
      <w:r>
        <w:rPr>
          <w:spacing w:val="-1"/>
        </w:rPr>
        <w:t> </w:t>
      </w:r>
      <w:r>
        <w:rPr/>
        <w:t>diulang.</w:t>
      </w:r>
    </w:p>
    <w:p>
      <w:pPr>
        <w:spacing w:after="0" w:line="360" w:lineRule="auto"/>
        <w:jc w:val="both"/>
        <w:sectPr>
          <w:pgSz w:w="11910" w:h="16840"/>
          <w:pgMar w:header="542" w:footer="1195" w:top="1900" w:bottom="1380" w:left="1680" w:right="1380"/>
        </w:sectPr>
      </w:pPr>
    </w:p>
    <w:p>
      <w:pPr>
        <w:pStyle w:val="Heading3"/>
        <w:numPr>
          <w:ilvl w:val="2"/>
          <w:numId w:val="14"/>
        </w:numPr>
        <w:tabs>
          <w:tab w:pos="1297" w:val="left" w:leader="none"/>
          <w:tab w:pos="1298" w:val="left" w:leader="none"/>
        </w:tabs>
        <w:spacing w:line="240" w:lineRule="auto" w:before="185" w:after="0"/>
        <w:ind w:left="1297" w:right="0" w:hanging="722"/>
        <w:jc w:val="left"/>
      </w:pPr>
      <w:bookmarkStart w:name="_TOC_250019" w:id="160"/>
      <w:bookmarkStart w:name="3.6.2 Kelebihan dan Kelemahan Metode AHP" w:id="161"/>
      <w:r>
        <w:rPr>
          <w:b w:val="0"/>
        </w:rPr>
      </w:r>
      <w:bookmarkEnd w:id="161"/>
      <w:bookmarkStart w:name="3.6.2 Kelebihan dan Kelemahan Metode AHP" w:id="162"/>
      <w:r>
        <w:rPr/>
        <w:t>K</w:t>
      </w:r>
      <w:r>
        <w:rPr/>
        <w:t>elebihan</w:t>
      </w:r>
      <w:r>
        <w:rPr>
          <w:spacing w:val="2"/>
        </w:rPr>
        <w:t> </w:t>
      </w:r>
      <w:r>
        <w:rPr/>
        <w:t>dan</w:t>
      </w:r>
      <w:r>
        <w:rPr>
          <w:spacing w:val="-7"/>
        </w:rPr>
        <w:t> </w:t>
      </w:r>
      <w:r>
        <w:rPr/>
        <w:t>Kelemahan</w:t>
      </w:r>
      <w:r>
        <w:rPr>
          <w:spacing w:val="3"/>
        </w:rPr>
        <w:t> </w:t>
      </w:r>
      <w:r>
        <w:rPr/>
        <w:t>Metode</w:t>
      </w:r>
      <w:r>
        <w:rPr>
          <w:spacing w:val="-4"/>
        </w:rPr>
        <w:t> </w:t>
      </w:r>
      <w:bookmarkEnd w:id="160"/>
      <w:r>
        <w:rPr/>
        <w:t>AHP</w:t>
      </w:r>
    </w:p>
    <w:p>
      <w:pPr>
        <w:pStyle w:val="BodyText"/>
        <w:spacing w:line="360" w:lineRule="auto" w:before="137"/>
        <w:ind w:left="586" w:right="553" w:firstLine="1243"/>
      </w:pPr>
      <w:r>
        <w:rPr/>
        <w:t>Menurut</w:t>
      </w:r>
      <w:r>
        <w:rPr>
          <w:spacing w:val="17"/>
        </w:rPr>
        <w:t> </w:t>
      </w:r>
      <w:r>
        <w:rPr/>
        <w:t>Suryadi</w:t>
      </w:r>
      <w:r>
        <w:rPr>
          <w:spacing w:val="7"/>
        </w:rPr>
        <w:t> </w:t>
      </w:r>
      <w:r>
        <w:rPr/>
        <w:t>dan</w:t>
      </w:r>
      <w:r>
        <w:rPr>
          <w:spacing w:val="12"/>
        </w:rPr>
        <w:t> </w:t>
      </w:r>
      <w:r>
        <w:rPr/>
        <w:t>Ramdhani</w:t>
      </w:r>
      <w:r>
        <w:rPr>
          <w:spacing w:val="7"/>
        </w:rPr>
        <w:t> </w:t>
      </w:r>
      <w:r>
        <w:rPr/>
        <w:t>dalam</w:t>
      </w:r>
      <w:r>
        <w:rPr>
          <w:spacing w:val="12"/>
        </w:rPr>
        <w:t> </w:t>
      </w:r>
      <w:r>
        <w:rPr/>
        <w:t>Hafsah</w:t>
      </w:r>
      <w:r>
        <w:rPr>
          <w:spacing w:val="16"/>
        </w:rPr>
        <w:t> </w:t>
      </w:r>
      <w:r>
        <w:rPr/>
        <w:t>(2011)</w:t>
      </w:r>
      <w:r>
        <w:rPr>
          <w:spacing w:val="18"/>
        </w:rPr>
        <w:t> </w:t>
      </w:r>
      <w:r>
        <w:rPr/>
        <w:t>kelebihan</w:t>
      </w:r>
      <w:r>
        <w:rPr>
          <w:spacing w:val="-57"/>
        </w:rPr>
        <w:t> </w:t>
      </w:r>
      <w:r>
        <w:rPr/>
        <w:t>metode AHP</w:t>
      </w:r>
      <w:r>
        <w:rPr>
          <w:spacing w:val="1"/>
        </w:rPr>
        <w:t> </w:t>
      </w:r>
      <w:r>
        <w:rPr/>
        <w:t>dibandingkan</w:t>
      </w:r>
      <w:r>
        <w:rPr>
          <w:spacing w:val="-4"/>
        </w:rPr>
        <w:t> </w:t>
      </w:r>
      <w:r>
        <w:rPr/>
        <w:t>dengan</w:t>
      </w:r>
      <w:r>
        <w:rPr>
          <w:spacing w:val="1"/>
        </w:rPr>
        <w:t> </w:t>
      </w:r>
      <w:r>
        <w:rPr/>
        <w:t>yang</w:t>
      </w:r>
      <w:r>
        <w:rPr>
          <w:spacing w:val="5"/>
        </w:rPr>
        <w:t> </w:t>
      </w:r>
      <w:r>
        <w:rPr/>
        <w:t>lainnya antara lain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22"/>
        </w:numPr>
        <w:tabs>
          <w:tab w:pos="1014" w:val="left" w:leader="none"/>
        </w:tabs>
        <w:spacing w:line="360" w:lineRule="auto" w:before="3" w:after="0"/>
        <w:ind w:left="1013" w:right="314" w:hanging="298"/>
        <w:jc w:val="left"/>
        <w:rPr>
          <w:sz w:val="24"/>
        </w:rPr>
      </w:pPr>
      <w:r>
        <w:rPr>
          <w:sz w:val="24"/>
        </w:rPr>
        <w:t>Struktur</w:t>
      </w:r>
      <w:r>
        <w:rPr>
          <w:spacing w:val="31"/>
          <w:sz w:val="24"/>
        </w:rPr>
        <w:t> </w:t>
      </w:r>
      <w:r>
        <w:rPr>
          <w:sz w:val="24"/>
        </w:rPr>
        <w:t>yang</w:t>
      </w:r>
      <w:r>
        <w:rPr>
          <w:spacing w:val="33"/>
          <w:sz w:val="24"/>
        </w:rPr>
        <w:t> </w:t>
      </w:r>
      <w:r>
        <w:rPr>
          <w:sz w:val="24"/>
        </w:rPr>
        <w:t>hirarki</w:t>
      </w:r>
      <w:r>
        <w:rPr>
          <w:spacing w:val="25"/>
          <w:sz w:val="24"/>
        </w:rPr>
        <w:t> </w:t>
      </w:r>
      <w:r>
        <w:rPr>
          <w:sz w:val="24"/>
        </w:rPr>
        <w:t>sebagai</w:t>
      </w:r>
      <w:r>
        <w:rPr>
          <w:spacing w:val="25"/>
          <w:sz w:val="24"/>
        </w:rPr>
        <w:t> </w:t>
      </w:r>
      <w:r>
        <w:rPr>
          <w:sz w:val="24"/>
        </w:rPr>
        <w:t>konsekuensi</w:t>
      </w:r>
      <w:r>
        <w:rPr>
          <w:spacing w:val="25"/>
          <w:sz w:val="24"/>
        </w:rPr>
        <w:t> </w:t>
      </w:r>
      <w:r>
        <w:rPr>
          <w:sz w:val="24"/>
        </w:rPr>
        <w:t>dari</w:t>
      </w:r>
      <w:r>
        <w:rPr>
          <w:spacing w:val="20"/>
          <w:sz w:val="24"/>
        </w:rPr>
        <w:t> </w:t>
      </w:r>
      <w:r>
        <w:rPr>
          <w:sz w:val="24"/>
        </w:rPr>
        <w:t>kriteria</w:t>
      </w:r>
      <w:r>
        <w:rPr>
          <w:spacing w:val="33"/>
          <w:sz w:val="24"/>
        </w:rPr>
        <w:t> </w:t>
      </w:r>
      <w:r>
        <w:rPr>
          <w:sz w:val="24"/>
        </w:rPr>
        <w:t>yang</w:t>
      </w:r>
      <w:r>
        <w:rPr>
          <w:spacing w:val="28"/>
          <w:sz w:val="24"/>
        </w:rPr>
        <w:t> </w:t>
      </w:r>
      <w:r>
        <w:rPr>
          <w:sz w:val="24"/>
        </w:rPr>
        <w:t>dipilih,</w:t>
      </w:r>
      <w:r>
        <w:rPr>
          <w:spacing w:val="36"/>
          <w:sz w:val="24"/>
        </w:rPr>
        <w:t> </w:t>
      </w:r>
      <w:r>
        <w:rPr>
          <w:sz w:val="24"/>
        </w:rPr>
        <w:t>sampai</w:t>
      </w:r>
      <w:r>
        <w:rPr>
          <w:spacing w:val="-57"/>
          <w:sz w:val="24"/>
        </w:rPr>
        <w:t> </w:t>
      </w:r>
      <w:r>
        <w:rPr>
          <w:sz w:val="24"/>
        </w:rPr>
        <w:t>pada subkriteria</w:t>
      </w:r>
      <w:r>
        <w:rPr>
          <w:spacing w:val="8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paling</w:t>
      </w:r>
      <w:r>
        <w:rPr>
          <w:spacing w:val="2"/>
          <w:sz w:val="24"/>
        </w:rPr>
        <w:t> </w:t>
      </w:r>
      <w:r>
        <w:rPr>
          <w:sz w:val="24"/>
        </w:rPr>
        <w:t>dalam.</w:t>
      </w:r>
    </w:p>
    <w:p>
      <w:pPr>
        <w:pStyle w:val="ListParagraph"/>
        <w:numPr>
          <w:ilvl w:val="0"/>
          <w:numId w:val="22"/>
        </w:numPr>
        <w:tabs>
          <w:tab w:pos="1014" w:val="left" w:leader="none"/>
        </w:tabs>
        <w:spacing w:line="362" w:lineRule="auto" w:before="2" w:after="0"/>
        <w:ind w:left="1013" w:right="315" w:hanging="298"/>
        <w:jc w:val="left"/>
        <w:rPr>
          <w:sz w:val="24"/>
        </w:rPr>
      </w:pPr>
      <w:r>
        <w:rPr>
          <w:sz w:val="24"/>
        </w:rPr>
        <w:t>Memperhitungkan</w:t>
      </w:r>
      <w:r>
        <w:rPr>
          <w:spacing w:val="42"/>
          <w:sz w:val="24"/>
        </w:rPr>
        <w:t> </w:t>
      </w:r>
      <w:r>
        <w:rPr>
          <w:sz w:val="24"/>
        </w:rPr>
        <w:t>validitas</w:t>
      </w:r>
      <w:r>
        <w:rPr>
          <w:spacing w:val="44"/>
          <w:sz w:val="24"/>
        </w:rPr>
        <w:t> </w:t>
      </w:r>
      <w:r>
        <w:rPr>
          <w:sz w:val="24"/>
        </w:rPr>
        <w:t>sampai</w:t>
      </w:r>
      <w:r>
        <w:rPr>
          <w:spacing w:val="36"/>
          <w:sz w:val="24"/>
        </w:rPr>
        <w:t> </w:t>
      </w:r>
      <w:r>
        <w:rPr>
          <w:sz w:val="24"/>
        </w:rPr>
        <w:t>dengan</w:t>
      </w:r>
      <w:r>
        <w:rPr>
          <w:spacing w:val="41"/>
          <w:sz w:val="24"/>
        </w:rPr>
        <w:t> </w:t>
      </w:r>
      <w:r>
        <w:rPr>
          <w:sz w:val="24"/>
        </w:rPr>
        <w:t>batas</w:t>
      </w:r>
      <w:r>
        <w:rPr>
          <w:spacing w:val="43"/>
          <w:sz w:val="24"/>
        </w:rPr>
        <w:t> </w:t>
      </w:r>
      <w:r>
        <w:rPr>
          <w:sz w:val="24"/>
        </w:rPr>
        <w:t>toleransi</w:t>
      </w:r>
      <w:r>
        <w:rPr>
          <w:spacing w:val="41"/>
          <w:sz w:val="24"/>
        </w:rPr>
        <w:t> </w:t>
      </w:r>
      <w:r>
        <w:rPr>
          <w:sz w:val="24"/>
        </w:rPr>
        <w:t>inkonsistensi</w:t>
      </w:r>
      <w:r>
        <w:rPr>
          <w:spacing w:val="-57"/>
          <w:sz w:val="24"/>
        </w:rPr>
        <w:t> </w:t>
      </w:r>
      <w:r>
        <w:rPr>
          <w:sz w:val="24"/>
        </w:rPr>
        <w:t>berbagai</w:t>
      </w:r>
      <w:r>
        <w:rPr>
          <w:spacing w:val="-3"/>
          <w:sz w:val="24"/>
        </w:rPr>
        <w:t> </w:t>
      </w:r>
      <w:r>
        <w:rPr>
          <w:sz w:val="24"/>
        </w:rPr>
        <w:t>kriteria dan</w:t>
      </w:r>
      <w:r>
        <w:rPr>
          <w:spacing w:val="-5"/>
          <w:sz w:val="24"/>
        </w:rPr>
        <w:t> </w:t>
      </w:r>
      <w:r>
        <w:rPr>
          <w:sz w:val="24"/>
        </w:rPr>
        <w:t>alternatif</w:t>
      </w:r>
      <w:r>
        <w:rPr>
          <w:spacing w:val="-2"/>
          <w:sz w:val="24"/>
        </w:rPr>
        <w:t> </w:t>
      </w:r>
      <w:r>
        <w:rPr>
          <w:sz w:val="24"/>
        </w:rPr>
        <w:t>yang dipilih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-4"/>
          <w:sz w:val="24"/>
        </w:rPr>
        <w:t> </w:t>
      </w:r>
      <w:r>
        <w:rPr>
          <w:sz w:val="24"/>
        </w:rPr>
        <w:t>para pengambil</w:t>
      </w:r>
      <w:r>
        <w:rPr>
          <w:spacing w:val="-4"/>
          <w:sz w:val="24"/>
        </w:rPr>
        <w:t> </w:t>
      </w:r>
      <w:r>
        <w:rPr>
          <w:sz w:val="24"/>
        </w:rPr>
        <w:t>keputusan.</w:t>
      </w:r>
    </w:p>
    <w:p>
      <w:pPr>
        <w:pStyle w:val="ListParagraph"/>
        <w:numPr>
          <w:ilvl w:val="0"/>
          <w:numId w:val="22"/>
        </w:numPr>
        <w:tabs>
          <w:tab w:pos="1014" w:val="left" w:leader="none"/>
        </w:tabs>
        <w:spacing w:line="360" w:lineRule="auto" w:before="2" w:after="0"/>
        <w:ind w:left="1013" w:right="322" w:hanging="298"/>
        <w:jc w:val="left"/>
        <w:rPr>
          <w:sz w:val="24"/>
        </w:rPr>
      </w:pPr>
      <w:r>
        <w:rPr>
          <w:sz w:val="24"/>
        </w:rPr>
        <w:t>Memperhitungkan</w:t>
      </w:r>
      <w:r>
        <w:rPr>
          <w:spacing w:val="18"/>
          <w:sz w:val="24"/>
        </w:rPr>
        <w:t> </w:t>
      </w:r>
      <w:r>
        <w:rPr>
          <w:sz w:val="24"/>
        </w:rPr>
        <w:t>daya</w:t>
      </w:r>
      <w:r>
        <w:rPr>
          <w:spacing w:val="20"/>
          <w:sz w:val="24"/>
        </w:rPr>
        <w:t> </w:t>
      </w:r>
      <w:r>
        <w:rPr>
          <w:sz w:val="24"/>
        </w:rPr>
        <w:t>tahan</w:t>
      </w:r>
      <w:r>
        <w:rPr>
          <w:spacing w:val="17"/>
          <w:sz w:val="24"/>
        </w:rPr>
        <w:t> </w:t>
      </w:r>
      <w:r>
        <w:rPr>
          <w:sz w:val="24"/>
        </w:rPr>
        <w:t>atau</w:t>
      </w:r>
      <w:r>
        <w:rPr>
          <w:spacing w:val="21"/>
          <w:sz w:val="24"/>
        </w:rPr>
        <w:t> </w:t>
      </w:r>
      <w:r>
        <w:rPr>
          <w:sz w:val="24"/>
        </w:rPr>
        <w:t>ketahanan</w:t>
      </w:r>
      <w:r>
        <w:rPr>
          <w:spacing w:val="22"/>
          <w:sz w:val="24"/>
        </w:rPr>
        <w:t> </w:t>
      </w:r>
      <w:r>
        <w:rPr>
          <w:sz w:val="24"/>
        </w:rPr>
        <w:t>output</w:t>
      </w:r>
      <w:r>
        <w:rPr>
          <w:spacing w:val="22"/>
          <w:sz w:val="24"/>
        </w:rPr>
        <w:t> </w:t>
      </w:r>
      <w:r>
        <w:rPr>
          <w:sz w:val="24"/>
        </w:rPr>
        <w:t>analisis</w:t>
      </w:r>
      <w:r>
        <w:rPr>
          <w:spacing w:val="19"/>
          <w:sz w:val="24"/>
        </w:rPr>
        <w:t> </w:t>
      </w:r>
      <w:r>
        <w:rPr>
          <w:sz w:val="24"/>
        </w:rPr>
        <w:t>sensitivitas</w:t>
      </w:r>
      <w:r>
        <w:rPr>
          <w:spacing w:val="-57"/>
          <w:sz w:val="24"/>
        </w:rPr>
        <w:t> </w:t>
      </w:r>
      <w:r>
        <w:rPr>
          <w:sz w:val="24"/>
        </w:rPr>
        <w:t>pengambilan</w:t>
      </w:r>
      <w:r>
        <w:rPr>
          <w:spacing w:val="-3"/>
          <w:sz w:val="24"/>
        </w:rPr>
        <w:t> </w:t>
      </w:r>
      <w:r>
        <w:rPr>
          <w:sz w:val="24"/>
        </w:rPr>
        <w:t>keputusan.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362" w:lineRule="auto"/>
        <w:ind w:left="586" w:right="323" w:firstLine="278"/>
        <w:jc w:val="both"/>
      </w:pPr>
      <w:r>
        <w:rPr/>
        <w:t>Sedangkan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kelemahan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AHP</w:t>
      </w:r>
      <w:r>
        <w:rPr>
          <w:spacing w:val="1"/>
        </w:rPr>
        <w:t> </w:t>
      </w:r>
      <w:r>
        <w:rPr/>
        <w:t>menurut</w:t>
      </w:r>
      <w:r>
        <w:rPr>
          <w:spacing w:val="12"/>
        </w:rPr>
        <w:t> </w:t>
      </w:r>
      <w:r>
        <w:rPr/>
        <w:t>Saaty</w:t>
      </w:r>
      <w:r>
        <w:rPr>
          <w:spacing w:val="-22"/>
        </w:rPr>
        <w:t> </w:t>
      </w:r>
      <w:r>
        <w:rPr/>
        <w:t>(1993)</w:t>
      </w:r>
      <w:r>
        <w:rPr>
          <w:spacing w:val="14"/>
        </w:rPr>
        <w:t> </w:t>
      </w:r>
      <w:r>
        <w:rPr/>
        <w:t>:</w:t>
      </w:r>
    </w:p>
    <w:p>
      <w:pPr>
        <w:pStyle w:val="ListParagraph"/>
        <w:numPr>
          <w:ilvl w:val="0"/>
          <w:numId w:val="23"/>
        </w:numPr>
        <w:tabs>
          <w:tab w:pos="1014" w:val="left" w:leader="none"/>
        </w:tabs>
        <w:spacing w:line="360" w:lineRule="auto" w:before="0" w:after="0"/>
        <w:ind w:left="1013" w:right="323" w:hanging="442"/>
        <w:jc w:val="both"/>
        <w:rPr>
          <w:sz w:val="24"/>
        </w:rPr>
      </w:pPr>
      <w:bookmarkStart w:name="1. Responden yang dipilih harus merupaka" w:id="163"/>
      <w:bookmarkEnd w:id="163"/>
      <w:r>
        <w:rPr/>
      </w:r>
      <w:bookmarkStart w:name="1. Responden yang dipilih harus merupaka" w:id="164"/>
      <w:bookmarkEnd w:id="164"/>
      <w:r>
        <w:rPr>
          <w:sz w:val="24"/>
        </w:rPr>
        <w:t>R</w:t>
      </w:r>
      <w:r>
        <w:rPr>
          <w:sz w:val="24"/>
        </w:rPr>
        <w:t>esponden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dipilih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mengerti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ahli</w:t>
      </w:r>
      <w:r>
        <w:rPr>
          <w:spacing w:val="1"/>
          <w:sz w:val="24"/>
        </w:rPr>
        <w:t> </w:t>
      </w:r>
      <w:r>
        <w:rPr>
          <w:sz w:val="24"/>
        </w:rPr>
        <w:t>mengenai hal yang akan ditanyakan, hal ini akan sangat bersangkutan dengan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validitas dan</w:t>
      </w:r>
      <w:r>
        <w:rPr>
          <w:spacing w:val="-4"/>
          <w:sz w:val="24"/>
        </w:rPr>
        <w:t> </w:t>
      </w:r>
      <w:r>
        <w:rPr>
          <w:sz w:val="24"/>
        </w:rPr>
        <w:t>reliabilitas nantinya.</w:t>
      </w:r>
    </w:p>
    <w:p>
      <w:pPr>
        <w:pStyle w:val="ListParagraph"/>
        <w:numPr>
          <w:ilvl w:val="0"/>
          <w:numId w:val="23"/>
        </w:numPr>
        <w:tabs>
          <w:tab w:pos="1014" w:val="left" w:leader="none"/>
        </w:tabs>
        <w:spacing w:line="240" w:lineRule="auto" w:before="0" w:after="0"/>
        <w:ind w:left="1013" w:right="0" w:hanging="442"/>
        <w:jc w:val="both"/>
        <w:rPr>
          <w:sz w:val="24"/>
        </w:rPr>
      </w:pPr>
      <w:bookmarkStart w:name="2. Antara responden satu dengan lainnya " w:id="165"/>
      <w:bookmarkEnd w:id="165"/>
      <w:r>
        <w:rPr/>
      </w:r>
      <w:bookmarkStart w:name="2. Antara responden satu dengan lainnya " w:id="166"/>
      <w:bookmarkEnd w:id="166"/>
      <w:r>
        <w:rPr>
          <w:sz w:val="24"/>
        </w:rPr>
        <w:t>A</w:t>
      </w:r>
      <w:r>
        <w:rPr>
          <w:sz w:val="24"/>
        </w:rPr>
        <w:t>ntara</w:t>
      </w:r>
      <w:r>
        <w:rPr>
          <w:spacing w:val="-4"/>
          <w:sz w:val="24"/>
        </w:rPr>
        <w:t> </w:t>
      </w:r>
      <w:r>
        <w:rPr>
          <w:sz w:val="24"/>
        </w:rPr>
        <w:t>responden</w:t>
      </w:r>
      <w:r>
        <w:rPr>
          <w:spacing w:val="-8"/>
          <w:sz w:val="24"/>
        </w:rPr>
        <w:t> </w:t>
      </w:r>
      <w:r>
        <w:rPr>
          <w:sz w:val="24"/>
        </w:rPr>
        <w:t>satu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lainnya</w:t>
      </w:r>
      <w:r>
        <w:rPr>
          <w:spacing w:val="-4"/>
          <w:sz w:val="24"/>
        </w:rPr>
        <w:t> </w:t>
      </w:r>
      <w:r>
        <w:rPr>
          <w:sz w:val="24"/>
        </w:rPr>
        <w:t>saling mempengaruhi</w:t>
      </w:r>
    </w:p>
    <w:p>
      <w:pPr>
        <w:pStyle w:val="ListParagraph"/>
        <w:numPr>
          <w:ilvl w:val="0"/>
          <w:numId w:val="23"/>
        </w:numPr>
        <w:tabs>
          <w:tab w:pos="1014" w:val="left" w:leader="none"/>
        </w:tabs>
        <w:spacing w:line="360" w:lineRule="auto" w:before="135" w:after="0"/>
        <w:ind w:left="1013" w:right="321" w:hanging="442"/>
        <w:jc w:val="both"/>
        <w:rPr>
          <w:sz w:val="24"/>
        </w:rPr>
      </w:pPr>
      <w:bookmarkStart w:name="3. Jawaban tidak tentu logis, dikarenaka" w:id="167"/>
      <w:bookmarkEnd w:id="167"/>
      <w:r>
        <w:rPr/>
      </w:r>
      <w:bookmarkStart w:name="3. Jawaban tidak tentu logis, dikarenaka" w:id="168"/>
      <w:bookmarkEnd w:id="168"/>
      <w:r>
        <w:rPr>
          <w:sz w:val="24"/>
        </w:rPr>
        <w:t>J</w:t>
      </w:r>
      <w:r>
        <w:rPr>
          <w:sz w:val="24"/>
        </w:rPr>
        <w:t>awaban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tentu</w:t>
      </w:r>
      <w:r>
        <w:rPr>
          <w:spacing w:val="1"/>
          <w:sz w:val="24"/>
        </w:rPr>
        <w:t> </w:t>
      </w:r>
      <w:r>
        <w:rPr>
          <w:sz w:val="24"/>
        </w:rPr>
        <w:t>logis,</w:t>
      </w:r>
      <w:r>
        <w:rPr>
          <w:spacing w:val="1"/>
          <w:sz w:val="24"/>
        </w:rPr>
        <w:t> </w:t>
      </w:r>
      <w:r>
        <w:rPr>
          <w:sz w:val="24"/>
        </w:rPr>
        <w:t>dikarenakan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menggunakan metode AHP dilakukan melalui pengisian kuesioner para ahli</w:t>
      </w:r>
      <w:r>
        <w:rPr>
          <w:spacing w:val="1"/>
          <w:sz w:val="24"/>
        </w:rPr>
        <w:t> </w:t>
      </w:r>
      <w:r>
        <w:rPr>
          <w:sz w:val="24"/>
        </w:rPr>
        <w:t>dimana jawaban yang diberikan terkadang bersifat subjektif dan tidak tentu</w:t>
      </w:r>
      <w:r>
        <w:rPr>
          <w:spacing w:val="1"/>
          <w:sz w:val="24"/>
        </w:rPr>
        <w:t> </w:t>
      </w:r>
      <w:r>
        <w:rPr>
          <w:sz w:val="24"/>
        </w:rPr>
        <w:t>logis.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Heading2"/>
        <w:spacing w:line="362" w:lineRule="auto"/>
        <w:ind w:left="3558" w:right="3302" w:firstLine="10"/>
      </w:pPr>
      <w:bookmarkStart w:name="_TOC_250018" w:id="169"/>
      <w:r>
        <w:rPr/>
        <w:t>BAB</w:t>
      </w:r>
      <w:r>
        <w:rPr>
          <w:spacing w:val="2"/>
        </w:rPr>
        <w:t> </w:t>
      </w:r>
      <w:r>
        <w:rPr/>
        <w:t>IV</w:t>
      </w:r>
      <w:r>
        <w:rPr>
          <w:spacing w:val="1"/>
        </w:rPr>
        <w:t> </w:t>
      </w:r>
      <w:bookmarkEnd w:id="169"/>
      <w:r>
        <w:rPr>
          <w:w w:val="95"/>
        </w:rPr>
        <w:t>PEMBAHASAN</w:t>
      </w:r>
    </w:p>
    <w:p>
      <w:pPr>
        <w:pStyle w:val="BodyText"/>
        <w:spacing w:before="3"/>
        <w:rPr>
          <w:b/>
          <w:sz w:val="40"/>
        </w:rPr>
      </w:pPr>
    </w:p>
    <w:p>
      <w:pPr>
        <w:pStyle w:val="Heading3"/>
        <w:numPr>
          <w:ilvl w:val="1"/>
          <w:numId w:val="21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</w:pPr>
      <w:bookmarkStart w:name="_TOC_250017" w:id="170"/>
      <w:bookmarkStart w:name="4.1 Diagram Alur Penelitian" w:id="171"/>
      <w:r>
        <w:rPr>
          <w:b w:val="0"/>
        </w:rPr>
      </w:r>
      <w:bookmarkEnd w:id="171"/>
      <w:bookmarkStart w:name="4.1 Diagram Alur Penelitian" w:id="172"/>
      <w:r>
        <w:rPr/>
        <w:t>Diag</w:t>
      </w:r>
      <w:r>
        <w:rPr/>
        <w:t>ram</w:t>
      </w:r>
      <w:r>
        <w:rPr>
          <w:spacing w:val="-4"/>
        </w:rPr>
        <w:t> </w:t>
      </w:r>
      <w:r>
        <w:rPr/>
        <w:t>Alur</w:t>
      </w:r>
      <w:r>
        <w:rPr>
          <w:spacing w:val="-7"/>
        </w:rPr>
        <w:t> </w:t>
      </w:r>
      <w:bookmarkEnd w:id="170"/>
      <w:r>
        <w:rPr/>
        <w:t>Penelitian</w:t>
      </w:r>
    </w:p>
    <w:p>
      <w:pPr>
        <w:pStyle w:val="BodyText"/>
        <w:tabs>
          <w:tab w:pos="7738" w:val="left" w:leader="none"/>
        </w:tabs>
        <w:spacing w:line="362" w:lineRule="auto" w:before="137"/>
        <w:ind w:left="586" w:right="322" w:firstLine="278"/>
      </w:pPr>
      <w:r>
        <w:rPr/>
        <w:t>Adapun</w:t>
      </w:r>
      <w:r>
        <w:rPr>
          <w:spacing w:val="108"/>
        </w:rPr>
        <w:t> </w:t>
      </w:r>
      <w:r>
        <w:rPr/>
        <w:t>alur</w:t>
      </w:r>
      <w:r>
        <w:rPr>
          <w:spacing w:val="115"/>
        </w:rPr>
        <w:t> </w:t>
      </w:r>
      <w:r>
        <w:rPr/>
        <w:t>penelitian</w:t>
      </w:r>
      <w:r>
        <w:rPr>
          <w:spacing w:val="114"/>
        </w:rPr>
        <w:t> </w:t>
      </w:r>
      <w:r>
        <w:rPr/>
        <w:t>yang</w:t>
      </w:r>
      <w:r>
        <w:rPr>
          <w:spacing w:val="114"/>
        </w:rPr>
        <w:t> </w:t>
      </w:r>
      <w:r>
        <w:rPr/>
        <w:t>dilakukan</w:t>
      </w:r>
      <w:r>
        <w:rPr>
          <w:spacing w:val="108"/>
        </w:rPr>
        <w:t> </w:t>
      </w:r>
      <w:r>
        <w:rPr/>
        <w:t>untuk</w:t>
      </w:r>
      <w:r>
        <w:rPr>
          <w:spacing w:val="118"/>
        </w:rPr>
        <w:t> </w:t>
      </w:r>
      <w:r>
        <w:rPr/>
        <w:t>menyelesaikan</w:t>
        <w:tab/>
      </w:r>
      <w:r>
        <w:rPr>
          <w:spacing w:val="-1"/>
        </w:rPr>
        <w:t>masalah</w:t>
      </w:r>
      <w:r>
        <w:rPr>
          <w:spacing w:val="-57"/>
        </w:rPr>
        <w:t> </w:t>
      </w:r>
      <w:r>
        <w:rPr/>
        <w:t>ditunjukkan</w:t>
      </w:r>
      <w:r>
        <w:rPr>
          <w:spacing w:val="-3"/>
        </w:rPr>
        <w:t> </w:t>
      </w:r>
      <w:r>
        <w:rPr/>
        <w:t>pada</w:t>
      </w:r>
      <w:r>
        <w:rPr>
          <w:spacing w:val="1"/>
        </w:rPr>
        <w:t> </w:t>
      </w:r>
      <w:r>
        <w:rPr/>
        <w:t>Gambar</w:t>
      </w:r>
      <w:r>
        <w:rPr>
          <w:spacing w:val="5"/>
        </w:rPr>
        <w:t> </w:t>
      </w:r>
      <w:r>
        <w:rPr/>
        <w:t>4.1</w:t>
      </w:r>
      <w:r>
        <w:rPr>
          <w:spacing w:val="2"/>
        </w:rPr>
        <w:t> </w:t>
      </w:r>
      <w:r>
        <w:rPr/>
        <w:t>berikut: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3390900</wp:posOffset>
            </wp:positionH>
            <wp:positionV relativeFrom="paragraph">
              <wp:posOffset>114402</wp:posOffset>
            </wp:positionV>
            <wp:extent cx="1214753" cy="5101590"/>
            <wp:effectExtent l="0" t="0" r="0" b="0"/>
            <wp:wrapTopAndBottom/>
            <wp:docPr id="27" name="image26.png" descr="Blank diagram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753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542" w:footer="1195" w:top="1900" w:bottom="1380" w:left="1680" w:right="1380"/>
        </w:sectPr>
      </w:pPr>
    </w:p>
    <w:p>
      <w:pPr>
        <w:pStyle w:val="BodyText"/>
        <w:spacing w:before="3"/>
        <w:rPr>
          <w:sz w:val="6"/>
        </w:rPr>
      </w:pPr>
    </w:p>
    <w:p>
      <w:pPr>
        <w:pStyle w:val="BodyText"/>
        <w:ind w:left="2959"/>
        <w:rPr>
          <w:sz w:val="20"/>
        </w:rPr>
      </w:pPr>
      <w:r>
        <w:rPr>
          <w:sz w:val="20"/>
        </w:rPr>
        <w:drawing>
          <wp:inline distT="0" distB="0" distL="0" distR="0">
            <wp:extent cx="2029581" cy="5792343"/>
            <wp:effectExtent l="0" t="0" r="0" b="0"/>
            <wp:docPr id="29" name="image27.png" descr="Blank diagram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1" cy="579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6"/>
        </w:rPr>
      </w:pPr>
    </w:p>
    <w:p>
      <w:pPr>
        <w:pStyle w:val="Heading3"/>
        <w:spacing w:before="90"/>
        <w:ind w:left="624" w:right="365"/>
        <w:jc w:val="center"/>
      </w:pPr>
      <w:bookmarkStart w:name="Gambar 4.1 Diagram Alur Penelitian" w:id="173"/>
      <w:bookmarkEnd w:id="173"/>
      <w:r>
        <w:rPr>
          <w:b w:val="0"/>
        </w:rPr>
      </w:r>
      <w:r>
        <w:rPr/>
        <w:t>Gambar</w:t>
      </w:r>
      <w:r>
        <w:rPr>
          <w:spacing w:val="-15"/>
        </w:rPr>
        <w:t> </w:t>
      </w:r>
      <w:r>
        <w:rPr/>
        <w:t>4.1 Diagram</w:t>
      </w:r>
      <w:r>
        <w:rPr>
          <w:spacing w:val="-8"/>
        </w:rPr>
        <w:t> </w:t>
      </w:r>
      <w:r>
        <w:rPr/>
        <w:t>Alur</w:t>
      </w:r>
      <w:r>
        <w:rPr>
          <w:spacing w:val="-10"/>
        </w:rPr>
        <w:t> </w:t>
      </w:r>
      <w:r>
        <w:rPr/>
        <w:t>Penelitian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1"/>
          <w:numId w:val="21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  <w:rPr>
          <w:b/>
          <w:sz w:val="24"/>
        </w:rPr>
      </w:pPr>
      <w:bookmarkStart w:name="4.2 Latar Belakang Penelitian" w:id="174"/>
      <w:bookmarkEnd w:id="174"/>
      <w:r>
        <w:rPr/>
      </w:r>
      <w:bookmarkStart w:name="4.2 Latar Belakang Penelitian" w:id="175"/>
      <w:bookmarkEnd w:id="175"/>
      <w:r>
        <w:rPr>
          <w:b/>
          <w:sz w:val="24"/>
        </w:rPr>
        <w:t>L</w:t>
      </w:r>
      <w:r>
        <w:rPr>
          <w:b/>
          <w:sz w:val="24"/>
        </w:rPr>
        <w:t>atar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Belakang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spacing w:line="362" w:lineRule="auto" w:before="137"/>
        <w:ind w:left="586" w:right="323" w:firstLine="278"/>
        <w:jc w:val="both"/>
      </w:pP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berisi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dan/atau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dipermasalahkan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ditindaklanjuti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termasuk hal-hal yang melatarbelakanginya (Husein Umar, 2001). Berdasarkan</w:t>
      </w:r>
      <w:r>
        <w:rPr>
          <w:spacing w:val="1"/>
        </w:rPr>
        <w:t> </w:t>
      </w:r>
      <w:r>
        <w:rPr/>
        <w:t>hasil</w:t>
      </w:r>
      <w:r>
        <w:rPr>
          <w:spacing w:val="-4"/>
        </w:rPr>
        <w:t> </w:t>
      </w:r>
      <w:r>
        <w:rPr/>
        <w:t>observasi</w:t>
      </w:r>
      <w:r>
        <w:rPr>
          <w:spacing w:val="-2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selama kegiatan</w:t>
      </w:r>
      <w:r>
        <w:rPr>
          <w:spacing w:val="-3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di</w:t>
      </w:r>
      <w:r>
        <w:rPr>
          <w:spacing w:val="-3"/>
        </w:rPr>
        <w:t> </w:t>
      </w:r>
      <w:r>
        <w:rPr/>
        <w:t>biro</w:t>
      </w:r>
      <w:r>
        <w:rPr>
          <w:spacing w:val="5"/>
        </w:rPr>
        <w:t> </w:t>
      </w:r>
      <w:r>
        <w:rPr/>
        <w:t>pallet</w:t>
      </w:r>
    </w:p>
    <w:p>
      <w:pPr>
        <w:spacing w:after="0" w:line="362" w:lineRule="auto"/>
        <w:jc w:val="both"/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line="364" w:lineRule="auto" w:before="50"/>
        <w:ind w:left="586"/>
      </w:pPr>
      <w:r>
        <w:rPr/>
        <w:t>operasional</w:t>
      </w:r>
      <w:r>
        <w:rPr>
          <w:spacing w:val="-12"/>
        </w:rPr>
        <w:t> </w:t>
      </w:r>
      <w:r>
        <w:rPr/>
        <w:t>PT</w:t>
      </w:r>
      <w:r>
        <w:rPr>
          <w:spacing w:val="-1"/>
        </w:rPr>
        <w:t> </w:t>
      </w:r>
      <w:r>
        <w:rPr/>
        <w:t>Semen</w:t>
      </w:r>
      <w:r>
        <w:rPr>
          <w:spacing w:val="-8"/>
        </w:rPr>
        <w:t> </w:t>
      </w:r>
      <w:r>
        <w:rPr/>
        <w:t>Indonesia</w:t>
      </w:r>
      <w:r>
        <w:rPr>
          <w:spacing w:val="-4"/>
        </w:rPr>
        <w:t> </w:t>
      </w:r>
      <w:r>
        <w:rPr/>
        <w:t>Logistik</w:t>
      </w:r>
      <w:r>
        <w:rPr>
          <w:spacing w:val="-4"/>
        </w:rPr>
        <w:t> </w:t>
      </w:r>
      <w:r>
        <w:rPr/>
        <w:t>ditemukan</w:t>
      </w:r>
      <w:r>
        <w:rPr>
          <w:spacing w:val="-7"/>
        </w:rPr>
        <w:t> </w:t>
      </w:r>
      <w:r>
        <w:rPr/>
        <w:t>permasalahan</w:t>
      </w:r>
      <w:r>
        <w:rPr>
          <w:spacing w:val="-8"/>
        </w:rPr>
        <w:t> </w:t>
      </w:r>
      <w:r>
        <w:rPr/>
        <w:t>terkait</w:t>
      </w:r>
      <w:r>
        <w:rPr>
          <w:spacing w:val="1"/>
        </w:rPr>
        <w:t> </w:t>
      </w:r>
      <w:r>
        <w:rPr/>
        <w:t>kinerja</w:t>
      </w:r>
      <w:r>
        <w:rPr>
          <w:spacing w:val="-57"/>
        </w:rPr>
        <w:t> </w:t>
      </w:r>
      <w:r>
        <w:rPr>
          <w:spacing w:val="-1"/>
        </w:rPr>
        <w:t>vendor</w:t>
      </w:r>
      <w:r>
        <w:rPr>
          <w:spacing w:val="14"/>
        </w:rPr>
        <w:t> </w:t>
      </w:r>
      <w:r>
        <w:rPr>
          <w:spacing w:val="-1"/>
        </w:rPr>
        <w:t>yang</w:t>
      </w:r>
      <w:r>
        <w:rPr>
          <w:spacing w:val="2"/>
        </w:rPr>
        <w:t> </w:t>
      </w:r>
      <w:r>
        <w:rPr>
          <w:spacing w:val="-1"/>
        </w:rPr>
        <w:t>terkadang</w:t>
      </w:r>
      <w:r>
        <w:rPr>
          <w:spacing w:val="-6"/>
        </w:rPr>
        <w:t> </w:t>
      </w:r>
      <w:r>
        <w:rPr/>
        <w:t>tidak</w:t>
      </w:r>
      <w:r>
        <w:rPr>
          <w:spacing w:val="2"/>
        </w:rPr>
        <w:t> </w:t>
      </w:r>
      <w:r>
        <w:rPr/>
        <w:t>sesuai</w:t>
      </w:r>
      <w:r>
        <w:rPr>
          <w:spacing w:val="-6"/>
        </w:rPr>
        <w:t> </w:t>
      </w:r>
      <w:r>
        <w:rPr/>
        <w:t>dengan</w:t>
      </w:r>
      <w:r>
        <w:rPr>
          <w:spacing w:val="2"/>
        </w:rPr>
        <w:t> </w:t>
      </w:r>
      <w:r>
        <w:rPr/>
        <w:t>permintaan</w:t>
      </w:r>
      <w:r>
        <w:rPr>
          <w:spacing w:val="-6"/>
        </w:rPr>
        <w:t> </w:t>
      </w:r>
      <w:r>
        <w:rPr/>
        <w:t>dari</w:t>
      </w:r>
      <w:r>
        <w:rPr>
          <w:spacing w:val="-16"/>
        </w:rPr>
        <w:t> </w:t>
      </w:r>
      <w:r>
        <w:rPr>
          <w:i/>
        </w:rPr>
        <w:t>user</w:t>
      </w:r>
      <w:r>
        <w:rPr/>
        <w:t>.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2426970</wp:posOffset>
            </wp:positionH>
            <wp:positionV relativeFrom="paragraph">
              <wp:posOffset>149879</wp:posOffset>
            </wp:positionV>
            <wp:extent cx="3288311" cy="1890141"/>
            <wp:effectExtent l="0" t="0" r="0" b="0"/>
            <wp:wrapTopAndBottom/>
            <wp:docPr id="3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311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5" w:lineRule="exact" w:before="30"/>
        <w:ind w:left="2757" w:right="0" w:firstLine="0"/>
        <w:jc w:val="both"/>
        <w:rPr>
          <w:b/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4.2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Stock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Buffer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Workshop</w:t>
      </w:r>
    </w:p>
    <w:p>
      <w:pPr>
        <w:pStyle w:val="BodyText"/>
        <w:spacing w:line="362" w:lineRule="auto"/>
        <w:ind w:left="586" w:right="319" w:firstLine="278"/>
        <w:jc w:val="both"/>
      </w:pPr>
      <w:r>
        <w:rPr/>
        <w:t>PT MAD selaku vendor dari PT Semen Indonesia Logistik bertanggung jawab</w:t>
      </w:r>
      <w:r>
        <w:rPr>
          <w:spacing w:val="1"/>
        </w:rPr>
        <w:t> </w:t>
      </w:r>
      <w:r>
        <w:rPr/>
        <w:t>mengenai manajemen pallet pada perusahaan-perusahaan yang menjadi konsumen</w:t>
      </w:r>
      <w:r>
        <w:rPr>
          <w:spacing w:val="-57"/>
        </w:rPr>
        <w:t> </w:t>
      </w:r>
      <w:r>
        <w:rPr/>
        <w:t>pada PT Semen Indonesia Logistik, baik dari penyediaan pallet baru, pallet stock</w:t>
      </w:r>
      <w:r>
        <w:rPr>
          <w:spacing w:val="1"/>
        </w:rPr>
        <w:t> </w:t>
      </w:r>
      <w:r>
        <w:rPr/>
        <w:t>yang ada di workshop, repair pallet, pengiriman, dan menjaga kualitas dari pallet</w:t>
      </w:r>
      <w:r>
        <w:rPr>
          <w:spacing w:val="1"/>
        </w:rPr>
        <w:t> </w:t>
      </w:r>
      <w:r>
        <w:rPr/>
        <w:t>itu sendiri sebagai salah satu upaya untuk meminimumkan jumlah pallet TBR (To</w:t>
      </w:r>
      <w:r>
        <w:rPr>
          <w:spacing w:val="1"/>
        </w:rPr>
        <w:t> </w:t>
      </w:r>
      <w:r>
        <w:rPr/>
        <w:t>be Repair). Namun terdapat beberapa ruang lingkup kerja dari vendor yang tidak</w:t>
      </w:r>
      <w:r>
        <w:rPr>
          <w:spacing w:val="1"/>
        </w:rPr>
        <w:t> </w:t>
      </w:r>
      <w:r>
        <w:rPr/>
        <w:t>sesuai dengan permintaan konsumen antara lain</w:t>
      </w:r>
      <w:r>
        <w:rPr>
          <w:spacing w:val="1"/>
        </w:rPr>
        <w:t> </w:t>
      </w:r>
      <w:r>
        <w:rPr/>
        <w:t>dapat dilihat</w:t>
      </w:r>
      <w:r>
        <w:rPr>
          <w:spacing w:val="1"/>
        </w:rPr>
        <w:t> </w:t>
      </w:r>
      <w:r>
        <w:rPr/>
        <w:t>dari gambar 4.2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disediakan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workshop tidak sesuai dengan permintaan sehingga dapat menghambat jalannya</w:t>
      </w:r>
      <w:r>
        <w:rPr>
          <w:spacing w:val="1"/>
        </w:rPr>
        <w:t> </w:t>
      </w:r>
      <w:r>
        <w:rPr/>
        <w:t>proses bisnis perusahaan.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2420620</wp:posOffset>
            </wp:positionH>
            <wp:positionV relativeFrom="paragraph">
              <wp:posOffset>123422</wp:posOffset>
            </wp:positionV>
            <wp:extent cx="3245610" cy="1761267"/>
            <wp:effectExtent l="0" t="0" r="0" b="0"/>
            <wp:wrapTopAndBottom/>
            <wp:docPr id="3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610" cy="176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5"/>
        <w:ind w:left="2651" w:right="0" w:firstLine="0"/>
        <w:jc w:val="both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4.3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Performa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Repair</w:t>
      </w:r>
      <w:r>
        <w:rPr>
          <w:b/>
          <w:i/>
          <w:spacing w:val="-7"/>
          <w:sz w:val="24"/>
        </w:rPr>
        <w:t> </w:t>
      </w:r>
      <w:r>
        <w:rPr>
          <w:b/>
          <w:sz w:val="24"/>
        </w:rPr>
        <w:t>Vendor</w:t>
      </w:r>
    </w:p>
    <w:p>
      <w:pPr>
        <w:spacing w:after="0"/>
        <w:jc w:val="both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line="360" w:lineRule="auto" w:before="50" w:after="22"/>
        <w:ind w:left="586" w:right="325" w:firstLine="278"/>
        <w:jc w:val="both"/>
      </w:pPr>
      <w:r>
        <w:rPr/>
        <w:t>Pada gambar 4.3 juga menyatakan bahwa performa repair dari vendor tidak</w:t>
      </w:r>
      <w:r>
        <w:rPr>
          <w:spacing w:val="1"/>
        </w:rPr>
        <w:t> </w:t>
      </w:r>
      <w:r>
        <w:rPr/>
        <w:t>sesuai</w:t>
      </w:r>
      <w:r>
        <w:rPr>
          <w:spacing w:val="-3"/>
        </w:rPr>
        <w:t> </w:t>
      </w:r>
      <w:r>
        <w:rPr/>
        <w:t>dengan</w:t>
      </w:r>
      <w:r>
        <w:rPr>
          <w:spacing w:val="-3"/>
        </w:rPr>
        <w:t> </w:t>
      </w:r>
      <w:r>
        <w:rPr/>
        <w:t>kapasitas repair</w:t>
      </w:r>
      <w:r>
        <w:rPr>
          <w:spacing w:val="9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-2"/>
        </w:rPr>
        <w:t> </w:t>
      </w:r>
      <w:r>
        <w:rPr/>
        <w:t>disetujui</w:t>
      </w:r>
      <w:r>
        <w:rPr>
          <w:spacing w:val="-1"/>
        </w:rPr>
        <w:t> </w:t>
      </w:r>
      <w:r>
        <w:rPr/>
        <w:t>dalam</w:t>
      </w:r>
      <w:r>
        <w:rPr>
          <w:spacing w:val="-2"/>
        </w:rPr>
        <w:t> </w:t>
      </w:r>
      <w:r>
        <w:rPr/>
        <w:t>kontrak.</w:t>
      </w:r>
    </w:p>
    <w:p>
      <w:pPr>
        <w:pStyle w:val="BodyText"/>
        <w:ind w:left="2073"/>
        <w:rPr>
          <w:sz w:val="20"/>
        </w:rPr>
      </w:pPr>
      <w:r>
        <w:rPr>
          <w:sz w:val="20"/>
        </w:rPr>
        <w:drawing>
          <wp:inline distT="0" distB="0" distL="0" distR="0">
            <wp:extent cx="3357707" cy="1845945"/>
            <wp:effectExtent l="0" t="0" r="0" b="0"/>
            <wp:docPr id="3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707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94"/>
        <w:ind w:left="630" w:right="365"/>
        <w:jc w:val="center"/>
        <w:rPr>
          <w:i/>
        </w:rPr>
      </w:pPr>
      <w:bookmarkStart w:name="Gambar 4.4 Target Minimum Pallet" w:id="176"/>
      <w:bookmarkEnd w:id="176"/>
      <w:r>
        <w:rPr>
          <w:b w:val="0"/>
        </w:rPr>
      </w:r>
      <w:r>
        <w:rPr/>
        <w:t>Gambar</w:t>
      </w:r>
      <w:r>
        <w:rPr>
          <w:spacing w:val="-10"/>
        </w:rPr>
        <w:t> </w:t>
      </w:r>
      <w:r>
        <w:rPr/>
        <w:t>4.4</w:t>
      </w:r>
      <w:r>
        <w:rPr>
          <w:spacing w:val="2"/>
        </w:rPr>
        <w:t> </w:t>
      </w:r>
      <w:r>
        <w:rPr/>
        <w:t>Target</w:t>
      </w:r>
      <w:r>
        <w:rPr>
          <w:spacing w:val="3"/>
        </w:rPr>
        <w:t> </w:t>
      </w:r>
      <w:r>
        <w:rPr/>
        <w:t>Minimum</w:t>
      </w:r>
      <w:r>
        <w:rPr>
          <w:spacing w:val="-7"/>
        </w:rPr>
        <w:t> </w:t>
      </w:r>
      <w:r>
        <w:rPr>
          <w:i/>
        </w:rPr>
        <w:t>Pallet</w:t>
      </w:r>
    </w:p>
    <w:p>
      <w:pPr>
        <w:pStyle w:val="BodyText"/>
        <w:spacing w:before="4"/>
        <w:rPr>
          <w:b/>
          <w:i/>
          <w:sz w:val="32"/>
        </w:rPr>
      </w:pPr>
    </w:p>
    <w:p>
      <w:pPr>
        <w:pStyle w:val="BodyText"/>
        <w:spacing w:line="362" w:lineRule="auto"/>
        <w:ind w:left="586" w:right="314" w:firstLine="278"/>
        <w:jc w:val="both"/>
      </w:pPr>
      <w:r>
        <w:rPr/>
        <w:t>Dapat dilihat pada gambar 4.4 bahwa pallet TBR (To Be Repair) di plant tidak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tergangunya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perusahaan sehingga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kerugian.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diperlukan adanya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kontrak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performansi vendor secara keseluruhan. Selama ini departemen Warehousing and</w:t>
      </w:r>
      <w:r>
        <w:rPr>
          <w:spacing w:val="1"/>
        </w:rPr>
        <w:t> </w:t>
      </w:r>
      <w:r>
        <w:rPr/>
        <w:t>Railroad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memiliki</w:t>
      </w:r>
      <w:r>
        <w:rPr>
          <w:spacing w:val="61"/>
        </w:rPr>
        <w:t> </w:t>
      </w:r>
      <w:r>
        <w:rPr/>
        <w:t>system</w:t>
      </w:r>
      <w:r>
        <w:rPr>
          <w:spacing w:val="1"/>
        </w:rPr>
        <w:t> </w:t>
      </w:r>
      <w:r>
        <w:rPr/>
        <w:t>mekanisme penilaian kinerja vendor yang mendetail sehingga performansi vendor</w:t>
      </w:r>
      <w:r>
        <w:rPr>
          <w:spacing w:val="1"/>
        </w:rPr>
        <w:t> </w:t>
      </w:r>
      <w:r>
        <w:rPr/>
        <w:t>masih rendah, akibatnya efisiensi biaya yang diharapkan dari pembelian barang</w:t>
      </w:r>
      <w:r>
        <w:rPr>
          <w:spacing w:val="1"/>
        </w:rPr>
        <w:t> </w:t>
      </w:r>
      <w:r>
        <w:rPr/>
        <w:t>dan aktivitas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tidak diperoleh.</w:t>
      </w:r>
      <w:r>
        <w:rPr>
          <w:spacing w:val="1"/>
        </w:rPr>
        <w:t> </w:t>
      </w:r>
      <w:r>
        <w:rPr/>
        <w:t>Oleh karena itu dilakukan penelitian untuk</w:t>
      </w:r>
      <w:r>
        <w:rPr>
          <w:spacing w:val="1"/>
        </w:rPr>
        <w:t> </w:t>
      </w:r>
      <w:r>
        <w:rPr/>
        <w:t>mengembangkan performa dan parameter yang digunakan PT. Semen Indonesia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mengklasifikasikan</w:t>
      </w:r>
      <w:r>
        <w:rPr>
          <w:spacing w:val="1"/>
        </w:rPr>
        <w:t> </w:t>
      </w:r>
      <w:r>
        <w:rPr/>
        <w:t>prioritas</w:t>
      </w:r>
      <w:r>
        <w:rPr>
          <w:spacing w:val="1"/>
        </w:rPr>
        <w:t> </w:t>
      </w:r>
      <w:r>
        <w:rPr/>
        <w:t>pembobotan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didasarkan</w:t>
      </w:r>
      <w:r>
        <w:rPr>
          <w:spacing w:val="-2"/>
        </w:rPr>
        <w:t> </w:t>
      </w:r>
      <w:r>
        <w:rPr/>
        <w:t>pada</w:t>
      </w:r>
      <w:r>
        <w:rPr>
          <w:spacing w:val="1"/>
        </w:rPr>
        <w:t> </w:t>
      </w:r>
      <w:r>
        <w:rPr/>
        <w:t>tingkat</w:t>
      </w:r>
      <w:r>
        <w:rPr>
          <w:spacing w:val="8"/>
        </w:rPr>
        <w:t> </w:t>
      </w:r>
      <w:r>
        <w:rPr/>
        <w:t>kepentingan.</w:t>
      </w:r>
    </w:p>
    <w:p>
      <w:pPr>
        <w:pStyle w:val="BodyText"/>
        <w:spacing w:before="5"/>
        <w:rPr>
          <w:sz w:val="23"/>
        </w:rPr>
      </w:pPr>
    </w:p>
    <w:p>
      <w:pPr>
        <w:pStyle w:val="Heading3"/>
        <w:numPr>
          <w:ilvl w:val="1"/>
          <w:numId w:val="21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</w:pPr>
      <w:bookmarkStart w:name="_TOC_250016" w:id="177"/>
      <w:bookmarkStart w:name="4.3 Rumusan Masalah" w:id="178"/>
      <w:r>
        <w:rPr>
          <w:b w:val="0"/>
        </w:rPr>
      </w:r>
      <w:bookmarkEnd w:id="178"/>
      <w:bookmarkStart w:name="4.3 Rumusan Masalah" w:id="179"/>
      <w:r>
        <w:rPr/>
        <w:t>Ru</w:t>
      </w:r>
      <w:r>
        <w:rPr/>
        <w:t>musan</w:t>
      </w:r>
      <w:r>
        <w:rPr>
          <w:spacing w:val="-8"/>
        </w:rPr>
        <w:t> </w:t>
      </w:r>
      <w:bookmarkEnd w:id="177"/>
      <w:r>
        <w:rPr/>
        <w:t>Masalah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7" w:lineRule="auto"/>
        <w:ind w:left="586" w:right="553" w:firstLine="360"/>
      </w:pPr>
      <w:r>
        <w:rPr/>
        <w:t>Berdasarkan</w:t>
      </w:r>
      <w:r>
        <w:rPr>
          <w:spacing w:val="-3"/>
        </w:rPr>
        <w:t> </w:t>
      </w:r>
      <w:r>
        <w:rPr/>
        <w:t>latar</w:t>
      </w:r>
      <w:r>
        <w:rPr>
          <w:spacing w:val="-2"/>
        </w:rPr>
        <w:t> </w:t>
      </w:r>
      <w:r>
        <w:rPr/>
        <w:t>belakang</w:t>
      </w:r>
      <w:r>
        <w:rPr>
          <w:spacing w:val="-3"/>
        </w:rPr>
        <w:t> </w:t>
      </w:r>
      <w:r>
        <w:rPr/>
        <w:t>diatas,</w:t>
      </w:r>
      <w:r>
        <w:rPr>
          <w:spacing w:val="-1"/>
        </w:rPr>
        <w:t> </w:t>
      </w:r>
      <w:r>
        <w:rPr/>
        <w:t>maka</w:t>
      </w:r>
      <w:r>
        <w:rPr>
          <w:spacing w:val="-4"/>
        </w:rPr>
        <w:t> </w:t>
      </w:r>
      <w:r>
        <w:rPr/>
        <w:t>dapat</w:t>
      </w:r>
      <w:r>
        <w:rPr>
          <w:spacing w:val="2"/>
        </w:rPr>
        <w:t> </w:t>
      </w:r>
      <w:r>
        <w:rPr/>
        <w:t>dijadikan</w:t>
      </w:r>
      <w:r>
        <w:rPr>
          <w:spacing w:val="-7"/>
        </w:rPr>
        <w:t> </w:t>
      </w:r>
      <w:r>
        <w:rPr/>
        <w:t>sebagai</w:t>
      </w:r>
      <w:r>
        <w:rPr>
          <w:spacing w:val="-11"/>
        </w:rPr>
        <w:t> </w:t>
      </w:r>
      <w:r>
        <w:rPr/>
        <w:t>rumusan</w:t>
      </w:r>
      <w:r>
        <w:rPr>
          <w:spacing w:val="-57"/>
        </w:rPr>
        <w:t> </w:t>
      </w:r>
      <w:r>
        <w:rPr/>
        <w:t>masalah</w:t>
      </w:r>
      <w:r>
        <w:rPr>
          <w:spacing w:val="-3"/>
        </w:rPr>
        <w:t> </w:t>
      </w:r>
      <w:r>
        <w:rPr/>
        <w:t>sebagai</w:t>
      </w:r>
      <w:r>
        <w:rPr>
          <w:spacing w:val="3"/>
        </w:rPr>
        <w:t> </w:t>
      </w:r>
      <w:r>
        <w:rPr/>
        <w:t>berikut</w:t>
      </w:r>
      <w:r>
        <w:rPr>
          <w:spacing w:val="8"/>
        </w:rPr>
        <w:t> </w:t>
      </w:r>
      <w:r>
        <w:rPr/>
        <w:t>:</w:t>
      </w:r>
    </w:p>
    <w:p>
      <w:pPr>
        <w:pStyle w:val="ListParagraph"/>
        <w:numPr>
          <w:ilvl w:val="2"/>
          <w:numId w:val="21"/>
        </w:numPr>
        <w:tabs>
          <w:tab w:pos="1153" w:val="left" w:leader="none"/>
        </w:tabs>
        <w:spacing w:line="360" w:lineRule="auto" w:before="0" w:after="0"/>
        <w:ind w:left="1153" w:right="322" w:hanging="360"/>
        <w:jc w:val="left"/>
        <w:rPr>
          <w:sz w:val="24"/>
        </w:rPr>
      </w:pPr>
      <w:bookmarkStart w:name="1. Bagaimana penentuan parameter evaluas" w:id="180"/>
      <w:bookmarkEnd w:id="180"/>
      <w:r>
        <w:rPr/>
      </w:r>
      <w:bookmarkStart w:name="1. Bagaimana penentuan parameter evaluas" w:id="181"/>
      <w:bookmarkEnd w:id="181"/>
      <w:r>
        <w:rPr>
          <w:sz w:val="24"/>
        </w:rPr>
        <w:t>B</w:t>
      </w:r>
      <w:r>
        <w:rPr>
          <w:sz w:val="24"/>
        </w:rPr>
        <w:t>agaimana</w:t>
      </w:r>
      <w:r>
        <w:rPr>
          <w:spacing w:val="1"/>
          <w:sz w:val="24"/>
        </w:rPr>
        <w:t> </w:t>
      </w:r>
      <w:r>
        <w:rPr>
          <w:sz w:val="24"/>
        </w:rPr>
        <w:t>penentuan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vendor</w:t>
      </w:r>
      <w:r>
        <w:rPr>
          <w:spacing w:val="1"/>
          <w:sz w:val="24"/>
        </w:rPr>
        <w:t> </w:t>
      </w:r>
      <w:r>
        <w:rPr>
          <w:sz w:val="24"/>
        </w:rPr>
        <w:t>pallet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-57"/>
          <w:sz w:val="24"/>
        </w:rPr>
        <w:t> </w:t>
      </w:r>
      <w:r>
        <w:rPr>
          <w:sz w:val="24"/>
        </w:rPr>
        <w:t>Semen</w:t>
      </w:r>
      <w:r>
        <w:rPr>
          <w:spacing w:val="-4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Logistik?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ListParagraph"/>
        <w:numPr>
          <w:ilvl w:val="2"/>
          <w:numId w:val="21"/>
        </w:numPr>
        <w:tabs>
          <w:tab w:pos="1153" w:val="left" w:leader="none"/>
        </w:tabs>
        <w:spacing w:line="360" w:lineRule="auto" w:before="0" w:after="0"/>
        <w:ind w:left="1153" w:right="327" w:hanging="360"/>
        <w:jc w:val="both"/>
        <w:rPr>
          <w:sz w:val="24"/>
        </w:rPr>
      </w:pPr>
      <w:bookmarkStart w:name="2. Bagaimana urutan prioritas parameter " w:id="182"/>
      <w:bookmarkEnd w:id="182"/>
      <w:r>
        <w:rPr/>
      </w:r>
      <w:bookmarkStart w:name="2. Bagaimana urutan prioritas parameter " w:id="183"/>
      <w:bookmarkEnd w:id="183"/>
      <w:r>
        <w:rPr>
          <w:sz w:val="24"/>
        </w:rPr>
        <w:t>B</w:t>
      </w:r>
      <w:r>
        <w:rPr>
          <w:sz w:val="24"/>
        </w:rPr>
        <w:t>agaimana urutan prioritas parameter yang digunakan untuk mengevaluasi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vendor</w:t>
      </w:r>
      <w:r>
        <w:rPr>
          <w:spacing w:val="1"/>
          <w:sz w:val="24"/>
        </w:rPr>
        <w:t> </w:t>
      </w:r>
      <w:r>
        <w:rPr>
          <w:sz w:val="24"/>
        </w:rPr>
        <w:t>pallet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Semen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Logistik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metode AHP?</w:t>
      </w:r>
    </w:p>
    <w:p>
      <w:pPr>
        <w:pStyle w:val="BodyText"/>
        <w:spacing w:before="6"/>
        <w:rPr>
          <w:sz w:val="35"/>
        </w:rPr>
      </w:pPr>
    </w:p>
    <w:p>
      <w:pPr>
        <w:pStyle w:val="Heading3"/>
        <w:numPr>
          <w:ilvl w:val="1"/>
          <w:numId w:val="21"/>
        </w:numPr>
        <w:tabs>
          <w:tab w:pos="1014" w:val="left" w:leader="none"/>
        </w:tabs>
        <w:spacing w:line="240" w:lineRule="auto" w:before="1" w:after="0"/>
        <w:ind w:left="1013" w:right="0" w:hanging="361"/>
        <w:jc w:val="left"/>
      </w:pPr>
      <w:bookmarkStart w:name="_TOC_250015" w:id="184"/>
      <w:bookmarkStart w:name="4.4 Tujuan Penelitian" w:id="185"/>
      <w:r>
        <w:rPr>
          <w:b w:val="0"/>
        </w:rPr>
      </w:r>
      <w:bookmarkEnd w:id="185"/>
      <w:bookmarkStart w:name="4.4 Tujuan Penelitian" w:id="186"/>
      <w:r>
        <w:rPr/>
        <w:t>T</w:t>
      </w:r>
      <w:r>
        <w:rPr/>
        <w:t>ujuan</w:t>
      </w:r>
      <w:r>
        <w:rPr>
          <w:spacing w:val="-7"/>
        </w:rPr>
        <w:t> </w:t>
      </w:r>
      <w:bookmarkEnd w:id="184"/>
      <w:r>
        <w:rPr/>
        <w:t>Penelitian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946"/>
        <w:jc w:val="both"/>
      </w:pPr>
      <w:r>
        <w:rPr/>
        <w:t>Berdasarkan</w:t>
      </w:r>
      <w:r>
        <w:rPr>
          <w:spacing w:val="-6"/>
        </w:rPr>
        <w:t> </w:t>
      </w:r>
      <w:r>
        <w:rPr/>
        <w:t>rumusan</w:t>
      </w:r>
      <w:r>
        <w:rPr>
          <w:spacing w:val="-1"/>
        </w:rPr>
        <w:t> </w:t>
      </w:r>
      <w:r>
        <w:rPr/>
        <w:t>masalah</w:t>
      </w:r>
      <w:r>
        <w:rPr>
          <w:spacing w:val="-3"/>
        </w:rPr>
        <w:t> </w:t>
      </w:r>
      <w:r>
        <w:rPr/>
        <w:t>diatas,</w:t>
      </w:r>
      <w:r>
        <w:rPr>
          <w:spacing w:val="6"/>
        </w:rPr>
        <w:t> </w:t>
      </w:r>
      <w:r>
        <w:rPr/>
        <w:t>maka</w:t>
      </w:r>
      <w:r>
        <w:rPr>
          <w:spacing w:val="-3"/>
        </w:rPr>
        <w:t> </w:t>
      </w:r>
      <w:r>
        <w:rPr/>
        <w:t>tujuan</w:t>
      </w:r>
      <w:r>
        <w:rPr>
          <w:spacing w:val="-5"/>
        </w:rPr>
        <w:t> </w:t>
      </w:r>
      <w:r>
        <w:rPr/>
        <w:t>dari</w:t>
      </w:r>
      <w:r>
        <w:rPr>
          <w:spacing w:val="-9"/>
        </w:rPr>
        <w:t> </w:t>
      </w:r>
      <w:r>
        <w:rPr/>
        <w:t>penelitian ini</w:t>
      </w:r>
      <w:r>
        <w:rPr>
          <w:spacing w:val="-10"/>
        </w:rPr>
        <w:t> </w:t>
      </w:r>
      <w:r>
        <w:rPr/>
        <w:t>adalah:</w:t>
      </w:r>
    </w:p>
    <w:p>
      <w:pPr>
        <w:pStyle w:val="ListParagraph"/>
        <w:numPr>
          <w:ilvl w:val="2"/>
          <w:numId w:val="21"/>
        </w:numPr>
        <w:tabs>
          <w:tab w:pos="1153" w:val="left" w:leader="none"/>
        </w:tabs>
        <w:spacing w:line="360" w:lineRule="auto" w:before="137" w:after="0"/>
        <w:ind w:left="1153" w:right="328" w:hanging="360"/>
        <w:jc w:val="both"/>
        <w:rPr>
          <w:sz w:val="24"/>
        </w:rPr>
      </w:pPr>
      <w:bookmarkStart w:name="1. Untuk menentukan parameter evaluasi k" w:id="187"/>
      <w:bookmarkEnd w:id="187"/>
      <w:r>
        <w:rPr/>
      </w:r>
      <w:bookmarkStart w:name="1. Untuk menentukan parameter evaluasi k" w:id="188"/>
      <w:bookmarkEnd w:id="188"/>
      <w:r>
        <w:rPr>
          <w:sz w:val="24"/>
        </w:rPr>
        <w:t>U</w:t>
      </w:r>
      <w:r>
        <w:rPr>
          <w:sz w:val="24"/>
        </w:rPr>
        <w:t>ntuk menentukan parameter evaluasi kinerja vendor pallet pada PT Semen</w:t>
      </w:r>
      <w:r>
        <w:rPr>
          <w:spacing w:val="-57"/>
          <w:sz w:val="24"/>
        </w:rPr>
        <w:t> </w:t>
      </w:r>
      <w:r>
        <w:rPr>
          <w:sz w:val="24"/>
        </w:rPr>
        <w:t>Indonesia Logistik</w:t>
      </w:r>
    </w:p>
    <w:p>
      <w:pPr>
        <w:pStyle w:val="ListParagraph"/>
        <w:numPr>
          <w:ilvl w:val="2"/>
          <w:numId w:val="21"/>
        </w:numPr>
        <w:tabs>
          <w:tab w:pos="1153" w:val="left" w:leader="none"/>
        </w:tabs>
        <w:spacing w:line="360" w:lineRule="auto" w:before="2" w:after="0"/>
        <w:ind w:left="1153" w:right="327" w:hanging="360"/>
        <w:jc w:val="both"/>
        <w:rPr>
          <w:sz w:val="24"/>
        </w:rPr>
      </w:pPr>
      <w:bookmarkStart w:name="2. Untuk menentukan urutan prioritas par" w:id="189"/>
      <w:bookmarkEnd w:id="189"/>
      <w:r>
        <w:rPr/>
      </w:r>
      <w:bookmarkStart w:name="2. Untuk menentukan urutan prioritas par" w:id="190"/>
      <w:bookmarkEnd w:id="190"/>
      <w:r>
        <w:rPr>
          <w:sz w:val="24"/>
        </w:rPr>
        <w:t>U</w:t>
      </w:r>
      <w:r>
        <w:rPr>
          <w:sz w:val="24"/>
        </w:rPr>
        <w:t>ntuk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1"/>
          <w:sz w:val="24"/>
        </w:rPr>
        <w:t> </w:t>
      </w:r>
      <w:r>
        <w:rPr>
          <w:sz w:val="24"/>
        </w:rPr>
        <w:t>urutan</w:t>
      </w:r>
      <w:r>
        <w:rPr>
          <w:spacing w:val="1"/>
          <w:sz w:val="24"/>
        </w:rPr>
        <w:t> </w:t>
      </w:r>
      <w:r>
        <w:rPr>
          <w:sz w:val="24"/>
        </w:rPr>
        <w:t>prioritas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mengevaluasi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vendor</w:t>
      </w:r>
      <w:r>
        <w:rPr>
          <w:spacing w:val="1"/>
          <w:sz w:val="24"/>
        </w:rPr>
        <w:t> </w:t>
      </w:r>
      <w:r>
        <w:rPr>
          <w:sz w:val="24"/>
        </w:rPr>
        <w:t>pallet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Semen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Logistik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AHP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  <w:numPr>
          <w:ilvl w:val="1"/>
          <w:numId w:val="21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</w:pPr>
      <w:bookmarkStart w:name="_TOC_250014" w:id="191"/>
      <w:bookmarkStart w:name="4.5 Pengumpulan Data" w:id="192"/>
      <w:r>
        <w:rPr>
          <w:b w:val="0"/>
        </w:rPr>
      </w:r>
      <w:bookmarkEnd w:id="192"/>
      <w:bookmarkStart w:name="4.5 Pengumpulan Data" w:id="193"/>
      <w:r>
        <w:rPr/>
        <w:t>P</w:t>
      </w:r>
      <w:r>
        <w:rPr/>
        <w:t>engumpulan</w:t>
      </w:r>
      <w:r>
        <w:rPr>
          <w:spacing w:val="-9"/>
        </w:rPr>
        <w:t> </w:t>
      </w:r>
      <w:bookmarkEnd w:id="191"/>
      <w:r>
        <w:rPr/>
        <w:t>Data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2" w:lineRule="auto"/>
        <w:ind w:left="586" w:right="325" w:firstLine="360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sekunder.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dibagikan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narasumber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data</w:t>
      </w:r>
      <w:r>
        <w:rPr>
          <w:spacing w:val="-57"/>
        </w:rPr>
        <w:t> </w:t>
      </w:r>
      <w:r>
        <w:rPr/>
        <w:t>sekunder</w:t>
      </w:r>
      <w:r>
        <w:rPr>
          <w:spacing w:val="3"/>
        </w:rPr>
        <w:t> </w:t>
      </w:r>
      <w:r>
        <w:rPr/>
        <w:t>didapatkan</w:t>
      </w:r>
      <w:r>
        <w:rPr>
          <w:spacing w:val="3"/>
        </w:rPr>
        <w:t> </w:t>
      </w:r>
      <w:r>
        <w:rPr/>
        <w:t>melalui</w:t>
      </w:r>
      <w:r>
        <w:rPr>
          <w:spacing w:val="-2"/>
        </w:rPr>
        <w:t> </w:t>
      </w:r>
      <w:r>
        <w:rPr/>
        <w:t>studi</w:t>
      </w:r>
      <w:r>
        <w:rPr>
          <w:spacing w:val="-7"/>
        </w:rPr>
        <w:t> </w:t>
      </w:r>
      <w:r>
        <w:rPr/>
        <w:t>pustaka.</w:t>
      </w:r>
    </w:p>
    <w:p>
      <w:pPr>
        <w:pStyle w:val="ListParagraph"/>
        <w:numPr>
          <w:ilvl w:val="0"/>
          <w:numId w:val="24"/>
        </w:numPr>
        <w:tabs>
          <w:tab w:pos="1153" w:val="left" w:leader="none"/>
        </w:tabs>
        <w:spacing w:line="275" w:lineRule="exact" w:before="0" w:after="0"/>
        <w:ind w:left="1153" w:right="0" w:hanging="360"/>
        <w:jc w:val="both"/>
        <w:rPr>
          <w:sz w:val="24"/>
        </w:rPr>
      </w:pPr>
      <w:r>
        <w:rPr>
          <w:sz w:val="24"/>
        </w:rPr>
        <w:t>Wawancara</w:t>
      </w:r>
    </w:p>
    <w:p>
      <w:pPr>
        <w:pStyle w:val="BodyText"/>
        <w:spacing w:line="360" w:lineRule="auto" w:before="137"/>
        <w:ind w:left="793" w:right="316" w:firstLine="360"/>
        <w:jc w:val="both"/>
      </w:pPr>
      <w:r>
        <w:rPr>
          <w:color w:val="1C0D0D"/>
        </w:rPr>
        <w:t>Wawancara</w:t>
      </w:r>
      <w:r>
        <w:rPr>
          <w:color w:val="1C0D0D"/>
          <w:spacing w:val="1"/>
        </w:rPr>
        <w:t> </w:t>
      </w:r>
      <w:r>
        <w:rPr>
          <w:color w:val="1C0D0D"/>
        </w:rPr>
        <w:t>merupakan</w:t>
      </w:r>
      <w:r>
        <w:rPr>
          <w:color w:val="1C0D0D"/>
          <w:spacing w:val="1"/>
        </w:rPr>
        <w:t> </w:t>
      </w:r>
      <w:r>
        <w:rPr>
          <w:color w:val="1C0D0D"/>
        </w:rPr>
        <w:t>suatu</w:t>
      </w:r>
      <w:r>
        <w:rPr>
          <w:color w:val="1C0D0D"/>
          <w:spacing w:val="1"/>
        </w:rPr>
        <w:t> </w:t>
      </w:r>
      <w:r>
        <w:rPr>
          <w:color w:val="1C0D0D"/>
        </w:rPr>
        <w:t>teknik</w:t>
      </w:r>
      <w:r>
        <w:rPr>
          <w:color w:val="1C0D0D"/>
          <w:spacing w:val="1"/>
        </w:rPr>
        <w:t> </w:t>
      </w:r>
      <w:r>
        <w:rPr>
          <w:color w:val="1C0D0D"/>
        </w:rPr>
        <w:t>pengumpulan</w:t>
      </w:r>
      <w:r>
        <w:rPr>
          <w:color w:val="1C0D0D"/>
          <w:spacing w:val="1"/>
        </w:rPr>
        <w:t> </w:t>
      </w:r>
      <w:r>
        <w:rPr>
          <w:color w:val="1C0D0D"/>
        </w:rPr>
        <w:t>data</w:t>
      </w:r>
      <w:r>
        <w:rPr>
          <w:color w:val="1C0D0D"/>
          <w:spacing w:val="1"/>
        </w:rPr>
        <w:t> </w:t>
      </w:r>
      <w:r>
        <w:rPr>
          <w:color w:val="1C0D0D"/>
        </w:rPr>
        <w:t>yang</w:t>
      </w:r>
      <w:r>
        <w:rPr>
          <w:color w:val="1C0D0D"/>
          <w:spacing w:val="1"/>
        </w:rPr>
        <w:t> </w:t>
      </w:r>
      <w:r>
        <w:rPr>
          <w:color w:val="1C0D0D"/>
        </w:rPr>
        <w:t>dilakukan</w:t>
      </w:r>
      <w:r>
        <w:rPr>
          <w:color w:val="1C0D0D"/>
          <w:spacing w:val="1"/>
        </w:rPr>
        <w:t> </w:t>
      </w:r>
      <w:r>
        <w:rPr>
          <w:color w:val="1C0D0D"/>
        </w:rPr>
        <w:t>secara terstruktur maupun tidak terstruktur dan dapat dilakukan dengan bertemu</w:t>
      </w:r>
      <w:r>
        <w:rPr>
          <w:color w:val="1C0D0D"/>
          <w:spacing w:val="-57"/>
        </w:rPr>
        <w:t> </w:t>
      </w:r>
      <w:r>
        <w:rPr>
          <w:color w:val="1C0D0D"/>
        </w:rPr>
        <w:t>langsung</w:t>
      </w:r>
      <w:r>
        <w:rPr>
          <w:color w:val="1C0D0D"/>
          <w:spacing w:val="1"/>
        </w:rPr>
        <w:t> </w:t>
      </w:r>
      <w:r>
        <w:rPr>
          <w:color w:val="1C0D0D"/>
        </w:rPr>
        <w:t>maupun</w:t>
      </w:r>
      <w:r>
        <w:rPr>
          <w:color w:val="1C0D0D"/>
          <w:spacing w:val="1"/>
        </w:rPr>
        <w:t> </w:t>
      </w:r>
      <w:r>
        <w:rPr>
          <w:color w:val="1C0D0D"/>
        </w:rPr>
        <w:t>dengan</w:t>
      </w:r>
      <w:r>
        <w:rPr>
          <w:color w:val="1C0D0D"/>
          <w:spacing w:val="1"/>
        </w:rPr>
        <w:t> </w:t>
      </w:r>
      <w:r>
        <w:rPr>
          <w:color w:val="1C0D0D"/>
        </w:rPr>
        <w:t>menggunakan</w:t>
      </w:r>
      <w:r>
        <w:rPr>
          <w:color w:val="1C0D0D"/>
          <w:spacing w:val="1"/>
        </w:rPr>
        <w:t> </w:t>
      </w:r>
      <w:r>
        <w:rPr>
          <w:color w:val="1C0D0D"/>
        </w:rPr>
        <w:t>jaringan</w:t>
      </w:r>
      <w:r>
        <w:rPr>
          <w:color w:val="1C0D0D"/>
          <w:spacing w:val="1"/>
        </w:rPr>
        <w:t> </w:t>
      </w:r>
      <w:r>
        <w:rPr>
          <w:color w:val="1C0D0D"/>
        </w:rPr>
        <w:t>telepon</w:t>
      </w:r>
      <w:r>
        <w:rPr>
          <w:color w:val="1C0D0D"/>
          <w:spacing w:val="1"/>
        </w:rPr>
        <w:t> </w:t>
      </w:r>
      <w:r>
        <w:rPr>
          <w:color w:val="1C0D0D"/>
        </w:rPr>
        <w:t>(Sugiyono,</w:t>
      </w:r>
      <w:r>
        <w:rPr>
          <w:color w:val="1C0D0D"/>
          <w:spacing w:val="1"/>
        </w:rPr>
        <w:t> </w:t>
      </w:r>
      <w:r>
        <w:rPr>
          <w:color w:val="1C0D0D"/>
        </w:rPr>
        <w:t>2011).</w:t>
      </w:r>
      <w:r>
        <w:rPr>
          <w:color w:val="1C0D0D"/>
          <w:spacing w:val="-57"/>
        </w:rPr>
        <w:t> </w:t>
      </w:r>
      <w:r>
        <w:rPr>
          <w:spacing w:val="-1"/>
        </w:rPr>
        <w:t>Wawancara dilakukan dengan cara melakukan </w:t>
      </w:r>
      <w:r>
        <w:rPr/>
        <w:t>tanya jawab kepada narasumber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diteliti.</w:t>
      </w:r>
      <w:r>
        <w:rPr>
          <w:spacing w:val="1"/>
        </w:rPr>
        <w:t> </w:t>
      </w:r>
      <w:r>
        <w:rPr/>
        <w:t>Narasumber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 adalah Bapak</w:t>
      </w:r>
      <w:r>
        <w:rPr>
          <w:spacing w:val="1"/>
        </w:rPr>
        <w:t> </w:t>
      </w:r>
      <w:r>
        <w:rPr/>
        <w:t>Brahim S.Mselaku</w:t>
      </w:r>
      <w:r>
        <w:rPr>
          <w:spacing w:val="1"/>
        </w:rPr>
        <w:t> </w:t>
      </w:r>
      <w:r>
        <w:rPr>
          <w:i/>
        </w:rPr>
        <w:t>Pallet</w:t>
      </w:r>
      <w:r>
        <w:rPr>
          <w:i/>
          <w:spacing w:val="1"/>
        </w:rPr>
        <w:t> </w:t>
      </w:r>
      <w:r>
        <w:rPr>
          <w:i/>
        </w:rPr>
        <w:t>Operasional</w:t>
      </w:r>
      <w:r>
        <w:rPr>
          <w:i/>
          <w:spacing w:val="1"/>
        </w:rPr>
        <w:t> </w:t>
      </w:r>
      <w:r>
        <w:rPr>
          <w:i/>
        </w:rPr>
        <w:t>SVP</w:t>
      </w:r>
      <w:r>
        <w:rPr>
          <w:i/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 Indonesia Logistik. Berikut</w:t>
      </w:r>
      <w:r>
        <w:rPr>
          <w:spacing w:val="1"/>
        </w:rPr>
        <w:t> </w:t>
      </w:r>
      <w:r>
        <w:rPr/>
        <w:t>adalah pertanyaan</w:t>
      </w:r>
      <w:r>
        <w:rPr>
          <w:spacing w:val="1"/>
        </w:rPr>
        <w:t> </w:t>
      </w:r>
      <w:r>
        <w:rPr/>
        <w:t>yang diajukan kepada</w:t>
      </w:r>
      <w:r>
        <w:rPr>
          <w:spacing w:val="1"/>
        </w:rPr>
        <w:t> </w:t>
      </w:r>
      <w:r>
        <w:rPr/>
        <w:t>narasumber</w:t>
      </w:r>
      <w:r>
        <w:rPr>
          <w:spacing w:val="4"/>
        </w:rPr>
        <w:t> </w:t>
      </w:r>
      <w:r>
        <w:rPr/>
        <w:t>saat</w:t>
      </w:r>
      <w:r>
        <w:rPr>
          <w:spacing w:val="12"/>
        </w:rPr>
        <w:t> </w:t>
      </w:r>
      <w:r>
        <w:rPr/>
        <w:t>dilakukan</w:t>
      </w:r>
      <w:r>
        <w:rPr>
          <w:spacing w:val="-2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2"/>
          <w:numId w:val="21"/>
        </w:numPr>
        <w:tabs>
          <w:tab w:pos="1307" w:val="left" w:leader="none"/>
        </w:tabs>
        <w:spacing w:line="276" w:lineRule="auto" w:before="222" w:after="0"/>
        <w:ind w:left="1307" w:right="327" w:hanging="361"/>
        <w:jc w:val="left"/>
        <w:rPr>
          <w:sz w:val="24"/>
        </w:rPr>
      </w:pPr>
      <w:r>
        <w:rPr>
          <w:sz w:val="24"/>
        </w:rPr>
        <w:t>Apa</w:t>
      </w:r>
      <w:r>
        <w:rPr>
          <w:spacing w:val="36"/>
          <w:sz w:val="24"/>
        </w:rPr>
        <w:t> </w:t>
      </w:r>
      <w:r>
        <w:rPr>
          <w:sz w:val="24"/>
        </w:rPr>
        <w:t>saja</w:t>
      </w:r>
      <w:r>
        <w:rPr>
          <w:spacing w:val="37"/>
          <w:sz w:val="24"/>
        </w:rPr>
        <w:t> </w:t>
      </w:r>
      <w:r>
        <w:rPr>
          <w:sz w:val="24"/>
        </w:rPr>
        <w:t>proses</w:t>
      </w:r>
      <w:r>
        <w:rPr>
          <w:spacing w:val="35"/>
          <w:sz w:val="24"/>
        </w:rPr>
        <w:t> </w:t>
      </w:r>
      <w:r>
        <w:rPr>
          <w:sz w:val="24"/>
        </w:rPr>
        <w:t>bisnis</w:t>
      </w:r>
      <w:r>
        <w:rPr>
          <w:spacing w:val="36"/>
          <w:sz w:val="24"/>
        </w:rPr>
        <w:t> </w:t>
      </w:r>
      <w:r>
        <w:rPr>
          <w:sz w:val="24"/>
        </w:rPr>
        <w:t>dari</w:t>
      </w:r>
      <w:r>
        <w:rPr>
          <w:spacing w:val="38"/>
          <w:sz w:val="24"/>
        </w:rPr>
        <w:t> </w:t>
      </w:r>
      <w:r>
        <w:rPr>
          <w:sz w:val="24"/>
        </w:rPr>
        <w:t>biro</w:t>
      </w:r>
      <w:r>
        <w:rPr>
          <w:spacing w:val="46"/>
          <w:sz w:val="24"/>
        </w:rPr>
        <w:t> </w:t>
      </w:r>
      <w:r>
        <w:rPr>
          <w:i/>
          <w:sz w:val="24"/>
        </w:rPr>
        <w:t>pallet</w:t>
      </w:r>
      <w:r>
        <w:rPr>
          <w:i/>
          <w:spacing w:val="35"/>
          <w:sz w:val="24"/>
        </w:rPr>
        <w:t> </w:t>
      </w:r>
      <w:r>
        <w:rPr>
          <w:sz w:val="24"/>
        </w:rPr>
        <w:t>operasional</w:t>
      </w:r>
      <w:r>
        <w:rPr>
          <w:spacing w:val="29"/>
          <w:sz w:val="24"/>
        </w:rPr>
        <w:t> </w:t>
      </w:r>
      <w:r>
        <w:rPr>
          <w:sz w:val="24"/>
        </w:rPr>
        <w:t>PT</w:t>
      </w:r>
      <w:r>
        <w:rPr>
          <w:spacing w:val="39"/>
          <w:sz w:val="24"/>
        </w:rPr>
        <w:t> </w:t>
      </w:r>
      <w:r>
        <w:rPr>
          <w:sz w:val="24"/>
        </w:rPr>
        <w:t>Semen</w:t>
      </w:r>
      <w:r>
        <w:rPr>
          <w:spacing w:val="33"/>
          <w:sz w:val="24"/>
        </w:rPr>
        <w:t> </w:t>
      </w:r>
      <w:r>
        <w:rPr>
          <w:sz w:val="24"/>
        </w:rPr>
        <w:t>Indonesia</w:t>
      </w:r>
      <w:r>
        <w:rPr>
          <w:spacing w:val="-57"/>
          <w:sz w:val="24"/>
        </w:rPr>
        <w:t> </w:t>
      </w:r>
      <w:r>
        <w:rPr>
          <w:sz w:val="24"/>
        </w:rPr>
        <w:t>Logistik?</w:t>
      </w:r>
    </w:p>
    <w:p>
      <w:pPr>
        <w:pStyle w:val="ListParagraph"/>
        <w:numPr>
          <w:ilvl w:val="2"/>
          <w:numId w:val="21"/>
        </w:numPr>
        <w:tabs>
          <w:tab w:pos="1307" w:val="left" w:leader="none"/>
        </w:tabs>
        <w:spacing w:line="240" w:lineRule="auto" w:before="220" w:after="0"/>
        <w:ind w:left="1307" w:right="0" w:hanging="361"/>
        <w:jc w:val="left"/>
        <w:rPr>
          <w:sz w:val="24"/>
        </w:rPr>
      </w:pPr>
      <w:r>
        <w:rPr>
          <w:sz w:val="24"/>
        </w:rPr>
        <w:t>Siapa</w:t>
      </w:r>
      <w:r>
        <w:rPr>
          <w:spacing w:val="-3"/>
          <w:sz w:val="24"/>
        </w:rPr>
        <w:t> </w:t>
      </w:r>
      <w:r>
        <w:rPr>
          <w:sz w:val="24"/>
        </w:rPr>
        <w:t>saja</w:t>
      </w:r>
      <w:r>
        <w:rPr>
          <w:spacing w:val="2"/>
          <w:sz w:val="24"/>
        </w:rPr>
        <w:t> </w:t>
      </w:r>
      <w:r>
        <w:rPr>
          <w:sz w:val="24"/>
        </w:rPr>
        <w:t>vendor</w:t>
      </w:r>
      <w:r>
        <w:rPr>
          <w:spacing w:val="-1"/>
          <w:sz w:val="24"/>
        </w:rPr>
        <w:t> </w:t>
      </w:r>
      <w:r>
        <w:rPr>
          <w:sz w:val="24"/>
        </w:rPr>
        <w:t>pallet</w:t>
      </w:r>
      <w:r>
        <w:rPr>
          <w:spacing w:val="4"/>
          <w:sz w:val="24"/>
        </w:rPr>
        <w:t> </w:t>
      </w:r>
      <w:r>
        <w:rPr>
          <w:sz w:val="24"/>
        </w:rPr>
        <w:t>dari</w:t>
      </w:r>
      <w:r>
        <w:rPr>
          <w:spacing w:val="-10"/>
          <w:sz w:val="24"/>
        </w:rPr>
        <w:t> </w:t>
      </w:r>
      <w:r>
        <w:rPr>
          <w:sz w:val="24"/>
        </w:rPr>
        <w:t>PT Semen</w:t>
      </w:r>
      <w:r>
        <w:rPr>
          <w:spacing w:val="-7"/>
          <w:sz w:val="24"/>
        </w:rPr>
        <w:t> </w:t>
      </w:r>
      <w:r>
        <w:rPr>
          <w:sz w:val="24"/>
        </w:rPr>
        <w:t>Indonesia</w:t>
      </w:r>
      <w:r>
        <w:rPr>
          <w:spacing w:val="-2"/>
          <w:sz w:val="24"/>
        </w:rPr>
        <w:t> </w:t>
      </w:r>
      <w:r>
        <w:rPr>
          <w:sz w:val="24"/>
        </w:rPr>
        <w:t>Logistik?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21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Apa</w:t>
      </w:r>
      <w:r>
        <w:rPr>
          <w:spacing w:val="-3"/>
          <w:sz w:val="24"/>
        </w:rPr>
        <w:t> </w:t>
      </w:r>
      <w:r>
        <w:rPr>
          <w:sz w:val="24"/>
        </w:rPr>
        <w:t>saja</w:t>
      </w:r>
      <w:r>
        <w:rPr>
          <w:spacing w:val="-2"/>
          <w:sz w:val="24"/>
        </w:rPr>
        <w:t> </w:t>
      </w:r>
      <w:r>
        <w:rPr>
          <w:sz w:val="24"/>
        </w:rPr>
        <w:t>ruang</w:t>
      </w:r>
      <w:r>
        <w:rPr>
          <w:spacing w:val="2"/>
          <w:sz w:val="24"/>
        </w:rPr>
        <w:t> </w:t>
      </w:r>
      <w:r>
        <w:rPr>
          <w:sz w:val="24"/>
        </w:rPr>
        <w:t>lingkup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dikerjakan</w:t>
      </w:r>
      <w:r>
        <w:rPr>
          <w:spacing w:val="-6"/>
          <w:sz w:val="24"/>
        </w:rPr>
        <w:t> </w:t>
      </w:r>
      <w:r>
        <w:rPr>
          <w:sz w:val="24"/>
        </w:rPr>
        <w:t>oleh</w:t>
      </w:r>
      <w:r>
        <w:rPr>
          <w:spacing w:val="-6"/>
          <w:sz w:val="24"/>
        </w:rPr>
        <w:t> </w:t>
      </w:r>
      <w:r>
        <w:rPr>
          <w:sz w:val="24"/>
        </w:rPr>
        <w:t>vendor?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42" w:footer="1195" w:top="1880" w:bottom="1380" w:left="1680" w:right="1380"/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2"/>
          <w:numId w:val="21"/>
        </w:numPr>
        <w:tabs>
          <w:tab w:pos="1307" w:val="left" w:leader="none"/>
        </w:tabs>
        <w:spacing w:line="240" w:lineRule="auto" w:before="90" w:after="0"/>
        <w:ind w:left="1307" w:right="0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4"/>
          <w:sz w:val="24"/>
        </w:rPr>
        <w:t> </w:t>
      </w:r>
      <w:r>
        <w:rPr>
          <w:sz w:val="24"/>
        </w:rPr>
        <w:t>alur</w:t>
      </w:r>
      <w:r>
        <w:rPr>
          <w:spacing w:val="4"/>
          <w:sz w:val="24"/>
        </w:rPr>
        <w:t> </w:t>
      </w:r>
      <w:r>
        <w:rPr>
          <w:sz w:val="24"/>
        </w:rPr>
        <w:t>manajemen</w:t>
      </w:r>
      <w:r>
        <w:rPr>
          <w:spacing w:val="-7"/>
          <w:sz w:val="24"/>
        </w:rPr>
        <w:t> </w:t>
      </w:r>
      <w:r>
        <w:rPr>
          <w:sz w:val="24"/>
        </w:rPr>
        <w:t>palet</w:t>
      </w:r>
      <w:r>
        <w:rPr>
          <w:spacing w:val="3"/>
          <w:sz w:val="24"/>
        </w:rPr>
        <w:t> </w:t>
      </w:r>
      <w:r>
        <w:rPr>
          <w:sz w:val="24"/>
        </w:rPr>
        <w:t>di</w:t>
      </w:r>
      <w:r>
        <w:rPr>
          <w:spacing w:val="-11"/>
          <w:sz w:val="24"/>
        </w:rPr>
        <w:t> </w:t>
      </w:r>
      <w:r>
        <w:rPr>
          <w:sz w:val="24"/>
        </w:rPr>
        <w:t>PT Semen</w:t>
      </w:r>
      <w:r>
        <w:rPr>
          <w:spacing w:val="-7"/>
          <w:sz w:val="24"/>
        </w:rPr>
        <w:t> </w:t>
      </w:r>
      <w:r>
        <w:rPr>
          <w:sz w:val="24"/>
        </w:rPr>
        <w:t>Indonesia</w:t>
      </w:r>
      <w:r>
        <w:rPr>
          <w:spacing w:val="-3"/>
          <w:sz w:val="24"/>
        </w:rPr>
        <w:t> </w:t>
      </w:r>
      <w:r>
        <w:rPr>
          <w:sz w:val="24"/>
        </w:rPr>
        <w:t>Logistik?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21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Siapa</w:t>
      </w:r>
      <w:r>
        <w:rPr>
          <w:spacing w:val="-4"/>
          <w:sz w:val="24"/>
        </w:rPr>
        <w:t> </w:t>
      </w:r>
      <w:r>
        <w:rPr>
          <w:sz w:val="24"/>
        </w:rPr>
        <w:t>saja</w:t>
      </w:r>
      <w:r>
        <w:rPr>
          <w:spacing w:val="-4"/>
          <w:sz w:val="24"/>
        </w:rPr>
        <w:t> </w:t>
      </w:r>
      <w:r>
        <w:rPr>
          <w:sz w:val="24"/>
        </w:rPr>
        <w:t>customer</w:t>
      </w:r>
      <w:r>
        <w:rPr>
          <w:spacing w:val="-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jasa</w:t>
      </w:r>
      <w:r>
        <w:rPr>
          <w:spacing w:val="-4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Semen</w:t>
      </w:r>
      <w:r>
        <w:rPr>
          <w:spacing w:val="-7"/>
          <w:sz w:val="24"/>
        </w:rPr>
        <w:t> </w:t>
      </w:r>
      <w:r>
        <w:rPr>
          <w:sz w:val="24"/>
        </w:rPr>
        <w:t>Indonesia</w:t>
      </w:r>
      <w:r>
        <w:rPr>
          <w:spacing w:val="-4"/>
          <w:sz w:val="24"/>
        </w:rPr>
        <w:t> </w:t>
      </w:r>
      <w:r>
        <w:rPr>
          <w:sz w:val="24"/>
        </w:rPr>
        <w:t>Logistik?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6"/>
          <w:sz w:val="24"/>
        </w:rPr>
        <w:t> </w:t>
      </w:r>
      <w:r>
        <w:rPr>
          <w:sz w:val="24"/>
        </w:rPr>
        <w:t>kinerja</w:t>
      </w:r>
      <w:r>
        <w:rPr>
          <w:spacing w:val="-2"/>
          <w:sz w:val="24"/>
        </w:rPr>
        <w:t> </w:t>
      </w:r>
      <w:r>
        <w:rPr>
          <w:sz w:val="24"/>
        </w:rPr>
        <w:t>vendor</w:t>
      </w:r>
      <w:r>
        <w:rPr>
          <w:spacing w:val="-4"/>
          <w:sz w:val="24"/>
        </w:rPr>
        <w:t> </w:t>
      </w:r>
      <w:r>
        <w:rPr>
          <w:sz w:val="24"/>
        </w:rPr>
        <w:t>selama</w:t>
      </w:r>
      <w:r>
        <w:rPr>
          <w:spacing w:val="2"/>
          <w:sz w:val="24"/>
        </w:rPr>
        <w:t> </w:t>
      </w:r>
      <w:r>
        <w:rPr>
          <w:sz w:val="24"/>
        </w:rPr>
        <w:t>ini?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> </w:t>
      </w:r>
      <w:r>
        <w:rPr>
          <w:sz w:val="24"/>
        </w:rPr>
        <w:t>kategori</w:t>
      </w:r>
      <w:r>
        <w:rPr>
          <w:spacing w:val="-10"/>
          <w:sz w:val="24"/>
        </w:rPr>
        <w:t> </w:t>
      </w:r>
      <w:r>
        <w:rPr>
          <w:sz w:val="24"/>
        </w:rPr>
        <w:t>pallet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harus</w:t>
      </w:r>
      <w:r>
        <w:rPr>
          <w:spacing w:val="-2"/>
          <w:sz w:val="24"/>
        </w:rPr>
        <w:t> </w:t>
      </w:r>
      <w:r>
        <w:rPr>
          <w:sz w:val="24"/>
        </w:rPr>
        <w:t>direpair dan</w:t>
      </w:r>
      <w:r>
        <w:rPr>
          <w:spacing w:val="-6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diganti</w:t>
      </w:r>
      <w:r>
        <w:rPr>
          <w:spacing w:val="-9"/>
          <w:sz w:val="24"/>
        </w:rPr>
        <w:t> </w:t>
      </w:r>
      <w:r>
        <w:rPr>
          <w:sz w:val="24"/>
        </w:rPr>
        <w:t>baru?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Berapa</w:t>
      </w:r>
      <w:r>
        <w:rPr>
          <w:spacing w:val="-3"/>
          <w:sz w:val="24"/>
        </w:rPr>
        <w:t> </w:t>
      </w:r>
      <w:r>
        <w:rPr>
          <w:sz w:val="24"/>
        </w:rPr>
        <w:t>kebutuhan</w:t>
      </w:r>
      <w:r>
        <w:rPr>
          <w:spacing w:val="-7"/>
          <w:sz w:val="24"/>
        </w:rPr>
        <w:t> </w:t>
      </w:r>
      <w:r>
        <w:rPr>
          <w:sz w:val="24"/>
        </w:rPr>
        <w:t>stock</w:t>
      </w:r>
      <w:r>
        <w:rPr>
          <w:spacing w:val="-2"/>
          <w:sz w:val="24"/>
        </w:rPr>
        <w:t> </w:t>
      </w:r>
      <w:r>
        <w:rPr>
          <w:sz w:val="24"/>
        </w:rPr>
        <w:t>pallet</w:t>
      </w:r>
      <w:r>
        <w:rPr>
          <w:spacing w:val="3"/>
          <w:sz w:val="24"/>
        </w:rPr>
        <w:t> </w:t>
      </w:r>
      <w:r>
        <w:rPr>
          <w:sz w:val="24"/>
        </w:rPr>
        <w:t>dimasing-masing</w:t>
      </w:r>
      <w:r>
        <w:rPr>
          <w:spacing w:val="-2"/>
          <w:sz w:val="24"/>
        </w:rPr>
        <w:t> </w:t>
      </w:r>
      <w:r>
        <w:rPr>
          <w:sz w:val="24"/>
        </w:rPr>
        <w:t>plant?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Berapa</w:t>
      </w:r>
      <w:r>
        <w:rPr>
          <w:spacing w:val="-1"/>
          <w:sz w:val="24"/>
        </w:rPr>
        <w:t> </w:t>
      </w:r>
      <w:r>
        <w:rPr>
          <w:sz w:val="24"/>
        </w:rPr>
        <w:t>rata</w:t>
      </w:r>
      <w:r>
        <w:rPr>
          <w:spacing w:val="-6"/>
          <w:sz w:val="24"/>
        </w:rPr>
        <w:t> </w:t>
      </w:r>
      <w:r>
        <w:rPr>
          <w:sz w:val="24"/>
        </w:rPr>
        <w:t>rata pallet</w:t>
      </w:r>
      <w:r>
        <w:rPr>
          <w:spacing w:val="5"/>
          <w:sz w:val="24"/>
        </w:rPr>
        <w:t> </w:t>
      </w:r>
      <w:r>
        <w:rPr>
          <w:sz w:val="24"/>
        </w:rPr>
        <w:t>rusak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9"/>
          <w:sz w:val="24"/>
        </w:rPr>
        <w:t> </w:t>
      </w:r>
      <w:r>
        <w:rPr>
          <w:sz w:val="24"/>
        </w:rPr>
        <w:t>tiap-tiap</w:t>
      </w:r>
      <w:r>
        <w:rPr>
          <w:spacing w:val="1"/>
          <w:sz w:val="24"/>
        </w:rPr>
        <w:t> </w:t>
      </w:r>
      <w:r>
        <w:rPr>
          <w:sz w:val="24"/>
        </w:rPr>
        <w:t>plant?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307" w:val="left" w:leader="none"/>
        </w:tabs>
        <w:spacing w:line="280" w:lineRule="auto" w:before="0" w:after="0"/>
        <w:ind w:left="1307" w:right="316" w:hanging="361"/>
        <w:jc w:val="left"/>
        <w:rPr>
          <w:sz w:val="24"/>
        </w:rPr>
      </w:pPr>
      <w:r>
        <w:rPr>
          <w:sz w:val="24"/>
        </w:rPr>
        <w:t>Berapa</w:t>
      </w:r>
      <w:r>
        <w:rPr>
          <w:spacing w:val="24"/>
          <w:sz w:val="24"/>
        </w:rPr>
        <w:t> </w:t>
      </w:r>
      <w:r>
        <w:rPr>
          <w:sz w:val="24"/>
        </w:rPr>
        <w:t>rata-rata</w:t>
      </w:r>
      <w:r>
        <w:rPr>
          <w:spacing w:val="25"/>
          <w:sz w:val="24"/>
        </w:rPr>
        <w:t> </w:t>
      </w:r>
      <w:r>
        <w:rPr>
          <w:sz w:val="24"/>
        </w:rPr>
        <w:t>kemampuan</w:t>
      </w:r>
      <w:r>
        <w:rPr>
          <w:spacing w:val="21"/>
          <w:sz w:val="24"/>
        </w:rPr>
        <w:t> </w:t>
      </w:r>
      <w:r>
        <w:rPr>
          <w:sz w:val="24"/>
        </w:rPr>
        <w:t>vendor</w:t>
      </w:r>
      <w:r>
        <w:rPr>
          <w:spacing w:val="27"/>
          <w:sz w:val="24"/>
        </w:rPr>
        <w:t> </w:t>
      </w:r>
      <w:r>
        <w:rPr>
          <w:sz w:val="24"/>
        </w:rPr>
        <w:t>dalam</w:t>
      </w:r>
      <w:r>
        <w:rPr>
          <w:spacing w:val="26"/>
          <w:sz w:val="24"/>
        </w:rPr>
        <w:t> </w:t>
      </w:r>
      <w:r>
        <w:rPr>
          <w:sz w:val="24"/>
        </w:rPr>
        <w:t>melakukan</w:t>
      </w:r>
      <w:r>
        <w:rPr>
          <w:spacing w:val="21"/>
          <w:sz w:val="24"/>
        </w:rPr>
        <w:t> </w:t>
      </w:r>
      <w:r>
        <w:rPr>
          <w:sz w:val="24"/>
        </w:rPr>
        <w:t>repair</w:t>
      </w:r>
      <w:r>
        <w:rPr>
          <w:spacing w:val="27"/>
          <w:sz w:val="24"/>
        </w:rPr>
        <w:t> </w:t>
      </w:r>
      <w:r>
        <w:rPr>
          <w:sz w:val="24"/>
        </w:rPr>
        <w:t>pallet</w:t>
      </w:r>
      <w:r>
        <w:rPr>
          <w:spacing w:val="37"/>
          <w:sz w:val="24"/>
        </w:rPr>
        <w:t> </w:t>
      </w:r>
      <w:r>
        <w:rPr>
          <w:sz w:val="24"/>
        </w:rPr>
        <w:t>TBR</w:t>
      </w:r>
      <w:r>
        <w:rPr>
          <w:spacing w:val="-57"/>
          <w:sz w:val="24"/>
        </w:rPr>
        <w:t> </w:t>
      </w:r>
      <w:r>
        <w:rPr>
          <w:sz w:val="24"/>
        </w:rPr>
        <w:t>(To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Repair)?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153" w:val="left" w:leader="none"/>
        </w:tabs>
        <w:spacing w:line="240" w:lineRule="auto" w:before="0" w:after="0"/>
        <w:ind w:left="1153" w:right="0" w:hanging="360"/>
        <w:jc w:val="both"/>
        <w:rPr>
          <w:sz w:val="24"/>
        </w:rPr>
      </w:pPr>
      <w:r>
        <w:rPr>
          <w:sz w:val="24"/>
        </w:rPr>
        <w:t>Kuesioner</w:t>
      </w:r>
    </w:p>
    <w:p>
      <w:pPr>
        <w:pStyle w:val="BodyText"/>
        <w:spacing w:line="360" w:lineRule="auto" w:before="137"/>
        <w:ind w:left="793" w:right="321" w:firstLine="360"/>
        <w:jc w:val="both"/>
      </w:pPr>
      <w:r>
        <w:rPr>
          <w:color w:val="1C0D0D"/>
        </w:rPr>
        <w:t>Menurut Bimo Walgito, 1987 kuesioner adalah kumpulan pertanyaan dalam</w:t>
      </w:r>
      <w:r>
        <w:rPr>
          <w:color w:val="1C0D0D"/>
          <w:spacing w:val="1"/>
        </w:rPr>
        <w:t> </w:t>
      </w:r>
      <w:r>
        <w:rPr>
          <w:color w:val="1C0D0D"/>
        </w:rPr>
        <w:t>sebuah penelitian yang diwajibkan untuk dijawab oleh target atau responden</w:t>
      </w:r>
      <w:r>
        <w:rPr>
          <w:color w:val="1C0D0D"/>
          <w:spacing w:val="1"/>
        </w:rPr>
        <w:t> </w:t>
      </w:r>
      <w:r>
        <w:rPr>
          <w:color w:val="1C0D0D"/>
        </w:rPr>
        <w:t>penelitian.</w:t>
      </w:r>
      <w:r>
        <w:rPr>
          <w:color w:val="1C0D0D"/>
          <w:spacing w:val="1"/>
        </w:rPr>
        <w:t> </w:t>
      </w:r>
      <w:r>
        <w:rPr>
          <w:color w:val="1C0D0D"/>
        </w:rPr>
        <w:t>Item</w:t>
      </w:r>
      <w:r>
        <w:rPr>
          <w:color w:val="1C0D0D"/>
          <w:spacing w:val="1"/>
        </w:rPr>
        <w:t> </w:t>
      </w:r>
      <w:r>
        <w:rPr>
          <w:color w:val="1C0D0D"/>
        </w:rPr>
        <w:t>yang</w:t>
      </w:r>
      <w:r>
        <w:rPr>
          <w:color w:val="1C0D0D"/>
          <w:spacing w:val="1"/>
        </w:rPr>
        <w:t> </w:t>
      </w:r>
      <w:r>
        <w:rPr>
          <w:color w:val="1C0D0D"/>
        </w:rPr>
        <w:t>dibandingkan</w:t>
      </w:r>
      <w:r>
        <w:rPr>
          <w:color w:val="1C0D0D"/>
          <w:spacing w:val="1"/>
        </w:rPr>
        <w:t> </w:t>
      </w:r>
      <w:r>
        <w:rPr>
          <w:color w:val="1C0D0D"/>
        </w:rPr>
        <w:t>dalam</w:t>
      </w:r>
      <w:r>
        <w:rPr>
          <w:color w:val="1C0D0D"/>
          <w:spacing w:val="1"/>
        </w:rPr>
        <w:t> </w:t>
      </w:r>
      <w:r>
        <w:rPr>
          <w:color w:val="1C0D0D"/>
        </w:rPr>
        <w:t>kuesioner</w:t>
      </w:r>
      <w:r>
        <w:rPr>
          <w:color w:val="1C0D0D"/>
          <w:spacing w:val="1"/>
        </w:rPr>
        <w:t> </w:t>
      </w:r>
      <w:r>
        <w:rPr>
          <w:color w:val="1C0D0D"/>
        </w:rPr>
        <w:t>penelitian</w:t>
      </w:r>
      <w:r>
        <w:rPr>
          <w:color w:val="1C0D0D"/>
          <w:spacing w:val="1"/>
        </w:rPr>
        <w:t> </w:t>
      </w:r>
      <w:r>
        <w:rPr>
          <w:color w:val="1C0D0D"/>
        </w:rPr>
        <w:t>ini</w:t>
      </w:r>
      <w:r>
        <w:rPr>
          <w:color w:val="1C0D0D"/>
          <w:spacing w:val="1"/>
        </w:rPr>
        <w:t> </w:t>
      </w:r>
      <w:r>
        <w:rPr>
          <w:color w:val="1C0D0D"/>
        </w:rPr>
        <w:t>adalah</w:t>
      </w:r>
      <w:r>
        <w:rPr>
          <w:color w:val="1C0D0D"/>
          <w:spacing w:val="1"/>
        </w:rPr>
        <w:t> </w:t>
      </w:r>
      <w:r>
        <w:rPr>
          <w:color w:val="1C0D0D"/>
        </w:rPr>
        <w:t>performa dan parameter pada evaluasi kinerja vendor di PT Semen Indonesia</w:t>
      </w:r>
      <w:r>
        <w:rPr>
          <w:color w:val="1C0D0D"/>
          <w:spacing w:val="1"/>
        </w:rPr>
        <w:t> </w:t>
      </w:r>
      <w:r>
        <w:rPr>
          <w:color w:val="1C0D0D"/>
        </w:rPr>
        <w:t>Logistik</w:t>
      </w:r>
      <w:r>
        <w:rPr>
          <w:color w:val="1C0D0D"/>
          <w:spacing w:val="1"/>
        </w:rPr>
        <w:t> </w:t>
      </w:r>
      <w:r>
        <w:rPr>
          <w:color w:val="1C0D0D"/>
        </w:rPr>
        <w:t>dengan</w:t>
      </w:r>
      <w:r>
        <w:rPr>
          <w:color w:val="1C0D0D"/>
          <w:spacing w:val="1"/>
        </w:rPr>
        <w:t> </w:t>
      </w:r>
      <w:r>
        <w:rPr>
          <w:color w:val="1C0D0D"/>
        </w:rPr>
        <w:t>menggunakan</w:t>
      </w:r>
      <w:r>
        <w:rPr>
          <w:color w:val="1C0D0D"/>
          <w:spacing w:val="1"/>
        </w:rPr>
        <w:t> </w:t>
      </w:r>
      <w:r>
        <w:rPr>
          <w:color w:val="1C0D0D"/>
        </w:rPr>
        <w:t>skala</w:t>
      </w:r>
      <w:r>
        <w:rPr>
          <w:color w:val="1C0D0D"/>
          <w:spacing w:val="1"/>
        </w:rPr>
        <w:t> </w:t>
      </w:r>
      <w:r>
        <w:rPr>
          <w:color w:val="1C0D0D"/>
        </w:rPr>
        <w:t>perbandingan</w:t>
      </w:r>
      <w:r>
        <w:rPr>
          <w:color w:val="1C0D0D"/>
          <w:spacing w:val="1"/>
        </w:rPr>
        <w:t> </w:t>
      </w:r>
      <w:r>
        <w:rPr>
          <w:color w:val="1C0D0D"/>
        </w:rPr>
        <w:t>kepentingan</w:t>
      </w:r>
      <w:r>
        <w:rPr>
          <w:color w:val="1C0D0D"/>
          <w:spacing w:val="1"/>
        </w:rPr>
        <w:t> </w:t>
      </w:r>
      <w:r>
        <w:rPr>
          <w:color w:val="1C0D0D"/>
        </w:rPr>
        <w:t>1-9</w:t>
      </w:r>
      <w:r>
        <w:rPr>
          <w:color w:val="1C0D0D"/>
          <w:spacing w:val="1"/>
        </w:rPr>
        <w:t> </w:t>
      </w:r>
      <w:r>
        <w:rPr>
          <w:color w:val="1C0D0D"/>
        </w:rPr>
        <w:t>(Saaty,</w:t>
      </w:r>
      <w:r>
        <w:rPr>
          <w:color w:val="1C0D0D"/>
          <w:spacing w:val="1"/>
        </w:rPr>
        <w:t> </w:t>
      </w:r>
      <w:r>
        <w:rPr>
          <w:color w:val="1C0D0D"/>
        </w:rPr>
        <w:t>1994). Hasil dari kuesioner tersebut akan didapatkan urutan tingkatan prioritas</w:t>
      </w:r>
      <w:r>
        <w:rPr>
          <w:color w:val="1C0D0D"/>
          <w:spacing w:val="1"/>
        </w:rPr>
        <w:t> </w:t>
      </w:r>
      <w:r>
        <w:rPr>
          <w:color w:val="1C0D0D"/>
        </w:rPr>
        <w:t>dari</w:t>
      </w:r>
      <w:r>
        <w:rPr>
          <w:color w:val="1C0D0D"/>
          <w:spacing w:val="1"/>
        </w:rPr>
        <w:t> </w:t>
      </w:r>
      <w:r>
        <w:rPr>
          <w:color w:val="1C0D0D"/>
        </w:rPr>
        <w:t>performa</w:t>
      </w:r>
      <w:r>
        <w:rPr>
          <w:color w:val="1C0D0D"/>
          <w:spacing w:val="1"/>
        </w:rPr>
        <w:t> </w:t>
      </w:r>
      <w:r>
        <w:rPr>
          <w:color w:val="1C0D0D"/>
        </w:rPr>
        <w:t>dan</w:t>
      </w:r>
      <w:r>
        <w:rPr>
          <w:color w:val="1C0D0D"/>
          <w:spacing w:val="1"/>
        </w:rPr>
        <w:t> </w:t>
      </w:r>
      <w:r>
        <w:rPr>
          <w:color w:val="1C0D0D"/>
        </w:rPr>
        <w:t>parameter</w:t>
      </w:r>
      <w:r>
        <w:rPr>
          <w:color w:val="1C0D0D"/>
          <w:spacing w:val="1"/>
        </w:rPr>
        <w:t> </w:t>
      </w:r>
      <w:r>
        <w:rPr>
          <w:color w:val="1C0D0D"/>
        </w:rPr>
        <w:t>evaluasi</w:t>
      </w:r>
      <w:r>
        <w:rPr>
          <w:color w:val="1C0D0D"/>
          <w:spacing w:val="1"/>
        </w:rPr>
        <w:t> </w:t>
      </w:r>
      <w:r>
        <w:rPr>
          <w:color w:val="1C0D0D"/>
        </w:rPr>
        <w:t>kinerja</w:t>
      </w:r>
      <w:r>
        <w:rPr>
          <w:color w:val="1C0D0D"/>
          <w:spacing w:val="1"/>
        </w:rPr>
        <w:t> </w:t>
      </w:r>
      <w:r>
        <w:rPr>
          <w:color w:val="1C0D0D"/>
        </w:rPr>
        <w:t>vendor</w:t>
      </w:r>
      <w:r>
        <w:rPr>
          <w:color w:val="1C0D0D"/>
          <w:spacing w:val="1"/>
        </w:rPr>
        <w:t> </w:t>
      </w:r>
      <w:r>
        <w:rPr>
          <w:color w:val="1C0D0D"/>
        </w:rPr>
        <w:t>tersebut.</w:t>
      </w:r>
      <w:r>
        <w:rPr>
          <w:color w:val="1C0D0D"/>
          <w:spacing w:val="1"/>
        </w:rPr>
        <w:t> </w:t>
      </w:r>
      <w:r>
        <w:rPr>
          <w:color w:val="1C0D0D"/>
        </w:rPr>
        <w:t>Responden</w:t>
      </w:r>
      <w:r>
        <w:rPr>
          <w:color w:val="1C0D0D"/>
          <w:spacing w:val="1"/>
        </w:rPr>
        <w:t> </w:t>
      </w:r>
      <w:r>
        <w:rPr>
          <w:color w:val="1C0D0D"/>
        </w:rPr>
        <w:t>kuesioner</w:t>
      </w:r>
      <w:r>
        <w:rPr>
          <w:color w:val="1C0D0D"/>
          <w:spacing w:val="1"/>
        </w:rPr>
        <w:t> </w:t>
      </w:r>
      <w:r>
        <w:rPr>
          <w:color w:val="1C0D0D"/>
        </w:rPr>
        <w:t>dalam</w:t>
      </w:r>
      <w:r>
        <w:rPr>
          <w:color w:val="1C0D0D"/>
          <w:spacing w:val="1"/>
        </w:rPr>
        <w:t> </w:t>
      </w:r>
      <w:r>
        <w:rPr>
          <w:color w:val="1C0D0D"/>
        </w:rPr>
        <w:t>penelitian</w:t>
      </w:r>
      <w:r>
        <w:rPr>
          <w:color w:val="1C0D0D"/>
          <w:spacing w:val="1"/>
        </w:rPr>
        <w:t> </w:t>
      </w:r>
      <w:r>
        <w:rPr>
          <w:color w:val="1C0D0D"/>
        </w:rPr>
        <w:t>ini</w:t>
      </w:r>
      <w:r>
        <w:rPr>
          <w:color w:val="1C0D0D"/>
          <w:spacing w:val="1"/>
        </w:rPr>
        <w:t> </w:t>
      </w:r>
      <w:r>
        <w:rPr>
          <w:color w:val="1C0D0D"/>
        </w:rPr>
        <w:t>adalah</w:t>
      </w:r>
      <w:r>
        <w:rPr>
          <w:color w:val="1C0D0D"/>
          <w:spacing w:val="1"/>
        </w:rPr>
        <w:t> </w:t>
      </w:r>
      <w:r>
        <w:rPr>
          <w:color w:val="1C0D0D"/>
        </w:rPr>
        <w:t>Bapak</w:t>
      </w:r>
      <w:r>
        <w:rPr>
          <w:color w:val="1C0D0D"/>
          <w:spacing w:val="1"/>
        </w:rPr>
        <w:t> </w:t>
      </w:r>
      <w:r>
        <w:rPr>
          <w:color w:val="1C0D0D"/>
        </w:rPr>
        <w:t>Brahim,</w:t>
      </w:r>
      <w:r>
        <w:rPr>
          <w:color w:val="1C0D0D"/>
          <w:spacing w:val="1"/>
        </w:rPr>
        <w:t> </w:t>
      </w:r>
      <w:r>
        <w:rPr>
          <w:color w:val="1C0D0D"/>
        </w:rPr>
        <w:t>S.M.</w:t>
      </w:r>
      <w:r>
        <w:rPr>
          <w:color w:val="1C0D0D"/>
          <w:spacing w:val="1"/>
        </w:rPr>
        <w:t> </w:t>
      </w:r>
      <w:r>
        <w:rPr>
          <w:color w:val="1C0D0D"/>
        </w:rPr>
        <w:t>selaku</w:t>
      </w:r>
      <w:r>
        <w:rPr>
          <w:color w:val="1C0D0D"/>
          <w:spacing w:val="1"/>
        </w:rPr>
        <w:t> </w:t>
      </w:r>
      <w:r>
        <w:rPr>
          <w:color w:val="1C0D0D"/>
        </w:rPr>
        <w:t>SPV</w:t>
      </w:r>
      <w:r>
        <w:rPr>
          <w:color w:val="1C0D0D"/>
          <w:spacing w:val="1"/>
        </w:rPr>
        <w:t> </w:t>
      </w:r>
      <w:r>
        <w:rPr>
          <w:color w:val="1C0D0D"/>
        </w:rPr>
        <w:t>Operational</w:t>
      </w:r>
      <w:r>
        <w:rPr>
          <w:color w:val="1C0D0D"/>
          <w:spacing w:val="-8"/>
        </w:rPr>
        <w:t> </w:t>
      </w:r>
      <w:r>
        <w:rPr>
          <w:color w:val="1C0D0D"/>
        </w:rPr>
        <w:t>Pallet</w:t>
      </w:r>
      <w:r>
        <w:rPr>
          <w:color w:val="1C0D0D"/>
          <w:spacing w:val="7"/>
        </w:rPr>
        <w:t> </w:t>
      </w:r>
      <w:r>
        <w:rPr>
          <w:color w:val="1C0D0D"/>
        </w:rPr>
        <w:t>PT</w:t>
      </w:r>
      <w:r>
        <w:rPr>
          <w:color w:val="1C0D0D"/>
          <w:spacing w:val="-2"/>
        </w:rPr>
        <w:t> </w:t>
      </w:r>
      <w:r>
        <w:rPr>
          <w:color w:val="1C0D0D"/>
        </w:rPr>
        <w:t>Semen</w:t>
      </w:r>
      <w:r>
        <w:rPr>
          <w:color w:val="1C0D0D"/>
          <w:spacing w:val="-3"/>
        </w:rPr>
        <w:t> </w:t>
      </w:r>
      <w:r>
        <w:rPr>
          <w:color w:val="1C0D0D"/>
        </w:rPr>
        <w:t>Indonesia</w:t>
      </w:r>
      <w:r>
        <w:rPr>
          <w:color w:val="1C0D0D"/>
          <w:spacing w:val="5"/>
        </w:rPr>
        <w:t> </w:t>
      </w:r>
      <w:r>
        <w:rPr>
          <w:color w:val="1C0D0D"/>
        </w:rPr>
        <w:t>Logistik.</w:t>
      </w:r>
    </w:p>
    <w:p>
      <w:pPr>
        <w:pStyle w:val="ListParagraph"/>
        <w:numPr>
          <w:ilvl w:val="0"/>
          <w:numId w:val="24"/>
        </w:numPr>
        <w:tabs>
          <w:tab w:pos="1153" w:val="left" w:leader="none"/>
        </w:tabs>
        <w:spacing w:line="240" w:lineRule="auto" w:before="5" w:after="0"/>
        <w:ind w:left="1153" w:right="0" w:hanging="360"/>
        <w:jc w:val="both"/>
        <w:rPr>
          <w:sz w:val="24"/>
        </w:rPr>
      </w:pPr>
      <w:r>
        <w:rPr>
          <w:sz w:val="24"/>
        </w:rPr>
        <w:t>Studi</w:t>
      </w:r>
      <w:r>
        <w:rPr>
          <w:spacing w:val="-4"/>
          <w:sz w:val="24"/>
        </w:rPr>
        <w:t> </w:t>
      </w:r>
      <w:r>
        <w:rPr>
          <w:sz w:val="24"/>
        </w:rPr>
        <w:t>Literatur</w:t>
      </w:r>
    </w:p>
    <w:p>
      <w:pPr>
        <w:pStyle w:val="BodyText"/>
        <w:spacing w:line="360" w:lineRule="auto" w:before="137"/>
        <w:ind w:left="793" w:right="323" w:firstLine="360"/>
        <w:jc w:val="both"/>
      </w:pPr>
      <w:r>
        <w:rPr>
          <w:color w:val="1C0D0D"/>
        </w:rPr>
        <w:t>Studi literatur merupakan penelitian yang dilakukan oleh peneliti dengan</w:t>
      </w:r>
      <w:r>
        <w:rPr>
          <w:color w:val="1C0D0D"/>
          <w:spacing w:val="1"/>
        </w:rPr>
        <w:t> </w:t>
      </w:r>
      <w:r>
        <w:rPr>
          <w:color w:val="1C0D0D"/>
        </w:rPr>
        <w:t>mengumpulkan sejumlah buku buku, majalah yang berkaitan dengan masalah</w:t>
      </w:r>
      <w:r>
        <w:rPr>
          <w:color w:val="1C0D0D"/>
          <w:spacing w:val="1"/>
        </w:rPr>
        <w:t> </w:t>
      </w:r>
      <w:r>
        <w:rPr>
          <w:color w:val="1C0D0D"/>
        </w:rPr>
        <w:t>dan tujuan penelitian (Danial dan Warsiah, 2009). Studi literatur ini dilakukan</w:t>
      </w:r>
      <w:r>
        <w:rPr>
          <w:color w:val="1C0D0D"/>
          <w:spacing w:val="1"/>
        </w:rPr>
        <w:t> </w:t>
      </w:r>
      <w:r>
        <w:rPr>
          <w:color w:val="1C0D0D"/>
        </w:rPr>
        <w:t>dengan tujuan untuk memperoleh teori-teori yang sesuai dengan permasalahan</w:t>
      </w:r>
      <w:r>
        <w:rPr>
          <w:color w:val="1C0D0D"/>
          <w:spacing w:val="1"/>
        </w:rPr>
        <w:t> </w:t>
      </w:r>
      <w:r>
        <w:rPr>
          <w:color w:val="1C0D0D"/>
        </w:rPr>
        <w:t>yang</w:t>
      </w:r>
      <w:r>
        <w:rPr>
          <w:color w:val="1C0D0D"/>
          <w:spacing w:val="1"/>
        </w:rPr>
        <w:t> </w:t>
      </w:r>
      <w:r>
        <w:rPr>
          <w:color w:val="1C0D0D"/>
        </w:rPr>
        <w:t>diteliti</w:t>
      </w:r>
      <w:r>
        <w:rPr>
          <w:color w:val="1C0D0D"/>
          <w:spacing w:val="1"/>
        </w:rPr>
        <w:t> </w:t>
      </w:r>
      <w:r>
        <w:rPr>
          <w:color w:val="1C0D0D"/>
        </w:rPr>
        <w:t>sebagai</w:t>
      </w:r>
      <w:r>
        <w:rPr>
          <w:color w:val="1C0D0D"/>
          <w:spacing w:val="1"/>
        </w:rPr>
        <w:t> </w:t>
      </w:r>
      <w:r>
        <w:rPr>
          <w:color w:val="1C0D0D"/>
        </w:rPr>
        <w:t>bahan</w:t>
      </w:r>
      <w:r>
        <w:rPr>
          <w:color w:val="1C0D0D"/>
          <w:spacing w:val="1"/>
        </w:rPr>
        <w:t> </w:t>
      </w:r>
      <w:r>
        <w:rPr>
          <w:color w:val="1C0D0D"/>
        </w:rPr>
        <w:t>rujukan</w:t>
      </w:r>
      <w:r>
        <w:rPr>
          <w:color w:val="1C0D0D"/>
          <w:spacing w:val="1"/>
        </w:rPr>
        <w:t> </w:t>
      </w:r>
      <w:r>
        <w:rPr>
          <w:color w:val="1C0D0D"/>
        </w:rPr>
        <w:t>dalam</w:t>
      </w:r>
      <w:r>
        <w:rPr>
          <w:color w:val="1C0D0D"/>
          <w:spacing w:val="1"/>
        </w:rPr>
        <w:t> </w:t>
      </w:r>
      <w:r>
        <w:rPr>
          <w:color w:val="1C0D0D"/>
        </w:rPr>
        <w:t>pembahasan</w:t>
      </w:r>
      <w:r>
        <w:rPr>
          <w:color w:val="1C0D0D"/>
          <w:spacing w:val="1"/>
        </w:rPr>
        <w:t> </w:t>
      </w:r>
      <w:r>
        <w:rPr>
          <w:color w:val="1C0D0D"/>
        </w:rPr>
        <w:t>hasil</w:t>
      </w:r>
      <w:r>
        <w:rPr>
          <w:color w:val="1C0D0D"/>
          <w:spacing w:val="60"/>
        </w:rPr>
        <w:t> </w:t>
      </w:r>
      <w:r>
        <w:rPr>
          <w:color w:val="1C0D0D"/>
        </w:rPr>
        <w:t>penelitian,</w:t>
      </w:r>
      <w:r>
        <w:rPr>
          <w:color w:val="1C0D0D"/>
          <w:spacing w:val="1"/>
        </w:rPr>
        <w:t> </w:t>
      </w:r>
      <w:r>
        <w:rPr>
          <w:color w:val="1C0D0D"/>
        </w:rPr>
        <w:t>sehingga dapat mencapai tujuan penulisan. Secara umum fungsi studi literatur</w:t>
      </w:r>
      <w:r>
        <w:rPr>
          <w:color w:val="1C0D0D"/>
          <w:spacing w:val="1"/>
        </w:rPr>
        <w:t> </w:t>
      </w:r>
      <w:r>
        <w:rPr>
          <w:color w:val="1C0D0D"/>
        </w:rPr>
        <w:t>adalah</w:t>
      </w:r>
      <w:r>
        <w:rPr>
          <w:color w:val="1C0D0D"/>
          <w:spacing w:val="1"/>
        </w:rPr>
        <w:t> </w:t>
      </w:r>
      <w:r>
        <w:rPr>
          <w:color w:val="1C0D0D"/>
        </w:rPr>
        <w:t>untuk</w:t>
      </w:r>
      <w:r>
        <w:rPr>
          <w:color w:val="1C0D0D"/>
          <w:spacing w:val="1"/>
        </w:rPr>
        <w:t> </w:t>
      </w:r>
      <w:r>
        <w:rPr>
          <w:color w:val="1C0D0D"/>
        </w:rPr>
        <w:t>menyelesaikan</w:t>
      </w:r>
      <w:r>
        <w:rPr>
          <w:color w:val="1C0D0D"/>
          <w:spacing w:val="1"/>
        </w:rPr>
        <w:t> </w:t>
      </w:r>
      <w:r>
        <w:rPr>
          <w:color w:val="1C0D0D"/>
        </w:rPr>
        <w:t>persoalan</w:t>
      </w:r>
      <w:r>
        <w:rPr>
          <w:color w:val="1C0D0D"/>
          <w:spacing w:val="1"/>
        </w:rPr>
        <w:t> </w:t>
      </w:r>
      <w:r>
        <w:rPr>
          <w:color w:val="1C0D0D"/>
        </w:rPr>
        <w:t>dengan</w:t>
      </w:r>
      <w:r>
        <w:rPr>
          <w:color w:val="1C0D0D"/>
          <w:spacing w:val="1"/>
        </w:rPr>
        <w:t> </w:t>
      </w:r>
      <w:r>
        <w:rPr>
          <w:color w:val="1C0D0D"/>
        </w:rPr>
        <w:t>menelusuri</w:t>
      </w:r>
      <w:r>
        <w:rPr>
          <w:color w:val="1C0D0D"/>
          <w:spacing w:val="1"/>
        </w:rPr>
        <w:t> </w:t>
      </w:r>
      <w:r>
        <w:rPr>
          <w:color w:val="1C0D0D"/>
        </w:rPr>
        <w:t>sumber-sumber</w:t>
      </w:r>
      <w:r>
        <w:rPr>
          <w:color w:val="1C0D0D"/>
          <w:spacing w:val="1"/>
        </w:rPr>
        <w:t> </w:t>
      </w:r>
      <w:r>
        <w:rPr>
          <w:color w:val="1C0D0D"/>
        </w:rPr>
        <w:t>tulisan</w:t>
      </w:r>
      <w:r>
        <w:rPr>
          <w:color w:val="1C0D0D"/>
          <w:spacing w:val="1"/>
        </w:rPr>
        <w:t> </w:t>
      </w:r>
      <w:r>
        <w:rPr>
          <w:color w:val="1C0D0D"/>
        </w:rPr>
        <w:t>yang</w:t>
      </w:r>
      <w:r>
        <w:rPr>
          <w:color w:val="1C0D0D"/>
          <w:spacing w:val="1"/>
        </w:rPr>
        <w:t> </w:t>
      </w:r>
      <w:r>
        <w:rPr>
          <w:color w:val="1C0D0D"/>
        </w:rPr>
        <w:t>pernah dibuat</w:t>
      </w:r>
      <w:r>
        <w:rPr>
          <w:color w:val="1C0D0D"/>
          <w:spacing w:val="1"/>
        </w:rPr>
        <w:t> </w:t>
      </w:r>
      <w:r>
        <w:rPr>
          <w:color w:val="1C0D0D"/>
        </w:rPr>
        <w:t>sebelumnya.</w:t>
      </w:r>
      <w:r>
        <w:rPr>
          <w:color w:val="1C0D0D"/>
          <w:spacing w:val="1"/>
        </w:rPr>
        <w:t> </w:t>
      </w:r>
      <w:r>
        <w:rPr>
          <w:color w:val="1C0D0D"/>
        </w:rPr>
        <w:t>Sebagai bahan untuk</w:t>
      </w:r>
      <w:r>
        <w:rPr>
          <w:color w:val="1C0D0D"/>
          <w:spacing w:val="1"/>
        </w:rPr>
        <w:t> </w:t>
      </w:r>
      <w:r>
        <w:rPr>
          <w:color w:val="1C0D0D"/>
        </w:rPr>
        <w:t>studi pustaka</w:t>
      </w:r>
      <w:r>
        <w:rPr>
          <w:color w:val="1C0D0D"/>
          <w:spacing w:val="1"/>
        </w:rPr>
        <w:t> </w:t>
      </w:r>
      <w:r>
        <w:rPr>
          <w:color w:val="1C0D0D"/>
        </w:rPr>
        <w:t>penulis</w:t>
      </w:r>
      <w:r>
        <w:rPr>
          <w:color w:val="1C0D0D"/>
          <w:spacing w:val="1"/>
        </w:rPr>
        <w:t> </w:t>
      </w:r>
      <w:r>
        <w:rPr>
          <w:color w:val="1C0D0D"/>
        </w:rPr>
        <w:t>mencari</w:t>
      </w:r>
      <w:r>
        <w:rPr>
          <w:color w:val="1C0D0D"/>
          <w:spacing w:val="1"/>
        </w:rPr>
        <w:t> </w:t>
      </w:r>
      <w:r>
        <w:rPr>
          <w:color w:val="1C0D0D"/>
        </w:rPr>
        <w:t>jurnal,</w:t>
      </w:r>
      <w:r>
        <w:rPr>
          <w:color w:val="1C0D0D"/>
          <w:spacing w:val="1"/>
        </w:rPr>
        <w:t> </w:t>
      </w:r>
      <w:r>
        <w:rPr>
          <w:color w:val="1C0D0D"/>
        </w:rPr>
        <w:t>buku-buku</w:t>
      </w:r>
      <w:r>
        <w:rPr>
          <w:color w:val="1C0D0D"/>
          <w:spacing w:val="1"/>
        </w:rPr>
        <w:t> </w:t>
      </w:r>
      <w:r>
        <w:rPr>
          <w:color w:val="1C0D0D"/>
        </w:rPr>
        <w:t>literatur,</w:t>
      </w:r>
      <w:r>
        <w:rPr>
          <w:color w:val="1C0D0D"/>
          <w:spacing w:val="1"/>
        </w:rPr>
        <w:t> </w:t>
      </w:r>
      <w:r>
        <w:rPr>
          <w:color w:val="1C0D0D"/>
        </w:rPr>
        <w:t>dan</w:t>
      </w:r>
      <w:r>
        <w:rPr>
          <w:color w:val="1C0D0D"/>
          <w:spacing w:val="1"/>
        </w:rPr>
        <w:t> </w:t>
      </w:r>
      <w:r>
        <w:rPr>
          <w:color w:val="1C0D0D"/>
        </w:rPr>
        <w:t>skripsi</w:t>
      </w:r>
      <w:r>
        <w:rPr>
          <w:color w:val="1C0D0D"/>
          <w:spacing w:val="1"/>
        </w:rPr>
        <w:t> </w:t>
      </w:r>
      <w:r>
        <w:rPr>
          <w:color w:val="1C0D0D"/>
        </w:rPr>
        <w:t>serta</w:t>
      </w:r>
      <w:r>
        <w:rPr>
          <w:color w:val="1C0D0D"/>
          <w:spacing w:val="60"/>
        </w:rPr>
        <w:t> </w:t>
      </w:r>
      <w:r>
        <w:rPr>
          <w:color w:val="1C0D0D"/>
        </w:rPr>
        <w:t>penelitian</w:t>
      </w:r>
      <w:r>
        <w:rPr>
          <w:color w:val="1C0D0D"/>
          <w:spacing w:val="1"/>
        </w:rPr>
        <w:t> </w:t>
      </w:r>
      <w:r>
        <w:rPr>
          <w:color w:val="1C0D0D"/>
        </w:rPr>
        <w:t>terdahulu</w:t>
      </w:r>
      <w:r>
        <w:rPr>
          <w:color w:val="1C0D0D"/>
          <w:spacing w:val="5"/>
        </w:rPr>
        <w:t> </w:t>
      </w:r>
      <w:r>
        <w:rPr>
          <w:color w:val="1C0D0D"/>
        </w:rPr>
        <w:t>yang</w:t>
      </w:r>
      <w:r>
        <w:rPr>
          <w:color w:val="1C0D0D"/>
          <w:spacing w:val="5"/>
        </w:rPr>
        <w:t> </w:t>
      </w:r>
      <w:r>
        <w:rPr>
          <w:color w:val="1C0D0D"/>
        </w:rPr>
        <w:t>bersangkutan</w:t>
      </w:r>
      <w:r>
        <w:rPr>
          <w:color w:val="1C0D0D"/>
          <w:spacing w:val="-4"/>
        </w:rPr>
        <w:t> </w:t>
      </w:r>
      <w:r>
        <w:rPr>
          <w:color w:val="1C0D0D"/>
        </w:rPr>
        <w:t>dengan</w:t>
      </w:r>
      <w:r>
        <w:rPr>
          <w:color w:val="1C0D0D"/>
          <w:spacing w:val="-3"/>
        </w:rPr>
        <w:t> </w:t>
      </w:r>
      <w:r>
        <w:rPr>
          <w:color w:val="1C0D0D"/>
        </w:rPr>
        <w:t>penelitian</w:t>
      </w:r>
      <w:r>
        <w:rPr>
          <w:color w:val="1C0D0D"/>
          <w:spacing w:val="1"/>
        </w:rPr>
        <w:t> </w:t>
      </w:r>
      <w:r>
        <w:rPr>
          <w:color w:val="1C0D0D"/>
        </w:rPr>
        <w:t>ini.</w:t>
      </w:r>
    </w:p>
    <w:p>
      <w:pPr>
        <w:spacing w:after="0" w:line="360" w:lineRule="auto"/>
        <w:jc w:val="both"/>
        <w:sectPr>
          <w:pgSz w:w="11910" w:h="16840"/>
          <w:pgMar w:header="542" w:footer="1195" w:top="1920" w:bottom="1380" w:left="1680" w:right="1380"/>
        </w:sectPr>
      </w:pPr>
    </w:p>
    <w:p>
      <w:pPr>
        <w:pStyle w:val="Heading3"/>
        <w:spacing w:before="65"/>
        <w:ind w:left="576"/>
        <w:jc w:val="both"/>
      </w:pPr>
      <w:bookmarkStart w:name="_TOC_250013" w:id="194"/>
      <w:bookmarkStart w:name="4.5.1 Variabel Penelitian" w:id="195"/>
      <w:r>
        <w:rPr>
          <w:b w:val="0"/>
        </w:rPr>
      </w:r>
      <w:r>
        <w:rPr/>
        <w:t>4.5.1  </w:t>
      </w:r>
      <w:r>
        <w:rPr>
          <w:spacing w:val="52"/>
        </w:rPr>
        <w:t> </w:t>
      </w:r>
      <w:r>
        <w:rPr/>
        <w:t>Variabel</w:t>
      </w:r>
      <w:r>
        <w:rPr>
          <w:spacing w:val="-3"/>
        </w:rPr>
        <w:t> </w:t>
      </w:r>
      <w:bookmarkEnd w:id="194"/>
      <w:r>
        <w:rPr/>
        <w:t>Penelitian</w:t>
      </w:r>
    </w:p>
    <w:p>
      <w:pPr>
        <w:pStyle w:val="BodyText"/>
        <w:spacing w:line="360" w:lineRule="auto" w:before="123"/>
        <w:ind w:left="586" w:right="322" w:firstLine="71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diperoleh</w:t>
      </w:r>
      <w:r>
        <w:rPr>
          <w:spacing w:val="6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parameter.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pengolahan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 bobot tiap variabelnya menggunakan metode </w:t>
      </w:r>
      <w:r>
        <w:rPr>
          <w:i/>
        </w:rPr>
        <w:t>Analytical Hierarchy</w:t>
      </w:r>
      <w:r>
        <w:rPr>
          <w:i/>
          <w:spacing w:val="1"/>
        </w:rPr>
        <w:t> </w:t>
      </w:r>
      <w:r>
        <w:rPr>
          <w:i/>
        </w:rPr>
        <w:t>Process</w:t>
      </w:r>
      <w:r>
        <w:rPr>
          <w:i/>
          <w:spacing w:val="4"/>
        </w:rPr>
        <w:t> </w:t>
      </w:r>
      <w:r>
        <w:rPr/>
        <w:t>antara</w:t>
      </w:r>
      <w:r>
        <w:rPr>
          <w:spacing w:val="7"/>
        </w:rPr>
        <w:t> </w:t>
      </w:r>
      <w:r>
        <w:rPr/>
        <w:t>lain</w:t>
      </w:r>
      <w:r>
        <w:rPr>
          <w:spacing w:val="-3"/>
        </w:rPr>
        <w:t> </w:t>
      </w:r>
      <w:r>
        <w:rPr/>
        <w:t>:</w:t>
      </w:r>
    </w:p>
    <w:p>
      <w:pPr>
        <w:pStyle w:val="Heading3"/>
        <w:spacing w:before="215"/>
        <w:ind w:left="624" w:right="365"/>
        <w:jc w:val="center"/>
      </w:pPr>
      <w:bookmarkStart w:name="Table 4.1 Variabel Penelitian" w:id="196"/>
      <w:bookmarkEnd w:id="196"/>
      <w:r>
        <w:rPr>
          <w:b w:val="0"/>
        </w:rPr>
      </w:r>
      <w:r>
        <w:rPr/>
        <w:t>Table</w:t>
      </w:r>
      <w:r>
        <w:rPr>
          <w:spacing w:val="-9"/>
        </w:rPr>
        <w:t> </w:t>
      </w:r>
      <w:r>
        <w:rPr/>
        <w:t>4.1</w:t>
      </w:r>
      <w:r>
        <w:rPr>
          <w:spacing w:val="-4"/>
        </w:rPr>
        <w:t> </w:t>
      </w:r>
      <w:r>
        <w:rPr/>
        <w:t>Variabel</w:t>
      </w:r>
      <w:r>
        <w:rPr>
          <w:spacing w:val="-12"/>
        </w:rPr>
        <w:t> </w:t>
      </w:r>
      <w:r>
        <w:rPr/>
        <w:t>Penelitian</w:t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1350"/>
        <w:gridCol w:w="4322"/>
        <w:gridCol w:w="1081"/>
      </w:tblGrid>
      <w:tr>
        <w:trPr>
          <w:trHeight w:val="311" w:hRule="atLeast"/>
        </w:trPr>
        <w:tc>
          <w:tcPr>
            <w:tcW w:w="543" w:type="dxa"/>
          </w:tcPr>
          <w:p>
            <w:pPr>
              <w:pStyle w:val="TableParagraph"/>
              <w:spacing w:before="11"/>
              <w:ind w:left="103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72" w:type="dxa"/>
            <w:gridSpan w:val="2"/>
          </w:tcPr>
          <w:p>
            <w:pPr>
              <w:pStyle w:val="TableParagraph"/>
              <w:spacing w:before="11"/>
              <w:ind w:left="2324" w:right="2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Simbol</w:t>
            </w:r>
          </w:p>
        </w:tc>
      </w:tr>
      <w:tr>
        <w:trPr>
          <w:trHeight w:val="633" w:hRule="atLeast"/>
        </w:trPr>
        <w:tc>
          <w:tcPr>
            <w:tcW w:w="543" w:type="dxa"/>
          </w:tcPr>
          <w:p>
            <w:pPr>
              <w:pStyle w:val="TableParagraph"/>
              <w:spacing w:before="16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>
            <w:pPr>
              <w:pStyle w:val="TableParagraph"/>
              <w:spacing w:before="17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Performa</w:t>
            </w:r>
          </w:p>
        </w:tc>
        <w:tc>
          <w:tcPr>
            <w:tcW w:w="4322" w:type="dxa"/>
          </w:tcPr>
          <w:p>
            <w:pPr>
              <w:pStyle w:val="TableParagraph"/>
              <w:spacing w:before="20"/>
              <w:ind w:left="3" w:right="111"/>
              <w:rPr>
                <w:i/>
                <w:sz w:val="24"/>
              </w:rPr>
            </w:pPr>
            <w:r>
              <w:rPr>
                <w:sz w:val="24"/>
              </w:rPr>
              <w:t>Performa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kesiapan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ketahanan</w:t>
            </w:r>
            <w:r>
              <w:rPr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stockbuffer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workshop</w:t>
            </w:r>
          </w:p>
        </w:tc>
        <w:tc>
          <w:tcPr>
            <w:tcW w:w="1081" w:type="dxa"/>
          </w:tcPr>
          <w:p>
            <w:pPr>
              <w:pStyle w:val="TableParagraph"/>
              <w:spacing w:before="160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P</w:t>
            </w:r>
          </w:p>
        </w:tc>
      </w:tr>
      <w:tr>
        <w:trPr>
          <w:trHeight w:val="1098" w:hRule="atLeast"/>
        </w:trPr>
        <w:tc>
          <w:tcPr>
            <w:tcW w:w="543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4322" w:type="dxa"/>
          </w:tcPr>
          <w:p>
            <w:pPr>
              <w:pStyle w:val="TableParagraph"/>
              <w:ind w:left="3" w:right="31"/>
              <w:rPr>
                <w:sz w:val="24"/>
              </w:rPr>
            </w:pPr>
            <w:r>
              <w:rPr>
                <w:sz w:val="24"/>
              </w:rPr>
              <w:t>Kesiapan </w:t>
            </w:r>
            <w:r>
              <w:rPr>
                <w:i/>
                <w:sz w:val="24"/>
              </w:rPr>
              <w:t>workshop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sz w:val="24"/>
              </w:rPr>
              <w:t>menyediakan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stock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buffer </w:t>
            </w:r>
            <w:r>
              <w:rPr>
                <w:sz w:val="24"/>
              </w:rPr>
              <w:t>untuk mendukung kelancaran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tukar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guling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masing-masingPlant</w:t>
            </w:r>
          </w:p>
        </w:tc>
        <w:tc>
          <w:tcPr>
            <w:tcW w:w="1081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P1</w:t>
            </w:r>
          </w:p>
        </w:tc>
      </w:tr>
      <w:tr>
        <w:trPr>
          <w:trHeight w:val="1257" w:hRule="atLeast"/>
        </w:trPr>
        <w:tc>
          <w:tcPr>
            <w:tcW w:w="5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2" w:type="dxa"/>
          </w:tcPr>
          <w:p>
            <w:pPr>
              <w:pStyle w:val="TableParagraph"/>
              <w:spacing w:before="59"/>
              <w:ind w:left="3" w:right="244"/>
              <w:rPr>
                <w:sz w:val="24"/>
              </w:rPr>
            </w:pPr>
            <w:r>
              <w:rPr>
                <w:sz w:val="24"/>
              </w:rPr>
              <w:t>Kesiapan dan kemampuan menyediakan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stock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buffer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standar kualitas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telah disepakati dalam kontrak (baik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pallet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RFI)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P2</w:t>
            </w:r>
          </w:p>
        </w:tc>
      </w:tr>
      <w:tr>
        <w:trPr>
          <w:trHeight w:val="316" w:hRule="atLeast"/>
        </w:trPr>
        <w:tc>
          <w:tcPr>
            <w:tcW w:w="543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0" w:type="dxa"/>
          </w:tcPr>
          <w:p>
            <w:pPr>
              <w:pStyle w:val="TableParagraph"/>
              <w:spacing w:before="1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Performa</w:t>
            </w:r>
          </w:p>
        </w:tc>
        <w:tc>
          <w:tcPr>
            <w:tcW w:w="4322" w:type="dxa"/>
          </w:tcPr>
          <w:p>
            <w:pPr>
              <w:pStyle w:val="TableParagraph"/>
              <w:spacing w:line="273" w:lineRule="exact"/>
              <w:ind w:left="3"/>
              <w:rPr>
                <w:i/>
                <w:sz w:val="24"/>
              </w:rPr>
            </w:pPr>
            <w:r>
              <w:rPr>
                <w:sz w:val="24"/>
              </w:rPr>
              <w:t>Performa</w:t>
            </w:r>
            <w:r>
              <w:rPr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repair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TBR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workshop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Q</w:t>
            </w:r>
          </w:p>
        </w:tc>
      </w:tr>
      <w:tr>
        <w:trPr>
          <w:trHeight w:val="945" w:hRule="atLeast"/>
        </w:trPr>
        <w:tc>
          <w:tcPr>
            <w:tcW w:w="543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4322" w:type="dxa"/>
          </w:tcPr>
          <w:p>
            <w:pPr>
              <w:pStyle w:val="TableParagraph"/>
              <w:spacing w:line="235" w:lineRule="auto" w:before="44"/>
              <w:ind w:left="3" w:right="37"/>
              <w:rPr>
                <w:sz w:val="24"/>
              </w:rPr>
            </w:pPr>
            <w:r>
              <w:rPr>
                <w:sz w:val="24"/>
              </w:rPr>
              <w:t>Kesiapan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workshop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repair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pallet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TBR sesuai dengan kapasitas perhari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sepakati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dikontrak</w:t>
            </w:r>
          </w:p>
        </w:tc>
        <w:tc>
          <w:tcPr>
            <w:tcW w:w="1081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</w:tr>
      <w:tr>
        <w:trPr>
          <w:trHeight w:val="825" w:hRule="atLeast"/>
        </w:trPr>
        <w:tc>
          <w:tcPr>
            <w:tcW w:w="54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2" w:type="dxa"/>
          </w:tcPr>
          <w:p>
            <w:pPr>
              <w:pStyle w:val="TableParagraph"/>
              <w:spacing w:line="232" w:lineRule="auto"/>
              <w:ind w:left="3" w:right="123" w:firstLine="62"/>
              <w:rPr>
                <w:sz w:val="24"/>
              </w:rPr>
            </w:pPr>
            <w:r>
              <w:rPr>
                <w:spacing w:val="-1"/>
                <w:sz w:val="24"/>
              </w:rPr>
              <w:t>Kemampuan </w:t>
            </w:r>
            <w:r>
              <w:rPr>
                <w:i/>
                <w:spacing w:val="-1"/>
                <w:sz w:val="24"/>
              </w:rPr>
              <w:t>workshop </w:t>
            </w:r>
            <w:r>
              <w:rPr>
                <w:spacing w:val="-1"/>
                <w:sz w:val="24"/>
              </w:rPr>
              <w:t>melakukan repair</w:t>
            </w:r>
            <w:r>
              <w:rPr>
                <w:sz w:val="24"/>
              </w:rPr>
              <w:t> pallet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dateline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kebutuhan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pallet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ditentukan</w:t>
            </w:r>
          </w:p>
        </w:tc>
        <w:tc>
          <w:tcPr>
            <w:tcW w:w="1081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Q2</w:t>
            </w:r>
          </w:p>
        </w:tc>
      </w:tr>
      <w:tr>
        <w:trPr>
          <w:trHeight w:val="317" w:hRule="atLeast"/>
        </w:trPr>
        <w:tc>
          <w:tcPr>
            <w:tcW w:w="54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Performa</w:t>
            </w:r>
          </w:p>
        </w:tc>
        <w:tc>
          <w:tcPr>
            <w:tcW w:w="4322" w:type="dxa"/>
          </w:tcPr>
          <w:p>
            <w:pPr>
              <w:pStyle w:val="TableParagraph"/>
              <w:spacing w:before="1"/>
              <w:ind w:left="3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Performa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1"/>
                <w:sz w:val="24"/>
              </w:rPr>
              <w:t>minimum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TBR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plant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628" w:hRule="atLeast"/>
        </w:trPr>
        <w:tc>
          <w:tcPr>
            <w:tcW w:w="543" w:type="dxa"/>
          </w:tcPr>
          <w:p>
            <w:pPr>
              <w:pStyle w:val="TableParagraph"/>
              <w:spacing w:before="1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5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4322" w:type="dxa"/>
          </w:tcPr>
          <w:p>
            <w:pPr>
              <w:pStyle w:val="TableParagraph"/>
              <w:spacing w:line="237" w:lineRule="auto" w:before="18"/>
              <w:ind w:left="3" w:right="923"/>
              <w:rPr>
                <w:sz w:val="24"/>
              </w:rPr>
            </w:pPr>
            <w:r>
              <w:rPr>
                <w:sz w:val="24"/>
              </w:rPr>
              <w:t>Kesiapan</w:t>
            </w:r>
            <w:r>
              <w:rPr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workshop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menjaga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ketersediaan</w:t>
            </w:r>
            <w:r>
              <w:rPr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pallet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sz w:val="24"/>
              </w:rPr>
              <w:t>RFI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5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R1</w:t>
            </w:r>
          </w:p>
        </w:tc>
      </w:tr>
      <w:tr>
        <w:trPr>
          <w:trHeight w:val="830" w:hRule="atLeast"/>
        </w:trPr>
        <w:tc>
          <w:tcPr>
            <w:tcW w:w="54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2" w:type="dxa"/>
          </w:tcPr>
          <w:p>
            <w:pPr>
              <w:pStyle w:val="TableParagraph"/>
              <w:tabs>
                <w:tab w:pos="1108" w:val="left" w:leader="none"/>
                <w:tab w:pos="1991" w:val="left" w:leader="none"/>
                <w:tab w:pos="2750" w:val="left" w:leader="none"/>
              </w:tabs>
              <w:spacing w:line="230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Kesiapan</w:t>
              <w:tab/>
              <w:t>vendor</w:t>
              <w:tab/>
              <w:t>untuk</w:t>
              <w:tab/>
            </w:r>
            <w:r>
              <w:rPr>
                <w:spacing w:val="-1"/>
                <w:sz w:val="24"/>
              </w:rPr>
              <w:t>meminimumkan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pallet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sz w:val="24"/>
              </w:rPr>
              <w:t>TBR di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plant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targetUser</w:t>
            </w:r>
          </w:p>
        </w:tc>
        <w:tc>
          <w:tcPr>
            <w:tcW w:w="1081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R2</w:t>
            </w:r>
          </w:p>
        </w:tc>
      </w:tr>
      <w:tr>
        <w:trPr>
          <w:trHeight w:val="316" w:hRule="atLeast"/>
        </w:trPr>
        <w:tc>
          <w:tcPr>
            <w:tcW w:w="543" w:type="dxa"/>
          </w:tcPr>
          <w:p>
            <w:pPr>
              <w:pStyle w:val="TableParagraph"/>
              <w:spacing w:before="1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Performa</w:t>
            </w:r>
          </w:p>
        </w:tc>
        <w:tc>
          <w:tcPr>
            <w:tcW w:w="4322" w:type="dxa"/>
          </w:tcPr>
          <w:p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Performa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permintaan</w:t>
            </w:r>
            <w:r>
              <w:rPr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pallet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baru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>
        <w:trPr>
          <w:trHeight w:val="820" w:hRule="atLeast"/>
        </w:trPr>
        <w:tc>
          <w:tcPr>
            <w:tcW w:w="54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4322" w:type="dxa"/>
          </w:tcPr>
          <w:p>
            <w:pPr>
              <w:pStyle w:val="TableParagraph"/>
              <w:spacing w:line="232" w:lineRule="auto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Kesiapan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workshop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permintaan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pallet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kuantitas 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waktu</w:t>
            </w:r>
          </w:p>
        </w:tc>
        <w:tc>
          <w:tcPr>
            <w:tcW w:w="1081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</w:tr>
      <w:tr>
        <w:trPr>
          <w:trHeight w:val="830" w:hRule="atLeast"/>
        </w:trPr>
        <w:tc>
          <w:tcPr>
            <w:tcW w:w="543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2" w:type="dxa"/>
          </w:tcPr>
          <w:p>
            <w:pPr>
              <w:pStyle w:val="TableParagraph"/>
              <w:spacing w:line="235" w:lineRule="auto"/>
              <w:ind w:left="3" w:right="362"/>
              <w:rPr>
                <w:sz w:val="24"/>
              </w:rPr>
            </w:pPr>
            <w:r>
              <w:rPr>
                <w:sz w:val="24"/>
              </w:rPr>
              <w:t>Kesiapan </w:t>
            </w:r>
            <w:r>
              <w:rPr>
                <w:i/>
                <w:sz w:val="24"/>
              </w:rPr>
              <w:t>Workshop </w:t>
            </w:r>
            <w:r>
              <w:rPr>
                <w:sz w:val="24"/>
              </w:rPr>
              <w:t>dalam memenuhi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perubahan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permintaan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pallet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pesan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(S2)</w:t>
            </w:r>
          </w:p>
        </w:tc>
        <w:tc>
          <w:tcPr>
            <w:tcW w:w="1081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</w:tr>
      <w:tr>
        <w:trPr>
          <w:trHeight w:val="316" w:hRule="atLeast"/>
        </w:trPr>
        <w:tc>
          <w:tcPr>
            <w:tcW w:w="543" w:type="dxa"/>
          </w:tcPr>
          <w:p>
            <w:pPr>
              <w:pStyle w:val="TableParagraph"/>
              <w:spacing w:before="1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Performa</w:t>
            </w:r>
          </w:p>
        </w:tc>
        <w:tc>
          <w:tcPr>
            <w:tcW w:w="4322" w:type="dxa"/>
          </w:tcPr>
          <w:p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Performa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Pelanggan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before="4"/>
        <w:rPr>
          <w:b/>
          <w:sz w:val="6"/>
        </w:rPr>
      </w:pPr>
    </w:p>
    <w:tbl>
      <w:tblPr>
        <w:tblW w:w="0" w:type="auto"/>
        <w:jc w:val="left"/>
        <w:tblInd w:w="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1350"/>
        <w:gridCol w:w="4322"/>
        <w:gridCol w:w="1081"/>
      </w:tblGrid>
      <w:tr>
        <w:trPr>
          <w:trHeight w:val="316" w:hRule="atLeast"/>
        </w:trPr>
        <w:tc>
          <w:tcPr>
            <w:tcW w:w="543" w:type="dxa"/>
          </w:tcPr>
          <w:p>
            <w:pPr>
              <w:pStyle w:val="TableParagraph"/>
              <w:spacing w:before="6"/>
              <w:ind w:left="103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72" w:type="dxa"/>
            <w:gridSpan w:val="2"/>
          </w:tcPr>
          <w:p>
            <w:pPr>
              <w:pStyle w:val="TableParagraph"/>
              <w:spacing w:before="6"/>
              <w:ind w:left="2324" w:right="2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</w:tc>
        <w:tc>
          <w:tcPr>
            <w:tcW w:w="1081" w:type="dxa"/>
          </w:tcPr>
          <w:p>
            <w:pPr>
              <w:pStyle w:val="TableParagraph"/>
              <w:spacing w:before="6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Simbol</w:t>
            </w:r>
          </w:p>
        </w:tc>
      </w:tr>
      <w:tr>
        <w:trPr>
          <w:trHeight w:val="312" w:hRule="atLeast"/>
        </w:trPr>
        <w:tc>
          <w:tcPr>
            <w:tcW w:w="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2" w:type="dxa"/>
          </w:tcPr>
          <w:p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Perusahaan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7" w:hRule="atLeast"/>
        </w:trPr>
        <w:tc>
          <w:tcPr>
            <w:tcW w:w="5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4322" w:type="dxa"/>
          </w:tcPr>
          <w:p>
            <w:pPr>
              <w:pStyle w:val="TableParagraph"/>
              <w:ind w:left="3" w:right="111"/>
              <w:rPr>
                <w:sz w:val="24"/>
              </w:rPr>
            </w:pPr>
            <w:r>
              <w:rPr>
                <w:sz w:val="24"/>
              </w:rPr>
              <w:t>Kesiapan Sumber Daya yang disediakan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 pelayanan serta kecepatan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penyelesaian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permasalahan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perbaikan</w:t>
            </w:r>
          </w:p>
          <w:p>
            <w:pPr>
              <w:pStyle w:val="TableParagraph"/>
              <w:spacing w:line="268" w:lineRule="exact"/>
              <w:ind w:left="3" w:right="241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berkesinambungan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Pelayanan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T1</w:t>
            </w:r>
          </w:p>
        </w:tc>
      </w:tr>
      <w:tr>
        <w:trPr>
          <w:trHeight w:val="638" w:hRule="atLeast"/>
        </w:trPr>
        <w:tc>
          <w:tcPr>
            <w:tcW w:w="543" w:type="dxa"/>
          </w:tcPr>
          <w:p>
            <w:pPr>
              <w:pStyle w:val="TableParagraph"/>
              <w:spacing w:before="160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2" w:type="dxa"/>
          </w:tcPr>
          <w:p>
            <w:pPr>
              <w:pStyle w:val="TableParagraph"/>
              <w:spacing w:line="242" w:lineRule="auto" w:before="21"/>
              <w:ind w:left="3" w:right="494"/>
              <w:rPr>
                <w:sz w:val="24"/>
              </w:rPr>
            </w:pPr>
            <w:r>
              <w:rPr>
                <w:sz w:val="24"/>
              </w:rPr>
              <w:t>Kesiapan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perusahaan</w:t>
            </w:r>
          </w:p>
        </w:tc>
        <w:tc>
          <w:tcPr>
            <w:tcW w:w="1081" w:type="dxa"/>
          </w:tcPr>
          <w:p>
            <w:pPr>
              <w:pStyle w:val="TableParagraph"/>
              <w:spacing w:before="160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T2</w:t>
            </w:r>
          </w:p>
        </w:tc>
      </w:tr>
    </w:tbl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1"/>
          <w:numId w:val="21"/>
        </w:numPr>
        <w:tabs>
          <w:tab w:pos="1014" w:val="left" w:leader="none"/>
        </w:tabs>
        <w:spacing w:line="240" w:lineRule="auto" w:before="90" w:after="0"/>
        <w:ind w:left="1013" w:right="0" w:hanging="361"/>
        <w:jc w:val="left"/>
        <w:rPr>
          <w:b/>
          <w:sz w:val="24"/>
        </w:rPr>
      </w:pPr>
      <w:bookmarkStart w:name="4.6 Pengolahan Data" w:id="197"/>
      <w:bookmarkEnd w:id="197"/>
      <w:r>
        <w:rPr/>
      </w:r>
      <w:bookmarkStart w:name="4.6 Pengolahan Data" w:id="198"/>
      <w:bookmarkEnd w:id="198"/>
      <w:r>
        <w:rPr>
          <w:b/>
          <w:sz w:val="24"/>
        </w:rPr>
        <w:t>P</w:t>
      </w:r>
      <w:r>
        <w:rPr>
          <w:b/>
          <w:sz w:val="24"/>
        </w:rPr>
        <w:t>engolahan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Data</w:t>
      </w:r>
    </w:p>
    <w:p>
      <w:pPr>
        <w:pStyle w:val="Heading3"/>
        <w:numPr>
          <w:ilvl w:val="2"/>
          <w:numId w:val="25"/>
        </w:numPr>
        <w:tabs>
          <w:tab w:pos="1297" w:val="left" w:leader="none"/>
          <w:tab w:pos="1298" w:val="left" w:leader="none"/>
        </w:tabs>
        <w:spacing w:line="240" w:lineRule="auto" w:before="137" w:after="0"/>
        <w:ind w:left="1297" w:right="0" w:hanging="722"/>
        <w:jc w:val="left"/>
      </w:pPr>
      <w:bookmarkStart w:name="_TOC_250012" w:id="199"/>
      <w:bookmarkStart w:name="4.6.1 Membuat struktur hirarki" w:id="200"/>
      <w:r>
        <w:rPr>
          <w:b w:val="0"/>
        </w:rPr>
      </w:r>
      <w:bookmarkEnd w:id="200"/>
      <w:bookmarkStart w:name="4.6.1 Membuat struktur hirarki" w:id="201"/>
      <w:r>
        <w:rPr/>
        <w:t>M</w:t>
      </w:r>
      <w:r>
        <w:rPr/>
        <w:t>embuat</w:t>
      </w:r>
      <w:r>
        <w:rPr>
          <w:spacing w:val="-5"/>
        </w:rPr>
        <w:t> </w:t>
      </w:r>
      <w:r>
        <w:rPr/>
        <w:t>struktur</w:t>
      </w:r>
      <w:r>
        <w:rPr>
          <w:spacing w:val="-9"/>
        </w:rPr>
        <w:t> </w:t>
      </w:r>
      <w:bookmarkEnd w:id="199"/>
      <w:r>
        <w:rPr/>
        <w:t>hirarki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586" w:right="318"/>
        <w:jc w:val="both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2296160</wp:posOffset>
            </wp:positionH>
            <wp:positionV relativeFrom="paragraph">
              <wp:posOffset>850177</wp:posOffset>
            </wp:positionV>
            <wp:extent cx="3535821" cy="1136141"/>
            <wp:effectExtent l="0" t="0" r="0" b="0"/>
            <wp:wrapTopAndBottom/>
            <wp:docPr id="37" name="image31.png" descr="C:\Users\ACER\Downloads\Blank diagram (1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821" cy="113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Level pertama merupakan tujuan utama kemudian dilanjut dengan performa dan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dipertimbangkan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pallet.</w:t>
      </w:r>
      <w:r>
        <w:rPr>
          <w:spacing w:val="1"/>
        </w:rPr>
        <w:t> </w:t>
      </w:r>
      <w:r>
        <w:rPr/>
        <w:t>Berikut</w:t>
      </w:r>
      <w:r>
        <w:rPr>
          <w:spacing w:val="7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struktur</w:t>
      </w:r>
      <w:r>
        <w:rPr>
          <w:spacing w:val="-1"/>
        </w:rPr>
        <w:t> </w:t>
      </w:r>
      <w:r>
        <w:rPr/>
        <w:t>hirarki</w:t>
      </w:r>
      <w:r>
        <w:rPr>
          <w:spacing w:val="-6"/>
        </w:rPr>
        <w:t> </w:t>
      </w:r>
      <w:r>
        <w:rPr/>
        <w:t>dalam</w:t>
      </w:r>
      <w:r>
        <w:rPr>
          <w:spacing w:val="-7"/>
        </w:rPr>
        <w:t> </w:t>
      </w:r>
      <w:r>
        <w:rPr/>
        <w:t>penelitian</w:t>
      </w:r>
      <w:r>
        <w:rPr>
          <w:spacing w:val="3"/>
        </w:rPr>
        <w:t> </w:t>
      </w:r>
      <w:r>
        <w:rPr/>
        <w:t>ini.</w:t>
      </w:r>
    </w:p>
    <w:p>
      <w:pPr>
        <w:pStyle w:val="BodyText"/>
        <w:spacing w:before="8"/>
      </w:pPr>
    </w:p>
    <w:p>
      <w:pPr>
        <w:spacing w:before="1"/>
        <w:ind w:left="633" w:right="365" w:firstLine="0"/>
        <w:jc w:val="center"/>
        <w:rPr>
          <w:b/>
          <w:sz w:val="22"/>
        </w:rPr>
      </w:pPr>
      <w:r>
        <w:rPr>
          <w:b/>
          <w:sz w:val="22"/>
        </w:rPr>
        <w:t>Gambar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4.5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Struktur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Hirarki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Penelitian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Heading3"/>
        <w:numPr>
          <w:ilvl w:val="2"/>
          <w:numId w:val="25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722"/>
        <w:jc w:val="left"/>
      </w:pPr>
      <w:bookmarkStart w:name="_TOC_250011" w:id="202"/>
      <w:bookmarkStart w:name="4.6.2 Rekapitulasi Hasil Kuesioner" w:id="203"/>
      <w:r>
        <w:rPr>
          <w:b w:val="0"/>
        </w:rPr>
      </w:r>
      <w:bookmarkEnd w:id="203"/>
      <w:bookmarkStart w:name="4.6.2 Rekapitulasi Hasil Kuesioner" w:id="204"/>
      <w:r>
        <w:rPr/>
        <w:t>R</w:t>
      </w:r>
      <w:r>
        <w:rPr/>
        <w:t>ekapitulasi</w:t>
      </w:r>
      <w:r>
        <w:rPr>
          <w:spacing w:val="-2"/>
        </w:rPr>
        <w:t> </w:t>
      </w:r>
      <w:r>
        <w:rPr/>
        <w:t>Hasil</w:t>
      </w:r>
      <w:r>
        <w:rPr>
          <w:spacing w:val="-7"/>
        </w:rPr>
        <w:t> </w:t>
      </w:r>
      <w:bookmarkEnd w:id="202"/>
      <w:r>
        <w:rPr/>
        <w:t>Kuesioner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 w:before="1"/>
        <w:ind w:left="586" w:right="328"/>
        <w:jc w:val="both"/>
      </w:pPr>
      <w:r>
        <w:rPr/>
        <w:t>Berikut merupakan hasil rekapitulasi kuesioner performa yang akan digunakan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pengambil</w:t>
      </w:r>
      <w:r>
        <w:rPr>
          <w:spacing w:val="1"/>
        </w:rPr>
        <w:t> </w:t>
      </w:r>
      <w:r>
        <w:rPr/>
        <w:t>keputusan sesuai dengan pertimbangan skala keputusan. Hasil</w:t>
      </w:r>
      <w:r>
        <w:rPr>
          <w:spacing w:val="1"/>
        </w:rPr>
        <w:t> </w:t>
      </w:r>
      <w:r>
        <w:rPr/>
        <w:t>rekapan tersebut</w:t>
      </w:r>
      <w:r>
        <w:rPr>
          <w:spacing w:val="1"/>
        </w:rPr>
        <w:t> </w:t>
      </w:r>
      <w:r>
        <w:rPr/>
        <w:t>akan</w:t>
      </w:r>
      <w:r>
        <w:rPr>
          <w:spacing w:val="-9"/>
        </w:rPr>
        <w:t> </w:t>
      </w:r>
      <w:r>
        <w:rPr/>
        <w:t>digunakan</w:t>
      </w:r>
      <w:r>
        <w:rPr>
          <w:spacing w:val="-6"/>
        </w:rPr>
        <w:t> </w:t>
      </w:r>
      <w:r>
        <w:rPr/>
        <w:t>dalam</w:t>
      </w:r>
      <w:r>
        <w:rPr>
          <w:spacing w:val="-11"/>
        </w:rPr>
        <w:t> </w:t>
      </w:r>
      <w:r>
        <w:rPr/>
        <w:t>pengolahan</w:t>
      </w:r>
      <w:r>
        <w:rPr>
          <w:spacing w:val="-6"/>
        </w:rPr>
        <w:t> </w:t>
      </w:r>
      <w:r>
        <w:rPr/>
        <w:t>data</w:t>
      </w:r>
      <w:r>
        <w:rPr>
          <w:spacing w:val="1"/>
        </w:rPr>
        <w:t> </w:t>
      </w:r>
      <w:r>
        <w:rPr/>
        <w:t>selanjutnya.</w:t>
      </w:r>
    </w:p>
    <w:p>
      <w:pPr>
        <w:spacing w:before="14"/>
        <w:ind w:left="2257" w:right="0" w:firstLine="0"/>
        <w:jc w:val="both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4.2 Hasil</w:t>
      </w:r>
      <w:r>
        <w:rPr>
          <w:b/>
          <w:spacing w:val="-9"/>
          <w:sz w:val="22"/>
        </w:rPr>
        <w:t> </w:t>
      </w:r>
      <w:r>
        <w:rPr>
          <w:b/>
          <w:spacing w:val="-1"/>
          <w:sz w:val="22"/>
        </w:rPr>
        <w:t>Rekapitulasi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Kuesioner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Performa</w:t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326"/>
        <w:gridCol w:w="326"/>
        <w:gridCol w:w="336"/>
        <w:gridCol w:w="331"/>
        <w:gridCol w:w="341"/>
        <w:gridCol w:w="332"/>
        <w:gridCol w:w="322"/>
        <w:gridCol w:w="332"/>
        <w:gridCol w:w="327"/>
        <w:gridCol w:w="327"/>
        <w:gridCol w:w="341"/>
        <w:gridCol w:w="331"/>
        <w:gridCol w:w="345"/>
        <w:gridCol w:w="331"/>
        <w:gridCol w:w="321"/>
        <w:gridCol w:w="345"/>
        <w:gridCol w:w="321"/>
        <w:gridCol w:w="1099"/>
      </w:tblGrid>
      <w:tr>
        <w:trPr>
          <w:trHeight w:val="311" w:hRule="atLeast"/>
        </w:trPr>
        <w:tc>
          <w:tcPr>
            <w:tcW w:w="99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66"/>
              <w:rPr>
                <w:b/>
                <w:sz w:val="22"/>
              </w:rPr>
            </w:pPr>
            <w:r>
              <w:rPr>
                <w:b/>
                <w:sz w:val="22"/>
              </w:rPr>
              <w:t>Performa</w:t>
            </w:r>
          </w:p>
        </w:tc>
        <w:tc>
          <w:tcPr>
            <w:tcW w:w="2646" w:type="dxa"/>
            <w:gridSpan w:val="8"/>
          </w:tcPr>
          <w:p>
            <w:pPr>
              <w:pStyle w:val="TableParagraph"/>
              <w:spacing w:line="252" w:lineRule="exact" w:before="39"/>
              <w:ind w:left="1036" w:right="10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327" w:type="dxa"/>
            <w:vMerge w:val="restart"/>
            <w:tcBorders>
              <w:bottom w:val="dashed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2662" w:type="dxa"/>
            <w:gridSpan w:val="8"/>
          </w:tcPr>
          <w:p>
            <w:pPr>
              <w:pStyle w:val="TableParagraph"/>
              <w:spacing w:line="252" w:lineRule="exact" w:before="39"/>
              <w:ind w:left="1050" w:right="10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109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Performa</w:t>
            </w:r>
          </w:p>
        </w:tc>
      </w:tr>
      <w:tr>
        <w:trPr>
          <w:trHeight w:val="300" w:hRule="atLeast"/>
        </w:trPr>
        <w:tc>
          <w:tcPr>
            <w:tcW w:w="99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32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3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4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2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27" w:type="dxa"/>
            <w:vMerge/>
            <w:tcBorders>
              <w:top w:val="nil"/>
              <w:bottom w:val="dashed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4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45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2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45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2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29"/>
              <w:ind w:left="1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09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2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8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V</w:t>
            </w: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5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5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1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Q</w:t>
            </w:r>
          </w:p>
        </w:tc>
      </w:tr>
      <w:tr>
        <w:trPr>
          <w:trHeight w:val="311" w:hRule="atLeas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18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V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1"/>
              <w:ind w:left="4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R</w:t>
            </w:r>
          </w:p>
        </w:tc>
      </w:tr>
      <w:tr>
        <w:trPr>
          <w:trHeight w:val="306" w:hRule="atLeas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97"/>
              <w:rPr>
                <w:sz w:val="22"/>
              </w:rPr>
            </w:pPr>
            <w:r>
              <w:rPr>
                <w:w w:val="94"/>
                <w:sz w:val="22"/>
              </w:rPr>
              <w:t>V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15"/>
              <w:ind w:left="49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</w:t>
            </w:r>
          </w:p>
        </w:tc>
      </w:tr>
      <w:tr>
        <w:trPr>
          <w:trHeight w:val="311" w:hRule="atLeas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0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8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V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0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before="4"/>
        <w:rPr>
          <w:b/>
          <w:sz w:val="6"/>
        </w:rPr>
      </w:pPr>
    </w:p>
    <w:tbl>
      <w:tblPr>
        <w:tblW w:w="0" w:type="auto"/>
        <w:jc w:val="left"/>
        <w:tblInd w:w="7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331"/>
        <w:gridCol w:w="321"/>
        <w:gridCol w:w="341"/>
        <w:gridCol w:w="326"/>
        <w:gridCol w:w="340"/>
        <w:gridCol w:w="331"/>
        <w:gridCol w:w="326"/>
        <w:gridCol w:w="331"/>
        <w:gridCol w:w="326"/>
        <w:gridCol w:w="326"/>
        <w:gridCol w:w="340"/>
        <w:gridCol w:w="330"/>
        <w:gridCol w:w="340"/>
        <w:gridCol w:w="330"/>
        <w:gridCol w:w="325"/>
        <w:gridCol w:w="344"/>
        <w:gridCol w:w="320"/>
        <w:gridCol w:w="992"/>
      </w:tblGrid>
      <w:tr>
        <w:trPr>
          <w:trHeight w:val="316" w:hRule="atLeast"/>
        </w:trPr>
        <w:tc>
          <w:tcPr>
            <w:tcW w:w="100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76"/>
              <w:rPr>
                <w:b/>
                <w:sz w:val="22"/>
              </w:rPr>
            </w:pPr>
            <w:r>
              <w:rPr>
                <w:b/>
                <w:sz w:val="22"/>
              </w:rPr>
              <w:t>Performa</w:t>
            </w:r>
          </w:p>
        </w:tc>
        <w:tc>
          <w:tcPr>
            <w:tcW w:w="2647" w:type="dxa"/>
            <w:gridSpan w:val="8"/>
          </w:tcPr>
          <w:p>
            <w:pPr>
              <w:pStyle w:val="TableParagraph"/>
              <w:spacing w:line="238" w:lineRule="exact" w:before="58"/>
              <w:ind w:left="1066" w:right="9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326" w:type="dxa"/>
            <w:vMerge w:val="restart"/>
            <w:tcBorders>
              <w:bottom w:val="dashed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3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2655" w:type="dxa"/>
            <w:gridSpan w:val="8"/>
          </w:tcPr>
          <w:p>
            <w:pPr>
              <w:pStyle w:val="TableParagraph"/>
              <w:spacing w:line="238" w:lineRule="exact" w:before="58"/>
              <w:ind w:left="1074" w:right="9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81" w:right="-1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Performa</w:t>
            </w:r>
          </w:p>
        </w:tc>
      </w:tr>
      <w:tr>
        <w:trPr>
          <w:trHeight w:val="310" w:hRule="atLeast"/>
        </w:trPr>
        <w:tc>
          <w:tcPr>
            <w:tcW w:w="100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13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32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12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4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7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2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13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4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7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13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2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13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13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26" w:type="dxa"/>
            <w:vMerge/>
            <w:tcBorders>
              <w:top w:val="nil"/>
              <w:bottom w:val="dashed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13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4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right="63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3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13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4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right="6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14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25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13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44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7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2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32" w:lineRule="exact" w:before="59"/>
              <w:ind w:left="13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99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right="37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left="7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V</w:t>
            </w: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5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tcBorders>
              <w:top w:val="dashed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right="359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R</w:t>
            </w:r>
          </w:p>
        </w:tc>
      </w:tr>
      <w:tr>
        <w:trPr>
          <w:trHeight w:val="316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right="37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7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V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right="377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S</w:t>
            </w:r>
          </w:p>
        </w:tc>
      </w:tr>
      <w:tr>
        <w:trPr>
          <w:trHeight w:val="311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8"/>
              <w:ind w:right="37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8"/>
              <w:ind w:right="41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V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8"/>
              <w:ind w:right="36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T</w:t>
            </w:r>
          </w:p>
        </w:tc>
      </w:tr>
      <w:tr>
        <w:trPr>
          <w:trHeight w:val="311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8"/>
              <w:ind w:right="38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R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8"/>
              <w:ind w:left="7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V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8"/>
              <w:ind w:right="377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S</w:t>
            </w:r>
          </w:p>
        </w:tc>
      </w:tr>
      <w:tr>
        <w:trPr>
          <w:trHeight w:val="316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3"/>
              <w:ind w:right="38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R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3"/>
              <w:ind w:right="43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V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3"/>
              <w:ind w:right="36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T</w:t>
            </w:r>
          </w:p>
        </w:tc>
      </w:tr>
      <w:tr>
        <w:trPr>
          <w:trHeight w:val="311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8"/>
              <w:ind w:right="39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S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8"/>
              <w:ind w:left="8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V</w:t>
            </w:r>
          </w:p>
        </w:tc>
        <w:tc>
          <w:tcPr>
            <w:tcW w:w="3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8"/>
              <w:ind w:right="36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T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13"/>
        <w:ind w:left="586" w:right="316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repair</w:t>
      </w:r>
      <w:r>
        <w:rPr>
          <w:spacing w:val="1"/>
        </w:rPr>
        <w:t> </w:t>
      </w:r>
      <w:r>
        <w:rPr/>
        <w:t>TBR</w:t>
      </w:r>
      <w:r>
        <w:rPr>
          <w:spacing w:val="1"/>
        </w:rPr>
        <w:t> </w:t>
      </w:r>
      <w:r>
        <w:rPr/>
        <w:t>workshop lebih penting sedikit 3 dibandingkan performa kesiapan &amp; ketahanan</w:t>
      </w:r>
      <w:r>
        <w:rPr>
          <w:spacing w:val="1"/>
        </w:rPr>
        <w:t> </w:t>
      </w:r>
      <w:r>
        <w:rPr/>
        <w:t>stock buffer workshop, performa minimum TBR di plant sedikit lebih penting 3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kesiapan &amp;</w:t>
      </w:r>
      <w:r>
        <w:rPr>
          <w:spacing w:val="1"/>
        </w:rPr>
        <w:t> </w:t>
      </w:r>
      <w:r>
        <w:rPr/>
        <w:t>ketahanan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workshop,</w:t>
      </w:r>
      <w:r>
        <w:rPr>
          <w:spacing w:val="1"/>
        </w:rPr>
        <w:t> </w:t>
      </w:r>
      <w:r>
        <w:rPr/>
        <w:t>performa kesiapan &amp; ketahanan stock buffer workshop lebih penting 5 dibanding</w:t>
      </w:r>
      <w:r>
        <w:rPr>
          <w:spacing w:val="1"/>
        </w:rPr>
        <w:t> </w:t>
      </w:r>
      <w:r>
        <w:rPr/>
        <w:t>dengan performa permintaan pallet baru, performa pelayanan pelanggan untuk</w:t>
      </w:r>
      <w:r>
        <w:rPr>
          <w:spacing w:val="1"/>
        </w:rPr>
        <w:t> </w:t>
      </w:r>
      <w:r>
        <w:rPr/>
        <w:t>perusahaan sedikit</w:t>
      </w:r>
      <w:r>
        <w:rPr>
          <w:spacing w:val="1"/>
        </w:rPr>
        <w:t> </w:t>
      </w:r>
      <w:r>
        <w:rPr/>
        <w:t>lebih penting 3 dibandingkan dengan performa kesiapan &amp;</w:t>
      </w:r>
      <w:r>
        <w:rPr>
          <w:spacing w:val="1"/>
        </w:rPr>
        <w:t> </w:t>
      </w:r>
      <w:r>
        <w:rPr/>
        <w:t>ketahanan stock buffer workshop, performa repair TBR workshop lebih penting 5</w:t>
      </w:r>
      <w:r>
        <w:rPr>
          <w:spacing w:val="1"/>
        </w:rPr>
        <w:t> </w:t>
      </w:r>
      <w:r>
        <w:rPr/>
        <w:t>dibandingkan dengan performa</w:t>
      </w:r>
      <w:r>
        <w:rPr>
          <w:spacing w:val="1"/>
        </w:rPr>
        <w:t> </w:t>
      </w:r>
      <w:r>
        <w:rPr/>
        <w:t>minimum TBR</w:t>
      </w:r>
      <w:r>
        <w:rPr>
          <w:spacing w:val="1"/>
        </w:rPr>
        <w:t> </w:t>
      </w:r>
      <w:r>
        <w:rPr/>
        <w:t>di plant, performa repair TBR</w:t>
      </w:r>
      <w:r>
        <w:rPr>
          <w:spacing w:val="1"/>
        </w:rPr>
        <w:t> </w:t>
      </w:r>
      <w:r>
        <w:rPr/>
        <w:t>workshop sangat penting 7 dibanding performa permintaan pallet baru, performa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dibanding</w:t>
      </w:r>
      <w:r>
        <w:rPr>
          <w:spacing w:val="60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performa repair TBR workshop, performa minimum TBR di plant lebih penting 5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baru,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pelanggan untuk perusahaan sedikit lebih penting 3 dari pada performa minimum</w:t>
      </w:r>
      <w:r>
        <w:rPr>
          <w:spacing w:val="1"/>
        </w:rPr>
        <w:t> </w:t>
      </w:r>
      <w:r>
        <w:rPr/>
        <w:t>TBR di Plant, sedangkan performa pelayanan pelanggan untuk perusahaan sangat</w:t>
      </w:r>
      <w:r>
        <w:rPr>
          <w:spacing w:val="1"/>
        </w:rPr>
        <w:t> </w:t>
      </w:r>
      <w:r>
        <w:rPr/>
        <w:t>penting</w:t>
      </w:r>
      <w:r>
        <w:rPr>
          <w:spacing w:val="2"/>
        </w:rPr>
        <w:t> </w:t>
      </w:r>
      <w:r>
        <w:rPr/>
        <w:t>8</w:t>
      </w:r>
      <w:r>
        <w:rPr>
          <w:spacing w:val="2"/>
        </w:rPr>
        <w:t> </w:t>
      </w:r>
      <w:r>
        <w:rPr/>
        <w:t>dari</w:t>
      </w:r>
      <w:r>
        <w:rPr>
          <w:spacing w:val="-8"/>
        </w:rPr>
        <w:t> </w:t>
      </w:r>
      <w:r>
        <w:rPr/>
        <w:t>pada</w:t>
      </w:r>
      <w:r>
        <w:rPr>
          <w:spacing w:val="2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permintaan</w:t>
      </w:r>
      <w:r>
        <w:rPr>
          <w:spacing w:val="-1"/>
        </w:rPr>
        <w:t> </w:t>
      </w:r>
      <w:r>
        <w:rPr/>
        <w:t>pallet</w:t>
      </w:r>
      <w:r>
        <w:rPr>
          <w:spacing w:val="8"/>
        </w:rPr>
        <w:t> </w:t>
      </w:r>
      <w:r>
        <w:rPr/>
        <w:t>baru.</w:t>
      </w:r>
    </w:p>
    <w:p>
      <w:pPr>
        <w:pStyle w:val="BodyText"/>
        <w:spacing w:before="10"/>
        <w:rPr>
          <w:sz w:val="37"/>
        </w:rPr>
      </w:pPr>
    </w:p>
    <w:p>
      <w:pPr>
        <w:spacing w:line="237" w:lineRule="auto" w:before="0"/>
        <w:ind w:left="2939" w:right="0" w:hanging="2080"/>
        <w:jc w:val="left"/>
        <w:rPr>
          <w:b/>
          <w:i/>
          <w:sz w:val="22"/>
        </w:rPr>
      </w:pPr>
      <w:r>
        <w:rPr>
          <w:b/>
          <w:sz w:val="22"/>
        </w:rPr>
        <w:t>Tabel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4.3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Rekapitulasi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Kuesioner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Kesiapan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Ketahanan</w:t>
      </w:r>
      <w:r>
        <w:rPr>
          <w:b/>
          <w:spacing w:val="-1"/>
          <w:sz w:val="22"/>
        </w:rPr>
        <w:t> </w:t>
      </w:r>
      <w:r>
        <w:rPr>
          <w:b/>
          <w:i/>
          <w:sz w:val="22"/>
        </w:rPr>
        <w:t>Stock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Buffer</w:t>
      </w:r>
      <w:r>
        <w:rPr>
          <w:b/>
          <w:i/>
          <w:spacing w:val="7"/>
          <w:sz w:val="22"/>
        </w:rPr>
        <w:t> </w:t>
      </w:r>
      <w:r>
        <w:rPr>
          <w:b/>
          <w:i/>
          <w:sz w:val="22"/>
        </w:rPr>
        <w:t>Workshop</w:t>
      </w:r>
    </w:p>
    <w:p>
      <w:pPr>
        <w:pStyle w:val="BodyText"/>
        <w:spacing w:before="7"/>
        <w:rPr>
          <w:b/>
          <w:i/>
          <w:sz w:val="17"/>
        </w:rPr>
      </w:pPr>
    </w:p>
    <w:tbl>
      <w:tblPr>
        <w:tblW w:w="0" w:type="auto"/>
        <w:jc w:val="left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322"/>
        <w:gridCol w:w="336"/>
        <w:gridCol w:w="327"/>
        <w:gridCol w:w="326"/>
        <w:gridCol w:w="331"/>
        <w:gridCol w:w="331"/>
        <w:gridCol w:w="326"/>
        <w:gridCol w:w="336"/>
        <w:gridCol w:w="326"/>
        <w:gridCol w:w="326"/>
        <w:gridCol w:w="330"/>
        <w:gridCol w:w="373"/>
        <w:gridCol w:w="326"/>
        <w:gridCol w:w="330"/>
        <w:gridCol w:w="325"/>
        <w:gridCol w:w="335"/>
        <w:gridCol w:w="331"/>
        <w:gridCol w:w="1214"/>
      </w:tblGrid>
      <w:tr>
        <w:trPr>
          <w:trHeight w:val="291" w:hRule="atLeast"/>
        </w:trPr>
        <w:tc>
          <w:tcPr>
            <w:tcW w:w="1220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88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2635" w:type="dxa"/>
            <w:gridSpan w:val="8"/>
          </w:tcPr>
          <w:p>
            <w:pPr>
              <w:pStyle w:val="TableParagraph"/>
              <w:spacing w:line="243" w:lineRule="exact" w:before="29"/>
              <w:ind w:left="1031" w:right="10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326" w:type="dxa"/>
            <w:vMerge w:val="restart"/>
            <w:tcBorders>
              <w:bottom w:val="dashed" w:sz="2" w:space="0" w:color="000000"/>
            </w:tcBorders>
          </w:tcPr>
          <w:p>
            <w:pPr>
              <w:pStyle w:val="TableParagraph"/>
              <w:spacing w:before="2"/>
              <w:rPr>
                <w:b/>
                <w:i/>
                <w:sz w:val="22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2676" w:type="dxa"/>
            <w:gridSpan w:val="8"/>
          </w:tcPr>
          <w:p>
            <w:pPr>
              <w:pStyle w:val="TableParagraph"/>
              <w:spacing w:line="243" w:lineRule="exact" w:before="29"/>
              <w:ind w:left="1057" w:right="10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121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88"/>
              <w:ind w:left="114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</w:tr>
      <w:tr>
        <w:trPr>
          <w:trHeight w:val="281" w:hRule="atLeast"/>
        </w:trPr>
        <w:tc>
          <w:tcPr>
            <w:tcW w:w="122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33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1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27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2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1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2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3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26" w:type="dxa"/>
            <w:vMerge/>
            <w:tcBorders>
              <w:top w:val="nil"/>
              <w:bottom w:val="dashed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3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73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3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2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1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25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35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2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15"/>
              <w:ind w:left="1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21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/>
              <w:ind w:left="84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P1</w:t>
            </w:r>
          </w:p>
        </w:tc>
        <w:tc>
          <w:tcPr>
            <w:tcW w:w="32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3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1"/>
              <w:ind w:left="113"/>
              <w:rPr>
                <w:sz w:val="22"/>
              </w:rPr>
            </w:pPr>
            <w:r>
              <w:rPr>
                <w:w w:val="94"/>
                <w:sz w:val="22"/>
              </w:rPr>
              <w:t>V</w:t>
            </w: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/>
              <w:ind w:left="461" w:right="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P2</w:t>
            </w:r>
          </w:p>
        </w:tc>
      </w:tr>
    </w:tbl>
    <w:p>
      <w:pPr>
        <w:pStyle w:val="BodyText"/>
        <w:rPr>
          <w:b/>
          <w:i/>
        </w:rPr>
      </w:pPr>
    </w:p>
    <w:p>
      <w:pPr>
        <w:pStyle w:val="BodyText"/>
        <w:spacing w:before="10"/>
        <w:rPr>
          <w:b/>
          <w:i/>
          <w:sz w:val="22"/>
        </w:rPr>
      </w:pPr>
    </w:p>
    <w:p>
      <w:pPr>
        <w:pStyle w:val="BodyText"/>
        <w:spacing w:line="360" w:lineRule="auto"/>
        <w:ind w:left="586" w:right="553"/>
      </w:pPr>
      <w:r>
        <w:rPr/>
        <w:t>Tabel</w:t>
      </w:r>
      <w:r>
        <w:rPr>
          <w:spacing w:val="11"/>
        </w:rPr>
        <w:t> </w:t>
      </w:r>
      <w:r>
        <w:rPr/>
        <w:t>4.3</w:t>
      </w:r>
      <w:r>
        <w:rPr>
          <w:spacing w:val="25"/>
        </w:rPr>
        <w:t> </w:t>
      </w:r>
      <w:r>
        <w:rPr/>
        <w:t>merupakan</w:t>
      </w:r>
      <w:r>
        <w:rPr>
          <w:spacing w:val="15"/>
        </w:rPr>
        <w:t> </w:t>
      </w:r>
      <w:r>
        <w:rPr/>
        <w:t>hasil</w:t>
      </w:r>
      <w:r>
        <w:rPr>
          <w:spacing w:val="16"/>
        </w:rPr>
        <w:t> </w:t>
      </w:r>
      <w:r>
        <w:rPr/>
        <w:t>kuesioner</w:t>
      </w:r>
      <w:r>
        <w:rPr>
          <w:spacing w:val="22"/>
        </w:rPr>
        <w:t> </w:t>
      </w:r>
      <w:r>
        <w:rPr/>
        <w:t>dari</w:t>
      </w:r>
      <w:r>
        <w:rPr>
          <w:spacing w:val="11"/>
        </w:rPr>
        <w:t> </w:t>
      </w:r>
      <w:r>
        <w:rPr/>
        <w:t>perbandingan</w:t>
      </w:r>
      <w:r>
        <w:rPr>
          <w:spacing w:val="15"/>
        </w:rPr>
        <w:t> </w:t>
      </w:r>
      <w:r>
        <w:rPr/>
        <w:t>parameter</w:t>
      </w:r>
      <w:r>
        <w:rPr>
          <w:spacing w:val="17"/>
        </w:rPr>
        <w:t> </w:t>
      </w:r>
      <w:r>
        <w:rPr/>
        <w:t>performa</w:t>
      </w:r>
      <w:r>
        <w:rPr>
          <w:spacing w:val="-57"/>
        </w:rPr>
        <w:t> </w:t>
      </w:r>
      <w:r>
        <w:rPr/>
        <w:t>kesiapan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ketahanan</w:t>
      </w:r>
      <w:r>
        <w:rPr>
          <w:spacing w:val="-3"/>
        </w:rPr>
        <w:t> </w:t>
      </w:r>
      <w:r>
        <w:rPr/>
        <w:t>stock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workshop</w:t>
      </w:r>
      <w:r>
        <w:rPr>
          <w:spacing w:val="4"/>
        </w:rPr>
        <w:t> </w:t>
      </w:r>
      <w:r>
        <w:rPr/>
        <w:t>dimana</w:t>
      </w:r>
      <w:r>
        <w:rPr>
          <w:spacing w:val="-1"/>
        </w:rPr>
        <w:t> </w:t>
      </w:r>
      <w:r>
        <w:rPr/>
        <w:t>parameter</w:t>
      </w:r>
      <w:r>
        <w:rPr>
          <w:spacing w:val="3"/>
        </w:rPr>
        <w:t> </w:t>
      </w:r>
      <w:r>
        <w:rPr/>
        <w:t>kesiapan</w:t>
      </w:r>
      <w:r>
        <w:rPr>
          <w:spacing w:val="-3"/>
        </w:rPr>
        <w:t> </w:t>
      </w:r>
      <w:r>
        <w:rPr/>
        <w:t>dan</w:t>
      </w:r>
    </w:p>
    <w:p>
      <w:pPr>
        <w:spacing w:after="0" w:line="360" w:lineRule="auto"/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4"/>
        <w:ind w:left="586" w:right="318"/>
        <w:jc w:val="both"/>
      </w:pPr>
      <w:r>
        <w:rPr/>
        <w:t>kemampuan menyediakan stock buffer sesuai dengan standar kualitas yang telah</w:t>
      </w:r>
      <w:r>
        <w:rPr>
          <w:spacing w:val="1"/>
        </w:rPr>
        <w:t> </w:t>
      </w:r>
      <w:r>
        <w:rPr/>
        <w:t>disepakati dalam kontrak (baik pallet baru maupun RFI) sedikit lebih penting 4</w:t>
      </w:r>
      <w:r>
        <w:rPr>
          <w:spacing w:val="1"/>
        </w:rPr>
        <w:t> </w:t>
      </w:r>
      <w:r>
        <w:rPr/>
        <w:t>dibanding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2"/>
        </w:rPr>
        <w:t> </w:t>
      </w:r>
      <w:r>
        <w:rPr/>
        <w:t>kelancaran</w:t>
      </w:r>
      <w:r>
        <w:rPr>
          <w:spacing w:val="-2"/>
        </w:rPr>
        <w:t> </w:t>
      </w:r>
      <w:r>
        <w:rPr/>
        <w:t>kegiatan</w:t>
      </w:r>
      <w:r>
        <w:rPr>
          <w:spacing w:val="-3"/>
        </w:rPr>
        <w:t> </w:t>
      </w:r>
      <w:r>
        <w:rPr/>
        <w:t>tukar</w:t>
      </w:r>
      <w:r>
        <w:rPr>
          <w:spacing w:val="3"/>
        </w:rPr>
        <w:t> </w:t>
      </w:r>
      <w:r>
        <w:rPr/>
        <w:t>guling</w:t>
      </w:r>
      <w:r>
        <w:rPr>
          <w:spacing w:val="1"/>
        </w:rPr>
        <w:t> </w:t>
      </w:r>
      <w:r>
        <w:rPr/>
        <w:t>di</w:t>
      </w:r>
      <w:r>
        <w:rPr>
          <w:spacing w:val="-3"/>
        </w:rPr>
        <w:t> </w:t>
      </w:r>
      <w:r>
        <w:rPr/>
        <w:t>masing-masing</w:t>
      </w:r>
      <w:r>
        <w:rPr>
          <w:spacing w:val="2"/>
        </w:rPr>
        <w:t> </w:t>
      </w:r>
      <w:r>
        <w:rPr/>
        <w:t>plant.</w:t>
      </w:r>
    </w:p>
    <w:p>
      <w:pPr>
        <w:pStyle w:val="BodyText"/>
        <w:spacing w:before="2"/>
        <w:rPr>
          <w:sz w:val="37"/>
        </w:rPr>
      </w:pPr>
    </w:p>
    <w:p>
      <w:pPr>
        <w:spacing w:line="251" w:lineRule="exact" w:before="0"/>
        <w:ind w:left="635" w:right="364" w:firstLine="0"/>
        <w:jc w:val="center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4.4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Kuesioner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Perbandingan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51"/>
          <w:sz w:val="22"/>
        </w:rPr>
        <w:t> </w:t>
      </w:r>
      <w:r>
        <w:rPr>
          <w:b/>
          <w:i/>
          <w:sz w:val="22"/>
        </w:rPr>
        <w:t>Repair </w:t>
      </w:r>
      <w:r>
        <w:rPr>
          <w:b/>
          <w:sz w:val="22"/>
        </w:rPr>
        <w:t>TBR</w:t>
      </w:r>
    </w:p>
    <w:p>
      <w:pPr>
        <w:spacing w:line="251" w:lineRule="exact" w:before="0"/>
        <w:ind w:left="631" w:right="365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Workshop</w:t>
      </w:r>
    </w:p>
    <w:p>
      <w:pPr>
        <w:pStyle w:val="BodyText"/>
        <w:spacing w:before="9"/>
        <w:rPr>
          <w:b/>
          <w:i/>
          <w:sz w:val="18"/>
        </w:rPr>
      </w:pPr>
    </w:p>
    <w:tbl>
      <w:tblPr>
        <w:tblW w:w="0" w:type="auto"/>
        <w:jc w:val="left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326"/>
        <w:gridCol w:w="331"/>
        <w:gridCol w:w="332"/>
        <w:gridCol w:w="322"/>
        <w:gridCol w:w="332"/>
        <w:gridCol w:w="332"/>
        <w:gridCol w:w="327"/>
        <w:gridCol w:w="327"/>
        <w:gridCol w:w="337"/>
        <w:gridCol w:w="328"/>
        <w:gridCol w:w="328"/>
        <w:gridCol w:w="381"/>
        <w:gridCol w:w="334"/>
        <w:gridCol w:w="329"/>
        <w:gridCol w:w="334"/>
        <w:gridCol w:w="334"/>
        <w:gridCol w:w="330"/>
        <w:gridCol w:w="1228"/>
      </w:tblGrid>
      <w:tr>
        <w:trPr>
          <w:trHeight w:val="320" w:hRule="atLeast"/>
        </w:trPr>
        <w:tc>
          <w:tcPr>
            <w:tcW w:w="122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2629" w:type="dxa"/>
            <w:gridSpan w:val="8"/>
          </w:tcPr>
          <w:p>
            <w:pPr>
              <w:pStyle w:val="TableParagraph"/>
              <w:spacing w:line="252" w:lineRule="exact" w:before="48"/>
              <w:ind w:left="1032" w:right="10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337" w:type="dxa"/>
            <w:vMerge w:val="restart"/>
            <w:tcBorders>
              <w:bottom w:val="dashed" w:sz="2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2698" w:type="dxa"/>
            <w:gridSpan w:val="8"/>
          </w:tcPr>
          <w:p>
            <w:pPr>
              <w:pStyle w:val="TableParagraph"/>
              <w:spacing w:line="252" w:lineRule="exact" w:before="48"/>
              <w:ind w:left="1054" w:right="10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122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93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</w:tr>
      <w:tr>
        <w:trPr>
          <w:trHeight w:val="315" w:hRule="atLeast"/>
        </w:trPr>
        <w:tc>
          <w:tcPr>
            <w:tcW w:w="122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2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32" w:type="dxa"/>
            <w:tcBorders>
              <w:bottom w:val="dashed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48"/>
              <w:ind w:left="1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2" w:type="dxa"/>
            <w:tcBorders>
              <w:left w:val="single" w:sz="12" w:space="0" w:color="000000"/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27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27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37" w:type="dxa"/>
            <w:vMerge/>
            <w:tcBorders>
              <w:top w:val="nil"/>
              <w:bottom w:val="dashed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0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2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8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2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34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0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29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10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34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9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34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9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3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48"/>
              <w:ind w:left="8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22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6"/>
              <w:ind w:left="89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Q1</w:t>
            </w: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1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109"/>
              <w:rPr>
                <w:sz w:val="22"/>
              </w:rPr>
            </w:pPr>
            <w:r>
              <w:rPr>
                <w:w w:val="94"/>
                <w:sz w:val="22"/>
              </w:rPr>
              <w:t>V</w:t>
            </w:r>
          </w:p>
        </w:tc>
        <w:tc>
          <w:tcPr>
            <w:tcW w:w="334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6"/>
              <w:ind w:left="426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Q2</w:t>
            </w:r>
          </w:p>
        </w:tc>
      </w:tr>
    </w:tbl>
    <w:p>
      <w:pPr>
        <w:pStyle w:val="BodyText"/>
        <w:rPr>
          <w:b/>
          <w:i/>
        </w:rPr>
      </w:pPr>
    </w:p>
    <w:p>
      <w:pPr>
        <w:pStyle w:val="BodyText"/>
        <w:spacing w:before="5"/>
        <w:rPr>
          <w:b/>
          <w:i/>
          <w:sz w:val="22"/>
        </w:rPr>
      </w:pPr>
    </w:p>
    <w:p>
      <w:pPr>
        <w:pStyle w:val="BodyText"/>
        <w:spacing w:line="360" w:lineRule="auto"/>
        <w:ind w:left="586" w:right="316" w:firstLine="720"/>
        <w:jc w:val="both"/>
      </w:pPr>
      <w:r>
        <w:rPr/>
        <w:t>Dari tabel diatas didapatkan hasil kuesioner perbandingan parameter 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repair</w:t>
      </w:r>
      <w:r>
        <w:rPr>
          <w:spacing w:val="1"/>
        </w:rPr>
        <w:t> </w:t>
      </w:r>
      <w:r>
        <w:rPr/>
        <w:t>TBR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workshop</w:t>
      </w:r>
      <w:r>
        <w:rPr>
          <w:spacing w:val="-57"/>
        </w:rPr>
        <w:t> </w:t>
      </w:r>
      <w:r>
        <w:rPr/>
        <w:t>melakukan repair pallet sesuai dadeline kebutuhan pallet yang ditentukan lebih</w:t>
      </w:r>
      <w:r>
        <w:rPr>
          <w:spacing w:val="1"/>
        </w:rPr>
        <w:t> </w:t>
      </w:r>
      <w:r>
        <w:rPr/>
        <w:t>penting 4 dibanding parameter kesiapan workshop melakukan repair pallet TBR</w:t>
      </w:r>
      <w:r>
        <w:rPr>
          <w:spacing w:val="1"/>
        </w:rPr>
        <w:t> </w:t>
      </w:r>
      <w:r>
        <w:rPr/>
        <w:t>sesuai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kapasitas perhari</w:t>
      </w:r>
      <w:r>
        <w:rPr>
          <w:spacing w:val="-3"/>
        </w:rPr>
        <w:t> </w:t>
      </w:r>
      <w:r>
        <w:rPr/>
        <w:t>yang</w:t>
      </w:r>
      <w:r>
        <w:rPr>
          <w:spacing w:val="3"/>
        </w:rPr>
        <w:t> </w:t>
      </w:r>
      <w:r>
        <w:rPr/>
        <w:t>telah</w:t>
      </w:r>
      <w:r>
        <w:rPr>
          <w:spacing w:val="-2"/>
        </w:rPr>
        <w:t> </w:t>
      </w:r>
      <w:r>
        <w:rPr/>
        <w:t>di</w:t>
      </w:r>
      <w:r>
        <w:rPr>
          <w:spacing w:val="-7"/>
        </w:rPr>
        <w:t> </w:t>
      </w:r>
      <w:r>
        <w:rPr/>
        <w:t>sepakati</w:t>
      </w:r>
      <w:r>
        <w:rPr>
          <w:spacing w:val="-6"/>
        </w:rPr>
        <w:t> </w:t>
      </w:r>
      <w:r>
        <w:rPr/>
        <w:t>dikontrak.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625" w:right="365" w:firstLine="0"/>
        <w:jc w:val="center"/>
        <w:rPr>
          <w:b/>
          <w:i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4.5 Hasil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Kuesioner</w:t>
      </w:r>
      <w:r>
        <w:rPr>
          <w:b/>
          <w:spacing w:val="2"/>
          <w:sz w:val="22"/>
        </w:rPr>
        <w:t> </w:t>
      </w:r>
      <w:r>
        <w:rPr>
          <w:b/>
          <w:spacing w:val="-1"/>
          <w:sz w:val="22"/>
        </w:rPr>
        <w:t>Perbandingan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Minimum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TBR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i/>
          <w:sz w:val="22"/>
        </w:rPr>
        <w:t>Plant</w:t>
      </w:r>
    </w:p>
    <w:p>
      <w:pPr>
        <w:pStyle w:val="BodyText"/>
        <w:rPr>
          <w:b/>
          <w:i/>
          <w:sz w:val="18"/>
        </w:rPr>
      </w:pPr>
    </w:p>
    <w:tbl>
      <w:tblPr>
        <w:tblW w:w="0" w:type="auto"/>
        <w:jc w:val="left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332"/>
        <w:gridCol w:w="332"/>
        <w:gridCol w:w="328"/>
        <w:gridCol w:w="332"/>
        <w:gridCol w:w="332"/>
        <w:gridCol w:w="328"/>
        <w:gridCol w:w="328"/>
        <w:gridCol w:w="338"/>
        <w:gridCol w:w="328"/>
        <w:gridCol w:w="328"/>
        <w:gridCol w:w="332"/>
        <w:gridCol w:w="380"/>
        <w:gridCol w:w="328"/>
        <w:gridCol w:w="332"/>
        <w:gridCol w:w="327"/>
        <w:gridCol w:w="327"/>
        <w:gridCol w:w="332"/>
        <w:gridCol w:w="1220"/>
      </w:tblGrid>
      <w:tr>
        <w:trPr>
          <w:trHeight w:val="330" w:hRule="atLeast"/>
        </w:trPr>
        <w:tc>
          <w:tcPr>
            <w:tcW w:w="1220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2650" w:type="dxa"/>
            <w:gridSpan w:val="8"/>
          </w:tcPr>
          <w:p>
            <w:pPr>
              <w:pStyle w:val="TableParagraph"/>
              <w:spacing w:line="252" w:lineRule="exact" w:before="58"/>
              <w:ind w:left="1036" w:right="10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328" w:type="dxa"/>
            <w:vMerge w:val="restart"/>
            <w:tcBorders>
              <w:bottom w:val="dashed" w:sz="2" w:space="0" w:color="000000"/>
            </w:tcBorders>
          </w:tcPr>
          <w:p>
            <w:pPr>
              <w:pStyle w:val="TableParagraph"/>
              <w:spacing w:before="8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2686" w:type="dxa"/>
            <w:gridSpan w:val="8"/>
          </w:tcPr>
          <w:p>
            <w:pPr>
              <w:pStyle w:val="TableParagraph"/>
              <w:spacing w:line="252" w:lineRule="exact" w:before="58"/>
              <w:ind w:left="1046" w:right="105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1220" w:type="dxa"/>
            <w:vMerge w:val="restart"/>
            <w:tcBorders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88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</w:tr>
      <w:tr>
        <w:trPr>
          <w:trHeight w:val="314" w:hRule="atLeast"/>
        </w:trPr>
        <w:tc>
          <w:tcPr>
            <w:tcW w:w="122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1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2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1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1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1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2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10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2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3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28" w:type="dxa"/>
            <w:vMerge/>
            <w:tcBorders>
              <w:top w:val="nil"/>
              <w:bottom w:val="dashed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9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10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8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1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2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9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10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27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9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27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51" w:lineRule="exact" w:before="44"/>
              <w:ind w:left="9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220" w:type="dxa"/>
            <w:vMerge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6"/>
              <w:ind w:left="84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R1</w:t>
            </w: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02"/>
              <w:rPr>
                <w:sz w:val="22"/>
              </w:rPr>
            </w:pPr>
            <w:r>
              <w:rPr>
                <w:w w:val="94"/>
                <w:sz w:val="22"/>
              </w:rPr>
              <w:t>V</w:t>
            </w: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6"/>
              <w:ind w:left="69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R2</w:t>
            </w:r>
          </w:p>
        </w:tc>
      </w:tr>
    </w:tbl>
    <w:p>
      <w:pPr>
        <w:pStyle w:val="BodyText"/>
        <w:rPr>
          <w:b/>
          <w:i/>
        </w:rPr>
      </w:pPr>
    </w:p>
    <w:p>
      <w:pPr>
        <w:pStyle w:val="BodyText"/>
        <w:spacing w:before="5"/>
        <w:rPr>
          <w:b/>
          <w:i/>
          <w:sz w:val="22"/>
        </w:rPr>
      </w:pPr>
    </w:p>
    <w:p>
      <w:pPr>
        <w:pStyle w:val="BodyText"/>
        <w:spacing w:line="360" w:lineRule="auto" w:before="1"/>
        <w:ind w:left="586" w:right="314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parameter pada performa minimum TBR di plant dimana parameter kemampuan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repair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dadeline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pallet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dibanding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workshop</w:t>
      </w:r>
      <w:r>
        <w:rPr>
          <w:spacing w:val="60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menjaga ketersediaan pallet</w:t>
      </w:r>
      <w:r>
        <w:rPr>
          <w:spacing w:val="8"/>
        </w:rPr>
        <w:t> </w:t>
      </w:r>
      <w:r>
        <w:rPr/>
        <w:t>RFI.</w:t>
      </w:r>
    </w:p>
    <w:p>
      <w:pPr>
        <w:pStyle w:val="Heading3"/>
        <w:spacing w:line="275" w:lineRule="exact"/>
        <w:ind w:left="635" w:right="365"/>
        <w:jc w:val="center"/>
        <w:rPr>
          <w:i/>
        </w:rPr>
      </w:pPr>
      <w:bookmarkStart w:name="Tabel 4.6 Hasil Kuesioner Perbandingan P" w:id="205"/>
      <w:bookmarkEnd w:id="205"/>
      <w:r>
        <w:rPr>
          <w:b w:val="0"/>
        </w:rPr>
      </w:r>
      <w:r>
        <w:rPr/>
        <w:t>Tabel</w:t>
      </w:r>
      <w:r>
        <w:rPr>
          <w:spacing w:val="-9"/>
        </w:rPr>
        <w:t> </w:t>
      </w:r>
      <w:r>
        <w:rPr/>
        <w:t>4.6</w:t>
      </w:r>
      <w:r>
        <w:rPr>
          <w:spacing w:val="-5"/>
        </w:rPr>
        <w:t> </w:t>
      </w:r>
      <w:r>
        <w:rPr/>
        <w:t>Hasil</w:t>
      </w:r>
      <w:r>
        <w:rPr>
          <w:spacing w:val="-8"/>
        </w:rPr>
        <w:t> </w:t>
      </w:r>
      <w:r>
        <w:rPr/>
        <w:t>Kuesioner</w:t>
      </w:r>
      <w:r>
        <w:rPr>
          <w:spacing w:val="-9"/>
        </w:rPr>
        <w:t> </w:t>
      </w:r>
      <w:r>
        <w:rPr/>
        <w:t>Perbandingan</w:t>
      </w:r>
      <w:r>
        <w:rPr>
          <w:spacing w:val="-2"/>
        </w:rPr>
        <w:t> </w:t>
      </w:r>
      <w:r>
        <w:rPr/>
        <w:t>Parameter</w:t>
      </w:r>
      <w:r>
        <w:rPr>
          <w:spacing w:val="-9"/>
        </w:rPr>
        <w:t> </w:t>
      </w:r>
      <w:r>
        <w:rPr/>
        <w:t>pada</w:t>
      </w:r>
      <w:r>
        <w:rPr>
          <w:spacing w:val="52"/>
        </w:rPr>
        <w:t> </w:t>
      </w:r>
      <w:r>
        <w:rPr/>
        <w:t>Permintaan</w:t>
      </w:r>
      <w:r>
        <w:rPr>
          <w:spacing w:val="7"/>
        </w:rPr>
        <w:t> </w:t>
      </w:r>
      <w:r>
        <w:rPr>
          <w:i/>
        </w:rPr>
        <w:t>Pallet</w:t>
      </w:r>
    </w:p>
    <w:p>
      <w:pPr>
        <w:spacing w:before="7"/>
        <w:ind w:left="630" w:right="365" w:firstLine="0"/>
        <w:jc w:val="center"/>
        <w:rPr>
          <w:b/>
          <w:sz w:val="24"/>
        </w:rPr>
      </w:pPr>
      <w:r>
        <w:rPr>
          <w:b/>
          <w:sz w:val="24"/>
        </w:rPr>
        <w:t>Baru</w:t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332"/>
        <w:gridCol w:w="332"/>
        <w:gridCol w:w="328"/>
        <w:gridCol w:w="380"/>
        <w:gridCol w:w="332"/>
        <w:gridCol w:w="328"/>
        <w:gridCol w:w="328"/>
        <w:gridCol w:w="338"/>
        <w:gridCol w:w="328"/>
        <w:gridCol w:w="328"/>
        <w:gridCol w:w="332"/>
        <w:gridCol w:w="332"/>
        <w:gridCol w:w="328"/>
        <w:gridCol w:w="332"/>
        <w:gridCol w:w="327"/>
        <w:gridCol w:w="327"/>
        <w:gridCol w:w="332"/>
        <w:gridCol w:w="1220"/>
      </w:tblGrid>
      <w:tr>
        <w:trPr>
          <w:trHeight w:val="316" w:hRule="atLeast"/>
        </w:trPr>
        <w:tc>
          <w:tcPr>
            <w:tcW w:w="1220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2698" w:type="dxa"/>
            <w:gridSpan w:val="8"/>
          </w:tcPr>
          <w:p>
            <w:pPr>
              <w:pStyle w:val="TableParagraph"/>
              <w:spacing w:line="252" w:lineRule="exact" w:before="44"/>
              <w:ind w:left="1060" w:right="105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328" w:type="dxa"/>
            <w:vMerge w:val="restart"/>
            <w:tcBorders>
              <w:bottom w:val="dashed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2638" w:type="dxa"/>
            <w:gridSpan w:val="8"/>
          </w:tcPr>
          <w:p>
            <w:pPr>
              <w:pStyle w:val="TableParagraph"/>
              <w:spacing w:line="252" w:lineRule="exact" w:before="44"/>
              <w:ind w:left="1022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1220" w:type="dxa"/>
            <w:vMerge w:val="restart"/>
            <w:tcBorders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88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</w:tr>
      <w:tr>
        <w:trPr>
          <w:trHeight w:val="295" w:hRule="atLeast"/>
        </w:trPr>
        <w:tc>
          <w:tcPr>
            <w:tcW w:w="122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1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2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1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8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13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32" w:type="dxa"/>
            <w:tcBorders>
              <w:bottom w:val="dashed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6" w:lineRule="exact" w:before="29"/>
              <w:ind w:left="10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28" w:type="dxa"/>
            <w:tcBorders>
              <w:left w:val="single" w:sz="12" w:space="0" w:color="000000"/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10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2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3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28" w:type="dxa"/>
            <w:vMerge/>
            <w:tcBorders>
              <w:top w:val="nil"/>
              <w:bottom w:val="dashed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9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10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9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28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9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10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27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9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27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6" w:lineRule="exact" w:before="29"/>
              <w:ind w:left="9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220" w:type="dxa"/>
            <w:vMerge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1"/>
              <w:ind w:left="84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S1</w:t>
            </w: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11"/>
              <w:rPr>
                <w:sz w:val="22"/>
              </w:rPr>
            </w:pPr>
            <w:r>
              <w:rPr>
                <w:w w:val="94"/>
                <w:sz w:val="22"/>
              </w:rPr>
              <w:t>V</w:t>
            </w: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1"/>
              <w:ind w:left="70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S2</w:t>
            </w:r>
          </w:p>
        </w:tc>
      </w:tr>
    </w:tbl>
    <w:p>
      <w:pPr>
        <w:spacing w:after="0" w:line="271" w:lineRule="exact"/>
        <w:jc w:val="center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line="360" w:lineRule="auto" w:before="50"/>
        <w:ind w:left="586" w:right="314" w:firstLine="360"/>
        <w:jc w:val="both"/>
      </w:pPr>
      <w:r>
        <w:rPr/>
        <w:t>Tabel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parameter</w:t>
      </w:r>
      <w:r>
        <w:rPr>
          <w:spacing w:val="61"/>
        </w:rPr>
        <w:t> </w:t>
      </w:r>
      <w:r>
        <w:rPr/>
        <w:t>pada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>
          <w:i/>
        </w:rPr>
        <w:t>pallet</w:t>
      </w:r>
      <w:r>
        <w:rPr>
          <w:i/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dimanaparameter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>
          <w:i/>
        </w:rPr>
        <w:t>workshop</w:t>
      </w:r>
      <w:r>
        <w:rPr>
          <w:i/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memenuhi permintaan </w:t>
      </w:r>
      <w:r>
        <w:rPr>
          <w:i/>
        </w:rPr>
        <w:t>pallet </w:t>
      </w:r>
      <w:r>
        <w:rPr/>
        <w:t>baru sesuai dengan kuantitas dan waktu 6 dibanding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>
          <w:i/>
        </w:rPr>
        <w:t>workshop</w:t>
      </w:r>
      <w:r>
        <w:rPr>
          <w:i/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jumlah permintaan</w:t>
      </w:r>
      <w:r>
        <w:rPr>
          <w:spacing w:val="1"/>
        </w:rPr>
        <w:t> </w:t>
      </w:r>
      <w:r>
        <w:rPr>
          <w:i/>
        </w:rPr>
        <w:t>pallet</w:t>
      </w:r>
      <w:r>
        <w:rPr>
          <w:i/>
          <w:spacing w:val="2"/>
        </w:rPr>
        <w:t> </w:t>
      </w:r>
      <w:r>
        <w:rPr/>
        <w:t>baru</w:t>
      </w:r>
      <w:r>
        <w:rPr>
          <w:spacing w:val="12"/>
        </w:rPr>
        <w:t> </w:t>
      </w:r>
      <w:r>
        <w:rPr/>
        <w:t>yang</w:t>
      </w:r>
      <w:r>
        <w:rPr>
          <w:spacing w:val="2"/>
        </w:rPr>
        <w:t> </w:t>
      </w:r>
      <w:r>
        <w:rPr/>
        <w:t>di</w:t>
      </w:r>
      <w:r>
        <w:rPr>
          <w:spacing w:val="-11"/>
        </w:rPr>
        <w:t> </w:t>
      </w:r>
      <w:r>
        <w:rPr/>
        <w:t>pesan.</w:t>
      </w:r>
    </w:p>
    <w:p>
      <w:pPr>
        <w:pStyle w:val="BodyText"/>
        <w:spacing w:before="6"/>
        <w:rPr>
          <w:sz w:val="37"/>
        </w:rPr>
      </w:pPr>
    </w:p>
    <w:p>
      <w:pPr>
        <w:spacing w:before="0"/>
        <w:ind w:left="627" w:right="365" w:firstLine="0"/>
        <w:jc w:val="center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4.7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Kuesioner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Perbandingan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Parameter pada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Pelayanan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Pelanggan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untuk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Perusahaan</w:t>
      </w: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5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326"/>
        <w:gridCol w:w="331"/>
        <w:gridCol w:w="332"/>
        <w:gridCol w:w="322"/>
        <w:gridCol w:w="332"/>
        <w:gridCol w:w="376"/>
        <w:gridCol w:w="332"/>
        <w:gridCol w:w="327"/>
        <w:gridCol w:w="327"/>
        <w:gridCol w:w="327"/>
        <w:gridCol w:w="331"/>
        <w:gridCol w:w="321"/>
        <w:gridCol w:w="331"/>
        <w:gridCol w:w="330"/>
        <w:gridCol w:w="320"/>
        <w:gridCol w:w="330"/>
        <w:gridCol w:w="330"/>
        <w:gridCol w:w="1218"/>
      </w:tblGrid>
      <w:tr>
        <w:trPr>
          <w:trHeight w:val="315" w:hRule="atLeast"/>
        </w:trPr>
        <w:tc>
          <w:tcPr>
            <w:tcW w:w="122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2678" w:type="dxa"/>
            <w:gridSpan w:val="8"/>
          </w:tcPr>
          <w:p>
            <w:pPr>
              <w:pStyle w:val="TableParagraph"/>
              <w:spacing w:line="252" w:lineRule="exact" w:before="44"/>
              <w:ind w:left="105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327" w:type="dxa"/>
            <w:vMerge w:val="restart"/>
            <w:tcBorders>
              <w:bottom w:val="dashed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2620" w:type="dxa"/>
            <w:gridSpan w:val="8"/>
          </w:tcPr>
          <w:p>
            <w:pPr>
              <w:pStyle w:val="TableParagraph"/>
              <w:spacing w:line="252" w:lineRule="exact" w:before="44"/>
              <w:ind w:left="1028" w:right="10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Skala</w:t>
            </w:r>
          </w:p>
        </w:tc>
        <w:tc>
          <w:tcPr>
            <w:tcW w:w="121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</w:tr>
      <w:tr>
        <w:trPr>
          <w:trHeight w:val="296" w:hRule="atLeast"/>
        </w:trPr>
        <w:tc>
          <w:tcPr>
            <w:tcW w:w="122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2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32" w:type="dxa"/>
            <w:tcBorders>
              <w:bottom w:val="dashed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29"/>
              <w:ind w:left="1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76" w:type="dxa"/>
            <w:tcBorders>
              <w:left w:val="single" w:sz="12" w:space="0" w:color="000000"/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32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27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27" w:type="dxa"/>
            <w:vMerge/>
            <w:tcBorders>
              <w:top w:val="nil"/>
              <w:bottom w:val="dashed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31" w:type="dxa"/>
            <w:tcBorders>
              <w:bottom w:val="dashed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29"/>
              <w:ind w:left="1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21" w:type="dxa"/>
            <w:tcBorders>
              <w:left w:val="single" w:sz="12" w:space="0" w:color="000000"/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31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2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3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30" w:type="dxa"/>
            <w:tcBorders>
              <w:bottom w:val="dashed" w:sz="2" w:space="0" w:color="000000"/>
            </w:tcBorders>
          </w:tcPr>
          <w:p>
            <w:pPr>
              <w:pStyle w:val="TableParagraph"/>
              <w:spacing w:line="247" w:lineRule="exact" w:before="29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21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6"/>
              <w:ind w:left="89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T1</w:t>
            </w:r>
          </w:p>
        </w:tc>
        <w:tc>
          <w:tcPr>
            <w:tcW w:w="326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6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4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V</w:t>
            </w:r>
          </w:p>
        </w:tc>
        <w:tc>
          <w:tcPr>
            <w:tcW w:w="332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1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" w:type="dxa"/>
            <w:tcBorders>
              <w:top w:val="dashed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 w:before="26"/>
              <w:ind w:left="456" w:right="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T2</w:t>
            </w:r>
          </w:p>
        </w:tc>
      </w:tr>
    </w:tbl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360" w:lineRule="auto" w:before="1"/>
        <w:ind w:left="586" w:right="320" w:firstLine="360"/>
        <w:jc w:val="both"/>
      </w:pPr>
      <w:r>
        <w:rPr/>
        <w:t>Tabel 4.6 merupakan hasil kuesioner perbandingan parameter pada performa</w:t>
      </w:r>
      <w:r>
        <w:rPr>
          <w:spacing w:val="1"/>
        </w:rPr>
        <w:t> </w:t>
      </w:r>
      <w:r>
        <w:rPr/>
        <w:t>pelayanan pelanggan untuk perusahaan dimana parameter kesiapan sumber daya</w:t>
      </w:r>
      <w:r>
        <w:rPr>
          <w:spacing w:val="1"/>
        </w:rPr>
        <w:t> </w:t>
      </w:r>
      <w:r>
        <w:rPr/>
        <w:t>yang disediakan untuk pelayanan serta kecepatan penyelesaian permasalahan &amp;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berkesinambungan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dibanding</w:t>
      </w:r>
      <w:r>
        <w:rPr>
          <w:spacing w:val="1"/>
        </w:rPr>
        <w:t> </w:t>
      </w:r>
      <w:r>
        <w:rPr>
          <w:spacing w:val="-1"/>
        </w:rPr>
        <w:t>parameter</w:t>
      </w:r>
      <w:r>
        <w:rPr>
          <w:spacing w:val="5"/>
        </w:rPr>
        <w:t> </w:t>
      </w:r>
      <w:r>
        <w:rPr>
          <w:spacing w:val="-1"/>
        </w:rPr>
        <w:t>kesiapan</w:t>
      </w:r>
      <w:r>
        <w:rPr>
          <w:spacing w:val="-2"/>
        </w:rPr>
        <w:t> </w:t>
      </w:r>
      <w:r>
        <w:rPr>
          <w:spacing w:val="-1"/>
        </w:rPr>
        <w:t>sumber</w:t>
      </w:r>
      <w:r>
        <w:rPr>
          <w:spacing w:val="4"/>
        </w:rPr>
        <w:t> </w:t>
      </w:r>
      <w:r>
        <w:rPr>
          <w:spacing w:val="-1"/>
        </w:rPr>
        <w:t>daya</w:t>
      </w:r>
      <w:r>
        <w:rPr>
          <w:spacing w:val="1"/>
        </w:rPr>
        <w:t> </w:t>
      </w:r>
      <w:r>
        <w:rPr>
          <w:spacing w:val="-1"/>
        </w:rPr>
        <w:t>untuk</w:t>
      </w:r>
      <w:r>
        <w:rPr>
          <w:spacing w:val="8"/>
        </w:rPr>
        <w:t> </w:t>
      </w:r>
      <w:r>
        <w:rPr/>
        <w:t>mengikuti</w:t>
      </w:r>
      <w:r>
        <w:rPr>
          <w:spacing w:val="-6"/>
        </w:rPr>
        <w:t> </w:t>
      </w:r>
      <w:r>
        <w:rPr/>
        <w:t>prosedur</w:t>
      </w:r>
      <w:r>
        <w:rPr>
          <w:spacing w:val="-4"/>
        </w:rPr>
        <w:t> </w:t>
      </w:r>
      <w:r>
        <w:rPr/>
        <w:t>dari</w:t>
      </w:r>
      <w:r>
        <w:rPr>
          <w:spacing w:val="-16"/>
        </w:rPr>
        <w:t> </w:t>
      </w:r>
      <w:r>
        <w:rPr/>
        <w:t>perusahaan.</w:t>
      </w:r>
    </w:p>
    <w:p>
      <w:pPr>
        <w:pStyle w:val="BodyText"/>
        <w:spacing w:before="2"/>
        <w:rPr>
          <w:sz w:val="26"/>
        </w:rPr>
      </w:pPr>
    </w:p>
    <w:p>
      <w:pPr>
        <w:pStyle w:val="Heading3"/>
        <w:numPr>
          <w:ilvl w:val="2"/>
          <w:numId w:val="25"/>
        </w:numPr>
        <w:tabs>
          <w:tab w:pos="1298" w:val="left" w:leader="none"/>
        </w:tabs>
        <w:spacing w:line="240" w:lineRule="auto" w:before="0" w:after="0"/>
        <w:ind w:left="1297" w:right="0" w:hanging="722"/>
        <w:jc w:val="both"/>
      </w:pPr>
      <w:bookmarkStart w:name="4.6.3 Matiks Perbandingan Berpasangan" w:id="206"/>
      <w:bookmarkEnd w:id="206"/>
      <w:r>
        <w:rPr>
          <w:b w:val="0"/>
        </w:rPr>
      </w:r>
      <w:bookmarkStart w:name="4.6.3 Matiks Perbandingan Berpasangan" w:id="207"/>
      <w:bookmarkEnd w:id="207"/>
      <w:r>
        <w:rPr/>
        <w:t>M</w:t>
      </w:r>
      <w:r>
        <w:rPr/>
        <w:t>atiks</w:t>
      </w:r>
      <w:r>
        <w:rPr>
          <w:spacing w:val="-9"/>
        </w:rPr>
        <w:t> </w:t>
      </w:r>
      <w:r>
        <w:rPr/>
        <w:t>Perbandingan</w:t>
      </w:r>
      <w:r>
        <w:rPr>
          <w:spacing w:val="-5"/>
        </w:rPr>
        <w:t> </w:t>
      </w:r>
      <w:r>
        <w:rPr/>
        <w:t>Berpasangan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 w:before="1"/>
        <w:ind w:left="586" w:right="318" w:firstLine="374"/>
        <w:jc w:val="both"/>
      </w:pPr>
      <w:r>
        <w:rPr/>
        <w:t>Menilai</w:t>
      </w:r>
      <w:r>
        <w:rPr>
          <w:spacing w:val="1"/>
        </w:rPr>
        <w:t> </w:t>
      </w:r>
      <w:r>
        <w:rPr/>
        <w:t>bobot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hirarki dengan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>
          <w:spacing w:val="-1"/>
        </w:rPr>
        <w:t>matriks perbandingan </w:t>
      </w:r>
      <w:r>
        <w:rPr/>
        <w:t>berpasangan untuk menggambarkan pengaruh setiap unsur</w:t>
      </w:r>
      <w:r>
        <w:rPr>
          <w:spacing w:val="1"/>
        </w:rPr>
        <w:t> </w:t>
      </w:r>
      <w:r>
        <w:rPr/>
        <w:t>terhadap masing-masing tujuan kriteria setingkat diatasnya. Berikut merupakan</w:t>
      </w:r>
      <w:r>
        <w:rPr>
          <w:spacing w:val="1"/>
        </w:rPr>
        <w:t> </w:t>
      </w:r>
      <w:r>
        <w:rPr/>
        <w:t>matriks</w:t>
      </w:r>
      <w:r>
        <w:rPr>
          <w:spacing w:val="-5"/>
        </w:rPr>
        <w:t> </w:t>
      </w:r>
      <w:r>
        <w:rPr/>
        <w:t>perbandingan</w:t>
      </w:r>
      <w:r>
        <w:rPr>
          <w:spacing w:val="-3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-12"/>
        </w:rPr>
        <w:t> </w:t>
      </w:r>
      <w:r>
        <w:rPr/>
        <w:t>rekapitulasi</w:t>
      </w:r>
      <w:r>
        <w:rPr>
          <w:spacing w:val="-10"/>
        </w:rPr>
        <w:t> </w:t>
      </w:r>
      <w:r>
        <w:rPr/>
        <w:t>kuesioner.</w:t>
      </w:r>
    </w:p>
    <w:p>
      <w:pPr>
        <w:pStyle w:val="ListParagraph"/>
        <w:numPr>
          <w:ilvl w:val="0"/>
          <w:numId w:val="26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  <w:rPr>
          <w:sz w:val="24"/>
        </w:rPr>
      </w:pPr>
      <w:r>
        <w:rPr>
          <w:sz w:val="24"/>
        </w:rPr>
        <w:t>Matriks</w:t>
      </w:r>
      <w:r>
        <w:rPr>
          <w:spacing w:val="-9"/>
          <w:sz w:val="24"/>
        </w:rPr>
        <w:t> </w:t>
      </w:r>
      <w:r>
        <w:rPr>
          <w:sz w:val="24"/>
        </w:rPr>
        <w:t>perbandingan</w:t>
      </w:r>
      <w:r>
        <w:rPr>
          <w:spacing w:val="-6"/>
          <w:sz w:val="24"/>
        </w:rPr>
        <w:t> </w:t>
      </w:r>
      <w:r>
        <w:rPr>
          <w:sz w:val="24"/>
        </w:rPr>
        <w:t>berpasangan</w:t>
      </w:r>
      <w:r>
        <w:rPr>
          <w:spacing w:val="-14"/>
          <w:sz w:val="24"/>
        </w:rPr>
        <w:t> </w:t>
      </w:r>
      <w:r>
        <w:rPr>
          <w:sz w:val="24"/>
        </w:rPr>
        <w:t>antar</w:t>
      </w:r>
      <w:r>
        <w:rPr>
          <w:spacing w:val="-5"/>
          <w:sz w:val="24"/>
        </w:rPr>
        <w:t> </w:t>
      </w:r>
      <w:r>
        <w:rPr>
          <w:sz w:val="24"/>
        </w:rPr>
        <w:t>performa</w:t>
      </w:r>
    </w:p>
    <w:p>
      <w:pPr>
        <w:spacing w:before="146"/>
        <w:ind w:left="626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4.8 Matriks</w:t>
      </w:r>
      <w:r>
        <w:rPr>
          <w:b/>
          <w:spacing w:val="9"/>
          <w:sz w:val="22"/>
        </w:rPr>
        <w:t> </w:t>
      </w:r>
      <w:r>
        <w:rPr>
          <w:b/>
          <w:spacing w:val="-1"/>
          <w:sz w:val="22"/>
        </w:rPr>
        <w:t>Perbandingan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Berpasangan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Antar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Performa</w:t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1"/>
        <w:gridCol w:w="961"/>
        <w:gridCol w:w="961"/>
        <w:gridCol w:w="966"/>
        <w:gridCol w:w="957"/>
        <w:gridCol w:w="962"/>
      </w:tblGrid>
      <w:tr>
        <w:trPr>
          <w:trHeight w:val="306" w:hRule="atLeast"/>
        </w:trPr>
        <w:tc>
          <w:tcPr>
            <w:tcW w:w="1081" w:type="dxa"/>
          </w:tcPr>
          <w:p>
            <w:pPr>
              <w:pStyle w:val="TableParagraph"/>
              <w:spacing w:line="256" w:lineRule="exact" w:before="30"/>
              <w:ind w:left="88" w:right="8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Performa</w:t>
            </w:r>
          </w:p>
        </w:tc>
        <w:tc>
          <w:tcPr>
            <w:tcW w:w="961" w:type="dxa"/>
          </w:tcPr>
          <w:p>
            <w:pPr>
              <w:pStyle w:val="TableParagraph"/>
              <w:spacing w:line="256" w:lineRule="exact" w:before="30"/>
              <w:ind w:left="1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P</w:t>
            </w:r>
          </w:p>
        </w:tc>
        <w:tc>
          <w:tcPr>
            <w:tcW w:w="961" w:type="dxa"/>
          </w:tcPr>
          <w:p>
            <w:pPr>
              <w:pStyle w:val="TableParagraph"/>
              <w:spacing w:line="256" w:lineRule="exact" w:before="30"/>
              <w:ind w:left="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Q</w:t>
            </w:r>
          </w:p>
        </w:tc>
        <w:tc>
          <w:tcPr>
            <w:tcW w:w="966" w:type="dxa"/>
          </w:tcPr>
          <w:p>
            <w:pPr>
              <w:pStyle w:val="TableParagraph"/>
              <w:spacing w:line="256" w:lineRule="exact" w:before="3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R</w:t>
            </w:r>
          </w:p>
        </w:tc>
        <w:tc>
          <w:tcPr>
            <w:tcW w:w="957" w:type="dxa"/>
          </w:tcPr>
          <w:p>
            <w:pPr>
              <w:pStyle w:val="TableParagraph"/>
              <w:spacing w:line="256" w:lineRule="exact" w:before="30"/>
              <w:ind w:left="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S</w:t>
            </w:r>
          </w:p>
        </w:tc>
        <w:tc>
          <w:tcPr>
            <w:tcW w:w="962" w:type="dxa"/>
          </w:tcPr>
          <w:p>
            <w:pPr>
              <w:pStyle w:val="TableParagraph"/>
              <w:spacing w:line="256" w:lineRule="exact" w:before="30"/>
              <w:ind w:left="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T</w:t>
            </w:r>
          </w:p>
        </w:tc>
      </w:tr>
      <w:tr>
        <w:trPr>
          <w:trHeight w:val="302" w:hRule="atLeast"/>
        </w:trPr>
        <w:tc>
          <w:tcPr>
            <w:tcW w:w="1081" w:type="dxa"/>
          </w:tcPr>
          <w:p>
            <w:pPr>
              <w:pStyle w:val="TableParagraph"/>
              <w:spacing w:line="256" w:lineRule="exact" w:before="26"/>
              <w:ind w:left="1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P</w:t>
            </w:r>
          </w:p>
        </w:tc>
        <w:tc>
          <w:tcPr>
            <w:tcW w:w="961" w:type="dxa"/>
            <w:shd w:val="clear" w:color="auto" w:fill="FFFF00"/>
          </w:tcPr>
          <w:p>
            <w:pPr>
              <w:pStyle w:val="TableParagraph"/>
              <w:spacing w:line="256" w:lineRule="exact" w:before="26"/>
              <w:ind w:left="204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1.00</w:t>
            </w:r>
          </w:p>
        </w:tc>
        <w:tc>
          <w:tcPr>
            <w:tcW w:w="961" w:type="dxa"/>
          </w:tcPr>
          <w:p>
            <w:pPr>
              <w:pStyle w:val="TableParagraph"/>
              <w:spacing w:line="256" w:lineRule="exact" w:before="26"/>
              <w:ind w:left="203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</w:t>
            </w:r>
          </w:p>
        </w:tc>
        <w:tc>
          <w:tcPr>
            <w:tcW w:w="966" w:type="dxa"/>
          </w:tcPr>
          <w:p>
            <w:pPr>
              <w:pStyle w:val="TableParagraph"/>
              <w:spacing w:line="256" w:lineRule="exact" w:before="26"/>
              <w:ind w:left="265" w:right="25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</w:t>
            </w:r>
          </w:p>
        </w:tc>
        <w:tc>
          <w:tcPr>
            <w:tcW w:w="957" w:type="dxa"/>
          </w:tcPr>
          <w:p>
            <w:pPr>
              <w:pStyle w:val="TableParagraph"/>
              <w:spacing w:line="256" w:lineRule="exact" w:before="26"/>
              <w:ind w:left="201" w:right="1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5.00</w:t>
            </w:r>
          </w:p>
        </w:tc>
        <w:tc>
          <w:tcPr>
            <w:tcW w:w="962" w:type="dxa"/>
          </w:tcPr>
          <w:p>
            <w:pPr>
              <w:pStyle w:val="TableParagraph"/>
              <w:spacing w:line="256" w:lineRule="exact" w:before="26"/>
              <w:ind w:left="263" w:right="25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</w:t>
            </w:r>
          </w:p>
        </w:tc>
      </w:tr>
      <w:tr>
        <w:trPr>
          <w:trHeight w:val="321" w:hRule="atLeast"/>
        </w:trPr>
        <w:tc>
          <w:tcPr>
            <w:tcW w:w="1081" w:type="dxa"/>
          </w:tcPr>
          <w:p>
            <w:pPr>
              <w:pStyle w:val="TableParagraph"/>
              <w:spacing w:line="261" w:lineRule="exact" w:before="40"/>
              <w:ind w:left="1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Q</w:t>
            </w:r>
          </w:p>
        </w:tc>
        <w:tc>
          <w:tcPr>
            <w:tcW w:w="961" w:type="dxa"/>
          </w:tcPr>
          <w:p>
            <w:pPr>
              <w:pStyle w:val="TableParagraph"/>
              <w:spacing w:line="261" w:lineRule="exact" w:before="40"/>
              <w:ind w:left="204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3.00</w:t>
            </w:r>
          </w:p>
        </w:tc>
        <w:tc>
          <w:tcPr>
            <w:tcW w:w="961" w:type="dxa"/>
            <w:shd w:val="clear" w:color="auto" w:fill="FFFF00"/>
          </w:tcPr>
          <w:p>
            <w:pPr>
              <w:pStyle w:val="TableParagraph"/>
              <w:spacing w:line="261" w:lineRule="exact" w:before="40"/>
              <w:ind w:left="203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1.00</w:t>
            </w:r>
          </w:p>
        </w:tc>
        <w:tc>
          <w:tcPr>
            <w:tcW w:w="966" w:type="dxa"/>
          </w:tcPr>
          <w:p>
            <w:pPr>
              <w:pStyle w:val="TableParagraph"/>
              <w:spacing w:line="261" w:lineRule="exact" w:before="40"/>
              <w:ind w:left="265" w:right="25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5.00</w:t>
            </w:r>
          </w:p>
        </w:tc>
        <w:tc>
          <w:tcPr>
            <w:tcW w:w="957" w:type="dxa"/>
          </w:tcPr>
          <w:p>
            <w:pPr>
              <w:pStyle w:val="TableParagraph"/>
              <w:spacing w:line="261" w:lineRule="exact" w:before="40"/>
              <w:ind w:left="201" w:right="1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7.00</w:t>
            </w:r>
          </w:p>
        </w:tc>
        <w:tc>
          <w:tcPr>
            <w:tcW w:w="962" w:type="dxa"/>
          </w:tcPr>
          <w:p>
            <w:pPr>
              <w:pStyle w:val="TableParagraph"/>
              <w:spacing w:line="261" w:lineRule="exact" w:before="40"/>
              <w:ind w:left="263" w:right="25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0.50</w:t>
            </w:r>
          </w:p>
        </w:tc>
      </w:tr>
      <w:tr>
        <w:trPr>
          <w:trHeight w:val="306" w:hRule="atLeast"/>
        </w:trPr>
        <w:tc>
          <w:tcPr>
            <w:tcW w:w="1081" w:type="dxa"/>
          </w:tcPr>
          <w:p>
            <w:pPr>
              <w:pStyle w:val="TableParagraph"/>
              <w:spacing w:line="256" w:lineRule="exact" w:before="30"/>
              <w:ind w:left="1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R</w:t>
            </w:r>
          </w:p>
        </w:tc>
        <w:tc>
          <w:tcPr>
            <w:tcW w:w="961" w:type="dxa"/>
          </w:tcPr>
          <w:p>
            <w:pPr>
              <w:pStyle w:val="TableParagraph"/>
              <w:spacing w:line="256" w:lineRule="exact" w:before="30"/>
              <w:ind w:left="204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3.00</w:t>
            </w:r>
          </w:p>
        </w:tc>
        <w:tc>
          <w:tcPr>
            <w:tcW w:w="961" w:type="dxa"/>
          </w:tcPr>
          <w:p>
            <w:pPr>
              <w:pStyle w:val="TableParagraph"/>
              <w:spacing w:line="256" w:lineRule="exact" w:before="30"/>
              <w:ind w:left="203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0.20</w:t>
            </w:r>
          </w:p>
        </w:tc>
        <w:tc>
          <w:tcPr>
            <w:tcW w:w="966" w:type="dxa"/>
            <w:shd w:val="clear" w:color="auto" w:fill="FFFF00"/>
          </w:tcPr>
          <w:p>
            <w:pPr>
              <w:pStyle w:val="TableParagraph"/>
              <w:spacing w:line="256" w:lineRule="exact" w:before="30"/>
              <w:ind w:left="265" w:right="25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1.00</w:t>
            </w:r>
          </w:p>
        </w:tc>
        <w:tc>
          <w:tcPr>
            <w:tcW w:w="957" w:type="dxa"/>
          </w:tcPr>
          <w:p>
            <w:pPr>
              <w:pStyle w:val="TableParagraph"/>
              <w:spacing w:line="256" w:lineRule="exact" w:before="30"/>
              <w:ind w:left="201" w:right="1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5.00</w:t>
            </w:r>
          </w:p>
        </w:tc>
        <w:tc>
          <w:tcPr>
            <w:tcW w:w="962" w:type="dxa"/>
          </w:tcPr>
          <w:p>
            <w:pPr>
              <w:pStyle w:val="TableParagraph"/>
              <w:spacing w:line="256" w:lineRule="exact" w:before="30"/>
              <w:ind w:left="263" w:right="25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</w:t>
            </w:r>
          </w:p>
        </w:tc>
      </w:tr>
      <w:tr>
        <w:trPr>
          <w:trHeight w:val="316" w:hRule="atLeast"/>
        </w:trPr>
        <w:tc>
          <w:tcPr>
            <w:tcW w:w="1081" w:type="dxa"/>
          </w:tcPr>
          <w:p>
            <w:pPr>
              <w:pStyle w:val="TableParagraph"/>
              <w:spacing w:line="261" w:lineRule="exact" w:before="35"/>
              <w:ind w:left="1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S</w:t>
            </w:r>
          </w:p>
        </w:tc>
        <w:tc>
          <w:tcPr>
            <w:tcW w:w="961" w:type="dxa"/>
          </w:tcPr>
          <w:p>
            <w:pPr>
              <w:pStyle w:val="TableParagraph"/>
              <w:spacing w:line="261" w:lineRule="exact" w:before="35"/>
              <w:ind w:left="204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line="261" w:lineRule="exact" w:before="35"/>
              <w:ind w:left="203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0.14</w:t>
            </w:r>
          </w:p>
        </w:tc>
        <w:tc>
          <w:tcPr>
            <w:tcW w:w="966" w:type="dxa"/>
          </w:tcPr>
          <w:p>
            <w:pPr>
              <w:pStyle w:val="TableParagraph"/>
              <w:spacing w:line="261" w:lineRule="exact" w:before="35"/>
              <w:ind w:left="265" w:right="25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0.20</w:t>
            </w:r>
          </w:p>
        </w:tc>
        <w:tc>
          <w:tcPr>
            <w:tcW w:w="957" w:type="dxa"/>
            <w:shd w:val="clear" w:color="auto" w:fill="FFFF00"/>
          </w:tcPr>
          <w:p>
            <w:pPr>
              <w:pStyle w:val="TableParagraph"/>
              <w:spacing w:line="261" w:lineRule="exact" w:before="35"/>
              <w:ind w:left="201" w:right="1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1.00</w:t>
            </w:r>
          </w:p>
        </w:tc>
        <w:tc>
          <w:tcPr>
            <w:tcW w:w="962" w:type="dxa"/>
          </w:tcPr>
          <w:p>
            <w:pPr>
              <w:pStyle w:val="TableParagraph"/>
              <w:spacing w:line="261" w:lineRule="exact" w:before="35"/>
              <w:ind w:left="263" w:right="25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0.13</w:t>
            </w:r>
          </w:p>
        </w:tc>
      </w:tr>
      <w:tr>
        <w:trPr>
          <w:trHeight w:val="316" w:hRule="atLeast"/>
        </w:trPr>
        <w:tc>
          <w:tcPr>
            <w:tcW w:w="10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 w:before="40"/>
              <w:ind w:left="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T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 w:before="40"/>
              <w:ind w:left="204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3.00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 w:before="40"/>
              <w:ind w:left="203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2.00</w:t>
            </w:r>
          </w:p>
        </w:tc>
        <w:tc>
          <w:tcPr>
            <w:tcW w:w="9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 w:before="40"/>
              <w:ind w:left="265" w:right="25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3.00</w:t>
            </w:r>
          </w:p>
        </w:tc>
        <w:tc>
          <w:tcPr>
            <w:tcW w:w="9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 w:before="40"/>
              <w:ind w:left="201" w:right="1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8.00</w:t>
            </w:r>
          </w:p>
        </w:tc>
        <w:tc>
          <w:tcPr>
            <w:tcW w:w="962" w:type="dxa"/>
            <w:tcBorders>
              <w:bottom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line="256" w:lineRule="exact" w:before="40"/>
              <w:ind w:left="263" w:right="25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1.00</w:t>
            </w:r>
          </w:p>
        </w:tc>
      </w:tr>
      <w:tr>
        <w:trPr>
          <w:trHeight w:val="307" w:hRule="atLeast"/>
        </w:trPr>
        <w:tc>
          <w:tcPr>
            <w:tcW w:w="1081" w:type="dxa"/>
            <w:tcBorders>
              <w:top w:val="single" w:sz="6" w:space="0" w:color="000000"/>
            </w:tcBorders>
            <w:shd w:val="clear" w:color="auto" w:fill="FFC000"/>
          </w:tcPr>
          <w:p>
            <w:pPr>
              <w:pStyle w:val="TableParagraph"/>
              <w:spacing w:line="257" w:lineRule="exact" w:before="30"/>
              <w:ind w:left="88" w:right="7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Jumlah</w:t>
            </w:r>
          </w:p>
        </w:tc>
        <w:tc>
          <w:tcPr>
            <w:tcW w:w="961" w:type="dxa"/>
            <w:tcBorders>
              <w:top w:val="single" w:sz="6" w:space="0" w:color="000000"/>
            </w:tcBorders>
            <w:shd w:val="clear" w:color="auto" w:fill="FFC000"/>
          </w:tcPr>
          <w:p>
            <w:pPr>
              <w:pStyle w:val="TableParagraph"/>
              <w:spacing w:line="257" w:lineRule="exact" w:before="30"/>
              <w:ind w:left="209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10.20</w:t>
            </w:r>
          </w:p>
        </w:tc>
        <w:tc>
          <w:tcPr>
            <w:tcW w:w="961" w:type="dxa"/>
            <w:tcBorders>
              <w:top w:val="single" w:sz="6" w:space="0" w:color="000000"/>
            </w:tcBorders>
            <w:shd w:val="clear" w:color="auto" w:fill="FFC000"/>
          </w:tcPr>
          <w:p>
            <w:pPr>
              <w:pStyle w:val="TableParagraph"/>
              <w:spacing w:line="257" w:lineRule="exact" w:before="30"/>
              <w:ind w:left="203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3.68</w:t>
            </w:r>
          </w:p>
        </w:tc>
        <w:tc>
          <w:tcPr>
            <w:tcW w:w="966" w:type="dxa"/>
            <w:tcBorders>
              <w:top w:val="single" w:sz="6" w:space="0" w:color="000000"/>
            </w:tcBorders>
            <w:shd w:val="clear" w:color="auto" w:fill="FFC000"/>
          </w:tcPr>
          <w:p>
            <w:pPr>
              <w:pStyle w:val="TableParagraph"/>
              <w:spacing w:line="257" w:lineRule="exact" w:before="30"/>
              <w:ind w:left="265" w:right="25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9.53</w:t>
            </w:r>
          </w:p>
        </w:tc>
        <w:tc>
          <w:tcPr>
            <w:tcW w:w="957" w:type="dxa"/>
            <w:tcBorders>
              <w:top w:val="single" w:sz="6" w:space="0" w:color="000000"/>
            </w:tcBorders>
            <w:shd w:val="clear" w:color="auto" w:fill="FFC000"/>
          </w:tcPr>
          <w:p>
            <w:pPr>
              <w:pStyle w:val="TableParagraph"/>
              <w:spacing w:line="257" w:lineRule="exact" w:before="30"/>
              <w:ind w:left="206" w:right="1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26.00</w:t>
            </w:r>
          </w:p>
        </w:tc>
        <w:tc>
          <w:tcPr>
            <w:tcW w:w="962" w:type="dxa"/>
            <w:tcBorders>
              <w:top w:val="single" w:sz="6" w:space="0" w:color="000000"/>
            </w:tcBorders>
            <w:shd w:val="clear" w:color="auto" w:fill="FFC000"/>
          </w:tcPr>
          <w:p>
            <w:pPr>
              <w:pStyle w:val="TableParagraph"/>
              <w:spacing w:line="257" w:lineRule="exact" w:before="30"/>
              <w:ind w:left="263" w:right="25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2.29</w:t>
            </w:r>
          </w:p>
        </w:tc>
      </w:tr>
    </w:tbl>
    <w:p>
      <w:pPr>
        <w:spacing w:after="0" w:line="257" w:lineRule="exact"/>
        <w:jc w:val="center"/>
        <w:rPr>
          <w:rFonts w:ascii="Calibri"/>
          <w:sz w:val="22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ListParagraph"/>
        <w:numPr>
          <w:ilvl w:val="0"/>
          <w:numId w:val="26"/>
        </w:numPr>
        <w:tabs>
          <w:tab w:pos="1013" w:val="left" w:leader="none"/>
          <w:tab w:pos="1014" w:val="left" w:leader="none"/>
          <w:tab w:pos="3467" w:val="left" w:leader="none"/>
          <w:tab w:pos="5628" w:val="left" w:leader="none"/>
          <w:tab w:pos="7068" w:val="left" w:leader="none"/>
        </w:tabs>
        <w:spacing w:line="360" w:lineRule="auto" w:before="0" w:after="0"/>
        <w:ind w:left="1013" w:right="1325" w:hanging="428"/>
        <w:jc w:val="left"/>
        <w:rPr>
          <w:sz w:val="24"/>
        </w:rPr>
      </w:pPr>
      <w:r>
        <w:rPr>
          <w:sz w:val="24"/>
        </w:rPr>
        <w:t>Matriks</w:t>
      </w:r>
      <w:r>
        <w:rPr>
          <w:spacing w:val="118"/>
          <w:sz w:val="24"/>
        </w:rPr>
        <w:t> </w:t>
      </w:r>
      <w:r>
        <w:rPr>
          <w:sz w:val="24"/>
        </w:rPr>
        <w:t>perbandingan</w:t>
        <w:tab/>
        <w:t>berpasangan  </w:t>
      </w:r>
      <w:r>
        <w:rPr>
          <w:spacing w:val="1"/>
          <w:sz w:val="24"/>
        </w:rPr>
        <w:t> </w:t>
      </w:r>
      <w:r>
        <w:rPr>
          <w:sz w:val="24"/>
        </w:rPr>
        <w:t>antar</w:t>
        <w:tab/>
        <w:t>parameter</w:t>
        <w:tab/>
      </w:r>
      <w:r>
        <w:rPr>
          <w:spacing w:val="-1"/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kesiapan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ketahanan</w:t>
      </w:r>
      <w:r>
        <w:rPr>
          <w:spacing w:val="-2"/>
          <w:sz w:val="24"/>
        </w:rPr>
        <w:t> </w:t>
      </w:r>
      <w:r>
        <w:rPr>
          <w:sz w:val="24"/>
        </w:rPr>
        <w:t>stock</w:t>
      </w:r>
      <w:r>
        <w:rPr>
          <w:spacing w:val="1"/>
          <w:sz w:val="24"/>
        </w:rPr>
        <w:t> </w:t>
      </w:r>
      <w:r>
        <w:rPr>
          <w:sz w:val="24"/>
        </w:rPr>
        <w:t>buffer</w:t>
      </w:r>
      <w:r>
        <w:rPr>
          <w:spacing w:val="2"/>
          <w:sz w:val="24"/>
        </w:rPr>
        <w:t> </w:t>
      </w:r>
      <w:r>
        <w:rPr>
          <w:sz w:val="24"/>
        </w:rPr>
        <w:t>workshop</w:t>
      </w:r>
    </w:p>
    <w:p>
      <w:pPr>
        <w:spacing w:before="2"/>
        <w:ind w:left="2353" w:right="457" w:hanging="1556"/>
        <w:jc w:val="left"/>
        <w:rPr>
          <w:b/>
          <w:i/>
          <w:sz w:val="22"/>
        </w:rPr>
      </w:pPr>
      <w:r>
        <w:rPr>
          <w:b/>
          <w:sz w:val="22"/>
        </w:rPr>
        <w:t>Tabel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4.9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Matriks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Perbandingan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Berpasangan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Antar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Kesiapan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Ketahanan</w:t>
      </w:r>
      <w:r>
        <w:rPr>
          <w:b/>
          <w:spacing w:val="-5"/>
          <w:sz w:val="22"/>
        </w:rPr>
        <w:t> </w:t>
      </w:r>
      <w:r>
        <w:rPr>
          <w:b/>
          <w:i/>
          <w:sz w:val="22"/>
        </w:rPr>
        <w:t>Stock</w:t>
      </w:r>
      <w:r>
        <w:rPr>
          <w:b/>
          <w:i/>
          <w:spacing w:val="8"/>
          <w:sz w:val="22"/>
        </w:rPr>
        <w:t> </w:t>
      </w:r>
      <w:r>
        <w:rPr>
          <w:b/>
          <w:i/>
          <w:sz w:val="22"/>
        </w:rPr>
        <w:t>Buffer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Workshop</w:t>
      </w:r>
    </w:p>
    <w:p>
      <w:pPr>
        <w:pStyle w:val="BodyText"/>
        <w:spacing w:before="1"/>
        <w:rPr>
          <w:b/>
          <w:i/>
          <w:sz w:val="18"/>
        </w:rPr>
      </w:pPr>
    </w:p>
    <w:tbl>
      <w:tblPr>
        <w:tblW w:w="0" w:type="auto"/>
        <w:jc w:val="left"/>
        <w:tblInd w:w="2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961"/>
        <w:gridCol w:w="961"/>
      </w:tblGrid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line="252" w:lineRule="exact" w:before="25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1" w:type="dxa"/>
          </w:tcPr>
          <w:p>
            <w:pPr>
              <w:pStyle w:val="TableParagraph"/>
              <w:spacing w:line="252" w:lineRule="exact" w:before="25"/>
              <w:ind w:left="354"/>
              <w:rPr>
                <w:b/>
                <w:sz w:val="22"/>
              </w:rPr>
            </w:pPr>
            <w:r>
              <w:rPr>
                <w:b/>
                <w:sz w:val="22"/>
              </w:rPr>
              <w:t>P1</w:t>
            </w:r>
          </w:p>
        </w:tc>
        <w:tc>
          <w:tcPr>
            <w:tcW w:w="961" w:type="dxa"/>
          </w:tcPr>
          <w:p>
            <w:pPr>
              <w:pStyle w:val="TableParagraph"/>
              <w:spacing w:line="252" w:lineRule="exact" w:before="25"/>
              <w:ind w:left="194" w:right="2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P2</w:t>
            </w:r>
          </w:p>
        </w:tc>
      </w:tr>
      <w:tr>
        <w:trPr>
          <w:trHeight w:val="301" w:hRule="atLeast"/>
        </w:trPr>
        <w:tc>
          <w:tcPr>
            <w:tcW w:w="1220" w:type="dxa"/>
          </w:tcPr>
          <w:p>
            <w:pPr>
              <w:pStyle w:val="TableParagraph"/>
              <w:spacing w:line="252" w:lineRule="exact" w:before="29"/>
              <w:ind w:left="74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42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209" w:right="198"/>
              <w:jc w:val="center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</w:tr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before="25"/>
              <w:ind w:left="74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P2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42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7" w:hRule="atLeast"/>
        </w:trPr>
        <w:tc>
          <w:tcPr>
            <w:tcW w:w="1220" w:type="dxa"/>
            <w:shd w:val="clear" w:color="auto" w:fill="FFC000"/>
          </w:tcPr>
          <w:p>
            <w:pPr>
              <w:pStyle w:val="TableParagraph"/>
              <w:spacing w:line="252" w:lineRule="exact" w:before="25"/>
              <w:ind w:left="84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before="15"/>
              <w:ind w:left="42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before="15"/>
              <w:ind w:left="209" w:right="198"/>
              <w:jc w:val="center"/>
              <w:rPr>
                <w:sz w:val="22"/>
              </w:rPr>
            </w:pPr>
            <w:r>
              <w:rPr>
                <w:sz w:val="22"/>
              </w:rPr>
              <w:t>1.25</w:t>
            </w:r>
          </w:p>
        </w:tc>
      </w:tr>
    </w:tbl>
    <w:p>
      <w:pPr>
        <w:pStyle w:val="BodyText"/>
        <w:spacing w:before="1"/>
        <w:rPr>
          <w:b/>
          <w:i/>
          <w:sz w:val="28"/>
        </w:rPr>
      </w:pPr>
    </w:p>
    <w:p>
      <w:pPr>
        <w:pStyle w:val="ListParagraph"/>
        <w:numPr>
          <w:ilvl w:val="0"/>
          <w:numId w:val="26"/>
        </w:numPr>
        <w:tabs>
          <w:tab w:pos="1013" w:val="left" w:leader="none"/>
          <w:tab w:pos="1014" w:val="left" w:leader="none"/>
        </w:tabs>
        <w:spacing w:line="360" w:lineRule="auto" w:before="0" w:after="0"/>
        <w:ind w:left="586" w:right="325" w:firstLine="0"/>
        <w:jc w:val="left"/>
        <w:rPr>
          <w:sz w:val="24"/>
        </w:rPr>
      </w:pPr>
      <w:r>
        <w:rPr>
          <w:sz w:val="24"/>
        </w:rPr>
        <w:t>Matriks</w:t>
      </w:r>
      <w:r>
        <w:rPr>
          <w:spacing w:val="8"/>
          <w:sz w:val="24"/>
        </w:rPr>
        <w:t> </w:t>
      </w:r>
      <w:r>
        <w:rPr>
          <w:sz w:val="24"/>
        </w:rPr>
        <w:t>perbandingan</w:t>
      </w:r>
      <w:r>
        <w:rPr>
          <w:spacing w:val="10"/>
          <w:sz w:val="24"/>
        </w:rPr>
        <w:t> </w:t>
      </w:r>
      <w:r>
        <w:rPr>
          <w:sz w:val="24"/>
        </w:rPr>
        <w:t>berpasangan</w:t>
      </w:r>
      <w:r>
        <w:rPr>
          <w:spacing w:val="5"/>
          <w:sz w:val="24"/>
        </w:rPr>
        <w:t> </w:t>
      </w:r>
      <w:r>
        <w:rPr>
          <w:sz w:val="24"/>
        </w:rPr>
        <w:t>antar</w:t>
      </w:r>
      <w:r>
        <w:rPr>
          <w:spacing w:val="11"/>
          <w:sz w:val="24"/>
        </w:rPr>
        <w:t> </w:t>
      </w:r>
      <w:r>
        <w:rPr>
          <w:sz w:val="24"/>
        </w:rPr>
        <w:t>parameter</w:t>
      </w:r>
      <w:r>
        <w:rPr>
          <w:spacing w:val="11"/>
          <w:sz w:val="24"/>
        </w:rPr>
        <w:t> </w:t>
      </w:r>
      <w:r>
        <w:rPr>
          <w:sz w:val="24"/>
        </w:rPr>
        <w:t>pada</w:t>
      </w:r>
      <w:r>
        <w:rPr>
          <w:spacing w:val="9"/>
          <w:sz w:val="24"/>
        </w:rPr>
        <w:t> </w:t>
      </w:r>
      <w:r>
        <w:rPr>
          <w:sz w:val="24"/>
        </w:rPr>
        <w:t>performa</w:t>
      </w:r>
      <w:r>
        <w:rPr>
          <w:spacing w:val="18"/>
          <w:sz w:val="24"/>
        </w:rPr>
        <w:t> </w:t>
      </w:r>
      <w:r>
        <w:rPr>
          <w:sz w:val="24"/>
        </w:rPr>
        <w:t>repair</w:t>
      </w:r>
      <w:r>
        <w:rPr>
          <w:spacing w:val="-57"/>
          <w:sz w:val="24"/>
        </w:rPr>
        <w:t> </w:t>
      </w:r>
      <w:r>
        <w:rPr>
          <w:sz w:val="24"/>
        </w:rPr>
        <w:t>TBR</w:t>
      </w:r>
      <w:r>
        <w:rPr>
          <w:spacing w:val="-1"/>
          <w:sz w:val="24"/>
        </w:rPr>
        <w:t> </w:t>
      </w:r>
      <w:r>
        <w:rPr>
          <w:sz w:val="24"/>
        </w:rPr>
        <w:t>workshop</w:t>
      </w:r>
    </w:p>
    <w:p>
      <w:pPr>
        <w:spacing w:line="251" w:lineRule="exact" w:before="7"/>
        <w:ind w:left="626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4.10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Matriks</w:t>
      </w:r>
      <w:r>
        <w:rPr>
          <w:b/>
          <w:spacing w:val="8"/>
          <w:sz w:val="22"/>
        </w:rPr>
        <w:t> </w:t>
      </w:r>
      <w:r>
        <w:rPr>
          <w:b/>
          <w:spacing w:val="-1"/>
          <w:sz w:val="22"/>
        </w:rPr>
        <w:t>Perbandingan</w:t>
      </w:r>
      <w:r>
        <w:rPr>
          <w:b/>
          <w:spacing w:val="-17"/>
          <w:sz w:val="22"/>
        </w:rPr>
        <w:t> </w:t>
      </w:r>
      <w:r>
        <w:rPr>
          <w:b/>
          <w:spacing w:val="-1"/>
          <w:sz w:val="22"/>
        </w:rPr>
        <w:t>Berpasangan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Antar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Performa</w:t>
      </w:r>
    </w:p>
    <w:p>
      <w:pPr>
        <w:spacing w:line="251" w:lineRule="exact" w:before="0"/>
        <w:ind w:left="626" w:right="365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Repair</w:t>
      </w:r>
      <w:r>
        <w:rPr>
          <w:b/>
          <w:i/>
          <w:spacing w:val="-3"/>
          <w:sz w:val="22"/>
        </w:rPr>
        <w:t> </w:t>
      </w:r>
      <w:r>
        <w:rPr>
          <w:b/>
          <w:sz w:val="22"/>
        </w:rPr>
        <w:t>TBR</w:t>
      </w:r>
      <w:r>
        <w:rPr>
          <w:b/>
          <w:spacing w:val="-4"/>
          <w:sz w:val="22"/>
        </w:rPr>
        <w:t> </w:t>
      </w:r>
      <w:r>
        <w:rPr>
          <w:b/>
          <w:i/>
          <w:sz w:val="22"/>
        </w:rPr>
        <w:t>Workshop</w:t>
      </w:r>
    </w:p>
    <w:p>
      <w:pPr>
        <w:pStyle w:val="BodyText"/>
        <w:spacing w:before="5"/>
        <w:rPr>
          <w:b/>
          <w:i/>
          <w:sz w:val="18"/>
        </w:rPr>
      </w:pPr>
    </w:p>
    <w:tbl>
      <w:tblPr>
        <w:tblW w:w="0" w:type="auto"/>
        <w:jc w:val="left"/>
        <w:tblInd w:w="2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961"/>
        <w:gridCol w:w="961"/>
      </w:tblGrid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line="252" w:lineRule="exact" w:before="25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1" w:type="dxa"/>
          </w:tcPr>
          <w:p>
            <w:pPr>
              <w:pStyle w:val="TableParagraph"/>
              <w:spacing w:line="252" w:lineRule="exact" w:before="25"/>
              <w:ind w:left="204" w:right="2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Q1</w:t>
            </w:r>
          </w:p>
        </w:tc>
        <w:tc>
          <w:tcPr>
            <w:tcW w:w="961" w:type="dxa"/>
          </w:tcPr>
          <w:p>
            <w:pPr>
              <w:pStyle w:val="TableParagraph"/>
              <w:spacing w:line="252" w:lineRule="exact" w:before="25"/>
              <w:ind w:left="3"/>
              <w:rPr>
                <w:b/>
                <w:sz w:val="22"/>
              </w:rPr>
            </w:pPr>
            <w:r>
              <w:rPr>
                <w:b/>
                <w:sz w:val="22"/>
              </w:rPr>
              <w:t>Q2</w:t>
            </w:r>
          </w:p>
        </w:tc>
      </w:tr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line="252" w:lineRule="exact" w:before="29"/>
              <w:ind w:left="83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3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</w:tr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line="252" w:lineRule="exact" w:before="25"/>
              <w:ind w:left="83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Q2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2" w:hRule="atLeast"/>
        </w:trPr>
        <w:tc>
          <w:tcPr>
            <w:tcW w:w="1220" w:type="dxa"/>
            <w:shd w:val="clear" w:color="auto" w:fill="FFC000"/>
          </w:tcPr>
          <w:p>
            <w:pPr>
              <w:pStyle w:val="TableParagraph"/>
              <w:spacing w:line="252" w:lineRule="exact" w:before="30"/>
              <w:ind w:left="84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before="20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before="20"/>
              <w:ind w:left="3"/>
              <w:rPr>
                <w:sz w:val="22"/>
              </w:rPr>
            </w:pPr>
            <w:r>
              <w:rPr>
                <w:sz w:val="22"/>
              </w:rPr>
              <w:t>1.25</w:t>
            </w:r>
          </w:p>
        </w:tc>
      </w:tr>
    </w:tbl>
    <w:p>
      <w:pPr>
        <w:pStyle w:val="BodyText"/>
        <w:spacing w:before="10"/>
        <w:rPr>
          <w:b/>
          <w:i/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013" w:val="left" w:leader="none"/>
          <w:tab w:pos="1014" w:val="left" w:leader="none"/>
          <w:tab w:pos="3467" w:val="left" w:leader="none"/>
          <w:tab w:pos="5628" w:val="left" w:leader="none"/>
          <w:tab w:pos="6896" w:val="left" w:leader="none"/>
          <w:tab w:pos="7650" w:val="left" w:leader="none"/>
        </w:tabs>
        <w:spacing w:line="362" w:lineRule="auto" w:before="1" w:after="0"/>
        <w:ind w:left="586" w:right="322" w:firstLine="0"/>
        <w:jc w:val="left"/>
        <w:rPr>
          <w:sz w:val="24"/>
        </w:rPr>
      </w:pPr>
      <w:r>
        <w:rPr>
          <w:sz w:val="24"/>
        </w:rPr>
        <w:t>Matriks</w:t>
      </w:r>
      <w:r>
        <w:rPr>
          <w:spacing w:val="118"/>
          <w:sz w:val="24"/>
        </w:rPr>
        <w:t> </w:t>
      </w:r>
      <w:r>
        <w:rPr>
          <w:sz w:val="24"/>
        </w:rPr>
        <w:t>perbandingan</w:t>
        <w:tab/>
        <w:t>berpasangan  </w:t>
      </w:r>
      <w:r>
        <w:rPr>
          <w:spacing w:val="1"/>
          <w:sz w:val="24"/>
        </w:rPr>
        <w:t> </w:t>
      </w:r>
      <w:r>
        <w:rPr>
          <w:sz w:val="24"/>
        </w:rPr>
        <w:t>antar</w:t>
        <w:tab/>
        <w:t>parameter</w:t>
        <w:tab/>
        <w:t>pada</w:t>
        <w:tab/>
      </w:r>
      <w:r>
        <w:rPr>
          <w:spacing w:val="-2"/>
          <w:sz w:val="24"/>
        </w:rPr>
        <w:t>performa</w:t>
      </w:r>
      <w:r>
        <w:rPr>
          <w:spacing w:val="-57"/>
          <w:sz w:val="24"/>
        </w:rPr>
        <w:t> </w:t>
      </w:r>
      <w:r>
        <w:rPr>
          <w:sz w:val="24"/>
        </w:rPr>
        <w:t>minimum</w:t>
      </w:r>
      <w:r>
        <w:rPr>
          <w:spacing w:val="-6"/>
          <w:sz w:val="24"/>
        </w:rPr>
        <w:t> </w:t>
      </w:r>
      <w:r>
        <w:rPr>
          <w:sz w:val="24"/>
        </w:rPr>
        <w:t>TBR di</w:t>
      </w:r>
      <w:r>
        <w:rPr>
          <w:spacing w:val="-6"/>
          <w:sz w:val="24"/>
        </w:rPr>
        <w:t> </w:t>
      </w:r>
      <w:r>
        <w:rPr>
          <w:sz w:val="24"/>
        </w:rPr>
        <w:t>plant</w:t>
      </w:r>
    </w:p>
    <w:p>
      <w:pPr>
        <w:spacing w:line="237" w:lineRule="auto" w:before="8"/>
        <w:ind w:left="3429" w:right="457" w:hanging="2661"/>
        <w:jc w:val="left"/>
        <w:rPr>
          <w:b/>
          <w:i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4.11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Matriks</w:t>
      </w:r>
      <w:r>
        <w:rPr>
          <w:b/>
          <w:sz w:val="22"/>
        </w:rPr>
        <w:t> </w:t>
      </w:r>
      <w:r>
        <w:rPr>
          <w:b/>
          <w:spacing w:val="-1"/>
          <w:sz w:val="22"/>
        </w:rPr>
        <w:t>Perbandingan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Berpasangan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Antar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52"/>
          <w:sz w:val="22"/>
        </w:rPr>
        <w:t> </w:t>
      </w:r>
      <w:r>
        <w:rPr>
          <w:b/>
          <w:spacing w:val="-1"/>
          <w:sz w:val="22"/>
        </w:rPr>
        <w:t>Minimum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TBR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6"/>
          <w:sz w:val="22"/>
        </w:rPr>
        <w:t> </w:t>
      </w:r>
      <w:r>
        <w:rPr>
          <w:b/>
          <w:i/>
          <w:sz w:val="22"/>
        </w:rPr>
        <w:t>Plant</w:t>
      </w:r>
    </w:p>
    <w:p>
      <w:pPr>
        <w:pStyle w:val="BodyText"/>
        <w:spacing w:before="4"/>
        <w:rPr>
          <w:b/>
          <w:i/>
          <w:sz w:val="18"/>
        </w:rPr>
      </w:pPr>
    </w:p>
    <w:tbl>
      <w:tblPr>
        <w:tblW w:w="0" w:type="auto"/>
        <w:jc w:val="left"/>
        <w:tblInd w:w="2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961"/>
        <w:gridCol w:w="961"/>
      </w:tblGrid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line="252" w:lineRule="exact" w:before="25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1" w:type="dxa"/>
          </w:tcPr>
          <w:p>
            <w:pPr>
              <w:pStyle w:val="TableParagraph"/>
              <w:spacing w:line="252" w:lineRule="exact" w:before="25"/>
              <w:ind w:left="206" w:right="2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R1</w:t>
            </w:r>
          </w:p>
        </w:tc>
        <w:tc>
          <w:tcPr>
            <w:tcW w:w="961" w:type="dxa"/>
          </w:tcPr>
          <w:p>
            <w:pPr>
              <w:pStyle w:val="TableParagraph"/>
              <w:spacing w:line="252" w:lineRule="exact" w:before="25"/>
              <w:ind w:left="3"/>
              <w:rPr>
                <w:b/>
                <w:sz w:val="22"/>
              </w:rPr>
            </w:pPr>
            <w:r>
              <w:rPr>
                <w:b/>
                <w:sz w:val="22"/>
              </w:rPr>
              <w:t>R2</w:t>
            </w:r>
          </w:p>
        </w:tc>
      </w:tr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before="25"/>
              <w:ind w:left="84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3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</w:tr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before="25"/>
              <w:ind w:left="84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R2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7" w:hRule="atLeast"/>
        </w:trPr>
        <w:tc>
          <w:tcPr>
            <w:tcW w:w="1220" w:type="dxa"/>
            <w:shd w:val="clear" w:color="auto" w:fill="FFC000"/>
          </w:tcPr>
          <w:p>
            <w:pPr>
              <w:pStyle w:val="TableParagraph"/>
              <w:spacing w:before="20"/>
              <w:ind w:left="84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before="16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before="16"/>
              <w:ind w:left="3"/>
              <w:rPr>
                <w:sz w:val="22"/>
              </w:rPr>
            </w:pPr>
            <w:r>
              <w:rPr>
                <w:sz w:val="22"/>
              </w:rPr>
              <w:t>1.25</w:t>
            </w:r>
          </w:p>
        </w:tc>
      </w:tr>
    </w:tbl>
    <w:p>
      <w:pPr>
        <w:pStyle w:val="BodyText"/>
        <w:spacing w:before="4"/>
        <w:rPr>
          <w:b/>
          <w:i/>
          <w:sz w:val="34"/>
        </w:rPr>
      </w:pPr>
    </w:p>
    <w:p>
      <w:pPr>
        <w:pStyle w:val="ListParagraph"/>
        <w:numPr>
          <w:ilvl w:val="0"/>
          <w:numId w:val="26"/>
        </w:numPr>
        <w:tabs>
          <w:tab w:pos="1013" w:val="left" w:leader="none"/>
          <w:tab w:pos="1014" w:val="left" w:leader="none"/>
          <w:tab w:pos="3467" w:val="left" w:leader="none"/>
          <w:tab w:pos="5628" w:val="left" w:leader="none"/>
          <w:tab w:pos="6896" w:val="left" w:leader="none"/>
          <w:tab w:pos="7650" w:val="left" w:leader="none"/>
        </w:tabs>
        <w:spacing w:line="360" w:lineRule="auto" w:before="0" w:after="0"/>
        <w:ind w:left="586" w:right="322" w:firstLine="0"/>
        <w:jc w:val="left"/>
        <w:rPr>
          <w:sz w:val="24"/>
        </w:rPr>
      </w:pPr>
      <w:r>
        <w:rPr>
          <w:sz w:val="24"/>
        </w:rPr>
        <w:t>Matriks</w:t>
      </w:r>
      <w:r>
        <w:rPr>
          <w:spacing w:val="118"/>
          <w:sz w:val="24"/>
        </w:rPr>
        <w:t> </w:t>
      </w:r>
      <w:r>
        <w:rPr>
          <w:sz w:val="24"/>
        </w:rPr>
        <w:t>perbandingan</w:t>
        <w:tab/>
        <w:t>berpasangan  </w:t>
      </w:r>
      <w:r>
        <w:rPr>
          <w:spacing w:val="1"/>
          <w:sz w:val="24"/>
        </w:rPr>
        <w:t> </w:t>
      </w:r>
      <w:r>
        <w:rPr>
          <w:sz w:val="24"/>
        </w:rPr>
        <w:t>antar</w:t>
        <w:tab/>
        <w:t>parameter</w:t>
        <w:tab/>
        <w:t>pada</w:t>
        <w:tab/>
      </w:r>
      <w:r>
        <w:rPr>
          <w:spacing w:val="-2"/>
          <w:sz w:val="24"/>
        </w:rPr>
        <w:t>performa</w:t>
      </w:r>
      <w:r>
        <w:rPr>
          <w:spacing w:val="-57"/>
          <w:sz w:val="24"/>
        </w:rPr>
        <w:t> </w:t>
      </w:r>
      <w:r>
        <w:rPr>
          <w:sz w:val="24"/>
        </w:rPr>
        <w:t>permintaan</w:t>
      </w:r>
      <w:r>
        <w:rPr>
          <w:spacing w:val="-3"/>
          <w:sz w:val="24"/>
        </w:rPr>
        <w:t> </w:t>
      </w:r>
      <w:r>
        <w:rPr>
          <w:sz w:val="24"/>
        </w:rPr>
        <w:t>pallet</w:t>
      </w:r>
      <w:r>
        <w:rPr>
          <w:spacing w:val="8"/>
          <w:sz w:val="24"/>
        </w:rPr>
        <w:t> </w:t>
      </w:r>
      <w:r>
        <w:rPr>
          <w:sz w:val="24"/>
        </w:rPr>
        <w:t>baru</w:t>
      </w:r>
    </w:p>
    <w:p>
      <w:pPr>
        <w:spacing w:before="7"/>
        <w:ind w:left="3448" w:right="0" w:hanging="2680"/>
        <w:jc w:val="left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4.12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Matriks</w:t>
      </w:r>
      <w:r>
        <w:rPr>
          <w:b/>
          <w:sz w:val="22"/>
        </w:rPr>
        <w:t> </w:t>
      </w:r>
      <w:r>
        <w:rPr>
          <w:b/>
          <w:spacing w:val="-1"/>
          <w:sz w:val="22"/>
        </w:rPr>
        <w:t>Perbandingan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Berpasangan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Antar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Permintaan</w:t>
      </w:r>
      <w:r>
        <w:rPr>
          <w:b/>
          <w:spacing w:val="-10"/>
          <w:sz w:val="22"/>
        </w:rPr>
        <w:t> </w:t>
      </w:r>
      <w:r>
        <w:rPr>
          <w:b/>
          <w:i/>
          <w:sz w:val="22"/>
        </w:rPr>
        <w:t>Pallet</w:t>
      </w:r>
      <w:r>
        <w:rPr>
          <w:b/>
          <w:i/>
          <w:spacing w:val="4"/>
          <w:sz w:val="22"/>
        </w:rPr>
        <w:t> </w:t>
      </w:r>
      <w:r>
        <w:rPr>
          <w:b/>
          <w:sz w:val="22"/>
        </w:rPr>
        <w:t>Baru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2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047"/>
        <w:gridCol w:w="961"/>
      </w:tblGrid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line="252" w:lineRule="exact" w:before="29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047" w:type="dxa"/>
          </w:tcPr>
          <w:p>
            <w:pPr>
              <w:pStyle w:val="TableParagraph"/>
              <w:spacing w:line="252" w:lineRule="exact" w:before="29"/>
              <w:ind w:left="92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S1</w:t>
            </w:r>
          </w:p>
        </w:tc>
        <w:tc>
          <w:tcPr>
            <w:tcW w:w="961" w:type="dxa"/>
          </w:tcPr>
          <w:p>
            <w:pPr>
              <w:pStyle w:val="TableParagraph"/>
              <w:spacing w:line="252" w:lineRule="exact" w:before="29"/>
              <w:ind w:left="363"/>
              <w:rPr>
                <w:b/>
                <w:sz w:val="22"/>
              </w:rPr>
            </w:pPr>
            <w:r>
              <w:rPr>
                <w:b/>
                <w:sz w:val="22"/>
              </w:rPr>
              <w:t>S1</w:t>
            </w:r>
          </w:p>
        </w:tc>
      </w:tr>
      <w:tr>
        <w:trPr>
          <w:trHeight w:val="292" w:hRule="atLeast"/>
        </w:trPr>
        <w:tc>
          <w:tcPr>
            <w:tcW w:w="1220" w:type="dxa"/>
          </w:tcPr>
          <w:p>
            <w:pPr>
              <w:pStyle w:val="TableParagraph"/>
              <w:spacing w:line="252" w:lineRule="exact" w:before="20"/>
              <w:ind w:left="84" w:right="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S1</w:t>
            </w:r>
          </w:p>
        </w:tc>
        <w:tc>
          <w:tcPr>
            <w:tcW w:w="1047" w:type="dxa"/>
          </w:tcPr>
          <w:p>
            <w:pPr>
              <w:pStyle w:val="TableParagraph"/>
              <w:spacing w:line="252" w:lineRule="exact" w:before="20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52" w:lineRule="exact" w:before="20"/>
              <w:ind w:left="42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line="252" w:lineRule="exact" w:before="29"/>
              <w:ind w:left="84" w:right="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S2</w:t>
            </w:r>
          </w:p>
        </w:tc>
        <w:tc>
          <w:tcPr>
            <w:tcW w:w="1047" w:type="dxa"/>
          </w:tcPr>
          <w:p>
            <w:pPr>
              <w:pStyle w:val="TableParagraph"/>
              <w:spacing w:line="252" w:lineRule="exact" w:before="29"/>
              <w:ind w:left="92" w:right="80"/>
              <w:jc w:val="center"/>
              <w:rPr>
                <w:sz w:val="22"/>
              </w:rPr>
            </w:pPr>
            <w:r>
              <w:rPr>
                <w:sz w:val="22"/>
              </w:rPr>
              <w:t>0.166667</w:t>
            </w:r>
          </w:p>
        </w:tc>
        <w:tc>
          <w:tcPr>
            <w:tcW w:w="961" w:type="dxa"/>
          </w:tcPr>
          <w:p>
            <w:pPr>
              <w:pStyle w:val="TableParagraph"/>
              <w:spacing w:line="252" w:lineRule="exact" w:before="29"/>
              <w:ind w:left="42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1" w:hRule="atLeast"/>
        </w:trPr>
        <w:tc>
          <w:tcPr>
            <w:tcW w:w="1220" w:type="dxa"/>
            <w:shd w:val="clear" w:color="auto" w:fill="FFC000"/>
          </w:tcPr>
          <w:p>
            <w:pPr>
              <w:pStyle w:val="TableParagraph"/>
              <w:spacing w:line="252" w:lineRule="exact" w:before="29"/>
              <w:ind w:left="84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</w:p>
        </w:tc>
        <w:tc>
          <w:tcPr>
            <w:tcW w:w="1047" w:type="dxa"/>
            <w:shd w:val="clear" w:color="auto" w:fill="FFC000"/>
          </w:tcPr>
          <w:p>
            <w:pPr>
              <w:pStyle w:val="TableParagraph"/>
              <w:spacing w:before="20"/>
              <w:ind w:left="92" w:right="80"/>
              <w:jc w:val="center"/>
              <w:rPr>
                <w:sz w:val="22"/>
              </w:rPr>
            </w:pPr>
            <w:r>
              <w:rPr>
                <w:sz w:val="22"/>
              </w:rPr>
              <w:t>1.166667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before="20"/>
              <w:ind w:left="421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542" w:footer="1195" w:top="1880" w:bottom="1380" w:left="1680" w:right="1380"/>
        </w:sectPr>
      </w:pPr>
    </w:p>
    <w:p>
      <w:pPr>
        <w:pStyle w:val="ListParagraph"/>
        <w:numPr>
          <w:ilvl w:val="0"/>
          <w:numId w:val="26"/>
        </w:numPr>
        <w:tabs>
          <w:tab w:pos="1014" w:val="left" w:leader="none"/>
        </w:tabs>
        <w:spacing w:line="360" w:lineRule="auto" w:before="0" w:after="0"/>
        <w:ind w:left="586" w:right="322" w:firstLine="0"/>
        <w:jc w:val="both"/>
        <w:rPr>
          <w:sz w:val="24"/>
        </w:rPr>
      </w:pPr>
      <w:r>
        <w:rPr>
          <w:sz w:val="24"/>
        </w:rPr>
        <w:t>Matriks</w:t>
      </w:r>
      <w:r>
        <w:rPr>
          <w:spacing w:val="1"/>
          <w:sz w:val="24"/>
        </w:rPr>
        <w:t> </w:t>
      </w:r>
      <w:r>
        <w:rPr>
          <w:sz w:val="24"/>
        </w:rPr>
        <w:t>perbandingan</w:t>
      </w:r>
      <w:r>
        <w:rPr>
          <w:spacing w:val="1"/>
          <w:sz w:val="24"/>
        </w:rPr>
        <w:t> </w:t>
      </w:r>
      <w:r>
        <w:rPr>
          <w:sz w:val="24"/>
        </w:rPr>
        <w:t>berpasangan</w:t>
      </w:r>
      <w:r>
        <w:rPr>
          <w:spacing w:val="1"/>
          <w:sz w:val="24"/>
        </w:rPr>
        <w:t> </w:t>
      </w:r>
      <w:r>
        <w:rPr>
          <w:sz w:val="24"/>
        </w:rPr>
        <w:t>antar</w:t>
      </w:r>
      <w:r>
        <w:rPr>
          <w:spacing w:val="61"/>
          <w:sz w:val="24"/>
        </w:rPr>
        <w:t> </w:t>
      </w:r>
      <w:r>
        <w:rPr>
          <w:sz w:val="24"/>
        </w:rPr>
        <w:t>parameter</w:t>
      </w:r>
      <w:r>
        <w:rPr>
          <w:spacing w:val="61"/>
          <w:sz w:val="24"/>
        </w:rPr>
        <w:t> </w:t>
      </w:r>
      <w:r>
        <w:rPr>
          <w:sz w:val="24"/>
        </w:rPr>
        <w:t>pada</w:t>
      </w:r>
      <w:r>
        <w:rPr>
          <w:spacing w:val="6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-2"/>
          <w:sz w:val="24"/>
        </w:rPr>
        <w:t> </w:t>
      </w:r>
      <w:r>
        <w:rPr>
          <w:sz w:val="24"/>
        </w:rPr>
        <w:t>Pelanggan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Perusahaan</w:t>
      </w:r>
    </w:p>
    <w:p>
      <w:pPr>
        <w:spacing w:before="2"/>
        <w:ind w:left="2642" w:right="0" w:hanging="1869"/>
        <w:jc w:val="left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4.13 Matriks</w:t>
      </w:r>
      <w:r>
        <w:rPr>
          <w:b/>
          <w:sz w:val="22"/>
        </w:rPr>
        <w:t> </w:t>
      </w:r>
      <w:r>
        <w:rPr>
          <w:b/>
          <w:spacing w:val="-1"/>
          <w:sz w:val="22"/>
        </w:rPr>
        <w:t>Perbandingan</w:t>
      </w:r>
      <w:r>
        <w:rPr>
          <w:b/>
          <w:spacing w:val="-18"/>
          <w:sz w:val="22"/>
        </w:rPr>
        <w:t> </w:t>
      </w:r>
      <w:r>
        <w:rPr>
          <w:b/>
          <w:spacing w:val="-1"/>
          <w:sz w:val="22"/>
        </w:rPr>
        <w:t>Berpasangan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Antar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Pelayanan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Pelanggan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Untuk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Perusahaan</w:t>
      </w: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2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961"/>
        <w:gridCol w:w="961"/>
      </w:tblGrid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line="252" w:lineRule="exact" w:before="25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1" w:type="dxa"/>
          </w:tcPr>
          <w:p>
            <w:pPr>
              <w:pStyle w:val="TableParagraph"/>
              <w:spacing w:line="252" w:lineRule="exact" w:before="25"/>
              <w:ind w:left="349"/>
              <w:rPr>
                <w:b/>
                <w:sz w:val="22"/>
              </w:rPr>
            </w:pPr>
            <w:r>
              <w:rPr>
                <w:b/>
                <w:sz w:val="22"/>
              </w:rPr>
              <w:t>T1</w:t>
            </w:r>
          </w:p>
        </w:tc>
        <w:tc>
          <w:tcPr>
            <w:tcW w:w="961" w:type="dxa"/>
          </w:tcPr>
          <w:p>
            <w:pPr>
              <w:pStyle w:val="TableParagraph"/>
              <w:spacing w:line="252" w:lineRule="exact" w:before="25"/>
              <w:ind w:left="208" w:right="2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T2</w:t>
            </w:r>
          </w:p>
        </w:tc>
      </w:tr>
      <w:tr>
        <w:trPr>
          <w:trHeight w:val="301" w:hRule="atLeast"/>
        </w:trPr>
        <w:tc>
          <w:tcPr>
            <w:tcW w:w="1220" w:type="dxa"/>
          </w:tcPr>
          <w:p>
            <w:pPr>
              <w:pStyle w:val="TableParagraph"/>
              <w:spacing w:line="252" w:lineRule="exact" w:before="29"/>
              <w:ind w:left="84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before="25"/>
              <w:ind w:left="84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T2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287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7" w:hRule="atLeast"/>
        </w:trPr>
        <w:tc>
          <w:tcPr>
            <w:tcW w:w="1220" w:type="dxa"/>
            <w:shd w:val="clear" w:color="auto" w:fill="FFC000"/>
          </w:tcPr>
          <w:p>
            <w:pPr>
              <w:pStyle w:val="TableParagraph"/>
              <w:spacing w:line="252" w:lineRule="exact" w:before="25"/>
              <w:ind w:left="84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before="15"/>
              <w:ind w:left="287"/>
              <w:rPr>
                <w:sz w:val="22"/>
              </w:rPr>
            </w:pPr>
            <w:r>
              <w:rPr>
                <w:sz w:val="22"/>
              </w:rPr>
              <w:t>1.25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before="15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</w:tbl>
    <w:p>
      <w:pPr>
        <w:pStyle w:val="BodyText"/>
        <w:spacing w:before="8"/>
        <w:rPr>
          <w:b/>
          <w:sz w:val="34"/>
        </w:rPr>
      </w:pPr>
    </w:p>
    <w:p>
      <w:pPr>
        <w:pStyle w:val="Heading3"/>
        <w:numPr>
          <w:ilvl w:val="2"/>
          <w:numId w:val="25"/>
        </w:numPr>
        <w:tabs>
          <w:tab w:pos="1298" w:val="left" w:leader="none"/>
        </w:tabs>
        <w:spacing w:line="240" w:lineRule="auto" w:before="1" w:after="0"/>
        <w:ind w:left="1297" w:right="0" w:hanging="722"/>
        <w:jc w:val="both"/>
      </w:pPr>
      <w:bookmarkStart w:name="_TOC_250010" w:id="208"/>
      <w:bookmarkStart w:name="4.6.4 Penormalan data" w:id="209"/>
      <w:r>
        <w:rPr>
          <w:b w:val="0"/>
        </w:rPr>
      </w:r>
      <w:bookmarkEnd w:id="209"/>
      <w:bookmarkStart w:name="4.6.4 Penormalan data" w:id="210"/>
      <w:r>
        <w:rPr/>
        <w:t>P</w:t>
      </w:r>
      <w:r>
        <w:rPr/>
        <w:t>enormalan</w:t>
      </w:r>
      <w:r>
        <w:rPr>
          <w:spacing w:val="-7"/>
        </w:rPr>
        <w:t> </w:t>
      </w:r>
      <w:bookmarkEnd w:id="208"/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586" w:right="323" w:firstLine="710"/>
        <w:jc w:val="both"/>
      </w:pPr>
      <w:r>
        <w:rPr/>
        <w:t>Pada tahapan ini dilakukan penormalisasian data dengan membagi nilai</w:t>
      </w:r>
      <w:r>
        <w:rPr>
          <w:spacing w:val="1"/>
        </w:rPr>
        <w:t> </w:t>
      </w:r>
      <w:r>
        <w:rPr/>
        <w:t>setiap performa dan parameter pada matriks dengan jumlah pada masing-masing</w:t>
      </w:r>
      <w:r>
        <w:rPr>
          <w:spacing w:val="1"/>
        </w:rPr>
        <w:t> </w:t>
      </w:r>
      <w:r>
        <w:rPr/>
        <w:t>kolom.</w:t>
      </w:r>
      <w:r>
        <w:rPr>
          <w:spacing w:val="9"/>
        </w:rPr>
        <w:t> </w:t>
      </w:r>
      <w:r>
        <w:rPr/>
        <w:t>Berikut</w:t>
      </w:r>
      <w:r>
        <w:rPr>
          <w:spacing w:val="16"/>
        </w:rPr>
        <w:t> </w:t>
      </w:r>
      <w:r>
        <w:rPr/>
        <w:t>contoh</w:t>
      </w:r>
      <w:r>
        <w:rPr>
          <w:spacing w:val="-7"/>
        </w:rPr>
        <w:t> </w:t>
      </w:r>
      <w:r>
        <w:rPr/>
        <w:t>perhitungan</w:t>
      </w:r>
      <w:r>
        <w:rPr>
          <w:spacing w:val="-2"/>
        </w:rPr>
        <w:t> </w:t>
      </w:r>
      <w:r>
        <w:rPr/>
        <w:t>normalisasi</w:t>
      </w:r>
      <w:r>
        <w:rPr>
          <w:spacing w:val="-11"/>
        </w:rPr>
        <w:t> </w:t>
      </w:r>
      <w:r>
        <w:rPr/>
        <w:t>:</w:t>
      </w:r>
    </w:p>
    <w:p>
      <w:pPr>
        <w:spacing w:line="367" w:lineRule="auto" w:before="1"/>
        <w:ind w:left="586" w:right="1988" w:firstLine="0"/>
        <w:jc w:val="both"/>
        <w:rPr>
          <w:b/>
          <w:sz w:val="24"/>
        </w:rPr>
      </w:pPr>
      <w:r>
        <w:rPr>
          <w:spacing w:val="-1"/>
          <w:sz w:val="24"/>
        </w:rPr>
        <w:t>Normalisasi performa (P) </w:t>
      </w:r>
      <w:r>
        <w:rPr>
          <w:sz w:val="24"/>
        </w:rPr>
        <w:t>terhadap (P) = </w:t>
      </w:r>
      <w:r>
        <w:rPr>
          <w:b/>
          <w:sz w:val="24"/>
        </w:rPr>
        <w:t>matriks perbandingan</w:t>
      </w:r>
      <w:r>
        <w:rPr>
          <w:b/>
          <w:spacing w:val="-57"/>
          <w:sz w:val="24"/>
        </w:rPr>
        <w:t> </w:t>
      </w:r>
      <w:bookmarkStart w:name="berpasangan / jumlah tiap kolom" w:id="211"/>
      <w:bookmarkEnd w:id="211"/>
      <w:r>
        <w:rPr>
          <w:b/>
          <w:sz w:val="24"/>
        </w:rPr>
        <w:t>b</w:t>
      </w:r>
      <w:r>
        <w:rPr>
          <w:b/>
          <w:sz w:val="24"/>
        </w:rPr>
        <w:t>erpasangan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jumlah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tiap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kolom</w:t>
      </w:r>
    </w:p>
    <w:p>
      <w:pPr>
        <w:pStyle w:val="BodyText"/>
        <w:spacing w:line="257" w:lineRule="exact"/>
        <w:ind w:left="586"/>
        <w:jc w:val="both"/>
      </w:pPr>
      <w:r>
        <w:rPr>
          <w:b/>
        </w:rPr>
        <w:t>=</w:t>
      </w:r>
      <w:r>
        <w:rPr>
          <w:b/>
          <w:spacing w:val="-5"/>
        </w:rPr>
        <w:t> </w:t>
      </w:r>
      <w:r>
        <w:rPr/>
        <w:t>1.00/</w:t>
      </w:r>
      <w:r>
        <w:rPr>
          <w:spacing w:val="-2"/>
        </w:rPr>
        <w:t> </w:t>
      </w:r>
      <w:r>
        <w:rPr/>
        <w:t>10.20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0.098039</w:t>
      </w:r>
    </w:p>
    <w:p>
      <w:pPr>
        <w:pStyle w:val="BodyText"/>
        <w:spacing w:before="142"/>
        <w:ind w:left="586"/>
        <w:jc w:val="both"/>
      </w:pPr>
      <w:r>
        <w:rPr>
          <w:spacing w:val="-1"/>
        </w:rPr>
        <w:t>Normalisasi</w:t>
      </w:r>
      <w:r>
        <w:rPr>
          <w:spacing w:val="-15"/>
        </w:rPr>
        <w:t> </w:t>
      </w:r>
      <w:r>
        <w:rPr>
          <w:spacing w:val="-1"/>
        </w:rPr>
        <w:t>performa</w:t>
      </w:r>
      <w:r>
        <w:rPr>
          <w:spacing w:val="2"/>
        </w:rPr>
        <w:t> </w:t>
      </w:r>
      <w:r>
        <w:rPr/>
        <w:t>(P)</w:t>
      </w:r>
      <w:r>
        <w:rPr>
          <w:spacing w:val="-4"/>
        </w:rPr>
        <w:t> </w:t>
      </w:r>
      <w:r>
        <w:rPr/>
        <w:t>terhadap</w:t>
      </w:r>
      <w:r>
        <w:rPr>
          <w:spacing w:val="4"/>
        </w:rPr>
        <w:t> </w:t>
      </w:r>
      <w:r>
        <w:rPr/>
        <w:t>(Q)</w:t>
      </w:r>
      <w:r>
        <w:rPr>
          <w:spacing w:val="9"/>
        </w:rPr>
        <w:t> </w:t>
      </w:r>
      <w:r>
        <w:rPr/>
        <w:t>=</w:t>
      </w:r>
      <w:r>
        <w:rPr>
          <w:spacing w:val="-9"/>
        </w:rPr>
        <w:t> </w:t>
      </w:r>
      <w:r>
        <w:rPr/>
        <w:t>0.33/3.68</w:t>
      </w:r>
      <w:r>
        <w:rPr>
          <w:spacing w:val="58"/>
        </w:rPr>
        <w:t> </w:t>
      </w:r>
      <w:r>
        <w:rPr/>
        <w:t>=</w:t>
      </w:r>
      <w:r>
        <w:rPr>
          <w:spacing w:val="1"/>
        </w:rPr>
        <w:t> </w:t>
      </w:r>
      <w:r>
        <w:rPr/>
        <w:t>0.090674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2" w:lineRule="auto"/>
        <w:ind w:left="586" w:right="314" w:firstLine="720"/>
        <w:jc w:val="both"/>
      </w:pPr>
      <w:r>
        <w:rPr/>
        <w:t>Selanjutnya hasil matriks normalisasi akan dijumlahkan di tiap barisnya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 digunakan untuk</w:t>
      </w:r>
      <w:r>
        <w:rPr>
          <w:spacing w:val="1"/>
        </w:rPr>
        <w:t> </w:t>
      </w:r>
      <w:r>
        <w:rPr/>
        <w:t>perhitungan pada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selanjutnya.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-4"/>
        </w:rPr>
        <w:t> </w:t>
      </w:r>
      <w:r>
        <w:rPr/>
        <w:t>matriks</w:t>
      </w:r>
      <w:r>
        <w:rPr>
          <w:spacing w:val="5"/>
        </w:rPr>
        <w:t> </w:t>
      </w:r>
      <w:r>
        <w:rPr/>
        <w:t>hasil</w:t>
      </w:r>
      <w:r>
        <w:rPr>
          <w:spacing w:val="-3"/>
        </w:rPr>
        <w:t> </w:t>
      </w:r>
      <w:r>
        <w:rPr/>
        <w:t>normalisasi</w:t>
      </w:r>
      <w:r>
        <w:rPr>
          <w:spacing w:val="-6"/>
        </w:rPr>
        <w:t> </w:t>
      </w:r>
      <w:r>
        <w:rPr/>
        <w:t>pada</w:t>
      </w:r>
      <w:r>
        <w:rPr>
          <w:spacing w:val="-5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performa</w:t>
      </w:r>
      <w:r>
        <w:rPr>
          <w:spacing w:val="2"/>
        </w:rPr>
        <w:t> </w:t>
      </w:r>
      <w:r>
        <w:rPr/>
        <w:t>dan</w:t>
      </w:r>
      <w:r>
        <w:rPr>
          <w:spacing w:val="-8"/>
        </w:rPr>
        <w:t> </w:t>
      </w:r>
      <w:r>
        <w:rPr/>
        <w:t>parameter:</w:t>
      </w:r>
    </w:p>
    <w:p>
      <w:pPr>
        <w:pStyle w:val="ListParagraph"/>
        <w:numPr>
          <w:ilvl w:val="0"/>
          <w:numId w:val="27"/>
        </w:numPr>
        <w:tabs>
          <w:tab w:pos="1014" w:val="left" w:leader="none"/>
        </w:tabs>
        <w:spacing w:line="274" w:lineRule="exact" w:before="0" w:after="0"/>
        <w:ind w:left="1013" w:right="0" w:hanging="428"/>
        <w:jc w:val="both"/>
        <w:rPr>
          <w:sz w:val="24"/>
        </w:rPr>
      </w:pPr>
      <w:r>
        <w:rPr>
          <w:spacing w:val="-1"/>
          <w:sz w:val="24"/>
        </w:rPr>
        <w:t>Hasil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normalisasi</w:t>
      </w:r>
      <w:r>
        <w:rPr>
          <w:spacing w:val="-9"/>
          <w:sz w:val="24"/>
        </w:rPr>
        <w:t> </w:t>
      </w:r>
      <w:r>
        <w:rPr>
          <w:sz w:val="24"/>
        </w:rPr>
        <w:t>setiap</w:t>
      </w:r>
      <w:r>
        <w:rPr>
          <w:spacing w:val="3"/>
          <w:sz w:val="24"/>
        </w:rPr>
        <w:t> </w:t>
      </w:r>
      <w:r>
        <w:rPr>
          <w:sz w:val="24"/>
        </w:rPr>
        <w:t>kolom</w:t>
      </w:r>
      <w:r>
        <w:rPr>
          <w:spacing w:val="-15"/>
          <w:sz w:val="24"/>
        </w:rPr>
        <w:t> </w:t>
      </w:r>
      <w:r>
        <w:rPr>
          <w:sz w:val="24"/>
        </w:rPr>
        <w:t>performa</w:t>
      </w:r>
    </w:p>
    <w:p>
      <w:pPr>
        <w:spacing w:before="142"/>
        <w:ind w:left="626" w:right="365" w:firstLine="0"/>
        <w:jc w:val="center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4.14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Normalisasi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Setiap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Kolom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Performa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1"/>
        <w:gridCol w:w="990"/>
        <w:gridCol w:w="999"/>
        <w:gridCol w:w="994"/>
        <w:gridCol w:w="985"/>
        <w:gridCol w:w="965"/>
        <w:gridCol w:w="970"/>
      </w:tblGrid>
      <w:tr>
        <w:trPr>
          <w:trHeight w:val="317" w:hRule="atLeast"/>
        </w:trPr>
        <w:tc>
          <w:tcPr>
            <w:tcW w:w="1071" w:type="dxa"/>
          </w:tcPr>
          <w:p>
            <w:pPr>
              <w:pStyle w:val="TableParagraph"/>
              <w:spacing w:before="63"/>
              <w:ind w:left="103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Performa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P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Q</w:t>
            </w:r>
          </w:p>
        </w:tc>
        <w:tc>
          <w:tcPr>
            <w:tcW w:w="994" w:type="dxa"/>
          </w:tcPr>
          <w:p>
            <w:pPr>
              <w:pStyle w:val="TableParagraph"/>
              <w:spacing w:before="63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</w:t>
            </w:r>
          </w:p>
        </w:tc>
        <w:tc>
          <w:tcPr>
            <w:tcW w:w="985" w:type="dxa"/>
          </w:tcPr>
          <w:p>
            <w:pPr>
              <w:pStyle w:val="TableParagraph"/>
              <w:spacing w:before="63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</w:t>
            </w:r>
          </w:p>
        </w:tc>
        <w:tc>
          <w:tcPr>
            <w:tcW w:w="965" w:type="dxa"/>
          </w:tcPr>
          <w:p>
            <w:pPr>
              <w:pStyle w:val="TableParagraph"/>
              <w:spacing w:before="63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T</w:t>
            </w:r>
          </w:p>
        </w:tc>
        <w:tc>
          <w:tcPr>
            <w:tcW w:w="970" w:type="dxa"/>
            <w:shd w:val="clear" w:color="auto" w:fill="FFC000"/>
          </w:tcPr>
          <w:p>
            <w:pPr>
              <w:pStyle w:val="TableParagraph"/>
              <w:spacing w:before="63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</w:tr>
      <w:tr>
        <w:trPr>
          <w:trHeight w:val="306" w:hRule="atLeast"/>
        </w:trPr>
        <w:tc>
          <w:tcPr>
            <w:tcW w:w="1071" w:type="dxa"/>
          </w:tcPr>
          <w:p>
            <w:pPr>
              <w:pStyle w:val="TableParagraph"/>
              <w:spacing w:line="229" w:lineRule="exact" w:before="58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P</w:t>
            </w:r>
          </w:p>
        </w:tc>
        <w:tc>
          <w:tcPr>
            <w:tcW w:w="990" w:type="dxa"/>
          </w:tcPr>
          <w:p>
            <w:pPr>
              <w:pStyle w:val="TableParagraph"/>
              <w:spacing w:line="229" w:lineRule="exact" w:before="58"/>
              <w:ind w:left="40" w:right="18"/>
              <w:jc w:val="center"/>
              <w:rPr>
                <w:sz w:val="20"/>
              </w:rPr>
            </w:pPr>
            <w:r>
              <w:rPr>
                <w:sz w:val="20"/>
              </w:rPr>
              <w:t>0.098039</w:t>
            </w:r>
          </w:p>
        </w:tc>
        <w:tc>
          <w:tcPr>
            <w:tcW w:w="999" w:type="dxa"/>
          </w:tcPr>
          <w:p>
            <w:pPr>
              <w:pStyle w:val="TableParagraph"/>
              <w:spacing w:line="229" w:lineRule="exact" w:before="5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0.090674</w:t>
            </w:r>
          </w:p>
        </w:tc>
        <w:tc>
          <w:tcPr>
            <w:tcW w:w="994" w:type="dxa"/>
          </w:tcPr>
          <w:p>
            <w:pPr>
              <w:pStyle w:val="TableParagraph"/>
              <w:spacing w:line="229" w:lineRule="exact" w:before="58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0.034965</w:t>
            </w:r>
          </w:p>
        </w:tc>
        <w:tc>
          <w:tcPr>
            <w:tcW w:w="985" w:type="dxa"/>
          </w:tcPr>
          <w:p>
            <w:pPr>
              <w:pStyle w:val="TableParagraph"/>
              <w:spacing w:line="229" w:lineRule="exact" w:before="58"/>
              <w:ind w:left="95" w:right="89"/>
              <w:jc w:val="center"/>
              <w:rPr>
                <w:sz w:val="20"/>
              </w:rPr>
            </w:pPr>
            <w:r>
              <w:rPr>
                <w:sz w:val="20"/>
              </w:rPr>
              <w:t>0.192308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 w:before="58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0.145455</w:t>
            </w:r>
          </w:p>
        </w:tc>
        <w:tc>
          <w:tcPr>
            <w:tcW w:w="970" w:type="dxa"/>
            <w:shd w:val="clear" w:color="auto" w:fill="FFC000"/>
          </w:tcPr>
          <w:p>
            <w:pPr>
              <w:pStyle w:val="TableParagraph"/>
              <w:spacing w:line="229" w:lineRule="exact" w:before="5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0.56144</w:t>
            </w:r>
          </w:p>
        </w:tc>
      </w:tr>
      <w:tr>
        <w:trPr>
          <w:trHeight w:val="321" w:hRule="atLeast"/>
        </w:trPr>
        <w:tc>
          <w:tcPr>
            <w:tcW w:w="1071" w:type="dxa"/>
          </w:tcPr>
          <w:p>
            <w:pPr>
              <w:pStyle w:val="TableParagraph"/>
              <w:spacing w:before="67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Q</w:t>
            </w:r>
          </w:p>
        </w:tc>
        <w:tc>
          <w:tcPr>
            <w:tcW w:w="990" w:type="dxa"/>
          </w:tcPr>
          <w:p>
            <w:pPr>
              <w:pStyle w:val="TableParagraph"/>
              <w:spacing w:before="67"/>
              <w:ind w:left="40" w:right="18"/>
              <w:jc w:val="center"/>
              <w:rPr>
                <w:sz w:val="20"/>
              </w:rPr>
            </w:pPr>
            <w:r>
              <w:rPr>
                <w:sz w:val="20"/>
              </w:rPr>
              <w:t>0.294118</w:t>
            </w:r>
          </w:p>
        </w:tc>
        <w:tc>
          <w:tcPr>
            <w:tcW w:w="999" w:type="dxa"/>
          </w:tcPr>
          <w:p>
            <w:pPr>
              <w:pStyle w:val="TableParagraph"/>
              <w:spacing w:before="67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0.272021</w:t>
            </w:r>
          </w:p>
        </w:tc>
        <w:tc>
          <w:tcPr>
            <w:tcW w:w="994" w:type="dxa"/>
          </w:tcPr>
          <w:p>
            <w:pPr>
              <w:pStyle w:val="TableParagraph"/>
              <w:spacing w:before="67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0.524476</w:t>
            </w:r>
          </w:p>
        </w:tc>
        <w:tc>
          <w:tcPr>
            <w:tcW w:w="985" w:type="dxa"/>
          </w:tcPr>
          <w:p>
            <w:pPr>
              <w:pStyle w:val="TableParagraph"/>
              <w:spacing w:before="67"/>
              <w:ind w:left="95" w:right="89"/>
              <w:jc w:val="center"/>
              <w:rPr>
                <w:sz w:val="20"/>
              </w:rPr>
            </w:pPr>
            <w:r>
              <w:rPr>
                <w:sz w:val="20"/>
              </w:rPr>
              <w:t>0.269231</w:t>
            </w:r>
          </w:p>
        </w:tc>
        <w:tc>
          <w:tcPr>
            <w:tcW w:w="965" w:type="dxa"/>
          </w:tcPr>
          <w:p>
            <w:pPr>
              <w:pStyle w:val="TableParagraph"/>
              <w:spacing w:before="67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0.218182</w:t>
            </w:r>
          </w:p>
        </w:tc>
        <w:tc>
          <w:tcPr>
            <w:tcW w:w="970" w:type="dxa"/>
            <w:shd w:val="clear" w:color="auto" w:fill="FFC000"/>
          </w:tcPr>
          <w:p>
            <w:pPr>
              <w:pStyle w:val="TableParagraph"/>
              <w:spacing w:before="67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1.578026</w:t>
            </w:r>
          </w:p>
        </w:tc>
      </w:tr>
      <w:tr>
        <w:trPr>
          <w:trHeight w:val="311" w:hRule="atLeast"/>
        </w:trPr>
        <w:tc>
          <w:tcPr>
            <w:tcW w:w="1071" w:type="dxa"/>
          </w:tcPr>
          <w:p>
            <w:pPr>
              <w:pStyle w:val="TableParagraph"/>
              <w:spacing w:line="229" w:lineRule="exact" w:before="62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</w:t>
            </w:r>
          </w:p>
        </w:tc>
        <w:tc>
          <w:tcPr>
            <w:tcW w:w="990" w:type="dxa"/>
          </w:tcPr>
          <w:p>
            <w:pPr>
              <w:pStyle w:val="TableParagraph"/>
              <w:spacing w:line="229" w:lineRule="exact" w:before="62"/>
              <w:ind w:left="40" w:right="18"/>
              <w:jc w:val="center"/>
              <w:rPr>
                <w:sz w:val="20"/>
              </w:rPr>
            </w:pPr>
            <w:r>
              <w:rPr>
                <w:sz w:val="20"/>
              </w:rPr>
              <w:t>0.294118</w:t>
            </w:r>
          </w:p>
        </w:tc>
        <w:tc>
          <w:tcPr>
            <w:tcW w:w="999" w:type="dxa"/>
          </w:tcPr>
          <w:p>
            <w:pPr>
              <w:pStyle w:val="TableParagraph"/>
              <w:spacing w:line="229" w:lineRule="exact" w:before="62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0.054404</w:t>
            </w:r>
          </w:p>
        </w:tc>
        <w:tc>
          <w:tcPr>
            <w:tcW w:w="994" w:type="dxa"/>
          </w:tcPr>
          <w:p>
            <w:pPr>
              <w:pStyle w:val="TableParagraph"/>
              <w:spacing w:line="229" w:lineRule="exact" w:before="62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0.104895</w:t>
            </w:r>
          </w:p>
        </w:tc>
        <w:tc>
          <w:tcPr>
            <w:tcW w:w="985" w:type="dxa"/>
          </w:tcPr>
          <w:p>
            <w:pPr>
              <w:pStyle w:val="TableParagraph"/>
              <w:spacing w:line="229" w:lineRule="exact" w:before="62"/>
              <w:ind w:left="95" w:right="89"/>
              <w:jc w:val="center"/>
              <w:rPr>
                <w:sz w:val="20"/>
              </w:rPr>
            </w:pPr>
            <w:r>
              <w:rPr>
                <w:sz w:val="20"/>
              </w:rPr>
              <w:t>0.192308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 w:before="62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0.145455</w:t>
            </w:r>
          </w:p>
        </w:tc>
        <w:tc>
          <w:tcPr>
            <w:tcW w:w="970" w:type="dxa"/>
            <w:shd w:val="clear" w:color="auto" w:fill="FFC000"/>
          </w:tcPr>
          <w:p>
            <w:pPr>
              <w:pStyle w:val="TableParagraph"/>
              <w:spacing w:line="229" w:lineRule="exact" w:before="62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0.791179</w:t>
            </w:r>
          </w:p>
        </w:tc>
      </w:tr>
      <w:tr>
        <w:trPr>
          <w:trHeight w:val="297" w:hRule="atLeast"/>
        </w:trPr>
        <w:tc>
          <w:tcPr>
            <w:tcW w:w="1071" w:type="dxa"/>
          </w:tcPr>
          <w:p>
            <w:pPr>
              <w:pStyle w:val="TableParagraph"/>
              <w:spacing w:line="229" w:lineRule="exact" w:before="4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</w:t>
            </w:r>
          </w:p>
        </w:tc>
        <w:tc>
          <w:tcPr>
            <w:tcW w:w="990" w:type="dxa"/>
          </w:tcPr>
          <w:p>
            <w:pPr>
              <w:pStyle w:val="TableParagraph"/>
              <w:spacing w:line="229" w:lineRule="exact" w:before="48"/>
              <w:ind w:left="40" w:right="18"/>
              <w:jc w:val="center"/>
              <w:rPr>
                <w:sz w:val="20"/>
              </w:rPr>
            </w:pPr>
            <w:r>
              <w:rPr>
                <w:sz w:val="20"/>
              </w:rPr>
              <w:t>0.019608</w:t>
            </w:r>
          </w:p>
        </w:tc>
        <w:tc>
          <w:tcPr>
            <w:tcW w:w="999" w:type="dxa"/>
          </w:tcPr>
          <w:p>
            <w:pPr>
              <w:pStyle w:val="TableParagraph"/>
              <w:spacing w:line="229" w:lineRule="exact" w:before="4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0.03886</w:t>
            </w:r>
          </w:p>
        </w:tc>
        <w:tc>
          <w:tcPr>
            <w:tcW w:w="994" w:type="dxa"/>
          </w:tcPr>
          <w:p>
            <w:pPr>
              <w:pStyle w:val="TableParagraph"/>
              <w:spacing w:line="229" w:lineRule="exact" w:before="48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0.020979</w:t>
            </w:r>
          </w:p>
        </w:tc>
        <w:tc>
          <w:tcPr>
            <w:tcW w:w="985" w:type="dxa"/>
          </w:tcPr>
          <w:p>
            <w:pPr>
              <w:pStyle w:val="TableParagraph"/>
              <w:spacing w:line="229" w:lineRule="exact" w:before="48"/>
              <w:ind w:left="95" w:right="89"/>
              <w:jc w:val="center"/>
              <w:rPr>
                <w:sz w:val="20"/>
              </w:rPr>
            </w:pPr>
            <w:r>
              <w:rPr>
                <w:sz w:val="20"/>
              </w:rPr>
              <w:t>0.038462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 w:before="48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0.054545</w:t>
            </w:r>
          </w:p>
        </w:tc>
        <w:tc>
          <w:tcPr>
            <w:tcW w:w="970" w:type="dxa"/>
            <w:shd w:val="clear" w:color="auto" w:fill="FFC000"/>
          </w:tcPr>
          <w:p>
            <w:pPr>
              <w:pStyle w:val="TableParagraph"/>
              <w:spacing w:line="229" w:lineRule="exact" w:before="4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0.172454</w:t>
            </w:r>
          </w:p>
        </w:tc>
      </w:tr>
      <w:tr>
        <w:trPr>
          <w:trHeight w:val="307" w:hRule="atLeast"/>
        </w:trPr>
        <w:tc>
          <w:tcPr>
            <w:tcW w:w="1071" w:type="dxa"/>
          </w:tcPr>
          <w:p>
            <w:pPr>
              <w:pStyle w:val="TableParagraph"/>
              <w:spacing w:line="229" w:lineRule="exact" w:before="5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T</w:t>
            </w:r>
          </w:p>
        </w:tc>
        <w:tc>
          <w:tcPr>
            <w:tcW w:w="990" w:type="dxa"/>
          </w:tcPr>
          <w:p>
            <w:pPr>
              <w:pStyle w:val="TableParagraph"/>
              <w:spacing w:line="229" w:lineRule="exact" w:before="58"/>
              <w:ind w:left="40" w:right="18"/>
              <w:jc w:val="center"/>
              <w:rPr>
                <w:sz w:val="20"/>
              </w:rPr>
            </w:pPr>
            <w:r>
              <w:rPr>
                <w:sz w:val="20"/>
              </w:rPr>
              <w:t>0.294118</w:t>
            </w:r>
          </w:p>
        </w:tc>
        <w:tc>
          <w:tcPr>
            <w:tcW w:w="999" w:type="dxa"/>
          </w:tcPr>
          <w:p>
            <w:pPr>
              <w:pStyle w:val="TableParagraph"/>
              <w:spacing w:line="229" w:lineRule="exact" w:before="5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0.544041</w:t>
            </w:r>
          </w:p>
        </w:tc>
        <w:tc>
          <w:tcPr>
            <w:tcW w:w="994" w:type="dxa"/>
          </w:tcPr>
          <w:p>
            <w:pPr>
              <w:pStyle w:val="TableParagraph"/>
              <w:spacing w:line="229" w:lineRule="exact" w:before="58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0.314685</w:t>
            </w:r>
          </w:p>
        </w:tc>
        <w:tc>
          <w:tcPr>
            <w:tcW w:w="985" w:type="dxa"/>
          </w:tcPr>
          <w:p>
            <w:pPr>
              <w:pStyle w:val="TableParagraph"/>
              <w:spacing w:line="229" w:lineRule="exact" w:before="58"/>
              <w:ind w:left="95" w:right="89"/>
              <w:jc w:val="center"/>
              <w:rPr>
                <w:sz w:val="20"/>
              </w:rPr>
            </w:pPr>
            <w:r>
              <w:rPr>
                <w:sz w:val="20"/>
              </w:rPr>
              <w:t>0.307692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 w:before="58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0.436364</w:t>
            </w:r>
          </w:p>
        </w:tc>
        <w:tc>
          <w:tcPr>
            <w:tcW w:w="970" w:type="dxa"/>
            <w:shd w:val="clear" w:color="auto" w:fill="FFC000"/>
          </w:tcPr>
          <w:p>
            <w:pPr>
              <w:pStyle w:val="TableParagraph"/>
              <w:spacing w:line="229" w:lineRule="exact" w:before="5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1.8969</w:t>
            </w:r>
          </w:p>
        </w:tc>
      </w:tr>
    </w:tbl>
    <w:p>
      <w:pPr>
        <w:pStyle w:val="BodyText"/>
        <w:spacing w:before="10"/>
        <w:rPr>
          <w:b/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014" w:val="left" w:leader="none"/>
        </w:tabs>
        <w:spacing w:line="360" w:lineRule="auto" w:before="1" w:after="0"/>
        <w:ind w:left="586" w:right="319" w:firstLine="0"/>
        <w:jc w:val="both"/>
        <w:rPr>
          <w:i/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normalisasi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kolom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kesiapan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ketahanan</w:t>
      </w:r>
      <w:r>
        <w:rPr>
          <w:spacing w:val="-3"/>
          <w:sz w:val="24"/>
        </w:rPr>
        <w:t> </w:t>
      </w:r>
      <w:r>
        <w:rPr>
          <w:i/>
          <w:sz w:val="24"/>
        </w:rPr>
        <w:t>stock buffer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workshop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42" w:footer="1195" w:top="1880" w:bottom="1380" w:left="1680" w:right="1380"/>
        </w:sectPr>
      </w:pPr>
    </w:p>
    <w:p>
      <w:pPr>
        <w:spacing w:before="64"/>
        <w:ind w:left="635" w:right="365" w:firstLine="0"/>
        <w:jc w:val="center"/>
        <w:rPr>
          <w:b/>
          <w:i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7"/>
          <w:sz w:val="22"/>
        </w:rPr>
        <w:t> </w:t>
      </w:r>
      <w:r>
        <w:rPr>
          <w:b/>
          <w:spacing w:val="-1"/>
          <w:sz w:val="22"/>
        </w:rPr>
        <w:t>4.15</w:t>
      </w:r>
      <w:r>
        <w:rPr>
          <w:b/>
          <w:spacing w:val="-3"/>
          <w:sz w:val="22"/>
        </w:rPr>
        <w:t> </w:t>
      </w:r>
      <w:r>
        <w:rPr>
          <w:b/>
          <w:spacing w:val="-1"/>
          <w:sz w:val="22"/>
        </w:rPr>
        <w:t>Hasil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Normalisasi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Setiap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Kolom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Kesiapan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Ketahanan</w:t>
      </w:r>
      <w:r>
        <w:rPr>
          <w:b/>
          <w:spacing w:val="-1"/>
          <w:sz w:val="22"/>
        </w:rPr>
        <w:t> </w:t>
      </w:r>
      <w:r>
        <w:rPr>
          <w:b/>
          <w:i/>
          <w:sz w:val="22"/>
        </w:rPr>
        <w:t>Stock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Buffer</w:t>
      </w:r>
      <w:r>
        <w:rPr>
          <w:b/>
          <w:i/>
          <w:spacing w:val="8"/>
          <w:sz w:val="22"/>
        </w:rPr>
        <w:t> </w:t>
      </w:r>
      <w:r>
        <w:rPr>
          <w:b/>
          <w:i/>
          <w:sz w:val="22"/>
        </w:rPr>
        <w:t>Workshop</w:t>
      </w:r>
    </w:p>
    <w:p>
      <w:pPr>
        <w:pStyle w:val="BodyText"/>
        <w:spacing w:before="8" w:after="1"/>
        <w:rPr>
          <w:b/>
          <w:i/>
          <w:sz w:val="17"/>
        </w:rPr>
      </w:pPr>
    </w:p>
    <w:tbl>
      <w:tblPr>
        <w:tblW w:w="0" w:type="auto"/>
        <w:jc w:val="left"/>
        <w:tblInd w:w="2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960"/>
        <w:gridCol w:w="960"/>
        <w:gridCol w:w="960"/>
      </w:tblGrid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39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54"/>
              <w:rPr>
                <w:b/>
                <w:sz w:val="22"/>
              </w:rPr>
            </w:pPr>
            <w:r>
              <w:rPr>
                <w:b/>
                <w:sz w:val="22"/>
              </w:rPr>
              <w:t>P1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55"/>
              <w:rPr>
                <w:b/>
                <w:sz w:val="22"/>
              </w:rPr>
            </w:pPr>
            <w:r>
              <w:rPr>
                <w:b/>
                <w:sz w:val="22"/>
              </w:rPr>
              <w:t>P2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10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</w:p>
        </w:tc>
      </w:tr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34"/>
              <w:ind w:left="74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4"/>
              <w:ind w:left="340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4"/>
              <w:ind w:left="340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4"/>
              <w:ind w:left="108" w:right="89"/>
              <w:jc w:val="center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  <w:tr>
        <w:trPr>
          <w:trHeight w:val="301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39"/>
              <w:ind w:left="74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P2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0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0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108" w:right="89"/>
              <w:jc w:val="center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</w:tr>
    </w:tbl>
    <w:p>
      <w:pPr>
        <w:pStyle w:val="BodyText"/>
        <w:spacing w:before="11"/>
        <w:rPr>
          <w:b/>
          <w:i/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013" w:val="left" w:leader="none"/>
          <w:tab w:pos="1014" w:val="left" w:leader="none"/>
        </w:tabs>
        <w:spacing w:line="362" w:lineRule="auto" w:before="0" w:after="0"/>
        <w:ind w:left="586" w:right="316" w:firstLine="0"/>
        <w:jc w:val="left"/>
        <w:rPr>
          <w:i/>
          <w:sz w:val="24"/>
        </w:rPr>
      </w:pPr>
      <w:r>
        <w:rPr>
          <w:sz w:val="24"/>
        </w:rPr>
        <w:t>Hasil</w:t>
      </w:r>
      <w:r>
        <w:rPr>
          <w:spacing w:val="53"/>
          <w:sz w:val="24"/>
        </w:rPr>
        <w:t> </w:t>
      </w:r>
      <w:r>
        <w:rPr>
          <w:sz w:val="24"/>
        </w:rPr>
        <w:t>normalisasi</w:t>
      </w:r>
      <w:r>
        <w:rPr>
          <w:spacing w:val="52"/>
          <w:sz w:val="24"/>
        </w:rPr>
        <w:t> </w:t>
      </w:r>
      <w:r>
        <w:rPr>
          <w:sz w:val="24"/>
        </w:rPr>
        <w:t>setiap</w:t>
      </w:r>
      <w:r>
        <w:rPr>
          <w:spacing w:val="59"/>
          <w:sz w:val="24"/>
        </w:rPr>
        <w:t> </w:t>
      </w:r>
      <w:r>
        <w:rPr>
          <w:sz w:val="24"/>
        </w:rPr>
        <w:t>kolom</w:t>
      </w:r>
      <w:r>
        <w:rPr>
          <w:spacing w:val="47"/>
          <w:sz w:val="24"/>
        </w:rPr>
        <w:t> </w:t>
      </w:r>
      <w:r>
        <w:rPr>
          <w:sz w:val="24"/>
        </w:rPr>
        <w:t>parameter</w:t>
      </w:r>
      <w:r>
        <w:rPr>
          <w:spacing w:val="57"/>
          <w:sz w:val="24"/>
        </w:rPr>
        <w:t> </w:t>
      </w:r>
      <w:r>
        <w:rPr>
          <w:sz w:val="24"/>
        </w:rPr>
        <w:t>pada</w:t>
      </w:r>
      <w:r>
        <w:rPr>
          <w:spacing w:val="58"/>
          <w:sz w:val="24"/>
        </w:rPr>
        <w:t> </w:t>
      </w:r>
      <w:r>
        <w:rPr>
          <w:sz w:val="24"/>
        </w:rPr>
        <w:t>performa</w:t>
      </w:r>
      <w:r>
        <w:rPr>
          <w:spacing w:val="56"/>
          <w:sz w:val="24"/>
        </w:rPr>
        <w:t> </w:t>
      </w:r>
      <w:r>
        <w:rPr>
          <w:i/>
          <w:sz w:val="24"/>
        </w:rPr>
        <w:t>repair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TBR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workshop</w:t>
      </w:r>
    </w:p>
    <w:p>
      <w:pPr>
        <w:spacing w:line="237" w:lineRule="auto" w:before="13"/>
        <w:ind w:left="4063" w:right="381" w:hanging="3405"/>
        <w:jc w:val="left"/>
        <w:rPr>
          <w:b/>
          <w:sz w:val="22"/>
        </w:rPr>
      </w:pPr>
      <w:r>
        <w:rPr>
          <w:b/>
          <w:sz w:val="22"/>
        </w:rPr>
        <w:t>Tabel 4.16 Hasil Normalisasi Setiap Kolom Parameter Pada Performa Repair TBR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Workshop</w:t>
      </w: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25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960"/>
        <w:gridCol w:w="960"/>
        <w:gridCol w:w="960"/>
      </w:tblGrid>
      <w:tr>
        <w:trPr>
          <w:trHeight w:val="302" w:hRule="atLeast"/>
        </w:trPr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39"/>
              <w:ind w:left="84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39"/>
              <w:ind w:left="340"/>
              <w:rPr>
                <w:b/>
                <w:sz w:val="22"/>
              </w:rPr>
            </w:pPr>
            <w:r>
              <w:rPr>
                <w:b/>
                <w:sz w:val="22"/>
              </w:rPr>
              <w:t>Q1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39"/>
              <w:ind w:left="340"/>
              <w:rPr>
                <w:b/>
                <w:sz w:val="22"/>
              </w:rPr>
            </w:pPr>
            <w:r>
              <w:rPr>
                <w:b/>
                <w:sz w:val="22"/>
              </w:rPr>
              <w:t>Q2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spacing w:line="243" w:lineRule="exact" w:before="39"/>
              <w:ind w:left="10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</w:p>
        </w:tc>
      </w:tr>
      <w:tr>
        <w:trPr>
          <w:trHeight w:val="292" w:hRule="atLeast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29"/>
              <w:ind w:left="84" w:right="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29"/>
              <w:ind w:left="345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29"/>
              <w:ind w:left="345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spacing w:line="243" w:lineRule="exact" w:before="29"/>
              <w:ind w:left="108" w:right="89"/>
              <w:jc w:val="center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  <w:tr>
        <w:trPr>
          <w:trHeight w:val="301" w:hRule="atLeast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39"/>
              <w:ind w:left="84" w:right="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34"/>
              <w:ind w:left="345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34"/>
              <w:ind w:left="345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spacing w:line="248" w:lineRule="exact" w:before="34"/>
              <w:ind w:left="108" w:right="89"/>
              <w:jc w:val="center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ListParagraph"/>
        <w:numPr>
          <w:ilvl w:val="0"/>
          <w:numId w:val="27"/>
        </w:numPr>
        <w:tabs>
          <w:tab w:pos="1013" w:val="left" w:leader="none"/>
          <w:tab w:pos="1014" w:val="left" w:leader="none"/>
        </w:tabs>
        <w:spacing w:line="240" w:lineRule="auto" w:before="0" w:after="0"/>
        <w:ind w:left="1013" w:right="0" w:hanging="428"/>
        <w:jc w:val="left"/>
        <w:rPr>
          <w:sz w:val="24"/>
        </w:rPr>
      </w:pP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normalisasi</w:t>
      </w:r>
      <w:r>
        <w:rPr>
          <w:spacing w:val="-7"/>
          <w:sz w:val="24"/>
        </w:rPr>
        <w:t> </w:t>
      </w:r>
      <w:r>
        <w:rPr>
          <w:sz w:val="24"/>
        </w:rPr>
        <w:t>setiap kolom</w:t>
      </w:r>
      <w:r>
        <w:rPr>
          <w:spacing w:val="-7"/>
          <w:sz w:val="24"/>
        </w:rPr>
        <w:t> </w:t>
      </w:r>
      <w:r>
        <w:rPr>
          <w:sz w:val="24"/>
        </w:rPr>
        <w:t>parameter</w:t>
      </w:r>
      <w:r>
        <w:rPr>
          <w:spacing w:val="3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performa</w:t>
      </w:r>
      <w:r>
        <w:rPr>
          <w:spacing w:val="5"/>
          <w:sz w:val="24"/>
        </w:rPr>
        <w:t> </w:t>
      </w:r>
      <w:r>
        <w:rPr>
          <w:sz w:val="24"/>
        </w:rPr>
        <w:t>minimum</w:t>
      </w:r>
      <w:r>
        <w:rPr>
          <w:spacing w:val="-3"/>
          <w:sz w:val="24"/>
        </w:rPr>
        <w:t> </w:t>
      </w:r>
      <w:r>
        <w:rPr>
          <w:sz w:val="24"/>
        </w:rPr>
        <w:t>TBR</w:t>
      </w:r>
      <w:r>
        <w:rPr>
          <w:spacing w:val="-1"/>
          <w:sz w:val="24"/>
        </w:rPr>
        <w:t> </w:t>
      </w:r>
      <w:r>
        <w:rPr>
          <w:sz w:val="24"/>
        </w:rPr>
        <w:t>di</w:t>
      </w:r>
    </w:p>
    <w:p>
      <w:pPr>
        <w:spacing w:before="137"/>
        <w:ind w:left="586" w:right="0" w:firstLine="0"/>
        <w:jc w:val="left"/>
        <w:rPr>
          <w:i/>
          <w:sz w:val="24"/>
        </w:rPr>
      </w:pPr>
      <w:r>
        <w:rPr>
          <w:i/>
          <w:sz w:val="24"/>
        </w:rPr>
        <w:t>plant</w:t>
      </w:r>
    </w:p>
    <w:p>
      <w:pPr>
        <w:pStyle w:val="BodyText"/>
        <w:spacing w:before="2"/>
        <w:rPr>
          <w:i/>
          <w:sz w:val="25"/>
        </w:rPr>
      </w:pPr>
    </w:p>
    <w:p>
      <w:pPr>
        <w:spacing w:before="0"/>
        <w:ind w:left="625" w:right="365" w:firstLine="0"/>
        <w:jc w:val="center"/>
        <w:rPr>
          <w:b/>
          <w:i/>
          <w:sz w:val="22"/>
        </w:rPr>
      </w:pPr>
      <w:r>
        <w:rPr>
          <w:b/>
          <w:sz w:val="22"/>
        </w:rPr>
        <w:t>Tabel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4.17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Normalisasi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Setiap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Kolom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Minimum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TBR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6"/>
          <w:sz w:val="22"/>
        </w:rPr>
        <w:t> </w:t>
      </w:r>
      <w:r>
        <w:rPr>
          <w:b/>
          <w:i/>
          <w:sz w:val="22"/>
        </w:rPr>
        <w:t>Plant</w:t>
      </w:r>
    </w:p>
    <w:p>
      <w:pPr>
        <w:pStyle w:val="BodyText"/>
        <w:spacing w:before="1" w:after="1"/>
        <w:rPr>
          <w:b/>
          <w:i/>
          <w:sz w:val="18"/>
        </w:rPr>
      </w:pPr>
    </w:p>
    <w:tbl>
      <w:tblPr>
        <w:tblW w:w="0" w:type="auto"/>
        <w:jc w:val="left"/>
        <w:tblInd w:w="2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960"/>
        <w:gridCol w:w="960"/>
        <w:gridCol w:w="960"/>
      </w:tblGrid>
      <w:tr>
        <w:trPr>
          <w:trHeight w:val="292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29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29"/>
              <w:ind w:left="345"/>
              <w:rPr>
                <w:b/>
                <w:sz w:val="22"/>
              </w:rPr>
            </w:pPr>
            <w:r>
              <w:rPr>
                <w:b/>
                <w:sz w:val="22"/>
              </w:rPr>
              <w:t>R1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29"/>
              <w:ind w:left="345"/>
              <w:rPr>
                <w:b/>
                <w:sz w:val="22"/>
              </w:rPr>
            </w:pPr>
            <w:r>
              <w:rPr>
                <w:b/>
                <w:sz w:val="22"/>
              </w:rPr>
              <w:t>R2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29"/>
              <w:ind w:left="10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</w:p>
        </w:tc>
      </w:tr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39"/>
              <w:ind w:left="84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0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0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108" w:right="89"/>
              <w:jc w:val="center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39"/>
              <w:ind w:left="84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R2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 w:before="34"/>
              <w:ind w:left="340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 w:before="34"/>
              <w:ind w:left="340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8" w:lineRule="exact" w:before="34"/>
              <w:ind w:left="108" w:right="89"/>
              <w:jc w:val="center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</w:tr>
    </w:tbl>
    <w:p>
      <w:pPr>
        <w:pStyle w:val="BodyText"/>
        <w:spacing w:before="4"/>
        <w:rPr>
          <w:b/>
          <w:i/>
          <w:sz w:val="34"/>
        </w:rPr>
      </w:pPr>
    </w:p>
    <w:p>
      <w:pPr>
        <w:pStyle w:val="ListParagraph"/>
        <w:numPr>
          <w:ilvl w:val="0"/>
          <w:numId w:val="27"/>
        </w:numPr>
        <w:tabs>
          <w:tab w:pos="1013" w:val="left" w:leader="none"/>
          <w:tab w:pos="1014" w:val="left" w:leader="none"/>
        </w:tabs>
        <w:spacing w:line="360" w:lineRule="auto" w:before="0" w:after="0"/>
        <w:ind w:left="586" w:right="669" w:firstLine="0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normalisasi</w:t>
      </w:r>
      <w:r>
        <w:rPr>
          <w:spacing w:val="-7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8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performa</w:t>
      </w:r>
      <w:r>
        <w:rPr>
          <w:spacing w:val="-1"/>
          <w:sz w:val="24"/>
        </w:rPr>
        <w:t> </w:t>
      </w:r>
      <w:r>
        <w:rPr>
          <w:sz w:val="24"/>
        </w:rPr>
        <w:t>permintaan</w:t>
      </w:r>
      <w:r>
        <w:rPr>
          <w:spacing w:val="-5"/>
          <w:sz w:val="24"/>
        </w:rPr>
        <w:t> </w:t>
      </w:r>
      <w:r>
        <w:rPr>
          <w:sz w:val="24"/>
        </w:rPr>
        <w:t>pallet</w:t>
      </w:r>
      <w:r>
        <w:rPr>
          <w:spacing w:val="-57"/>
          <w:sz w:val="24"/>
        </w:rPr>
        <w:t> </w:t>
      </w:r>
      <w:r>
        <w:rPr>
          <w:sz w:val="24"/>
        </w:rPr>
        <w:t>baru</w:t>
      </w:r>
    </w:p>
    <w:p>
      <w:pPr>
        <w:spacing w:before="151"/>
        <w:ind w:left="628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4.18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Hasil</w:t>
      </w:r>
      <w:r>
        <w:rPr>
          <w:b/>
          <w:spacing w:val="-7"/>
          <w:sz w:val="22"/>
        </w:rPr>
        <w:t> </w:t>
      </w:r>
      <w:r>
        <w:rPr>
          <w:b/>
          <w:spacing w:val="-1"/>
          <w:sz w:val="22"/>
        </w:rPr>
        <w:t>Normalisasi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Setiap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Kolom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Permintaan</w:t>
      </w:r>
    </w:p>
    <w:p>
      <w:pPr>
        <w:spacing w:before="2"/>
        <w:ind w:left="633" w:right="365" w:firstLine="0"/>
        <w:jc w:val="center"/>
        <w:rPr>
          <w:b/>
          <w:sz w:val="22"/>
        </w:rPr>
      </w:pPr>
      <w:r>
        <w:rPr>
          <w:b/>
          <w:i/>
          <w:sz w:val="22"/>
        </w:rPr>
        <w:t>Pallet</w:t>
      </w:r>
      <w:r>
        <w:rPr>
          <w:b/>
          <w:i/>
          <w:spacing w:val="-1"/>
          <w:sz w:val="22"/>
        </w:rPr>
        <w:t> </w:t>
      </w:r>
      <w:r>
        <w:rPr>
          <w:b/>
          <w:sz w:val="22"/>
        </w:rPr>
        <w:t>Baru</w:t>
      </w: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2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042"/>
        <w:gridCol w:w="1042"/>
        <w:gridCol w:w="1042"/>
      </w:tblGrid>
      <w:tr>
        <w:trPr>
          <w:trHeight w:val="301" w:hRule="atLeast"/>
        </w:trPr>
        <w:tc>
          <w:tcPr>
            <w:tcW w:w="1215" w:type="dxa"/>
          </w:tcPr>
          <w:p>
            <w:pPr>
              <w:pStyle w:val="TableParagraph"/>
              <w:spacing w:line="252" w:lineRule="exact" w:before="29"/>
              <w:ind w:left="84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042" w:type="dxa"/>
          </w:tcPr>
          <w:p>
            <w:pPr>
              <w:pStyle w:val="TableParagraph"/>
              <w:spacing w:line="252" w:lineRule="exact" w:before="29"/>
              <w:ind w:left="88" w:right="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S1</w:t>
            </w:r>
          </w:p>
        </w:tc>
        <w:tc>
          <w:tcPr>
            <w:tcW w:w="1042" w:type="dxa"/>
          </w:tcPr>
          <w:p>
            <w:pPr>
              <w:pStyle w:val="TableParagraph"/>
              <w:spacing w:line="252" w:lineRule="exact" w:before="29"/>
              <w:ind w:left="86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S1</w:t>
            </w:r>
          </w:p>
        </w:tc>
        <w:tc>
          <w:tcPr>
            <w:tcW w:w="1042" w:type="dxa"/>
            <w:shd w:val="clear" w:color="auto" w:fill="FFC000"/>
          </w:tcPr>
          <w:p>
            <w:pPr>
              <w:pStyle w:val="TableParagraph"/>
              <w:spacing w:line="252" w:lineRule="exact" w:before="29"/>
              <w:ind w:right="15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</w:p>
        </w:tc>
      </w:tr>
      <w:tr>
        <w:trPr>
          <w:trHeight w:val="297" w:hRule="atLeast"/>
        </w:trPr>
        <w:tc>
          <w:tcPr>
            <w:tcW w:w="1215" w:type="dxa"/>
          </w:tcPr>
          <w:p>
            <w:pPr>
              <w:pStyle w:val="TableParagraph"/>
              <w:spacing w:line="252" w:lineRule="exact" w:before="25"/>
              <w:ind w:left="84" w:right="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S1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88" w:right="69"/>
              <w:jc w:val="center"/>
              <w:rPr>
                <w:sz w:val="22"/>
              </w:rPr>
            </w:pPr>
            <w:r>
              <w:rPr>
                <w:sz w:val="22"/>
              </w:rPr>
              <w:t>0.857143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83" w:right="74"/>
              <w:jc w:val="center"/>
              <w:rPr>
                <w:sz w:val="22"/>
              </w:rPr>
            </w:pPr>
            <w:r>
              <w:rPr>
                <w:sz w:val="22"/>
              </w:rPr>
              <w:t>0.857143</w:t>
            </w:r>
          </w:p>
        </w:tc>
        <w:tc>
          <w:tcPr>
            <w:tcW w:w="1042" w:type="dxa"/>
            <w:shd w:val="clear" w:color="auto" w:fill="FFC000"/>
          </w:tcPr>
          <w:p>
            <w:pPr>
              <w:pStyle w:val="TableParagraph"/>
              <w:spacing w:before="15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1.714286</w:t>
            </w:r>
          </w:p>
        </w:tc>
      </w:tr>
      <w:tr>
        <w:trPr>
          <w:trHeight w:val="302" w:hRule="atLeast"/>
        </w:trPr>
        <w:tc>
          <w:tcPr>
            <w:tcW w:w="1215" w:type="dxa"/>
          </w:tcPr>
          <w:p>
            <w:pPr>
              <w:pStyle w:val="TableParagraph"/>
              <w:spacing w:before="29"/>
              <w:ind w:left="84" w:right="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S2</w:t>
            </w:r>
          </w:p>
        </w:tc>
        <w:tc>
          <w:tcPr>
            <w:tcW w:w="1042" w:type="dxa"/>
          </w:tcPr>
          <w:p>
            <w:pPr>
              <w:pStyle w:val="TableParagraph"/>
              <w:spacing w:before="20"/>
              <w:ind w:left="88" w:right="69"/>
              <w:jc w:val="center"/>
              <w:rPr>
                <w:sz w:val="22"/>
              </w:rPr>
            </w:pPr>
            <w:r>
              <w:rPr>
                <w:sz w:val="22"/>
              </w:rPr>
              <w:t>0.142857</w:t>
            </w:r>
          </w:p>
        </w:tc>
        <w:tc>
          <w:tcPr>
            <w:tcW w:w="1042" w:type="dxa"/>
          </w:tcPr>
          <w:p>
            <w:pPr>
              <w:pStyle w:val="TableParagraph"/>
              <w:spacing w:before="20"/>
              <w:ind w:left="83" w:right="74"/>
              <w:jc w:val="center"/>
              <w:rPr>
                <w:sz w:val="22"/>
              </w:rPr>
            </w:pPr>
            <w:r>
              <w:rPr>
                <w:sz w:val="22"/>
              </w:rPr>
              <w:t>0.142857</w:t>
            </w:r>
          </w:p>
        </w:tc>
        <w:tc>
          <w:tcPr>
            <w:tcW w:w="1042" w:type="dxa"/>
            <w:shd w:val="clear" w:color="auto" w:fill="FFC000"/>
          </w:tcPr>
          <w:p>
            <w:pPr>
              <w:pStyle w:val="TableParagraph"/>
              <w:spacing w:before="2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0.285714</w:t>
            </w:r>
          </w:p>
        </w:tc>
      </w:tr>
    </w:tbl>
    <w:p>
      <w:pPr>
        <w:pStyle w:val="BodyText"/>
        <w:spacing w:before="10"/>
        <w:rPr>
          <w:b/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013" w:val="left" w:leader="none"/>
          <w:tab w:pos="1014" w:val="left" w:leader="none"/>
          <w:tab w:pos="1729" w:val="left" w:leader="none"/>
          <w:tab w:pos="3040" w:val="left" w:leader="none"/>
          <w:tab w:pos="3813" w:val="left" w:leader="none"/>
          <w:tab w:pos="4634" w:val="left" w:leader="none"/>
          <w:tab w:pos="5805" w:val="left" w:leader="none"/>
          <w:tab w:pos="6468" w:val="left" w:leader="none"/>
          <w:tab w:pos="7554" w:val="left" w:leader="none"/>
        </w:tabs>
        <w:spacing w:line="360" w:lineRule="auto" w:before="1" w:after="0"/>
        <w:ind w:left="586" w:right="319" w:firstLine="0"/>
        <w:jc w:val="left"/>
        <w:rPr>
          <w:sz w:val="24"/>
        </w:rPr>
      </w:pPr>
      <w:r>
        <w:rPr>
          <w:sz w:val="24"/>
        </w:rPr>
        <w:t>Hasil</w:t>
        <w:tab/>
        <w:t>normalisasi</w:t>
        <w:tab/>
        <w:t>setiap</w:t>
        <w:tab/>
        <w:t>kolom</w:t>
        <w:tab/>
        <w:t>parameter</w:t>
        <w:tab/>
        <w:t>pada</w:t>
        <w:tab/>
        <w:t>performa</w:t>
        <w:tab/>
      </w:r>
      <w:r>
        <w:rPr>
          <w:spacing w:val="-1"/>
          <w:sz w:val="24"/>
        </w:rPr>
        <w:t>pelayanan</w:t>
      </w:r>
      <w:r>
        <w:rPr>
          <w:spacing w:val="-57"/>
          <w:sz w:val="24"/>
        </w:rPr>
        <w:t> </w:t>
      </w:r>
      <w:r>
        <w:rPr>
          <w:sz w:val="24"/>
        </w:rPr>
        <w:t>pelanggan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perusahaan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spacing w:before="64"/>
        <w:ind w:left="622" w:right="365" w:firstLine="0"/>
        <w:jc w:val="center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4.19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Normalisasi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Setiap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Kolom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Pelayanan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Pelanggan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Untuk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Perusahaan</w:t>
      </w:r>
    </w:p>
    <w:p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jc w:val="left"/>
        <w:tblInd w:w="2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960"/>
        <w:gridCol w:w="960"/>
        <w:gridCol w:w="960"/>
      </w:tblGrid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39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9"/>
              <w:rPr>
                <w:b/>
                <w:sz w:val="22"/>
              </w:rPr>
            </w:pPr>
            <w:r>
              <w:rPr>
                <w:b/>
                <w:sz w:val="22"/>
              </w:rPr>
              <w:t>T1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50"/>
              <w:rPr>
                <w:b/>
                <w:sz w:val="22"/>
              </w:rPr>
            </w:pPr>
            <w:r>
              <w:rPr>
                <w:b/>
                <w:sz w:val="22"/>
              </w:rPr>
              <w:t>T2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10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</w:p>
        </w:tc>
      </w:tr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34"/>
              <w:ind w:left="84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4"/>
              <w:ind w:left="340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4"/>
              <w:ind w:left="340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4"/>
              <w:ind w:left="108" w:right="89"/>
              <w:jc w:val="center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</w:tr>
      <w:tr>
        <w:trPr>
          <w:trHeight w:val="301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39"/>
              <w:ind w:left="84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T2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0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0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108" w:right="89"/>
              <w:jc w:val="center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</w:tbl>
    <w:p>
      <w:pPr>
        <w:pStyle w:val="BodyText"/>
        <w:spacing w:before="2"/>
        <w:rPr>
          <w:b/>
          <w:sz w:val="35"/>
        </w:rPr>
      </w:pPr>
    </w:p>
    <w:p>
      <w:pPr>
        <w:pStyle w:val="Heading3"/>
        <w:numPr>
          <w:ilvl w:val="2"/>
          <w:numId w:val="25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722"/>
        <w:jc w:val="left"/>
      </w:pPr>
      <w:bookmarkStart w:name="4.6.5 Menghitung Nilai Eigen Vector (W)" w:id="212"/>
      <w:bookmarkEnd w:id="212"/>
      <w:r>
        <w:rPr>
          <w:b w:val="0"/>
        </w:rPr>
      </w:r>
      <w:bookmarkStart w:name="4.6.5 Menghitung Nilai Eigen Vector (W)" w:id="213"/>
      <w:bookmarkEnd w:id="213"/>
      <w:r>
        <w:rPr/>
        <w:t>M</w:t>
      </w:r>
      <w:r>
        <w:rPr/>
        <w:t>enghitung</w:t>
      </w:r>
      <w:r>
        <w:rPr>
          <w:spacing w:val="-1"/>
        </w:rPr>
        <w:t> </w:t>
      </w:r>
      <w:r>
        <w:rPr/>
        <w:t>Nilai Eigen</w:t>
      </w:r>
      <w:r>
        <w:rPr>
          <w:spacing w:val="-1"/>
        </w:rPr>
        <w:t> </w:t>
      </w:r>
      <w:r>
        <w:rPr/>
        <w:t>Vector</w:t>
      </w:r>
      <w:r>
        <w:rPr>
          <w:spacing w:val="-6"/>
        </w:rPr>
        <w:t> </w:t>
      </w:r>
      <w:r>
        <w:rPr/>
        <w:t>(W)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586" w:right="318" w:firstLine="710"/>
        <w:jc w:val="both"/>
      </w:pPr>
      <w:r>
        <w:rPr/>
        <w:t>Tahapan ini dilakukan dengan merata-ratakan jumlah baris pada matriks</w:t>
      </w:r>
      <w:r>
        <w:rPr>
          <w:spacing w:val="1"/>
        </w:rPr>
        <w:t> </w:t>
      </w:r>
      <w:r>
        <w:rPr/>
        <w:t>penormalan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kriteria.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ini akan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>
          <w:i/>
        </w:rPr>
        <w:t>eigen vector </w:t>
      </w:r>
      <w:r>
        <w:rPr/>
        <w:t>yang merupakan bobot prioritas kriteria. Berikut merupakan contoh</w:t>
      </w:r>
      <w:r>
        <w:rPr>
          <w:spacing w:val="1"/>
        </w:rPr>
        <w:t> </w:t>
      </w:r>
      <w:r>
        <w:rPr/>
        <w:t>perhitungan</w:t>
      </w:r>
      <w:r>
        <w:rPr>
          <w:spacing w:val="2"/>
        </w:rPr>
        <w:t> </w:t>
      </w:r>
      <w:r>
        <w:rPr/>
        <w:t>nilai</w:t>
      </w:r>
      <w:r>
        <w:rPr>
          <w:spacing w:val="-7"/>
        </w:rPr>
        <w:t> </w:t>
      </w:r>
      <w:r>
        <w:rPr>
          <w:i/>
        </w:rPr>
        <w:t>eigen</w:t>
      </w:r>
      <w:r>
        <w:rPr>
          <w:i/>
          <w:spacing w:val="2"/>
        </w:rPr>
        <w:t> </w:t>
      </w:r>
      <w:r>
        <w:rPr>
          <w:i/>
        </w:rPr>
        <w:t>vector</w:t>
      </w:r>
      <w:r>
        <w:rPr/>
        <w:t>:</w:t>
      </w:r>
    </w:p>
    <w:p>
      <w:pPr>
        <w:spacing w:before="1"/>
        <w:ind w:left="586" w:right="0" w:firstLine="0"/>
        <w:jc w:val="left"/>
        <w:rPr>
          <w:b/>
          <w:sz w:val="24"/>
        </w:rPr>
      </w:pPr>
      <w:r>
        <w:rPr>
          <w:i/>
          <w:sz w:val="24"/>
        </w:rPr>
        <w:t>Eigen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Vector</w:t>
      </w:r>
      <w:r>
        <w:rPr>
          <w:i/>
          <w:spacing w:val="-8"/>
          <w:sz w:val="24"/>
        </w:rPr>
        <w:t> </w:t>
      </w:r>
      <w:r>
        <w:rPr>
          <w:sz w:val="24"/>
        </w:rPr>
        <w:t>performa</w:t>
      </w:r>
      <w:r>
        <w:rPr>
          <w:spacing w:val="-5"/>
          <w:sz w:val="24"/>
        </w:rPr>
        <w:t> </w:t>
      </w:r>
      <w:r>
        <w:rPr>
          <w:sz w:val="24"/>
        </w:rPr>
        <w:t>P</w:t>
      </w:r>
      <w:r>
        <w:rPr>
          <w:spacing w:val="-6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b/>
          <w:sz w:val="24"/>
        </w:rPr>
        <w:t>jumlah matriks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normalisasi tiap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baris/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</w:t>
      </w:r>
    </w:p>
    <w:p>
      <w:pPr>
        <w:pStyle w:val="BodyText"/>
        <w:spacing w:before="137"/>
        <w:ind w:left="586"/>
      </w:pPr>
      <w:r>
        <w:rPr/>
        <w:t>=</w:t>
      </w:r>
      <w:r>
        <w:rPr>
          <w:spacing w:val="1"/>
        </w:rPr>
        <w:t> </w:t>
      </w:r>
      <w:r>
        <w:rPr/>
        <w:t>0.56144</w:t>
      </w:r>
      <w:r>
        <w:rPr>
          <w:spacing w:val="3"/>
        </w:rPr>
        <w:t> </w:t>
      </w:r>
      <w:r>
        <w:rPr/>
        <w:t>/</w:t>
      </w:r>
      <w:r>
        <w:rPr>
          <w:spacing w:val="-6"/>
        </w:rPr>
        <w:t> </w:t>
      </w:r>
      <w:r>
        <w:rPr/>
        <w:t>5</w:t>
      </w:r>
      <w:r>
        <w:rPr>
          <w:spacing w:val="-2"/>
        </w:rPr>
        <w:t> </w:t>
      </w:r>
      <w:r>
        <w:rPr/>
        <w:t>=0.112288</w:t>
      </w:r>
    </w:p>
    <w:p>
      <w:pPr>
        <w:pStyle w:val="BodyText"/>
        <w:spacing w:line="360" w:lineRule="auto" w:before="137"/>
        <w:ind w:left="586" w:right="2487"/>
      </w:pPr>
      <w:r>
        <w:rPr>
          <w:i/>
        </w:rPr>
        <w:t>Eigen Vector </w:t>
      </w:r>
      <w:r>
        <w:rPr/>
        <w:t>performa Q = 1.57803 / 5 = 0.31561 Dimana :</w:t>
      </w:r>
      <w:r>
        <w:rPr>
          <w:spacing w:val="-57"/>
        </w:rPr>
        <w:t> </w:t>
      </w:r>
      <w:r>
        <w:rPr/>
        <w:t>n</w:t>
      </w:r>
      <w:r>
        <w:rPr>
          <w:spacing w:val="-13"/>
        </w:rPr>
        <w:t> </w:t>
      </w:r>
      <w:r>
        <w:rPr/>
        <w:t>=</w:t>
      </w:r>
      <w:r>
        <w:rPr>
          <w:spacing w:val="-4"/>
        </w:rPr>
        <w:t> </w:t>
      </w:r>
      <w:r>
        <w:rPr/>
        <w:t>Jumlah</w:t>
      </w:r>
      <w:r>
        <w:rPr>
          <w:spacing w:val="-12"/>
        </w:rPr>
        <w:t> </w:t>
      </w:r>
      <w:r>
        <w:rPr/>
        <w:t>criteria</w:t>
      </w:r>
      <w:r>
        <w:rPr>
          <w:spacing w:val="6"/>
        </w:rPr>
        <w:t> </w:t>
      </w:r>
      <w:r>
        <w:rPr/>
        <w:t>yang</w:t>
      </w:r>
      <w:r>
        <w:rPr>
          <w:spacing w:val="3"/>
        </w:rPr>
        <w:t> </w:t>
      </w:r>
      <w:r>
        <w:rPr/>
        <w:t>dibandingkan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586" w:right="323" w:firstLine="720"/>
        <w:jc w:val="both"/>
      </w:pPr>
      <w:r>
        <w:rPr/>
        <w:t>Dibawah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eigen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disetiap</w:t>
      </w:r>
      <w:r>
        <w:rPr>
          <w:spacing w:val="1"/>
        </w:rPr>
        <w:t> </w:t>
      </w:r>
      <w:r>
        <w:rPr/>
        <w:t>performadan</w:t>
      </w:r>
      <w:r>
        <w:rPr>
          <w:spacing w:val="-7"/>
        </w:rPr>
        <w:t> </w:t>
      </w:r>
      <w:r>
        <w:rPr/>
        <w:t>parameter</w:t>
      </w:r>
      <w:r>
        <w:rPr>
          <w:spacing w:val="5"/>
        </w:rPr>
        <w:t> </w:t>
      </w:r>
      <w:r>
        <w:rPr/>
        <w:t>:</w:t>
      </w:r>
    </w:p>
    <w:p>
      <w:pPr>
        <w:pStyle w:val="ListParagraph"/>
        <w:numPr>
          <w:ilvl w:val="0"/>
          <w:numId w:val="28"/>
        </w:numPr>
        <w:tabs>
          <w:tab w:pos="1013" w:val="left" w:leader="none"/>
          <w:tab w:pos="1014" w:val="left" w:leader="none"/>
        </w:tabs>
        <w:spacing w:line="274" w:lineRule="exact" w:before="0" w:after="0"/>
        <w:ind w:left="1013" w:right="0" w:hanging="428"/>
        <w:jc w:val="left"/>
        <w:rPr>
          <w:sz w:val="24"/>
        </w:rPr>
      </w:pPr>
      <w:r>
        <w:rPr>
          <w:spacing w:val="-1"/>
          <w:sz w:val="24"/>
        </w:rPr>
        <w:t>Hasil</w:t>
      </w:r>
      <w:r>
        <w:rPr>
          <w:spacing w:val="-16"/>
          <w:sz w:val="24"/>
        </w:rPr>
        <w:t> </w:t>
      </w:r>
      <w:r>
        <w:rPr>
          <w:i/>
          <w:spacing w:val="-1"/>
          <w:sz w:val="24"/>
        </w:rPr>
        <w:t>eigen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vector</w:t>
      </w:r>
      <w:r>
        <w:rPr>
          <w:i/>
          <w:spacing w:val="55"/>
          <w:sz w:val="24"/>
        </w:rPr>
        <w:t> </w:t>
      </w:r>
      <w:r>
        <w:rPr>
          <w:sz w:val="24"/>
        </w:rPr>
        <w:t>disetiap</w:t>
      </w:r>
      <w:r>
        <w:rPr>
          <w:spacing w:val="4"/>
          <w:sz w:val="24"/>
        </w:rPr>
        <w:t> </w:t>
      </w:r>
      <w:r>
        <w:rPr>
          <w:sz w:val="24"/>
        </w:rPr>
        <w:t>performa</w:t>
      </w:r>
    </w:p>
    <w:p>
      <w:pPr>
        <w:spacing w:before="151"/>
        <w:ind w:left="620" w:right="365" w:firstLine="0"/>
        <w:jc w:val="center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4.20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10"/>
          <w:sz w:val="22"/>
        </w:rPr>
        <w:t> </w:t>
      </w:r>
      <w:r>
        <w:rPr>
          <w:b/>
          <w:i/>
          <w:sz w:val="22"/>
        </w:rPr>
        <w:t>Eigen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Vector</w:t>
      </w:r>
      <w:r>
        <w:rPr>
          <w:b/>
          <w:i/>
          <w:spacing w:val="45"/>
          <w:sz w:val="22"/>
        </w:rPr>
        <w:t> </w:t>
      </w:r>
      <w:r>
        <w:rPr>
          <w:b/>
          <w:sz w:val="22"/>
        </w:rPr>
        <w:t>Disetiap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Performa</w:t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56"/>
        <w:gridCol w:w="1056"/>
        <w:gridCol w:w="1051"/>
        <w:gridCol w:w="1056"/>
        <w:gridCol w:w="1056"/>
        <w:gridCol w:w="1051"/>
      </w:tblGrid>
      <w:tr>
        <w:trPr>
          <w:trHeight w:val="292" w:hRule="atLeast"/>
        </w:trPr>
        <w:tc>
          <w:tcPr>
            <w:tcW w:w="1176" w:type="dxa"/>
          </w:tcPr>
          <w:p>
            <w:pPr>
              <w:pStyle w:val="TableParagraph"/>
              <w:spacing w:line="252" w:lineRule="exact" w:before="20"/>
              <w:ind w:left="115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Performa</w:t>
            </w:r>
          </w:p>
        </w:tc>
        <w:tc>
          <w:tcPr>
            <w:tcW w:w="1056" w:type="dxa"/>
          </w:tcPr>
          <w:p>
            <w:pPr>
              <w:pStyle w:val="TableParagraph"/>
              <w:spacing w:line="252" w:lineRule="exact" w:before="20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P</w:t>
            </w:r>
          </w:p>
        </w:tc>
        <w:tc>
          <w:tcPr>
            <w:tcW w:w="1056" w:type="dxa"/>
          </w:tcPr>
          <w:p>
            <w:pPr>
              <w:pStyle w:val="TableParagraph"/>
              <w:spacing w:line="252" w:lineRule="exact" w:before="20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  <w:tc>
          <w:tcPr>
            <w:tcW w:w="1051" w:type="dxa"/>
          </w:tcPr>
          <w:p>
            <w:pPr>
              <w:pStyle w:val="TableParagraph"/>
              <w:spacing w:line="252" w:lineRule="exact" w:before="20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R</w:t>
            </w:r>
          </w:p>
        </w:tc>
        <w:tc>
          <w:tcPr>
            <w:tcW w:w="1056" w:type="dxa"/>
          </w:tcPr>
          <w:p>
            <w:pPr>
              <w:pStyle w:val="TableParagraph"/>
              <w:spacing w:line="252" w:lineRule="exact" w:before="20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S</w:t>
            </w:r>
          </w:p>
        </w:tc>
        <w:tc>
          <w:tcPr>
            <w:tcW w:w="1056" w:type="dxa"/>
          </w:tcPr>
          <w:p>
            <w:pPr>
              <w:pStyle w:val="TableParagraph"/>
              <w:spacing w:line="252" w:lineRule="exact" w:before="20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T</w:t>
            </w:r>
          </w:p>
        </w:tc>
        <w:tc>
          <w:tcPr>
            <w:tcW w:w="1051" w:type="dxa"/>
            <w:shd w:val="clear" w:color="auto" w:fill="FFC000"/>
          </w:tcPr>
          <w:p>
            <w:pPr>
              <w:pStyle w:val="TableParagraph"/>
              <w:spacing w:line="252" w:lineRule="exact" w:before="20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</w:tr>
      <w:tr>
        <w:trPr>
          <w:trHeight w:val="383" w:hRule="atLeast"/>
        </w:trPr>
        <w:tc>
          <w:tcPr>
            <w:tcW w:w="1176" w:type="dxa"/>
          </w:tcPr>
          <w:p>
            <w:pPr>
              <w:pStyle w:val="TableParagraph"/>
              <w:spacing w:line="252" w:lineRule="exact" w:before="111"/>
              <w:ind w:left="1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P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5" w:right="80"/>
              <w:jc w:val="center"/>
              <w:rPr>
                <w:sz w:val="22"/>
              </w:rPr>
            </w:pPr>
            <w:r>
              <w:rPr>
                <w:sz w:val="22"/>
              </w:rPr>
              <w:t>0.098039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0.090674</w:t>
            </w:r>
          </w:p>
        </w:tc>
        <w:tc>
          <w:tcPr>
            <w:tcW w:w="1051" w:type="dxa"/>
          </w:tcPr>
          <w:p>
            <w:pPr>
              <w:pStyle w:val="TableParagraph"/>
              <w:spacing w:line="249" w:lineRule="exact"/>
              <w:ind w:left="99" w:right="77"/>
              <w:jc w:val="center"/>
              <w:rPr>
                <w:sz w:val="22"/>
              </w:rPr>
            </w:pPr>
            <w:r>
              <w:rPr>
                <w:sz w:val="22"/>
              </w:rPr>
              <w:t>0.034965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5" w:right="77"/>
              <w:jc w:val="center"/>
              <w:rPr>
                <w:sz w:val="22"/>
              </w:rPr>
            </w:pPr>
            <w:r>
              <w:rPr>
                <w:sz w:val="22"/>
              </w:rPr>
              <w:t>0.192308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0" w:right="81"/>
              <w:jc w:val="center"/>
              <w:rPr>
                <w:sz w:val="22"/>
              </w:rPr>
            </w:pPr>
            <w:r>
              <w:rPr>
                <w:sz w:val="22"/>
              </w:rPr>
              <w:t>0.145455</w:t>
            </w:r>
          </w:p>
        </w:tc>
        <w:tc>
          <w:tcPr>
            <w:tcW w:w="1051" w:type="dxa"/>
            <w:shd w:val="clear" w:color="auto" w:fill="FFC000"/>
          </w:tcPr>
          <w:p>
            <w:pPr>
              <w:pStyle w:val="TableParagraph"/>
              <w:spacing w:line="249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0.112288</w:t>
            </w:r>
          </w:p>
        </w:tc>
      </w:tr>
      <w:tr>
        <w:trPr>
          <w:trHeight w:val="379" w:hRule="atLeast"/>
        </w:trPr>
        <w:tc>
          <w:tcPr>
            <w:tcW w:w="1176" w:type="dxa"/>
          </w:tcPr>
          <w:p>
            <w:pPr>
              <w:pStyle w:val="TableParagraph"/>
              <w:spacing w:before="102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  <w:tc>
          <w:tcPr>
            <w:tcW w:w="1056" w:type="dxa"/>
          </w:tcPr>
          <w:p>
            <w:pPr>
              <w:pStyle w:val="TableParagraph"/>
              <w:spacing w:line="250" w:lineRule="exact"/>
              <w:ind w:left="95" w:right="80"/>
              <w:jc w:val="center"/>
              <w:rPr>
                <w:sz w:val="22"/>
              </w:rPr>
            </w:pPr>
            <w:r>
              <w:rPr>
                <w:sz w:val="22"/>
              </w:rPr>
              <w:t>0.294118</w:t>
            </w:r>
          </w:p>
        </w:tc>
        <w:tc>
          <w:tcPr>
            <w:tcW w:w="1056" w:type="dxa"/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0.272021</w:t>
            </w:r>
          </w:p>
        </w:tc>
        <w:tc>
          <w:tcPr>
            <w:tcW w:w="1051" w:type="dxa"/>
          </w:tcPr>
          <w:p>
            <w:pPr>
              <w:pStyle w:val="TableParagraph"/>
              <w:spacing w:line="250" w:lineRule="exact"/>
              <w:ind w:left="99" w:right="77"/>
              <w:jc w:val="center"/>
              <w:rPr>
                <w:sz w:val="22"/>
              </w:rPr>
            </w:pPr>
            <w:r>
              <w:rPr>
                <w:sz w:val="22"/>
              </w:rPr>
              <w:t>0.524476</w:t>
            </w:r>
          </w:p>
        </w:tc>
        <w:tc>
          <w:tcPr>
            <w:tcW w:w="1056" w:type="dxa"/>
          </w:tcPr>
          <w:p>
            <w:pPr>
              <w:pStyle w:val="TableParagraph"/>
              <w:spacing w:line="250" w:lineRule="exact"/>
              <w:ind w:left="95" w:right="77"/>
              <w:jc w:val="center"/>
              <w:rPr>
                <w:sz w:val="22"/>
              </w:rPr>
            </w:pPr>
            <w:r>
              <w:rPr>
                <w:sz w:val="22"/>
              </w:rPr>
              <w:t>0.269231</w:t>
            </w:r>
          </w:p>
        </w:tc>
        <w:tc>
          <w:tcPr>
            <w:tcW w:w="1056" w:type="dxa"/>
          </w:tcPr>
          <w:p>
            <w:pPr>
              <w:pStyle w:val="TableParagraph"/>
              <w:spacing w:line="250" w:lineRule="exact"/>
              <w:ind w:left="90" w:right="81"/>
              <w:jc w:val="center"/>
              <w:rPr>
                <w:sz w:val="22"/>
              </w:rPr>
            </w:pPr>
            <w:r>
              <w:rPr>
                <w:sz w:val="22"/>
              </w:rPr>
              <w:t>0.218182</w:t>
            </w:r>
          </w:p>
        </w:tc>
        <w:tc>
          <w:tcPr>
            <w:tcW w:w="1051" w:type="dxa"/>
            <w:shd w:val="clear" w:color="auto" w:fill="FFC000"/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0.315605</w:t>
            </w:r>
          </w:p>
        </w:tc>
      </w:tr>
      <w:tr>
        <w:trPr>
          <w:trHeight w:val="378" w:hRule="atLeast"/>
        </w:trPr>
        <w:tc>
          <w:tcPr>
            <w:tcW w:w="1176" w:type="dxa"/>
          </w:tcPr>
          <w:p>
            <w:pPr>
              <w:pStyle w:val="TableParagraph"/>
              <w:spacing w:before="101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R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5" w:right="80"/>
              <w:jc w:val="center"/>
              <w:rPr>
                <w:sz w:val="22"/>
              </w:rPr>
            </w:pPr>
            <w:r>
              <w:rPr>
                <w:sz w:val="22"/>
              </w:rPr>
              <w:t>0.294118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0.054404</w:t>
            </w:r>
          </w:p>
        </w:tc>
        <w:tc>
          <w:tcPr>
            <w:tcW w:w="1051" w:type="dxa"/>
          </w:tcPr>
          <w:p>
            <w:pPr>
              <w:pStyle w:val="TableParagraph"/>
              <w:spacing w:line="249" w:lineRule="exact"/>
              <w:ind w:left="99" w:right="77"/>
              <w:jc w:val="center"/>
              <w:rPr>
                <w:sz w:val="22"/>
              </w:rPr>
            </w:pPr>
            <w:r>
              <w:rPr>
                <w:sz w:val="22"/>
              </w:rPr>
              <w:t>0.104895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5" w:right="77"/>
              <w:jc w:val="center"/>
              <w:rPr>
                <w:sz w:val="22"/>
              </w:rPr>
            </w:pPr>
            <w:r>
              <w:rPr>
                <w:sz w:val="22"/>
              </w:rPr>
              <w:t>0.192308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0" w:right="81"/>
              <w:jc w:val="center"/>
              <w:rPr>
                <w:sz w:val="22"/>
              </w:rPr>
            </w:pPr>
            <w:r>
              <w:rPr>
                <w:sz w:val="22"/>
              </w:rPr>
              <w:t>0.145455</w:t>
            </w:r>
          </w:p>
        </w:tc>
        <w:tc>
          <w:tcPr>
            <w:tcW w:w="1051" w:type="dxa"/>
            <w:shd w:val="clear" w:color="auto" w:fill="FFC000"/>
          </w:tcPr>
          <w:p>
            <w:pPr>
              <w:pStyle w:val="TableParagraph"/>
              <w:spacing w:line="249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0.158236</w:t>
            </w:r>
          </w:p>
        </w:tc>
      </w:tr>
      <w:tr>
        <w:trPr>
          <w:trHeight w:val="373" w:hRule="atLeast"/>
        </w:trPr>
        <w:tc>
          <w:tcPr>
            <w:tcW w:w="1176" w:type="dxa"/>
          </w:tcPr>
          <w:p>
            <w:pPr>
              <w:pStyle w:val="TableParagraph"/>
              <w:spacing w:line="252" w:lineRule="exact" w:before="101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S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5" w:right="80"/>
              <w:jc w:val="center"/>
              <w:rPr>
                <w:sz w:val="22"/>
              </w:rPr>
            </w:pPr>
            <w:r>
              <w:rPr>
                <w:sz w:val="22"/>
              </w:rPr>
              <w:t>0.019608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0.03886</w:t>
            </w:r>
          </w:p>
        </w:tc>
        <w:tc>
          <w:tcPr>
            <w:tcW w:w="1051" w:type="dxa"/>
          </w:tcPr>
          <w:p>
            <w:pPr>
              <w:pStyle w:val="TableParagraph"/>
              <w:spacing w:line="249" w:lineRule="exact"/>
              <w:ind w:left="99" w:right="77"/>
              <w:jc w:val="center"/>
              <w:rPr>
                <w:sz w:val="22"/>
              </w:rPr>
            </w:pPr>
            <w:r>
              <w:rPr>
                <w:sz w:val="22"/>
              </w:rPr>
              <w:t>0.020979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5" w:right="77"/>
              <w:jc w:val="center"/>
              <w:rPr>
                <w:sz w:val="22"/>
              </w:rPr>
            </w:pPr>
            <w:r>
              <w:rPr>
                <w:sz w:val="22"/>
              </w:rPr>
              <w:t>0.038462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0" w:right="81"/>
              <w:jc w:val="center"/>
              <w:rPr>
                <w:sz w:val="22"/>
              </w:rPr>
            </w:pPr>
            <w:r>
              <w:rPr>
                <w:sz w:val="22"/>
              </w:rPr>
              <w:t>0.054545</w:t>
            </w:r>
          </w:p>
        </w:tc>
        <w:tc>
          <w:tcPr>
            <w:tcW w:w="1051" w:type="dxa"/>
            <w:shd w:val="clear" w:color="auto" w:fill="FFC000"/>
          </w:tcPr>
          <w:p>
            <w:pPr>
              <w:pStyle w:val="TableParagraph"/>
              <w:spacing w:line="249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0.034491</w:t>
            </w:r>
          </w:p>
        </w:tc>
      </w:tr>
      <w:tr>
        <w:trPr>
          <w:trHeight w:val="383" w:hRule="atLeast"/>
        </w:trPr>
        <w:tc>
          <w:tcPr>
            <w:tcW w:w="1176" w:type="dxa"/>
          </w:tcPr>
          <w:p>
            <w:pPr>
              <w:pStyle w:val="TableParagraph"/>
              <w:spacing w:before="106"/>
              <w:ind w:left="1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T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5" w:right="80"/>
              <w:jc w:val="center"/>
              <w:rPr>
                <w:sz w:val="22"/>
              </w:rPr>
            </w:pPr>
            <w:r>
              <w:rPr>
                <w:sz w:val="22"/>
              </w:rPr>
              <w:t>0.294118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0.544041</w:t>
            </w:r>
          </w:p>
        </w:tc>
        <w:tc>
          <w:tcPr>
            <w:tcW w:w="1051" w:type="dxa"/>
          </w:tcPr>
          <w:p>
            <w:pPr>
              <w:pStyle w:val="TableParagraph"/>
              <w:spacing w:line="249" w:lineRule="exact"/>
              <w:ind w:left="99" w:right="77"/>
              <w:jc w:val="center"/>
              <w:rPr>
                <w:sz w:val="22"/>
              </w:rPr>
            </w:pPr>
            <w:r>
              <w:rPr>
                <w:sz w:val="22"/>
              </w:rPr>
              <w:t>0.314685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5" w:right="77"/>
              <w:jc w:val="center"/>
              <w:rPr>
                <w:sz w:val="22"/>
              </w:rPr>
            </w:pPr>
            <w:r>
              <w:rPr>
                <w:sz w:val="22"/>
              </w:rPr>
              <w:t>0.307692</w:t>
            </w:r>
          </w:p>
        </w:tc>
        <w:tc>
          <w:tcPr>
            <w:tcW w:w="1056" w:type="dxa"/>
          </w:tcPr>
          <w:p>
            <w:pPr>
              <w:pStyle w:val="TableParagraph"/>
              <w:spacing w:line="249" w:lineRule="exact"/>
              <w:ind w:left="90" w:right="81"/>
              <w:jc w:val="center"/>
              <w:rPr>
                <w:sz w:val="22"/>
              </w:rPr>
            </w:pPr>
            <w:r>
              <w:rPr>
                <w:sz w:val="22"/>
              </w:rPr>
              <w:t>0.436364</w:t>
            </w:r>
          </w:p>
        </w:tc>
        <w:tc>
          <w:tcPr>
            <w:tcW w:w="1051" w:type="dxa"/>
            <w:shd w:val="clear" w:color="auto" w:fill="FFC000"/>
          </w:tcPr>
          <w:p>
            <w:pPr>
              <w:pStyle w:val="TableParagraph"/>
              <w:spacing w:line="249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0.37938</w:t>
            </w:r>
          </w:p>
        </w:tc>
      </w:tr>
    </w:tbl>
    <w:p>
      <w:pPr>
        <w:pStyle w:val="BodyText"/>
        <w:spacing w:before="11"/>
        <w:rPr>
          <w:b/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1013" w:val="left" w:leader="none"/>
          <w:tab w:pos="1014" w:val="left" w:leader="none"/>
        </w:tabs>
        <w:spacing w:line="240" w:lineRule="auto" w:before="0" w:after="0"/>
        <w:ind w:left="1013" w:right="0" w:hanging="428"/>
        <w:jc w:val="left"/>
        <w:rPr>
          <w:sz w:val="24"/>
        </w:rPr>
      </w:pP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eigen</w:t>
      </w:r>
      <w:r>
        <w:rPr>
          <w:spacing w:val="-1"/>
          <w:sz w:val="24"/>
        </w:rPr>
        <w:t> </w:t>
      </w:r>
      <w:r>
        <w:rPr>
          <w:sz w:val="24"/>
        </w:rPr>
        <w:t>vector</w:t>
      </w:r>
      <w:r>
        <w:rPr>
          <w:spacing w:val="-1"/>
          <w:sz w:val="24"/>
        </w:rPr>
        <w:t> </w:t>
      </w:r>
      <w:r>
        <w:rPr>
          <w:sz w:val="24"/>
        </w:rPr>
        <w:t>setiap parameter</w:t>
      </w:r>
      <w:r>
        <w:rPr>
          <w:spacing w:val="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performa kesiapan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ketahanan</w:t>
      </w:r>
    </w:p>
    <w:p>
      <w:pPr>
        <w:spacing w:before="137"/>
        <w:ind w:left="586" w:right="0" w:firstLine="0"/>
        <w:jc w:val="left"/>
        <w:rPr>
          <w:i/>
          <w:sz w:val="24"/>
        </w:rPr>
      </w:pPr>
      <w:r>
        <w:rPr>
          <w:i/>
          <w:sz w:val="24"/>
        </w:rPr>
        <w:t>stock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buffer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workshop</w:t>
      </w:r>
    </w:p>
    <w:p>
      <w:pPr>
        <w:spacing w:after="0"/>
        <w:jc w:val="lef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spacing w:before="64"/>
        <w:ind w:left="630" w:right="365" w:firstLine="0"/>
        <w:jc w:val="center"/>
        <w:rPr>
          <w:b/>
          <w:i/>
          <w:sz w:val="22"/>
        </w:rPr>
      </w:pPr>
      <w:r>
        <w:rPr>
          <w:b/>
          <w:sz w:val="22"/>
        </w:rPr>
        <w:t>Tabel 4.21 Hasil </w:t>
      </w:r>
      <w:r>
        <w:rPr>
          <w:b/>
          <w:i/>
          <w:sz w:val="22"/>
        </w:rPr>
        <w:t>Eigen Vector </w:t>
      </w:r>
      <w:r>
        <w:rPr>
          <w:b/>
          <w:sz w:val="22"/>
        </w:rPr>
        <w:t>Setiap Parameter Pada Performa Kesiapan &amp;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Ketahanan</w:t>
      </w:r>
      <w:r>
        <w:rPr>
          <w:b/>
          <w:spacing w:val="-1"/>
          <w:sz w:val="22"/>
        </w:rPr>
        <w:t> </w:t>
      </w:r>
      <w:r>
        <w:rPr>
          <w:b/>
          <w:i/>
          <w:sz w:val="22"/>
        </w:rPr>
        <w:t>Stock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Buffer</w:t>
      </w:r>
      <w:r>
        <w:rPr>
          <w:b/>
          <w:i/>
          <w:spacing w:val="8"/>
          <w:sz w:val="22"/>
        </w:rPr>
        <w:t> </w:t>
      </w:r>
      <w:r>
        <w:rPr>
          <w:b/>
          <w:i/>
          <w:sz w:val="22"/>
        </w:rPr>
        <w:t>Workshop</w:t>
      </w:r>
    </w:p>
    <w:p>
      <w:pPr>
        <w:pStyle w:val="BodyText"/>
        <w:spacing w:before="8" w:after="1"/>
        <w:rPr>
          <w:b/>
          <w:i/>
          <w:sz w:val="17"/>
        </w:rPr>
      </w:pPr>
    </w:p>
    <w:tbl>
      <w:tblPr>
        <w:tblW w:w="0" w:type="auto"/>
        <w:jc w:val="left"/>
        <w:tblInd w:w="2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960"/>
        <w:gridCol w:w="960"/>
        <w:gridCol w:w="960"/>
      </w:tblGrid>
      <w:tr>
        <w:trPr>
          <w:trHeight w:val="302" w:hRule="atLeast"/>
        </w:trPr>
        <w:tc>
          <w:tcPr>
            <w:tcW w:w="1224" w:type="dxa"/>
          </w:tcPr>
          <w:p>
            <w:pPr>
              <w:pStyle w:val="TableParagraph"/>
              <w:spacing w:line="243" w:lineRule="exact" w:before="39"/>
              <w:ind w:left="8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55"/>
              <w:rPr>
                <w:b/>
                <w:sz w:val="22"/>
              </w:rPr>
            </w:pPr>
            <w:r>
              <w:rPr>
                <w:b/>
                <w:sz w:val="22"/>
              </w:rPr>
              <w:t>P1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55"/>
              <w:rPr>
                <w:b/>
                <w:sz w:val="22"/>
              </w:rPr>
            </w:pPr>
            <w:r>
              <w:rPr>
                <w:b/>
                <w:sz w:val="22"/>
              </w:rPr>
              <w:t>P2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37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</w:tr>
      <w:tr>
        <w:trPr>
          <w:trHeight w:val="297" w:hRule="atLeast"/>
        </w:trPr>
        <w:tc>
          <w:tcPr>
            <w:tcW w:w="1224" w:type="dxa"/>
          </w:tcPr>
          <w:p>
            <w:pPr>
              <w:pStyle w:val="TableParagraph"/>
              <w:spacing w:line="243" w:lineRule="exact" w:before="34"/>
              <w:ind w:left="83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4"/>
              <w:ind w:left="340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4"/>
              <w:ind w:left="341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4"/>
              <w:ind w:left="34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</w:tr>
      <w:tr>
        <w:trPr>
          <w:trHeight w:val="301" w:hRule="atLeast"/>
        </w:trPr>
        <w:tc>
          <w:tcPr>
            <w:tcW w:w="1224" w:type="dxa"/>
          </w:tcPr>
          <w:p>
            <w:pPr>
              <w:pStyle w:val="TableParagraph"/>
              <w:spacing w:line="243" w:lineRule="exact" w:before="39"/>
              <w:ind w:left="83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P2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0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1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346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</w:tr>
    </w:tbl>
    <w:p>
      <w:pPr>
        <w:pStyle w:val="BodyText"/>
        <w:spacing w:before="6"/>
        <w:rPr>
          <w:b/>
          <w:i/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1013" w:val="left" w:leader="none"/>
          <w:tab w:pos="1014" w:val="left" w:leader="none"/>
        </w:tabs>
        <w:spacing w:line="240" w:lineRule="auto" w:before="0" w:after="0"/>
        <w:ind w:left="1013" w:right="0" w:hanging="428"/>
        <w:jc w:val="left"/>
        <w:rPr>
          <w:i/>
          <w:sz w:val="24"/>
        </w:rPr>
      </w:pPr>
      <w:r>
        <w:rPr>
          <w:sz w:val="24"/>
        </w:rPr>
        <w:t>Hasil</w:t>
      </w:r>
      <w:r>
        <w:rPr>
          <w:spacing w:val="-10"/>
          <w:sz w:val="24"/>
        </w:rPr>
        <w:t> </w:t>
      </w:r>
      <w:r>
        <w:rPr>
          <w:sz w:val="24"/>
        </w:rPr>
        <w:t>eigen</w:t>
      </w:r>
      <w:r>
        <w:rPr>
          <w:spacing w:val="-2"/>
          <w:sz w:val="24"/>
        </w:rPr>
        <w:t> </w:t>
      </w:r>
      <w:r>
        <w:rPr>
          <w:sz w:val="24"/>
        </w:rPr>
        <w:t>vector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performa</w:t>
      </w:r>
      <w:r>
        <w:rPr>
          <w:spacing w:val="-1"/>
          <w:sz w:val="24"/>
        </w:rPr>
        <w:t> </w:t>
      </w:r>
      <w:r>
        <w:rPr>
          <w:i/>
          <w:sz w:val="24"/>
        </w:rPr>
        <w:t>repair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TBR workshop</w:t>
      </w:r>
    </w:p>
    <w:p>
      <w:pPr>
        <w:spacing w:before="160"/>
        <w:ind w:left="635" w:right="362" w:firstLine="0"/>
        <w:jc w:val="center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4.22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8"/>
          <w:sz w:val="22"/>
        </w:rPr>
        <w:t> </w:t>
      </w:r>
      <w:r>
        <w:rPr>
          <w:b/>
          <w:i/>
          <w:sz w:val="22"/>
        </w:rPr>
        <w:t>Eigen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Vector</w:t>
      </w:r>
      <w:r>
        <w:rPr>
          <w:b/>
          <w:i/>
          <w:spacing w:val="51"/>
          <w:sz w:val="22"/>
        </w:rPr>
        <w:t> </w:t>
      </w:r>
      <w:r>
        <w:rPr>
          <w:b/>
          <w:sz w:val="22"/>
        </w:rPr>
        <w:t>Setiap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1"/>
          <w:sz w:val="22"/>
        </w:rPr>
        <w:t> </w:t>
      </w:r>
      <w:r>
        <w:rPr>
          <w:b/>
          <w:i/>
          <w:sz w:val="22"/>
        </w:rPr>
        <w:t>Repair</w:t>
      </w:r>
      <w:r>
        <w:rPr>
          <w:b/>
          <w:i/>
          <w:spacing w:val="-4"/>
          <w:sz w:val="22"/>
        </w:rPr>
        <w:t> </w:t>
      </w:r>
      <w:r>
        <w:rPr>
          <w:b/>
          <w:sz w:val="22"/>
        </w:rPr>
        <w:t>TBR</w:t>
      </w:r>
    </w:p>
    <w:p>
      <w:pPr>
        <w:spacing w:before="127"/>
        <w:ind w:left="631" w:right="365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Workshop</w:t>
      </w:r>
    </w:p>
    <w:p>
      <w:pPr>
        <w:pStyle w:val="BodyText"/>
        <w:spacing w:before="3"/>
        <w:rPr>
          <w:b/>
          <w:i/>
          <w:sz w:val="11"/>
        </w:rPr>
      </w:pPr>
    </w:p>
    <w:tbl>
      <w:tblPr>
        <w:tblW w:w="0" w:type="auto"/>
        <w:jc w:val="left"/>
        <w:tblInd w:w="2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960"/>
        <w:gridCol w:w="960"/>
        <w:gridCol w:w="960"/>
      </w:tblGrid>
      <w:tr>
        <w:trPr>
          <w:trHeight w:val="297" w:hRule="atLeast"/>
        </w:trPr>
        <w:tc>
          <w:tcPr>
            <w:tcW w:w="1224" w:type="dxa"/>
          </w:tcPr>
          <w:p>
            <w:pPr>
              <w:pStyle w:val="TableParagraph"/>
              <w:spacing w:line="243" w:lineRule="exact" w:before="34"/>
              <w:ind w:left="8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4"/>
              <w:ind w:left="336"/>
              <w:rPr>
                <w:b/>
                <w:sz w:val="22"/>
              </w:rPr>
            </w:pPr>
            <w:r>
              <w:rPr>
                <w:b/>
                <w:sz w:val="22"/>
              </w:rPr>
              <w:t>Q1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4"/>
              <w:ind w:left="336"/>
              <w:rPr>
                <w:b/>
                <w:sz w:val="22"/>
              </w:rPr>
            </w:pPr>
            <w:r>
              <w:rPr>
                <w:b/>
                <w:sz w:val="22"/>
              </w:rPr>
              <w:t>Q2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4"/>
              <w:ind w:left="37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</w:tr>
      <w:tr>
        <w:trPr>
          <w:trHeight w:val="302" w:hRule="atLeast"/>
        </w:trPr>
        <w:tc>
          <w:tcPr>
            <w:tcW w:w="1224" w:type="dxa"/>
          </w:tcPr>
          <w:p>
            <w:pPr>
              <w:pStyle w:val="TableParagraph"/>
              <w:spacing w:line="243" w:lineRule="exact" w:before="39"/>
              <w:ind w:left="89" w:right="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0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1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34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</w:tr>
      <w:tr>
        <w:trPr>
          <w:trHeight w:val="306" w:hRule="atLeast"/>
        </w:trPr>
        <w:tc>
          <w:tcPr>
            <w:tcW w:w="1224" w:type="dxa"/>
          </w:tcPr>
          <w:p>
            <w:pPr>
              <w:pStyle w:val="TableParagraph"/>
              <w:spacing w:line="248" w:lineRule="exact" w:before="39"/>
              <w:ind w:left="89" w:right="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Q2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4"/>
              <w:ind w:left="340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4"/>
              <w:ind w:left="341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2" w:lineRule="exact" w:before="34"/>
              <w:ind w:left="346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</w:tr>
    </w:tbl>
    <w:p>
      <w:pPr>
        <w:pStyle w:val="BodyText"/>
        <w:spacing w:before="6"/>
        <w:rPr>
          <w:b/>
          <w:i/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1013" w:val="left" w:leader="none"/>
          <w:tab w:pos="1014" w:val="left" w:leader="none"/>
        </w:tabs>
        <w:spacing w:line="272" w:lineRule="exact" w:before="0" w:after="0"/>
        <w:ind w:left="1013" w:right="0" w:hanging="428"/>
        <w:jc w:val="left"/>
        <w:rPr>
          <w:sz w:val="24"/>
        </w:rPr>
      </w:pP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eigen</w:t>
      </w:r>
      <w:r>
        <w:rPr>
          <w:spacing w:val="1"/>
          <w:sz w:val="24"/>
        </w:rPr>
        <w:t> </w:t>
      </w:r>
      <w:r>
        <w:rPr>
          <w:sz w:val="24"/>
        </w:rPr>
        <w:t>vector setiap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2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-7"/>
          <w:sz w:val="24"/>
        </w:rPr>
        <w:t> </w:t>
      </w:r>
      <w:r>
        <w:rPr>
          <w:sz w:val="24"/>
        </w:rPr>
        <w:t>TBR di</w:t>
      </w:r>
    </w:p>
    <w:p>
      <w:pPr>
        <w:spacing w:line="272" w:lineRule="exact" w:before="0"/>
        <w:ind w:left="586" w:right="0" w:firstLine="0"/>
        <w:jc w:val="left"/>
        <w:rPr>
          <w:i/>
          <w:sz w:val="24"/>
        </w:rPr>
      </w:pPr>
      <w:r>
        <w:rPr>
          <w:i/>
          <w:sz w:val="24"/>
        </w:rPr>
        <w:t>plant</w:t>
      </w:r>
    </w:p>
    <w:p>
      <w:pPr>
        <w:spacing w:before="150"/>
        <w:ind w:left="634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46"/>
          <w:sz w:val="22"/>
        </w:rPr>
        <w:t> </w:t>
      </w:r>
      <w:r>
        <w:rPr>
          <w:b/>
          <w:spacing w:val="-1"/>
          <w:sz w:val="22"/>
        </w:rPr>
        <w:t>4.23</w:t>
      </w:r>
      <w:r>
        <w:rPr>
          <w:b/>
          <w:spacing w:val="-7"/>
          <w:sz w:val="22"/>
        </w:rPr>
        <w:t> </w:t>
      </w:r>
      <w:r>
        <w:rPr>
          <w:b/>
          <w:spacing w:val="-1"/>
          <w:sz w:val="22"/>
        </w:rPr>
        <w:t>Hasil</w:t>
      </w:r>
      <w:r>
        <w:rPr>
          <w:b/>
          <w:spacing w:val="-7"/>
          <w:sz w:val="22"/>
        </w:rPr>
        <w:t> </w:t>
      </w:r>
      <w:r>
        <w:rPr>
          <w:b/>
          <w:i/>
          <w:spacing w:val="-1"/>
          <w:sz w:val="22"/>
        </w:rPr>
        <w:t>Eigen</w:t>
      </w:r>
      <w:r>
        <w:rPr>
          <w:b/>
          <w:i/>
          <w:spacing w:val="5"/>
          <w:sz w:val="22"/>
        </w:rPr>
        <w:t> </w:t>
      </w:r>
      <w:r>
        <w:rPr>
          <w:b/>
          <w:i/>
          <w:spacing w:val="-1"/>
          <w:sz w:val="22"/>
        </w:rPr>
        <w:t>Vector</w:t>
      </w:r>
      <w:r>
        <w:rPr>
          <w:b/>
          <w:i/>
          <w:spacing w:val="3"/>
          <w:sz w:val="22"/>
        </w:rPr>
        <w:t> </w:t>
      </w:r>
      <w:r>
        <w:rPr>
          <w:b/>
          <w:spacing w:val="-1"/>
          <w:sz w:val="22"/>
        </w:rPr>
        <w:t>Setiap Parameter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Minimum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TBR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</w:t>
      </w:r>
    </w:p>
    <w:p>
      <w:pPr>
        <w:spacing w:before="36"/>
        <w:ind w:left="630" w:right="365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Plant</w:t>
      </w:r>
    </w:p>
    <w:p>
      <w:pPr>
        <w:pStyle w:val="BodyText"/>
        <w:spacing w:before="3" w:after="1"/>
        <w:rPr>
          <w:b/>
          <w:i/>
          <w:sz w:val="21"/>
        </w:rPr>
      </w:pPr>
    </w:p>
    <w:tbl>
      <w:tblPr>
        <w:tblW w:w="0" w:type="auto"/>
        <w:jc w:val="left"/>
        <w:tblInd w:w="2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960"/>
        <w:gridCol w:w="960"/>
        <w:gridCol w:w="960"/>
      </w:tblGrid>
      <w:tr>
        <w:trPr>
          <w:trHeight w:val="301" w:hRule="atLeast"/>
        </w:trPr>
        <w:tc>
          <w:tcPr>
            <w:tcW w:w="1224" w:type="dxa"/>
          </w:tcPr>
          <w:p>
            <w:pPr>
              <w:pStyle w:val="TableParagraph"/>
              <w:spacing w:line="243" w:lineRule="exact" w:before="39"/>
              <w:ind w:left="8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5"/>
              <w:rPr>
                <w:b/>
                <w:sz w:val="22"/>
              </w:rPr>
            </w:pPr>
            <w:r>
              <w:rPr>
                <w:b/>
                <w:sz w:val="22"/>
              </w:rPr>
              <w:t>R1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6"/>
              <w:rPr>
                <w:b/>
                <w:sz w:val="22"/>
              </w:rPr>
            </w:pPr>
            <w:r>
              <w:rPr>
                <w:b/>
                <w:sz w:val="22"/>
              </w:rPr>
              <w:t>R2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37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</w:tr>
      <w:tr>
        <w:trPr>
          <w:trHeight w:val="297" w:hRule="atLeast"/>
        </w:trPr>
        <w:tc>
          <w:tcPr>
            <w:tcW w:w="1224" w:type="dxa"/>
          </w:tcPr>
          <w:p>
            <w:pPr>
              <w:pStyle w:val="TableParagraph"/>
              <w:spacing w:line="243" w:lineRule="exact" w:before="34"/>
              <w:ind w:left="89" w:right="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R1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 w:before="29"/>
              <w:ind w:left="340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 w:before="29"/>
              <w:ind w:left="341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8" w:lineRule="exact" w:before="29"/>
              <w:ind w:left="34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</w:tr>
      <w:tr>
        <w:trPr>
          <w:trHeight w:val="301" w:hRule="atLeast"/>
        </w:trPr>
        <w:tc>
          <w:tcPr>
            <w:tcW w:w="1224" w:type="dxa"/>
          </w:tcPr>
          <w:p>
            <w:pPr>
              <w:pStyle w:val="TableParagraph"/>
              <w:spacing w:line="243" w:lineRule="exact" w:before="39"/>
              <w:ind w:left="89" w:right="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R2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 w:before="34"/>
              <w:ind w:left="340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 w:before="34"/>
              <w:ind w:left="341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8" w:lineRule="exact" w:before="34"/>
              <w:ind w:left="346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</w:tr>
    </w:tbl>
    <w:p>
      <w:pPr>
        <w:pStyle w:val="BodyText"/>
        <w:spacing w:before="6"/>
        <w:rPr>
          <w:b/>
          <w:i/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1013" w:val="left" w:leader="none"/>
          <w:tab w:pos="1014" w:val="left" w:leader="none"/>
        </w:tabs>
        <w:spacing w:line="240" w:lineRule="auto" w:before="0" w:after="0"/>
        <w:ind w:left="1013" w:right="0" w:hanging="428"/>
        <w:jc w:val="left"/>
        <w:rPr>
          <w:sz w:val="24"/>
        </w:rPr>
      </w:pPr>
      <w:r>
        <w:rPr>
          <w:sz w:val="24"/>
        </w:rPr>
        <w:t>Hasil</w:t>
      </w:r>
      <w:r>
        <w:rPr>
          <w:spacing w:val="-9"/>
          <w:sz w:val="24"/>
        </w:rPr>
        <w:t> </w:t>
      </w:r>
      <w:r>
        <w:rPr>
          <w:i/>
          <w:sz w:val="24"/>
        </w:rPr>
        <w:t>eigen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vector</w:t>
      </w:r>
      <w:r>
        <w:rPr>
          <w:i/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performa</w:t>
      </w:r>
      <w:r>
        <w:rPr>
          <w:spacing w:val="-1"/>
          <w:sz w:val="24"/>
        </w:rPr>
        <w:t> </w:t>
      </w:r>
      <w:r>
        <w:rPr>
          <w:sz w:val="24"/>
        </w:rPr>
        <w:t>permintaan</w:t>
      </w:r>
      <w:r>
        <w:rPr>
          <w:spacing w:val="-5"/>
          <w:sz w:val="24"/>
        </w:rPr>
        <w:t> </w:t>
      </w:r>
      <w:r>
        <w:rPr>
          <w:sz w:val="24"/>
        </w:rPr>
        <w:t>pallet</w:t>
      </w:r>
      <w:r>
        <w:rPr>
          <w:spacing w:val="5"/>
          <w:sz w:val="24"/>
        </w:rPr>
        <w:t> </w:t>
      </w:r>
      <w:r>
        <w:rPr>
          <w:sz w:val="24"/>
        </w:rPr>
        <w:t>baru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630" w:right="365" w:firstLine="0"/>
        <w:jc w:val="center"/>
        <w:rPr>
          <w:b/>
          <w:i/>
          <w:sz w:val="22"/>
        </w:rPr>
      </w:pPr>
      <w:r>
        <w:rPr>
          <w:b/>
          <w:sz w:val="22"/>
        </w:rPr>
        <w:t>Tabel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4.24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9"/>
          <w:sz w:val="22"/>
        </w:rPr>
        <w:t> </w:t>
      </w:r>
      <w:r>
        <w:rPr>
          <w:b/>
          <w:i/>
          <w:sz w:val="22"/>
        </w:rPr>
        <w:t>Eigen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Vector</w:t>
      </w:r>
      <w:r>
        <w:rPr>
          <w:b/>
          <w:i/>
          <w:spacing w:val="-4"/>
          <w:sz w:val="22"/>
        </w:rPr>
        <w:t> </w:t>
      </w:r>
      <w:r>
        <w:rPr>
          <w:b/>
          <w:sz w:val="22"/>
        </w:rPr>
        <w:t>Setiap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Permintaan</w:t>
      </w:r>
      <w:r>
        <w:rPr>
          <w:b/>
          <w:spacing w:val="-12"/>
          <w:sz w:val="22"/>
        </w:rPr>
        <w:t> </w:t>
      </w:r>
      <w:r>
        <w:rPr>
          <w:b/>
          <w:i/>
          <w:sz w:val="22"/>
        </w:rPr>
        <w:t>Pallet</w:t>
      </w:r>
    </w:p>
    <w:p>
      <w:pPr>
        <w:spacing w:before="2"/>
        <w:ind w:left="628" w:right="365" w:firstLine="0"/>
        <w:jc w:val="center"/>
        <w:rPr>
          <w:b/>
          <w:sz w:val="22"/>
        </w:rPr>
      </w:pPr>
      <w:r>
        <w:rPr>
          <w:b/>
          <w:sz w:val="22"/>
        </w:rPr>
        <w:t>Baru</w:t>
      </w: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2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057"/>
        <w:gridCol w:w="1052"/>
        <w:gridCol w:w="1057"/>
      </w:tblGrid>
      <w:tr>
        <w:trPr>
          <w:trHeight w:val="292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29"/>
              <w:ind w:left="84" w:right="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057" w:type="dxa"/>
          </w:tcPr>
          <w:p>
            <w:pPr>
              <w:pStyle w:val="TableParagraph"/>
              <w:spacing w:line="243" w:lineRule="exact" w:before="29"/>
              <w:ind w:left="315" w:right="3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S1</w:t>
            </w:r>
          </w:p>
        </w:tc>
        <w:tc>
          <w:tcPr>
            <w:tcW w:w="1052" w:type="dxa"/>
          </w:tcPr>
          <w:p>
            <w:pPr>
              <w:pStyle w:val="TableParagraph"/>
              <w:spacing w:line="243" w:lineRule="exact" w:before="29"/>
              <w:ind w:right="3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S2</w:t>
            </w:r>
          </w:p>
        </w:tc>
        <w:tc>
          <w:tcPr>
            <w:tcW w:w="1057" w:type="dxa"/>
            <w:shd w:val="clear" w:color="auto" w:fill="FFC000"/>
          </w:tcPr>
          <w:p>
            <w:pPr>
              <w:pStyle w:val="TableParagraph"/>
              <w:spacing w:line="243" w:lineRule="exact" w:before="29"/>
              <w:ind w:left="1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</w:tr>
      <w:tr>
        <w:trPr>
          <w:trHeight w:val="301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39"/>
              <w:ind w:left="84" w:right="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S1</w:t>
            </w:r>
          </w:p>
        </w:tc>
        <w:tc>
          <w:tcPr>
            <w:tcW w:w="1057" w:type="dxa"/>
          </w:tcPr>
          <w:p>
            <w:pPr>
              <w:pStyle w:val="TableParagraph"/>
              <w:spacing w:line="243" w:lineRule="exact" w:before="39"/>
              <w:ind w:left="313" w:right="300"/>
              <w:jc w:val="center"/>
              <w:rPr>
                <w:sz w:val="22"/>
              </w:rPr>
            </w:pPr>
            <w:r>
              <w:rPr>
                <w:sz w:val="22"/>
              </w:rPr>
              <w:t>0.85</w:t>
            </w:r>
          </w:p>
        </w:tc>
        <w:tc>
          <w:tcPr>
            <w:tcW w:w="1052" w:type="dxa"/>
          </w:tcPr>
          <w:p>
            <w:pPr>
              <w:pStyle w:val="TableParagraph"/>
              <w:spacing w:line="243" w:lineRule="exact" w:before="39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0.85</w:t>
            </w:r>
          </w:p>
        </w:tc>
        <w:tc>
          <w:tcPr>
            <w:tcW w:w="1057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317" w:right="296"/>
              <w:jc w:val="center"/>
              <w:rPr>
                <w:sz w:val="22"/>
              </w:rPr>
            </w:pPr>
            <w:r>
              <w:rPr>
                <w:sz w:val="22"/>
              </w:rPr>
              <w:t>0.85</w:t>
            </w:r>
          </w:p>
        </w:tc>
      </w:tr>
      <w:tr>
        <w:trPr>
          <w:trHeight w:val="306" w:hRule="atLeast"/>
        </w:trPr>
        <w:tc>
          <w:tcPr>
            <w:tcW w:w="1220" w:type="dxa"/>
          </w:tcPr>
          <w:p>
            <w:pPr>
              <w:pStyle w:val="TableParagraph"/>
              <w:spacing w:line="248" w:lineRule="exact" w:before="39"/>
              <w:ind w:left="84" w:right="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S2</w:t>
            </w:r>
          </w:p>
        </w:tc>
        <w:tc>
          <w:tcPr>
            <w:tcW w:w="1057" w:type="dxa"/>
          </w:tcPr>
          <w:p>
            <w:pPr>
              <w:pStyle w:val="TableParagraph"/>
              <w:spacing w:line="252" w:lineRule="exact" w:before="34"/>
              <w:ind w:left="313" w:right="300"/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1052" w:type="dxa"/>
          </w:tcPr>
          <w:p>
            <w:pPr>
              <w:pStyle w:val="TableParagraph"/>
              <w:spacing w:line="252" w:lineRule="exact" w:before="34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0.17</w:t>
            </w:r>
          </w:p>
        </w:tc>
        <w:tc>
          <w:tcPr>
            <w:tcW w:w="1057" w:type="dxa"/>
            <w:shd w:val="clear" w:color="auto" w:fill="FFC000"/>
          </w:tcPr>
          <w:p>
            <w:pPr>
              <w:pStyle w:val="TableParagraph"/>
              <w:spacing w:line="252" w:lineRule="exact" w:before="34"/>
              <w:ind w:left="317" w:right="296"/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</w:tr>
    </w:tbl>
    <w:p>
      <w:pPr>
        <w:pStyle w:val="BodyText"/>
        <w:spacing w:before="6"/>
        <w:rPr>
          <w:b/>
          <w:sz w:val="34"/>
        </w:rPr>
      </w:pPr>
    </w:p>
    <w:p>
      <w:pPr>
        <w:pStyle w:val="ListParagraph"/>
        <w:numPr>
          <w:ilvl w:val="0"/>
          <w:numId w:val="28"/>
        </w:numPr>
        <w:tabs>
          <w:tab w:pos="1013" w:val="left" w:leader="none"/>
          <w:tab w:pos="1014" w:val="left" w:leader="none"/>
        </w:tabs>
        <w:spacing w:line="232" w:lineRule="auto" w:before="0" w:after="0"/>
        <w:ind w:left="586" w:right="923" w:firstLine="0"/>
        <w:jc w:val="left"/>
        <w:rPr>
          <w:sz w:val="24"/>
        </w:rPr>
      </w:pPr>
      <w:r>
        <w:rPr>
          <w:sz w:val="24"/>
        </w:rPr>
        <w:t>Hasil </w:t>
      </w:r>
      <w:r>
        <w:rPr>
          <w:i/>
          <w:sz w:val="24"/>
        </w:rPr>
        <w:t>eigen vector </w:t>
      </w:r>
      <w:r>
        <w:rPr>
          <w:sz w:val="24"/>
        </w:rPr>
        <w:t>parameter pada performa pelayanan pelanggan untuk</w:t>
      </w:r>
      <w:r>
        <w:rPr>
          <w:spacing w:val="-57"/>
          <w:sz w:val="24"/>
        </w:rPr>
        <w:t> </w:t>
      </w:r>
      <w:r>
        <w:rPr>
          <w:sz w:val="24"/>
        </w:rPr>
        <w:t>perusahaan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spacing w:before="64"/>
        <w:ind w:left="635" w:right="364" w:firstLine="0"/>
        <w:jc w:val="center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4.25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4"/>
          <w:sz w:val="22"/>
        </w:rPr>
        <w:t> </w:t>
      </w:r>
      <w:r>
        <w:rPr>
          <w:b/>
          <w:i/>
          <w:sz w:val="22"/>
        </w:rPr>
        <w:t>Eigen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Vector</w:t>
      </w:r>
      <w:r>
        <w:rPr>
          <w:b/>
          <w:i/>
          <w:spacing w:val="-1"/>
          <w:sz w:val="22"/>
        </w:rPr>
        <w:t> </w:t>
      </w:r>
      <w:r>
        <w:rPr>
          <w:b/>
          <w:sz w:val="22"/>
        </w:rPr>
        <w:t>Setiap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Parameter Pada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Pelayanan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Pelanggan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Untuk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Perusahaan</w:t>
      </w:r>
    </w:p>
    <w:p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jc w:val="left"/>
        <w:tblInd w:w="2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960"/>
        <w:gridCol w:w="960"/>
        <w:gridCol w:w="960"/>
      </w:tblGrid>
      <w:tr>
        <w:trPr>
          <w:trHeight w:val="302" w:hRule="atLeast"/>
        </w:trPr>
        <w:tc>
          <w:tcPr>
            <w:tcW w:w="1224" w:type="dxa"/>
          </w:tcPr>
          <w:p>
            <w:pPr>
              <w:pStyle w:val="TableParagraph"/>
              <w:spacing w:line="243" w:lineRule="exact" w:before="39"/>
              <w:ind w:left="8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50"/>
              <w:rPr>
                <w:b/>
                <w:sz w:val="22"/>
              </w:rPr>
            </w:pPr>
            <w:r>
              <w:rPr>
                <w:b/>
                <w:sz w:val="22"/>
              </w:rPr>
              <w:t>T1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50"/>
              <w:rPr>
                <w:b/>
                <w:sz w:val="22"/>
              </w:rPr>
            </w:pPr>
            <w:r>
              <w:rPr>
                <w:b/>
                <w:sz w:val="22"/>
              </w:rPr>
              <w:t>T2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37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</w:tr>
      <w:tr>
        <w:trPr>
          <w:trHeight w:val="297" w:hRule="atLeast"/>
        </w:trPr>
        <w:tc>
          <w:tcPr>
            <w:tcW w:w="1224" w:type="dxa"/>
          </w:tcPr>
          <w:p>
            <w:pPr>
              <w:pStyle w:val="TableParagraph"/>
              <w:spacing w:line="243" w:lineRule="exact" w:before="34"/>
              <w:ind w:left="89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T1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4"/>
              <w:ind w:left="340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4"/>
              <w:ind w:left="341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4"/>
              <w:ind w:left="346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</w:tr>
      <w:tr>
        <w:trPr>
          <w:trHeight w:val="301" w:hRule="atLeast"/>
        </w:trPr>
        <w:tc>
          <w:tcPr>
            <w:tcW w:w="1224" w:type="dxa"/>
          </w:tcPr>
          <w:p>
            <w:pPr>
              <w:pStyle w:val="TableParagraph"/>
              <w:spacing w:line="243" w:lineRule="exact" w:before="39"/>
              <w:ind w:left="89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T2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0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</w:tcPr>
          <w:p>
            <w:pPr>
              <w:pStyle w:val="TableParagraph"/>
              <w:spacing w:line="243" w:lineRule="exact" w:before="39"/>
              <w:ind w:left="341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43" w:lineRule="exact" w:before="39"/>
              <w:ind w:left="34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</w:tr>
    </w:tbl>
    <w:p>
      <w:pPr>
        <w:pStyle w:val="BodyText"/>
        <w:spacing w:before="2"/>
        <w:rPr>
          <w:b/>
          <w:sz w:val="35"/>
        </w:rPr>
      </w:pPr>
    </w:p>
    <w:p>
      <w:pPr>
        <w:pStyle w:val="ListParagraph"/>
        <w:numPr>
          <w:ilvl w:val="2"/>
          <w:numId w:val="25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722"/>
        <w:jc w:val="left"/>
        <w:rPr>
          <w:b/>
          <w:sz w:val="24"/>
        </w:rPr>
      </w:pPr>
      <w:bookmarkStart w:name="4.6.6 Menghitung Weighted Sum Vector (Pe" w:id="214"/>
      <w:bookmarkEnd w:id="214"/>
      <w:r>
        <w:rPr/>
      </w:r>
      <w:bookmarkStart w:name="4.6.6 Menghitung Weighted Sum Vector (Pe" w:id="215"/>
      <w:bookmarkEnd w:id="215"/>
      <w:r>
        <w:rPr>
          <w:b/>
          <w:sz w:val="24"/>
        </w:rPr>
        <w:t>M</w:t>
      </w:r>
      <w:r>
        <w:rPr>
          <w:b/>
          <w:sz w:val="24"/>
        </w:rPr>
        <w:t>enghitung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Weighted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Sum Vector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(Perkalian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Matriks)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586" w:right="323" w:firstLine="710"/>
        <w:jc w:val="both"/>
      </w:pPr>
      <w:r>
        <w:rPr/>
        <w:t>Pada tahapan ini dilakukan perkalian matriks dengan hasil rata-rata setiap</w:t>
      </w:r>
      <w:r>
        <w:rPr>
          <w:spacing w:val="1"/>
        </w:rPr>
        <w:t> </w:t>
      </w:r>
      <w:r>
        <w:rPr/>
        <w:t>elemen. Hasil dari perhitungan ini akan digunakan pada perhitungan Lamda di</w:t>
      </w:r>
      <w:r>
        <w:rPr>
          <w:spacing w:val="1"/>
        </w:rPr>
        <w:t> </w:t>
      </w:r>
      <w:r>
        <w:rPr/>
        <w:t>tahapan</w:t>
      </w:r>
      <w:r>
        <w:rPr>
          <w:spacing w:val="2"/>
        </w:rPr>
        <w:t> </w:t>
      </w:r>
      <w:r>
        <w:rPr/>
        <w:t>selanjutnya.</w:t>
      </w:r>
      <w:r>
        <w:rPr>
          <w:spacing w:val="10"/>
        </w:rPr>
        <w:t> </w:t>
      </w:r>
      <w:r>
        <w:rPr/>
        <w:t>Berikut</w:t>
      </w:r>
      <w:r>
        <w:rPr>
          <w:spacing w:val="16"/>
        </w:rPr>
        <w:t> </w:t>
      </w:r>
      <w:r>
        <w:rPr/>
        <w:t>merupakan</w:t>
      </w:r>
      <w:r>
        <w:rPr>
          <w:spacing w:val="-8"/>
        </w:rPr>
        <w:t> </w:t>
      </w:r>
      <w:r>
        <w:rPr/>
        <w:t>contoh</w:t>
      </w:r>
      <w:r>
        <w:rPr>
          <w:spacing w:val="-8"/>
        </w:rPr>
        <w:t> </w:t>
      </w:r>
      <w:r>
        <w:rPr/>
        <w:t>perhitungannya</w:t>
      </w:r>
      <w:r>
        <w:rPr>
          <w:spacing w:val="6"/>
        </w:rPr>
        <w:t> </w:t>
      </w:r>
      <w:r>
        <w:rPr/>
        <w:t>:</w:t>
      </w:r>
    </w:p>
    <w:p>
      <w:pPr>
        <w:spacing w:line="362" w:lineRule="auto" w:before="2"/>
        <w:ind w:left="586" w:right="942" w:firstLine="0"/>
        <w:jc w:val="left"/>
        <w:rPr>
          <w:sz w:val="24"/>
        </w:rPr>
      </w:pPr>
      <w:r>
        <w:rPr>
          <w:i/>
          <w:sz w:val="24"/>
        </w:rPr>
        <w:t>Weighted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Vector</w:t>
      </w:r>
      <w:r>
        <w:rPr>
          <w:i/>
          <w:spacing w:val="6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(1.00*0.11229+0.33*0.31561+0.33*0.15824+5.00*0.03449+0.33*0.37938)</w:t>
      </w:r>
    </w:p>
    <w:p>
      <w:pPr>
        <w:pStyle w:val="BodyText"/>
        <w:spacing w:before="2"/>
        <w:ind w:left="586"/>
      </w:pPr>
      <w:r>
        <w:rPr/>
        <w:t>=</w:t>
      </w:r>
      <w:r>
        <w:rPr>
          <w:spacing w:val="1"/>
        </w:rPr>
        <w:t> </w:t>
      </w:r>
      <w:r>
        <w:rPr/>
        <w:t>0.569149039</w:t>
      </w:r>
    </w:p>
    <w:p>
      <w:pPr>
        <w:spacing w:line="362" w:lineRule="auto" w:before="127"/>
        <w:ind w:left="586" w:right="942" w:firstLine="0"/>
        <w:jc w:val="left"/>
        <w:rPr>
          <w:sz w:val="24"/>
        </w:rPr>
      </w:pPr>
      <w:r>
        <w:rPr>
          <w:i/>
          <w:sz w:val="24"/>
        </w:rPr>
        <w:t>Weighted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Vector</w:t>
      </w:r>
      <w:r>
        <w:rPr>
          <w:i/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Q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(3.00*0.11229+1.00*0.31561+5.00*0.15824+7.00*0.03449+0.50*0.37938)</w:t>
      </w:r>
    </w:p>
    <w:p>
      <w:pPr>
        <w:pStyle w:val="BodyText"/>
        <w:spacing w:line="273" w:lineRule="exact"/>
        <w:ind w:left="586"/>
      </w:pPr>
      <w:r>
        <w:rPr/>
        <w:t>=</w:t>
      </w:r>
      <w:r>
        <w:rPr>
          <w:spacing w:val="6"/>
        </w:rPr>
        <w:t> </w:t>
      </w:r>
      <w:r>
        <w:rPr/>
        <w:t>1.87477405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362" w:lineRule="auto" w:before="1"/>
        <w:ind w:left="586" w:right="323" w:firstLine="720"/>
        <w:jc w:val="both"/>
      </w:pPr>
      <w:r>
        <w:rPr/>
        <w:t>Dibawah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Weighted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Vector tiap</w:t>
      </w:r>
      <w:r>
        <w:rPr>
          <w:spacing w:val="1"/>
        </w:rPr>
        <w:t> </w:t>
      </w:r>
      <w:r>
        <w:rPr/>
        <w:t>performadan</w:t>
      </w:r>
      <w:r>
        <w:rPr>
          <w:spacing w:val="-7"/>
        </w:rPr>
        <w:t> </w:t>
      </w:r>
      <w:r>
        <w:rPr/>
        <w:t>parameter</w:t>
      </w:r>
    </w:p>
    <w:p>
      <w:pPr>
        <w:pStyle w:val="ListParagraph"/>
        <w:numPr>
          <w:ilvl w:val="3"/>
          <w:numId w:val="25"/>
        </w:numPr>
        <w:tabs>
          <w:tab w:pos="1307" w:val="left" w:leader="none"/>
        </w:tabs>
        <w:spacing w:line="273" w:lineRule="exact" w:before="0" w:after="0"/>
        <w:ind w:left="1307" w:right="0" w:hanging="361"/>
        <w:jc w:val="left"/>
        <w:rPr>
          <w:sz w:val="24"/>
        </w:rPr>
      </w:pPr>
      <w:r>
        <w:rPr>
          <w:spacing w:val="-1"/>
          <w:sz w:val="24"/>
        </w:rPr>
        <w:t>Hasil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perkalian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matriks</w:t>
      </w:r>
      <w:r>
        <w:rPr>
          <w:spacing w:val="-4"/>
          <w:sz w:val="24"/>
        </w:rPr>
        <w:t> </w:t>
      </w:r>
      <w:r>
        <w:rPr>
          <w:sz w:val="24"/>
        </w:rPr>
        <w:t>tiap</w:t>
      </w:r>
      <w:r>
        <w:rPr>
          <w:spacing w:val="3"/>
          <w:sz w:val="24"/>
        </w:rPr>
        <w:t> </w:t>
      </w:r>
      <w:r>
        <w:rPr>
          <w:sz w:val="24"/>
        </w:rPr>
        <w:t>performa</w:t>
      </w:r>
    </w:p>
    <w:p>
      <w:pPr>
        <w:pStyle w:val="BodyText"/>
        <w:rPr>
          <w:sz w:val="26"/>
        </w:rPr>
      </w:pPr>
    </w:p>
    <w:p>
      <w:pPr>
        <w:spacing w:before="231"/>
        <w:ind w:left="620" w:right="365" w:firstLine="0"/>
        <w:jc w:val="center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4.26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Perkalian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Matriks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Tiap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Performa</w:t>
      </w: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2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4"/>
        <w:gridCol w:w="2200"/>
      </w:tblGrid>
      <w:tr>
        <w:trPr>
          <w:trHeight w:val="297" w:hRule="atLeast"/>
        </w:trPr>
        <w:tc>
          <w:tcPr>
            <w:tcW w:w="1124" w:type="dxa"/>
          </w:tcPr>
          <w:p>
            <w:pPr>
              <w:pStyle w:val="TableParagraph"/>
              <w:spacing w:before="15"/>
              <w:ind w:left="86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Performa</w:t>
            </w:r>
          </w:p>
        </w:tc>
        <w:tc>
          <w:tcPr>
            <w:tcW w:w="2200" w:type="dxa"/>
          </w:tcPr>
          <w:p>
            <w:pPr>
              <w:pStyle w:val="TableParagraph"/>
              <w:spacing w:before="15"/>
              <w:ind w:left="221" w:right="219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Perkalian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Matriks</w:t>
            </w:r>
          </w:p>
        </w:tc>
      </w:tr>
      <w:tr>
        <w:trPr>
          <w:trHeight w:val="378" w:hRule="atLeast"/>
        </w:trPr>
        <w:tc>
          <w:tcPr>
            <w:tcW w:w="1124" w:type="dxa"/>
          </w:tcPr>
          <w:p>
            <w:pPr>
              <w:pStyle w:val="TableParagraph"/>
              <w:spacing w:before="6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P</w:t>
            </w:r>
          </w:p>
        </w:tc>
        <w:tc>
          <w:tcPr>
            <w:tcW w:w="2200" w:type="dxa"/>
          </w:tcPr>
          <w:p>
            <w:pPr>
              <w:pStyle w:val="TableParagraph"/>
              <w:spacing w:line="249" w:lineRule="exact"/>
              <w:ind w:left="221" w:right="210"/>
              <w:jc w:val="center"/>
              <w:rPr>
                <w:sz w:val="22"/>
              </w:rPr>
            </w:pPr>
            <w:r>
              <w:rPr>
                <w:sz w:val="22"/>
              </w:rPr>
              <w:t>0.56914903</w:t>
            </w:r>
          </w:p>
        </w:tc>
      </w:tr>
      <w:tr>
        <w:trPr>
          <w:trHeight w:val="417" w:hRule="atLeast"/>
        </w:trPr>
        <w:tc>
          <w:tcPr>
            <w:tcW w:w="1124" w:type="dxa"/>
          </w:tcPr>
          <w:p>
            <w:pPr>
              <w:pStyle w:val="TableParagraph"/>
              <w:spacing w:before="82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  <w:tc>
          <w:tcPr>
            <w:tcW w:w="2200" w:type="dxa"/>
          </w:tcPr>
          <w:p>
            <w:pPr>
              <w:pStyle w:val="TableParagraph"/>
              <w:spacing w:before="5"/>
              <w:ind w:left="221" w:right="210"/>
              <w:jc w:val="center"/>
              <w:rPr>
                <w:sz w:val="22"/>
              </w:rPr>
            </w:pPr>
            <w:r>
              <w:rPr>
                <w:sz w:val="22"/>
              </w:rPr>
              <w:t>1.87477405</w:t>
            </w:r>
          </w:p>
        </w:tc>
      </w:tr>
      <w:tr>
        <w:trPr>
          <w:trHeight w:val="378" w:hRule="atLeast"/>
        </w:trPr>
        <w:tc>
          <w:tcPr>
            <w:tcW w:w="1124" w:type="dxa"/>
          </w:tcPr>
          <w:p>
            <w:pPr>
              <w:pStyle w:val="TableParagraph"/>
              <w:spacing w:before="5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R</w:t>
            </w:r>
          </w:p>
        </w:tc>
        <w:tc>
          <w:tcPr>
            <w:tcW w:w="2200" w:type="dxa"/>
          </w:tcPr>
          <w:p>
            <w:pPr>
              <w:pStyle w:val="TableParagraph"/>
              <w:spacing w:line="249" w:lineRule="exact"/>
              <w:ind w:left="221" w:right="210"/>
              <w:jc w:val="center"/>
              <w:rPr>
                <w:sz w:val="22"/>
              </w:rPr>
            </w:pPr>
            <w:r>
              <w:rPr>
                <w:sz w:val="22"/>
              </w:rPr>
              <w:t>0.85713490</w:t>
            </w:r>
          </w:p>
        </w:tc>
      </w:tr>
      <w:tr>
        <w:trPr>
          <w:trHeight w:val="379" w:hRule="atLeast"/>
        </w:trPr>
        <w:tc>
          <w:tcPr>
            <w:tcW w:w="1124" w:type="dxa"/>
          </w:tcPr>
          <w:p>
            <w:pPr>
              <w:pStyle w:val="TableParagraph"/>
              <w:spacing w:before="5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S</w:t>
            </w:r>
          </w:p>
        </w:tc>
        <w:tc>
          <w:tcPr>
            <w:tcW w:w="2200" w:type="dxa"/>
          </w:tcPr>
          <w:p>
            <w:pPr>
              <w:pStyle w:val="TableParagraph"/>
              <w:spacing w:line="249" w:lineRule="exact"/>
              <w:ind w:left="221" w:right="210"/>
              <w:jc w:val="center"/>
              <w:rPr>
                <w:sz w:val="22"/>
              </w:rPr>
            </w:pPr>
            <w:r>
              <w:rPr>
                <w:sz w:val="22"/>
              </w:rPr>
              <w:t>0.18110454</w:t>
            </w:r>
          </w:p>
        </w:tc>
      </w:tr>
      <w:tr>
        <w:trPr>
          <w:trHeight w:val="378" w:hRule="atLeast"/>
        </w:trPr>
        <w:tc>
          <w:tcPr>
            <w:tcW w:w="1124" w:type="dxa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T</w:t>
            </w:r>
          </w:p>
        </w:tc>
        <w:tc>
          <w:tcPr>
            <w:tcW w:w="2200" w:type="dxa"/>
          </w:tcPr>
          <w:p>
            <w:pPr>
              <w:pStyle w:val="TableParagraph"/>
              <w:spacing w:line="249" w:lineRule="exact"/>
              <w:ind w:left="221" w:right="214"/>
              <w:jc w:val="center"/>
              <w:rPr>
                <w:sz w:val="22"/>
              </w:rPr>
            </w:pPr>
            <w:r>
              <w:rPr>
                <w:sz w:val="22"/>
              </w:rPr>
              <w:t>2.098088521</w:t>
            </w:r>
          </w:p>
        </w:tc>
      </w:tr>
      <w:tr>
        <w:trPr>
          <w:trHeight w:val="383" w:hRule="atLeast"/>
        </w:trPr>
        <w:tc>
          <w:tcPr>
            <w:tcW w:w="1124" w:type="dxa"/>
          </w:tcPr>
          <w:p>
            <w:pPr>
              <w:pStyle w:val="TableParagraph"/>
              <w:spacing w:before="5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U</w:t>
            </w:r>
          </w:p>
        </w:tc>
        <w:tc>
          <w:tcPr>
            <w:tcW w:w="2200" w:type="dxa"/>
          </w:tcPr>
          <w:p>
            <w:pPr>
              <w:pStyle w:val="TableParagraph"/>
              <w:spacing w:line="244" w:lineRule="exact"/>
              <w:ind w:left="221" w:right="214"/>
              <w:jc w:val="center"/>
              <w:rPr>
                <w:sz w:val="22"/>
              </w:rPr>
            </w:pPr>
            <w:r>
              <w:rPr>
                <w:sz w:val="22"/>
              </w:rPr>
              <w:t>5.580251059</w:t>
            </w:r>
          </w:p>
        </w:tc>
      </w:tr>
    </w:tbl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3"/>
          <w:numId w:val="25"/>
        </w:numPr>
        <w:tabs>
          <w:tab w:pos="1307" w:val="left" w:leader="none"/>
        </w:tabs>
        <w:spacing w:line="364" w:lineRule="auto" w:before="0" w:after="0"/>
        <w:ind w:left="1307" w:right="318" w:hanging="361"/>
        <w:jc w:val="left"/>
        <w:rPr>
          <w:i/>
          <w:sz w:val="24"/>
        </w:rPr>
      </w:pPr>
      <w:r>
        <w:rPr>
          <w:sz w:val="24"/>
        </w:rPr>
        <w:t>Hasil</w:t>
      </w:r>
      <w:r>
        <w:rPr>
          <w:spacing w:val="24"/>
          <w:sz w:val="24"/>
        </w:rPr>
        <w:t> </w:t>
      </w:r>
      <w:r>
        <w:rPr>
          <w:sz w:val="24"/>
        </w:rPr>
        <w:t>perkalian</w:t>
      </w:r>
      <w:r>
        <w:rPr>
          <w:spacing w:val="34"/>
          <w:sz w:val="24"/>
        </w:rPr>
        <w:t> </w:t>
      </w:r>
      <w:r>
        <w:rPr>
          <w:sz w:val="24"/>
        </w:rPr>
        <w:t>matriks</w:t>
      </w:r>
      <w:r>
        <w:rPr>
          <w:spacing w:val="31"/>
          <w:sz w:val="24"/>
        </w:rPr>
        <w:t> </w:t>
      </w:r>
      <w:r>
        <w:rPr>
          <w:sz w:val="24"/>
        </w:rPr>
        <w:t>setiap</w:t>
      </w:r>
      <w:r>
        <w:rPr>
          <w:spacing w:val="32"/>
          <w:sz w:val="24"/>
        </w:rPr>
        <w:t> </w:t>
      </w:r>
      <w:r>
        <w:rPr>
          <w:sz w:val="24"/>
        </w:rPr>
        <w:t>parameter</w:t>
      </w:r>
      <w:r>
        <w:rPr>
          <w:spacing w:val="35"/>
          <w:sz w:val="24"/>
        </w:rPr>
        <w:t> </w:t>
      </w:r>
      <w:r>
        <w:rPr>
          <w:sz w:val="24"/>
        </w:rPr>
        <w:t>pada</w:t>
      </w:r>
      <w:r>
        <w:rPr>
          <w:spacing w:val="32"/>
          <w:sz w:val="24"/>
        </w:rPr>
        <w:t> </w:t>
      </w:r>
      <w:r>
        <w:rPr>
          <w:sz w:val="24"/>
        </w:rPr>
        <w:t>performa</w:t>
      </w:r>
      <w:r>
        <w:rPr>
          <w:spacing w:val="32"/>
          <w:sz w:val="24"/>
        </w:rPr>
        <w:t> </w:t>
      </w:r>
      <w:r>
        <w:rPr>
          <w:sz w:val="24"/>
        </w:rPr>
        <w:t>kesiapan</w:t>
      </w:r>
      <w:r>
        <w:rPr>
          <w:spacing w:val="33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ketahanan</w:t>
      </w:r>
      <w:r>
        <w:rPr>
          <w:spacing w:val="-3"/>
          <w:sz w:val="24"/>
        </w:rPr>
        <w:t> </w:t>
      </w:r>
      <w:r>
        <w:rPr>
          <w:i/>
          <w:sz w:val="24"/>
        </w:rPr>
        <w:t>stock buffer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workshop</w:t>
      </w:r>
    </w:p>
    <w:p>
      <w:pPr>
        <w:spacing w:after="0" w:line="364" w:lineRule="auto"/>
        <w:jc w:val="lef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spacing w:before="64"/>
        <w:ind w:left="635" w:right="365" w:firstLine="0"/>
        <w:jc w:val="center"/>
        <w:rPr>
          <w:b/>
          <w:i/>
          <w:sz w:val="22"/>
        </w:rPr>
      </w:pPr>
      <w:r>
        <w:rPr>
          <w:b/>
          <w:sz w:val="22"/>
        </w:rPr>
        <w:t>Tabel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4.27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Perkalian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Matriks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setiap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Kesiapan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Ketahanan</w:t>
      </w:r>
      <w:r>
        <w:rPr>
          <w:b/>
          <w:spacing w:val="-1"/>
          <w:sz w:val="22"/>
        </w:rPr>
        <w:t> </w:t>
      </w:r>
      <w:r>
        <w:rPr>
          <w:b/>
          <w:i/>
          <w:sz w:val="22"/>
        </w:rPr>
        <w:t>Stock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Buffer</w:t>
      </w:r>
      <w:r>
        <w:rPr>
          <w:b/>
          <w:i/>
          <w:spacing w:val="8"/>
          <w:sz w:val="22"/>
        </w:rPr>
        <w:t> </w:t>
      </w:r>
      <w:r>
        <w:rPr>
          <w:b/>
          <w:i/>
          <w:sz w:val="22"/>
        </w:rPr>
        <w:t>Workshop</w:t>
      </w:r>
    </w:p>
    <w:p>
      <w:pPr>
        <w:pStyle w:val="BodyText"/>
        <w:spacing w:before="6" w:after="1"/>
        <w:rPr>
          <w:b/>
          <w:i/>
          <w:sz w:val="17"/>
        </w:rPr>
      </w:pPr>
    </w:p>
    <w:tbl>
      <w:tblPr>
        <w:tblW w:w="0" w:type="auto"/>
        <w:jc w:val="left"/>
        <w:tblInd w:w="2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1955"/>
      </w:tblGrid>
      <w:tr>
        <w:trPr>
          <w:trHeight w:val="302" w:hRule="atLeast"/>
        </w:trPr>
        <w:tc>
          <w:tcPr>
            <w:tcW w:w="1268" w:type="dxa"/>
          </w:tcPr>
          <w:p>
            <w:pPr>
              <w:pStyle w:val="TableParagraph"/>
              <w:spacing w:before="27"/>
              <w:ind w:left="113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955" w:type="dxa"/>
          </w:tcPr>
          <w:p>
            <w:pPr>
              <w:pStyle w:val="TableParagraph"/>
              <w:spacing w:before="27"/>
              <w:ind w:left="111" w:right="109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Perkalian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matriks</w:t>
            </w:r>
          </w:p>
        </w:tc>
      </w:tr>
      <w:tr>
        <w:trPr>
          <w:trHeight w:val="378" w:hRule="atLeast"/>
        </w:trPr>
        <w:tc>
          <w:tcPr>
            <w:tcW w:w="1268" w:type="dxa"/>
          </w:tcPr>
          <w:p>
            <w:pPr>
              <w:pStyle w:val="TableParagraph"/>
              <w:spacing w:before="65"/>
              <w:ind w:left="106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P1</w:t>
            </w:r>
          </w:p>
        </w:tc>
        <w:tc>
          <w:tcPr>
            <w:tcW w:w="1955" w:type="dxa"/>
          </w:tcPr>
          <w:p>
            <w:pPr>
              <w:pStyle w:val="TableParagraph"/>
              <w:spacing w:line="251" w:lineRule="exact"/>
              <w:ind w:left="111" w:right="103"/>
              <w:jc w:val="center"/>
              <w:rPr>
                <w:sz w:val="22"/>
              </w:rPr>
            </w:pPr>
            <w:r>
              <w:rPr>
                <w:sz w:val="22"/>
              </w:rPr>
              <w:t>0.40</w:t>
            </w:r>
          </w:p>
        </w:tc>
      </w:tr>
      <w:tr>
        <w:trPr>
          <w:trHeight w:val="378" w:hRule="atLeast"/>
        </w:trPr>
        <w:tc>
          <w:tcPr>
            <w:tcW w:w="1268" w:type="dxa"/>
          </w:tcPr>
          <w:p>
            <w:pPr>
              <w:pStyle w:val="TableParagraph"/>
              <w:spacing w:before="60"/>
              <w:ind w:left="106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P2</w:t>
            </w:r>
          </w:p>
        </w:tc>
        <w:tc>
          <w:tcPr>
            <w:tcW w:w="1955" w:type="dxa"/>
          </w:tcPr>
          <w:p>
            <w:pPr>
              <w:pStyle w:val="TableParagraph"/>
              <w:spacing w:line="251" w:lineRule="exact"/>
              <w:ind w:left="111" w:right="103"/>
              <w:jc w:val="center"/>
              <w:rPr>
                <w:sz w:val="22"/>
              </w:rPr>
            </w:pPr>
            <w:r>
              <w:rPr>
                <w:sz w:val="22"/>
              </w:rPr>
              <w:t>1.60</w:t>
            </w:r>
          </w:p>
        </w:tc>
      </w:tr>
    </w:tbl>
    <w:p>
      <w:pPr>
        <w:pStyle w:val="ListParagraph"/>
        <w:numPr>
          <w:ilvl w:val="3"/>
          <w:numId w:val="25"/>
        </w:numPr>
        <w:tabs>
          <w:tab w:pos="1307" w:val="left" w:leader="none"/>
        </w:tabs>
        <w:spacing w:line="362" w:lineRule="auto" w:before="0" w:after="0"/>
        <w:ind w:left="1307" w:right="322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23"/>
          <w:sz w:val="24"/>
        </w:rPr>
        <w:t> </w:t>
      </w:r>
      <w:r>
        <w:rPr>
          <w:sz w:val="24"/>
        </w:rPr>
        <w:t>perkalian</w:t>
      </w:r>
      <w:r>
        <w:rPr>
          <w:spacing w:val="33"/>
          <w:sz w:val="24"/>
        </w:rPr>
        <w:t> </w:t>
      </w:r>
      <w:r>
        <w:rPr>
          <w:sz w:val="24"/>
        </w:rPr>
        <w:t>matriks</w:t>
      </w:r>
      <w:r>
        <w:rPr>
          <w:spacing w:val="30"/>
          <w:sz w:val="24"/>
        </w:rPr>
        <w:t> </w:t>
      </w:r>
      <w:r>
        <w:rPr>
          <w:sz w:val="24"/>
        </w:rPr>
        <w:t>setiap</w:t>
      </w:r>
      <w:r>
        <w:rPr>
          <w:spacing w:val="31"/>
          <w:sz w:val="24"/>
        </w:rPr>
        <w:t> </w:t>
      </w:r>
      <w:r>
        <w:rPr>
          <w:sz w:val="24"/>
        </w:rPr>
        <w:t>parameter</w:t>
      </w:r>
      <w:r>
        <w:rPr>
          <w:spacing w:val="34"/>
          <w:sz w:val="24"/>
        </w:rPr>
        <w:t> </w:t>
      </w:r>
      <w:r>
        <w:rPr>
          <w:sz w:val="24"/>
        </w:rPr>
        <w:t>pada</w:t>
      </w:r>
      <w:r>
        <w:rPr>
          <w:spacing w:val="31"/>
          <w:sz w:val="24"/>
        </w:rPr>
        <w:t> </w:t>
      </w:r>
      <w:r>
        <w:rPr>
          <w:sz w:val="24"/>
        </w:rPr>
        <w:t>performa</w:t>
      </w:r>
      <w:r>
        <w:rPr>
          <w:spacing w:val="31"/>
          <w:sz w:val="24"/>
        </w:rPr>
        <w:t> </w:t>
      </w:r>
      <w:r>
        <w:rPr>
          <w:sz w:val="24"/>
        </w:rPr>
        <w:t>repair</w:t>
      </w:r>
      <w:r>
        <w:rPr>
          <w:spacing w:val="32"/>
          <w:sz w:val="24"/>
        </w:rPr>
        <w:t> </w:t>
      </w:r>
      <w:r>
        <w:rPr>
          <w:sz w:val="24"/>
        </w:rPr>
        <w:t>TBR</w:t>
      </w:r>
      <w:r>
        <w:rPr>
          <w:spacing w:val="-57"/>
          <w:sz w:val="24"/>
        </w:rPr>
        <w:t> </w:t>
      </w:r>
      <w:r>
        <w:rPr>
          <w:sz w:val="24"/>
        </w:rPr>
        <w:t>workshop</w:t>
      </w:r>
    </w:p>
    <w:p>
      <w:pPr>
        <w:spacing w:before="0"/>
        <w:ind w:left="635" w:right="362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4.28</w:t>
      </w:r>
      <w:r>
        <w:rPr>
          <w:b/>
          <w:spacing w:val="2"/>
          <w:sz w:val="22"/>
        </w:rPr>
        <w:t> </w:t>
      </w:r>
      <w:r>
        <w:rPr>
          <w:b/>
          <w:spacing w:val="-1"/>
          <w:sz w:val="22"/>
        </w:rPr>
        <w:t>Hasil</w:t>
      </w:r>
      <w:r>
        <w:rPr>
          <w:b/>
          <w:spacing w:val="-5"/>
          <w:sz w:val="22"/>
        </w:rPr>
        <w:t> </w:t>
      </w:r>
      <w:r>
        <w:rPr>
          <w:b/>
          <w:spacing w:val="-1"/>
          <w:sz w:val="22"/>
        </w:rPr>
        <w:t>Perkalian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Matriks</w:t>
      </w:r>
      <w:r>
        <w:rPr>
          <w:b/>
          <w:sz w:val="22"/>
        </w:rPr>
        <w:t> Setiap Parameter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4"/>
          <w:sz w:val="22"/>
        </w:rPr>
        <w:t> </w:t>
      </w:r>
      <w:r>
        <w:rPr>
          <w:b/>
          <w:i/>
          <w:sz w:val="22"/>
        </w:rPr>
        <w:t>Repair</w:t>
      </w:r>
      <w:r>
        <w:rPr>
          <w:b/>
          <w:i/>
          <w:spacing w:val="-2"/>
          <w:sz w:val="22"/>
        </w:rPr>
        <w:t> </w:t>
      </w:r>
      <w:r>
        <w:rPr>
          <w:b/>
          <w:sz w:val="22"/>
        </w:rPr>
        <w:t>TBR</w:t>
      </w:r>
    </w:p>
    <w:p>
      <w:pPr>
        <w:spacing w:before="0"/>
        <w:ind w:left="631" w:right="365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Workshop</w:t>
      </w:r>
    </w:p>
    <w:p>
      <w:pPr>
        <w:pStyle w:val="BodyText"/>
        <w:spacing w:before="8"/>
        <w:rPr>
          <w:b/>
          <w:i/>
          <w:sz w:val="17"/>
        </w:rPr>
      </w:pPr>
    </w:p>
    <w:tbl>
      <w:tblPr>
        <w:tblW w:w="0" w:type="auto"/>
        <w:jc w:val="left"/>
        <w:tblInd w:w="2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960"/>
      </w:tblGrid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before="15"/>
              <w:ind w:left="84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960" w:type="dxa"/>
          </w:tcPr>
          <w:p>
            <w:pPr>
              <w:pStyle w:val="TableParagraph"/>
              <w:spacing w:before="15"/>
              <w:ind w:left="111" w:right="105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Perkalian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matriks</w:t>
            </w:r>
          </w:p>
        </w:tc>
      </w:tr>
      <w:tr>
        <w:trPr>
          <w:trHeight w:val="384" w:hRule="atLeast"/>
        </w:trPr>
        <w:tc>
          <w:tcPr>
            <w:tcW w:w="1220" w:type="dxa"/>
          </w:tcPr>
          <w:p>
            <w:pPr>
              <w:pStyle w:val="TableParagraph"/>
              <w:spacing w:before="59"/>
              <w:ind w:left="84" w:right="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Q1</w:t>
            </w:r>
          </w:p>
        </w:tc>
        <w:tc>
          <w:tcPr>
            <w:tcW w:w="1960" w:type="dxa"/>
          </w:tcPr>
          <w:p>
            <w:pPr>
              <w:pStyle w:val="TableParagraph"/>
              <w:spacing w:line="250" w:lineRule="exact"/>
              <w:ind w:left="111" w:right="99"/>
              <w:jc w:val="center"/>
              <w:rPr>
                <w:sz w:val="22"/>
              </w:rPr>
            </w:pPr>
            <w:r>
              <w:rPr>
                <w:sz w:val="22"/>
              </w:rPr>
              <w:t>0.40</w:t>
            </w:r>
          </w:p>
        </w:tc>
      </w:tr>
      <w:tr>
        <w:trPr>
          <w:trHeight w:val="378" w:hRule="atLeast"/>
        </w:trPr>
        <w:tc>
          <w:tcPr>
            <w:tcW w:w="1220" w:type="dxa"/>
          </w:tcPr>
          <w:p>
            <w:pPr>
              <w:pStyle w:val="TableParagraph"/>
              <w:spacing w:before="53"/>
              <w:ind w:left="84" w:right="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Q2</w:t>
            </w:r>
          </w:p>
        </w:tc>
        <w:tc>
          <w:tcPr>
            <w:tcW w:w="1960" w:type="dxa"/>
          </w:tcPr>
          <w:p>
            <w:pPr>
              <w:pStyle w:val="TableParagraph"/>
              <w:spacing w:line="244" w:lineRule="exact"/>
              <w:ind w:left="111" w:right="99"/>
              <w:jc w:val="center"/>
              <w:rPr>
                <w:sz w:val="22"/>
              </w:rPr>
            </w:pPr>
            <w:r>
              <w:rPr>
                <w:sz w:val="22"/>
              </w:rPr>
              <w:t>1.60</w:t>
            </w:r>
          </w:p>
        </w:tc>
      </w:tr>
    </w:tbl>
    <w:p>
      <w:pPr>
        <w:pStyle w:val="BodyText"/>
        <w:spacing w:before="6"/>
        <w:rPr>
          <w:b/>
          <w:i/>
          <w:sz w:val="33"/>
        </w:rPr>
      </w:pPr>
    </w:p>
    <w:p>
      <w:pPr>
        <w:pStyle w:val="ListParagraph"/>
        <w:numPr>
          <w:ilvl w:val="3"/>
          <w:numId w:val="25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perkalian</w:t>
      </w:r>
      <w:r>
        <w:rPr>
          <w:spacing w:val="1"/>
          <w:sz w:val="24"/>
        </w:rPr>
        <w:t> </w:t>
      </w:r>
      <w:r>
        <w:rPr>
          <w:sz w:val="24"/>
        </w:rPr>
        <w:t>matriks</w:t>
      </w:r>
      <w:r>
        <w:rPr>
          <w:spacing w:val="-2"/>
          <w:sz w:val="24"/>
        </w:rPr>
        <w:t> </w:t>
      </w:r>
      <w:r>
        <w:rPr>
          <w:sz w:val="24"/>
        </w:rPr>
        <w:t>setiap parameter</w:t>
      </w:r>
      <w:r>
        <w:rPr>
          <w:spacing w:val="3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performa</w:t>
      </w:r>
      <w:r>
        <w:rPr>
          <w:spacing w:val="5"/>
          <w:sz w:val="24"/>
        </w:rPr>
        <w:t> </w:t>
      </w:r>
      <w:r>
        <w:rPr>
          <w:sz w:val="24"/>
        </w:rPr>
        <w:t>minimum</w:t>
      </w:r>
      <w:r>
        <w:rPr>
          <w:spacing w:val="-8"/>
          <w:sz w:val="24"/>
        </w:rPr>
        <w:t> </w:t>
      </w:r>
      <w:r>
        <w:rPr>
          <w:sz w:val="24"/>
        </w:rPr>
        <w:t>TBR</w:t>
      </w:r>
      <w:r>
        <w:rPr>
          <w:spacing w:val="-2"/>
          <w:sz w:val="24"/>
        </w:rPr>
        <w:t> </w:t>
      </w:r>
      <w:r>
        <w:rPr>
          <w:sz w:val="24"/>
        </w:rPr>
        <w:t>di</w:t>
      </w:r>
    </w:p>
    <w:p>
      <w:pPr>
        <w:spacing w:before="137"/>
        <w:ind w:left="1307" w:right="0" w:firstLine="0"/>
        <w:jc w:val="left"/>
        <w:rPr>
          <w:i/>
          <w:sz w:val="24"/>
        </w:rPr>
      </w:pPr>
      <w:r>
        <w:rPr>
          <w:i/>
          <w:sz w:val="24"/>
        </w:rPr>
        <w:t>plant</w:t>
      </w:r>
    </w:p>
    <w:p>
      <w:pPr>
        <w:pStyle w:val="BodyText"/>
        <w:spacing w:before="7"/>
        <w:rPr>
          <w:i/>
          <w:sz w:val="25"/>
        </w:rPr>
      </w:pPr>
    </w:p>
    <w:p>
      <w:pPr>
        <w:spacing w:before="0"/>
        <w:ind w:left="628" w:right="365" w:firstLine="0"/>
        <w:jc w:val="center"/>
        <w:rPr>
          <w:b/>
          <w:i/>
          <w:sz w:val="22"/>
        </w:rPr>
      </w:pPr>
      <w:r>
        <w:rPr>
          <w:b/>
          <w:sz w:val="22"/>
        </w:rPr>
        <w:t>Tabel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4.29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Perkalian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Matriks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Setiap Parameter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Minimum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TBR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6"/>
          <w:sz w:val="22"/>
        </w:rPr>
        <w:t> </w:t>
      </w:r>
      <w:r>
        <w:rPr>
          <w:b/>
          <w:i/>
          <w:sz w:val="22"/>
        </w:rPr>
        <w:t>Plant</w:t>
      </w:r>
    </w:p>
    <w:p>
      <w:pPr>
        <w:pStyle w:val="BodyText"/>
        <w:spacing w:before="1"/>
        <w:rPr>
          <w:b/>
          <w:i/>
          <w:sz w:val="18"/>
        </w:rPr>
      </w:pPr>
    </w:p>
    <w:tbl>
      <w:tblPr>
        <w:tblW w:w="0" w:type="auto"/>
        <w:jc w:val="left"/>
        <w:tblInd w:w="2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960"/>
      </w:tblGrid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before="20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960" w:type="dxa"/>
          </w:tcPr>
          <w:p>
            <w:pPr>
              <w:pStyle w:val="TableParagraph"/>
              <w:spacing w:before="20"/>
              <w:ind w:left="107" w:right="109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Perkalian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matriks</w:t>
            </w:r>
          </w:p>
        </w:tc>
      </w:tr>
      <w:tr>
        <w:trPr>
          <w:trHeight w:val="374" w:hRule="atLeast"/>
        </w:trPr>
        <w:tc>
          <w:tcPr>
            <w:tcW w:w="1220" w:type="dxa"/>
          </w:tcPr>
          <w:p>
            <w:pPr>
              <w:pStyle w:val="TableParagraph"/>
              <w:spacing w:before="53"/>
              <w:ind w:left="84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R1</w:t>
            </w:r>
          </w:p>
        </w:tc>
        <w:tc>
          <w:tcPr>
            <w:tcW w:w="1960" w:type="dxa"/>
          </w:tcPr>
          <w:p>
            <w:pPr>
              <w:pStyle w:val="TableParagraph"/>
              <w:spacing w:line="244" w:lineRule="exact"/>
              <w:ind w:left="111" w:right="99"/>
              <w:jc w:val="center"/>
              <w:rPr>
                <w:sz w:val="22"/>
              </w:rPr>
            </w:pPr>
            <w:r>
              <w:rPr>
                <w:sz w:val="22"/>
              </w:rPr>
              <w:t>0.40</w:t>
            </w:r>
          </w:p>
        </w:tc>
      </w:tr>
      <w:tr>
        <w:trPr>
          <w:trHeight w:val="383" w:hRule="atLeast"/>
        </w:trPr>
        <w:tc>
          <w:tcPr>
            <w:tcW w:w="1220" w:type="dxa"/>
          </w:tcPr>
          <w:p>
            <w:pPr>
              <w:pStyle w:val="TableParagraph"/>
              <w:spacing w:before="58"/>
              <w:ind w:left="84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R2</w:t>
            </w:r>
          </w:p>
        </w:tc>
        <w:tc>
          <w:tcPr>
            <w:tcW w:w="1960" w:type="dxa"/>
          </w:tcPr>
          <w:p>
            <w:pPr>
              <w:pStyle w:val="TableParagraph"/>
              <w:spacing w:line="249" w:lineRule="exact"/>
              <w:ind w:left="111" w:right="99"/>
              <w:jc w:val="center"/>
              <w:rPr>
                <w:sz w:val="22"/>
              </w:rPr>
            </w:pPr>
            <w:r>
              <w:rPr>
                <w:sz w:val="22"/>
              </w:rPr>
              <w:t>1.60</w:t>
            </w:r>
          </w:p>
        </w:tc>
      </w:tr>
    </w:tbl>
    <w:p>
      <w:pPr>
        <w:pStyle w:val="BodyText"/>
        <w:spacing w:before="10"/>
        <w:rPr>
          <w:b/>
          <w:i/>
          <w:sz w:val="33"/>
        </w:rPr>
      </w:pPr>
    </w:p>
    <w:p>
      <w:pPr>
        <w:pStyle w:val="ListParagraph"/>
        <w:numPr>
          <w:ilvl w:val="3"/>
          <w:numId w:val="25"/>
        </w:numPr>
        <w:tabs>
          <w:tab w:pos="1307" w:val="left" w:leader="none"/>
        </w:tabs>
        <w:spacing w:line="362" w:lineRule="auto" w:before="1" w:after="0"/>
        <w:ind w:left="1307" w:right="477" w:hanging="361"/>
        <w:jc w:val="left"/>
        <w:rPr>
          <w:sz w:val="24"/>
        </w:rPr>
      </w:pPr>
      <w:r>
        <w:rPr>
          <w:sz w:val="24"/>
        </w:rPr>
        <w:t>Hasil perkalian matriks setiap parameter pada performa permintaan pallet</w:t>
      </w:r>
      <w:r>
        <w:rPr>
          <w:spacing w:val="-58"/>
          <w:sz w:val="24"/>
        </w:rPr>
        <w:t> </w:t>
      </w:r>
      <w:r>
        <w:rPr>
          <w:sz w:val="24"/>
        </w:rPr>
        <w:t>baru</w:t>
      </w:r>
    </w:p>
    <w:p>
      <w:pPr>
        <w:spacing w:line="251" w:lineRule="exact" w:before="150"/>
        <w:ind w:left="633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4.30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Perkalian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Matriks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Setiap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Permintaan</w:t>
      </w:r>
    </w:p>
    <w:p>
      <w:pPr>
        <w:spacing w:line="251" w:lineRule="exact" w:before="0"/>
        <w:ind w:left="633" w:right="365" w:firstLine="0"/>
        <w:jc w:val="center"/>
        <w:rPr>
          <w:b/>
          <w:sz w:val="22"/>
        </w:rPr>
      </w:pPr>
      <w:r>
        <w:rPr>
          <w:b/>
          <w:i/>
          <w:sz w:val="22"/>
        </w:rPr>
        <w:t>Pallet</w:t>
      </w:r>
      <w:r>
        <w:rPr>
          <w:b/>
          <w:i/>
          <w:spacing w:val="-1"/>
          <w:sz w:val="22"/>
        </w:rPr>
        <w:t> </w:t>
      </w:r>
      <w:r>
        <w:rPr>
          <w:b/>
          <w:sz w:val="22"/>
        </w:rPr>
        <w:t>Baru</w:t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2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1964"/>
      </w:tblGrid>
      <w:tr>
        <w:trPr>
          <w:trHeight w:val="297" w:hRule="atLeast"/>
        </w:trPr>
        <w:tc>
          <w:tcPr>
            <w:tcW w:w="1229" w:type="dxa"/>
          </w:tcPr>
          <w:p>
            <w:pPr>
              <w:pStyle w:val="TableParagraph"/>
              <w:spacing w:before="20"/>
              <w:ind w:left="93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964" w:type="dxa"/>
          </w:tcPr>
          <w:p>
            <w:pPr>
              <w:pStyle w:val="TableParagraph"/>
              <w:spacing w:before="20"/>
              <w:ind w:left="117" w:right="104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Perkalian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matriks</w:t>
            </w:r>
          </w:p>
        </w:tc>
      </w:tr>
      <w:tr>
        <w:trPr>
          <w:trHeight w:val="378" w:hRule="atLeast"/>
        </w:trPr>
        <w:tc>
          <w:tcPr>
            <w:tcW w:w="1229" w:type="dxa"/>
          </w:tcPr>
          <w:p>
            <w:pPr>
              <w:pStyle w:val="TableParagraph"/>
              <w:spacing w:before="58"/>
              <w:ind w:left="93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S1</w:t>
            </w:r>
          </w:p>
        </w:tc>
        <w:tc>
          <w:tcPr>
            <w:tcW w:w="1964" w:type="dxa"/>
          </w:tcPr>
          <w:p>
            <w:pPr>
              <w:pStyle w:val="TableParagraph"/>
              <w:spacing w:line="249" w:lineRule="exact"/>
              <w:ind w:left="117" w:right="98"/>
              <w:jc w:val="center"/>
              <w:rPr>
                <w:sz w:val="22"/>
              </w:rPr>
            </w:pPr>
            <w:r>
              <w:rPr>
                <w:sz w:val="22"/>
              </w:rPr>
              <w:t>1.71</w:t>
            </w:r>
          </w:p>
        </w:tc>
      </w:tr>
      <w:tr>
        <w:trPr>
          <w:trHeight w:val="383" w:hRule="atLeast"/>
        </w:trPr>
        <w:tc>
          <w:tcPr>
            <w:tcW w:w="1229" w:type="dxa"/>
          </w:tcPr>
          <w:p>
            <w:pPr>
              <w:pStyle w:val="TableParagraph"/>
              <w:spacing w:before="59"/>
              <w:ind w:left="93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S2</w:t>
            </w:r>
          </w:p>
        </w:tc>
        <w:tc>
          <w:tcPr>
            <w:tcW w:w="1964" w:type="dxa"/>
          </w:tcPr>
          <w:p>
            <w:pPr>
              <w:pStyle w:val="TableParagraph"/>
              <w:spacing w:line="249" w:lineRule="exact"/>
              <w:ind w:left="117" w:right="98"/>
              <w:jc w:val="center"/>
              <w:rPr>
                <w:sz w:val="22"/>
              </w:rPr>
            </w:pPr>
            <w:r>
              <w:rPr>
                <w:sz w:val="22"/>
              </w:rPr>
              <w:t>0.28</w:t>
            </w:r>
          </w:p>
        </w:tc>
      </w:tr>
    </w:tbl>
    <w:p>
      <w:pPr>
        <w:pStyle w:val="BodyText"/>
        <w:spacing w:before="10"/>
        <w:rPr>
          <w:b/>
          <w:sz w:val="33"/>
        </w:rPr>
      </w:pPr>
    </w:p>
    <w:p>
      <w:pPr>
        <w:pStyle w:val="ListParagraph"/>
        <w:numPr>
          <w:ilvl w:val="3"/>
          <w:numId w:val="25"/>
        </w:numPr>
        <w:tabs>
          <w:tab w:pos="1306" w:val="left" w:leader="none"/>
          <w:tab w:pos="1307" w:val="left" w:leader="none"/>
        </w:tabs>
        <w:spacing w:line="360" w:lineRule="auto" w:before="1" w:after="0"/>
        <w:ind w:left="1307" w:right="327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perkalian</w:t>
      </w:r>
      <w:r>
        <w:rPr>
          <w:spacing w:val="1"/>
          <w:sz w:val="24"/>
        </w:rPr>
        <w:t> </w:t>
      </w:r>
      <w:r>
        <w:rPr>
          <w:sz w:val="24"/>
        </w:rPr>
        <w:t>matriks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-57"/>
          <w:sz w:val="24"/>
        </w:rPr>
        <w:t> </w:t>
      </w:r>
      <w:r>
        <w:rPr>
          <w:sz w:val="24"/>
        </w:rPr>
        <w:t>pelanggan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3"/>
          <w:sz w:val="24"/>
        </w:rPr>
        <w:t> </w:t>
      </w:r>
      <w:r>
        <w:rPr>
          <w:sz w:val="24"/>
        </w:rPr>
        <w:t>perusahaan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spacing w:line="237" w:lineRule="auto" w:before="143"/>
        <w:ind w:left="630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4.31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H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asil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Perkalian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Matriks Setiap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Pelayanan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Pelanggan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Untuk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Perusahaan</w:t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2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1964"/>
      </w:tblGrid>
      <w:tr>
        <w:trPr>
          <w:trHeight w:val="297" w:hRule="atLeast"/>
        </w:trPr>
        <w:tc>
          <w:tcPr>
            <w:tcW w:w="1229" w:type="dxa"/>
          </w:tcPr>
          <w:p>
            <w:pPr>
              <w:pStyle w:val="TableParagraph"/>
              <w:spacing w:line="252" w:lineRule="exact" w:before="25"/>
              <w:ind w:left="93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964" w:type="dxa"/>
          </w:tcPr>
          <w:p>
            <w:pPr>
              <w:pStyle w:val="TableParagraph"/>
              <w:spacing w:line="252" w:lineRule="exact" w:before="25"/>
              <w:ind w:left="117" w:right="1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Perkalian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matriks</w:t>
            </w:r>
          </w:p>
        </w:tc>
      </w:tr>
      <w:tr>
        <w:trPr>
          <w:trHeight w:val="378" w:hRule="atLeast"/>
        </w:trPr>
        <w:tc>
          <w:tcPr>
            <w:tcW w:w="1229" w:type="dxa"/>
          </w:tcPr>
          <w:p>
            <w:pPr>
              <w:pStyle w:val="TableParagraph"/>
              <w:spacing w:before="63"/>
              <w:ind w:left="93" w:right="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T1</w:t>
            </w:r>
          </w:p>
        </w:tc>
        <w:tc>
          <w:tcPr>
            <w:tcW w:w="1964" w:type="dxa"/>
          </w:tcPr>
          <w:p>
            <w:pPr>
              <w:pStyle w:val="TableParagraph"/>
              <w:spacing w:before="1"/>
              <w:ind w:left="117" w:right="98"/>
              <w:jc w:val="center"/>
              <w:rPr>
                <w:sz w:val="22"/>
              </w:rPr>
            </w:pPr>
            <w:r>
              <w:rPr>
                <w:sz w:val="22"/>
              </w:rPr>
              <w:t>1.60</w:t>
            </w:r>
          </w:p>
        </w:tc>
      </w:tr>
      <w:tr>
        <w:trPr>
          <w:trHeight w:val="383" w:hRule="atLeast"/>
        </w:trPr>
        <w:tc>
          <w:tcPr>
            <w:tcW w:w="1229" w:type="dxa"/>
          </w:tcPr>
          <w:p>
            <w:pPr>
              <w:pStyle w:val="TableParagraph"/>
              <w:spacing w:before="58"/>
              <w:ind w:left="93" w:right="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T2</w:t>
            </w:r>
          </w:p>
        </w:tc>
        <w:tc>
          <w:tcPr>
            <w:tcW w:w="1964" w:type="dxa"/>
          </w:tcPr>
          <w:p>
            <w:pPr>
              <w:pStyle w:val="TableParagraph"/>
              <w:spacing w:line="249" w:lineRule="exact"/>
              <w:ind w:left="117" w:right="98"/>
              <w:jc w:val="center"/>
              <w:rPr>
                <w:sz w:val="22"/>
              </w:rPr>
            </w:pPr>
            <w:r>
              <w:rPr>
                <w:sz w:val="22"/>
              </w:rPr>
              <w:t>0.40</w:t>
            </w:r>
          </w:p>
        </w:tc>
      </w:tr>
    </w:tbl>
    <w:p>
      <w:pPr>
        <w:pStyle w:val="BodyText"/>
        <w:spacing w:before="9"/>
        <w:rPr>
          <w:b/>
          <w:sz w:val="34"/>
        </w:rPr>
      </w:pPr>
    </w:p>
    <w:p>
      <w:pPr>
        <w:pStyle w:val="Heading3"/>
        <w:numPr>
          <w:ilvl w:val="2"/>
          <w:numId w:val="25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722"/>
        <w:jc w:val="left"/>
      </w:pPr>
      <w:bookmarkStart w:name="_TOC_250009" w:id="216"/>
      <w:bookmarkStart w:name="4.6.7 Menghitung Nilai Lamda, CI, dan IR" w:id="217"/>
      <w:r>
        <w:rPr>
          <w:b w:val="0"/>
        </w:rPr>
      </w:r>
      <w:bookmarkEnd w:id="217"/>
      <w:bookmarkStart w:name="4.6.7 Menghitung Nilai Lamda, CI, dan IR" w:id="218"/>
      <w:r>
        <w:rPr/>
        <w:t>M</w:t>
      </w:r>
      <w:r>
        <w:rPr/>
        <w:t>enghitung</w:t>
      </w:r>
      <w:r>
        <w:rPr>
          <w:spacing w:val="-2"/>
        </w:rPr>
        <w:t> </w:t>
      </w:r>
      <w:r>
        <w:rPr/>
        <w:t>Nilai</w:t>
      </w:r>
      <w:r>
        <w:rPr>
          <w:spacing w:val="-2"/>
        </w:rPr>
        <w:t> </w:t>
      </w:r>
      <w:r>
        <w:rPr/>
        <w:t>Lamda, CI,</w:t>
      </w:r>
      <w:r>
        <w:rPr>
          <w:spacing w:val="-4"/>
        </w:rPr>
        <w:t> </w:t>
      </w:r>
      <w:r>
        <w:rPr/>
        <w:t>dan</w:t>
      </w:r>
      <w:r>
        <w:rPr>
          <w:spacing w:val="-6"/>
        </w:rPr>
        <w:t> </w:t>
      </w:r>
      <w:bookmarkEnd w:id="216"/>
      <w:r>
        <w:rPr/>
        <w:t>IR</w:t>
      </w:r>
    </w:p>
    <w:p>
      <w:pPr>
        <w:pStyle w:val="ListParagraph"/>
        <w:numPr>
          <w:ilvl w:val="0"/>
          <w:numId w:val="29"/>
        </w:numPr>
        <w:tabs>
          <w:tab w:pos="1297" w:val="left" w:leader="none"/>
          <w:tab w:pos="1298" w:val="left" w:leader="none"/>
        </w:tabs>
        <w:spacing w:line="240" w:lineRule="auto" w:before="132" w:after="0"/>
        <w:ind w:left="1297" w:right="0" w:hanging="285"/>
        <w:jc w:val="left"/>
        <w:rPr>
          <w:sz w:val="24"/>
        </w:rPr>
      </w:pPr>
      <w:bookmarkStart w:name="- Perhitungan nilai Lamda diperoleh dari" w:id="219"/>
      <w:bookmarkEnd w:id="219"/>
      <w:r>
        <w:rPr/>
      </w:r>
      <w:bookmarkStart w:name="- Perhitungan nilai Lamda diperoleh dari" w:id="220"/>
      <w:bookmarkEnd w:id="220"/>
      <w:r>
        <w:rPr>
          <w:sz w:val="24"/>
        </w:rPr>
        <w:t>P</w:t>
      </w:r>
      <w:r>
        <w:rPr>
          <w:sz w:val="24"/>
        </w:rPr>
        <w:t>erhitungan</w:t>
      </w:r>
      <w:r>
        <w:rPr>
          <w:spacing w:val="-5"/>
          <w:sz w:val="24"/>
        </w:rPr>
        <w:t> </w:t>
      </w:r>
      <w:r>
        <w:rPr>
          <w:sz w:val="24"/>
        </w:rPr>
        <w:t>nilai</w:t>
      </w:r>
      <w:r>
        <w:rPr>
          <w:spacing w:val="-4"/>
          <w:sz w:val="24"/>
        </w:rPr>
        <w:t> </w:t>
      </w:r>
      <w:r>
        <w:rPr>
          <w:sz w:val="24"/>
        </w:rPr>
        <w:t>Lamda diperoleh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9"/>
          <w:sz w:val="24"/>
        </w:rPr>
        <w:t> </w:t>
      </w:r>
      <w:r>
        <w:rPr>
          <w:sz w:val="24"/>
        </w:rPr>
        <w:t>perhitungan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3131596</wp:posOffset>
            </wp:positionH>
            <wp:positionV relativeFrom="paragraph">
              <wp:posOffset>205490</wp:posOffset>
            </wp:positionV>
            <wp:extent cx="1678386" cy="381476"/>
            <wp:effectExtent l="0" t="0" r="0" b="0"/>
            <wp:wrapTopAndBottom/>
            <wp:docPr id="3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386" cy="38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7"/>
        <w:ind w:left="1307"/>
      </w:pPr>
      <w:bookmarkStart w:name="Dimana :" w:id="221"/>
      <w:bookmarkEnd w:id="221"/>
      <w:r>
        <w:rPr/>
      </w:r>
      <w:r>
        <w:rPr/>
        <w:t>Dimana</w:t>
      </w:r>
      <w:r>
        <w:rPr>
          <w:spacing w:val="-8"/>
        </w:rPr>
        <w:t> </w:t>
      </w:r>
      <w:r>
        <w:rPr/>
        <w:t>:</w:t>
      </w:r>
    </w:p>
    <w:p>
      <w:pPr>
        <w:pStyle w:val="BodyText"/>
        <w:spacing w:before="2"/>
        <w:ind w:left="1307"/>
      </w:pPr>
      <w:bookmarkStart w:name="n = jumlah elemen" w:id="222"/>
      <w:bookmarkEnd w:id="222"/>
      <w:r>
        <w:rPr/>
      </w:r>
      <w:r>
        <w:rPr/>
        <w:t>n</w:t>
      </w:r>
      <w:r>
        <w:rPr>
          <w:spacing w:val="-6"/>
        </w:rPr>
        <w:t> </w:t>
      </w:r>
      <w:r>
        <w:rPr/>
        <w:t>=</w:t>
      </w:r>
      <w:r>
        <w:rPr>
          <w:spacing w:val="3"/>
        </w:rPr>
        <w:t> </w:t>
      </w:r>
      <w:r>
        <w:rPr/>
        <w:t>jumlah</w:t>
      </w:r>
      <w:r>
        <w:rPr>
          <w:spacing w:val="-5"/>
        </w:rPr>
        <w:t> </w:t>
      </w:r>
      <w:r>
        <w:rPr/>
        <w:t>elemen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285"/>
        <w:jc w:val="left"/>
        <w:rPr>
          <w:sz w:val="24"/>
        </w:rPr>
      </w:pPr>
      <w:bookmarkStart w:name="- Perhitungan CI didpatkan melalui rumus" w:id="223"/>
      <w:bookmarkEnd w:id="223"/>
      <w:r>
        <w:rPr/>
      </w:r>
      <w:bookmarkStart w:name="- Perhitungan CI didpatkan melalui rumus" w:id="224"/>
      <w:bookmarkEnd w:id="224"/>
      <w:r>
        <w:rPr>
          <w:sz w:val="24"/>
        </w:rPr>
        <w:t>P</w:t>
      </w:r>
      <w:r>
        <w:rPr>
          <w:sz w:val="24"/>
        </w:rPr>
        <w:t>erhitungan</w:t>
      </w:r>
      <w:r>
        <w:rPr>
          <w:spacing w:val="-8"/>
          <w:sz w:val="24"/>
        </w:rPr>
        <w:t> </w:t>
      </w:r>
      <w:r>
        <w:rPr>
          <w:sz w:val="24"/>
        </w:rPr>
        <w:t>CI</w:t>
      </w:r>
      <w:r>
        <w:rPr>
          <w:spacing w:val="-2"/>
          <w:sz w:val="24"/>
        </w:rPr>
        <w:t> </w:t>
      </w:r>
      <w:r>
        <w:rPr>
          <w:sz w:val="24"/>
        </w:rPr>
        <w:t>didpatkan</w:t>
      </w:r>
      <w:r>
        <w:rPr>
          <w:spacing w:val="-3"/>
          <w:sz w:val="24"/>
        </w:rPr>
        <w:t> </w:t>
      </w:r>
      <w:r>
        <w:rPr>
          <w:sz w:val="24"/>
        </w:rPr>
        <w:t>melalui</w:t>
      </w:r>
      <w:r>
        <w:rPr>
          <w:spacing w:val="-8"/>
          <w:sz w:val="24"/>
        </w:rPr>
        <w:t> </w:t>
      </w:r>
      <w:r>
        <w:rPr>
          <w:sz w:val="24"/>
        </w:rPr>
        <w:t>rumus</w:t>
      </w:r>
    </w:p>
    <w:p>
      <w:pPr>
        <w:pStyle w:val="BodyText"/>
        <w:spacing w:before="71"/>
        <w:ind w:left="626" w:right="365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𝐋𝐚𝐦𝐝𝐚 −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𝐧</w:t>
      </w:r>
    </w:p>
    <w:p>
      <w:pPr>
        <w:pStyle w:val="BodyText"/>
        <w:tabs>
          <w:tab w:pos="1115" w:val="left" w:leader="none"/>
        </w:tabs>
        <w:spacing w:before="2"/>
        <w:ind w:left="261"/>
        <w:jc w:val="center"/>
        <w:rPr>
          <w:rFonts w:ascii="Cambria Math" w:hAnsi="Cambria Math" w:eastAsia="Cambria Math"/>
        </w:rPr>
      </w:pPr>
      <w:r>
        <w:rPr/>
        <w:pict>
          <v:rect style="position:absolute;margin-left:295.299988pt;margin-top:6.492351pt;width:60.05pt;height:.75pt;mso-position-horizontal-relative:page;mso-position-vertical-relative:paragraph;z-index:-2032691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𝐂𝐈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=</w:t>
        <w:tab/>
      </w:r>
      <w:r>
        <w:rPr>
          <w:rFonts w:ascii="Cambria Math" w:hAnsi="Cambria Math" w:eastAsia="Cambria Math"/>
          <w:position w:val="-11"/>
        </w:rPr>
        <w:t>𝐧</w:t>
      </w:r>
      <w:r>
        <w:rPr>
          <w:rFonts w:ascii="Cambria Math" w:hAnsi="Cambria Math" w:eastAsia="Cambria Math"/>
          <w:spacing w:val="-5"/>
          <w:position w:val="-11"/>
        </w:rPr>
        <w:t> </w:t>
      </w:r>
      <w:r>
        <w:rPr>
          <w:rFonts w:ascii="Cambria Math" w:hAnsi="Cambria Math" w:eastAsia="Cambria Math"/>
          <w:position w:val="-11"/>
        </w:rPr>
        <w:t>−</w:t>
      </w:r>
      <w:r>
        <w:rPr>
          <w:rFonts w:ascii="Cambria Math" w:hAnsi="Cambria Math" w:eastAsia="Cambria Math"/>
          <w:spacing w:val="7"/>
          <w:position w:val="-11"/>
        </w:rPr>
        <w:t> </w:t>
      </w:r>
      <w:r>
        <w:rPr>
          <w:rFonts w:ascii="Cambria Math" w:hAnsi="Cambria Math" w:eastAsia="Cambria Math"/>
          <w:position w:val="-11"/>
        </w:rPr>
        <w:t>𝟏</w:t>
      </w:r>
    </w:p>
    <w:p>
      <w:pPr>
        <w:pStyle w:val="BodyText"/>
        <w:spacing w:before="1"/>
        <w:rPr>
          <w:rFonts w:ascii="Cambria Math"/>
          <w:sz w:val="46"/>
        </w:rPr>
      </w:pPr>
    </w:p>
    <w:p>
      <w:pPr>
        <w:pStyle w:val="ListParagraph"/>
        <w:numPr>
          <w:ilvl w:val="0"/>
          <w:numId w:val="29"/>
        </w:numPr>
        <w:tabs>
          <w:tab w:pos="1297" w:val="left" w:leader="none"/>
          <w:tab w:pos="1298" w:val="left" w:leader="none"/>
        </w:tabs>
        <w:spacing w:line="237" w:lineRule="auto" w:before="0" w:after="0"/>
        <w:ind w:left="1013" w:right="769" w:firstLine="0"/>
        <w:jc w:val="left"/>
        <w:rPr>
          <w:sz w:val="24"/>
        </w:rPr>
      </w:pPr>
      <w:bookmarkStart w:name="- Sedangkan IR didapatkan dari tabel Ind" w:id="225"/>
      <w:bookmarkEnd w:id="225"/>
      <w:r>
        <w:rPr/>
      </w:r>
      <w:bookmarkStart w:name="- Sedangkan IR didapatkan dari tabel Ind" w:id="226"/>
      <w:bookmarkEnd w:id="226"/>
      <w:r>
        <w:rPr>
          <w:sz w:val="24"/>
        </w:rPr>
        <w:t>S</w:t>
      </w:r>
      <w:r>
        <w:rPr>
          <w:sz w:val="24"/>
        </w:rPr>
        <w:t>edangkan</w:t>
      </w:r>
      <w:r>
        <w:rPr>
          <w:spacing w:val="-3"/>
          <w:sz w:val="24"/>
        </w:rPr>
        <w:t> </w:t>
      </w:r>
      <w:r>
        <w:rPr>
          <w:sz w:val="24"/>
        </w:rPr>
        <w:t>IR</w:t>
      </w:r>
      <w:r>
        <w:rPr>
          <w:spacing w:val="1"/>
          <w:sz w:val="24"/>
        </w:rPr>
        <w:t> </w:t>
      </w:r>
      <w:r>
        <w:rPr>
          <w:sz w:val="24"/>
        </w:rPr>
        <w:t>didapatkan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tabel</w:t>
      </w:r>
      <w:r>
        <w:rPr>
          <w:spacing w:val="-6"/>
          <w:sz w:val="24"/>
        </w:rPr>
        <w:t> </w:t>
      </w:r>
      <w:r>
        <w:rPr>
          <w:sz w:val="24"/>
        </w:rPr>
        <w:t>Index</w:t>
      </w:r>
      <w:r>
        <w:rPr>
          <w:spacing w:val="-2"/>
          <w:sz w:val="24"/>
        </w:rPr>
        <w:t> </w:t>
      </w:r>
      <w:r>
        <w:rPr>
          <w:sz w:val="24"/>
        </w:rPr>
        <w:t>Random</w:t>
      </w:r>
      <w:r>
        <w:rPr>
          <w:spacing w:val="-3"/>
          <w:sz w:val="24"/>
        </w:rPr>
        <w:t> </w:t>
      </w:r>
      <w:r>
        <w:rPr>
          <w:sz w:val="24"/>
        </w:rPr>
        <w:t>Consistency</w:t>
      </w:r>
      <w:r>
        <w:rPr>
          <w:spacing w:val="-2"/>
          <w:sz w:val="24"/>
        </w:rPr>
        <w:t> </w:t>
      </w:r>
      <w:r>
        <w:rPr>
          <w:sz w:val="24"/>
        </w:rPr>
        <w:t>sesuai</w:t>
      </w:r>
      <w:r>
        <w:rPr>
          <w:spacing w:val="-57"/>
          <w:sz w:val="24"/>
        </w:rPr>
        <w:t> </w:t>
      </w:r>
      <w:bookmarkStart w:name="dengan jumlah n. Berikut merupakan conto" w:id="227"/>
      <w:bookmarkEnd w:id="227"/>
      <w:r>
        <w:rPr>
          <w:sz w:val="24"/>
        </w:rPr>
        <w:t>d</w:t>
      </w:r>
      <w:r>
        <w:rPr>
          <w:sz w:val="24"/>
        </w:rPr>
        <w:t>engan jumlah</w:t>
      </w:r>
      <w:r>
        <w:rPr>
          <w:spacing w:val="-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Berikut</w:t>
      </w:r>
      <w:r>
        <w:rPr>
          <w:spacing w:val="10"/>
          <w:sz w:val="24"/>
        </w:rPr>
        <w:t> </w:t>
      </w:r>
      <w:r>
        <w:rPr>
          <w:sz w:val="24"/>
        </w:rPr>
        <w:t>merupakan</w:t>
      </w:r>
      <w:r>
        <w:rPr>
          <w:spacing w:val="-4"/>
          <w:sz w:val="24"/>
        </w:rPr>
        <w:t> </w:t>
      </w:r>
      <w:r>
        <w:rPr>
          <w:sz w:val="24"/>
        </w:rPr>
        <w:t>contoh</w:t>
      </w:r>
      <w:r>
        <w:rPr>
          <w:spacing w:val="-4"/>
          <w:sz w:val="24"/>
        </w:rPr>
        <w:t> </w:t>
      </w:r>
      <w:r>
        <w:rPr>
          <w:sz w:val="24"/>
        </w:rPr>
        <w:t>perhitungannya :</w:t>
      </w:r>
    </w:p>
    <w:p>
      <w:pPr>
        <w:pStyle w:val="Heading3"/>
        <w:spacing w:before="129"/>
      </w:pPr>
      <w:bookmarkStart w:name="Lamda pada performa :" w:id="228"/>
      <w:bookmarkEnd w:id="228"/>
      <w:r>
        <w:rPr>
          <w:b w:val="0"/>
        </w:rPr>
      </w:r>
      <w:r>
        <w:rPr>
          <w:spacing w:val="-1"/>
        </w:rPr>
        <w:t>Lamda</w:t>
      </w:r>
      <w:r>
        <w:rPr>
          <w:spacing w:val="6"/>
        </w:rPr>
        <w:t> </w:t>
      </w:r>
      <w:r>
        <w:rPr>
          <w:spacing w:val="-1"/>
        </w:rPr>
        <w:t>pada</w:t>
      </w:r>
      <w:r>
        <w:rPr>
          <w:spacing w:val="-12"/>
        </w:rPr>
        <w:t> </w:t>
      </w:r>
      <w:r>
        <w:rPr>
          <w:spacing w:val="-1"/>
        </w:rPr>
        <w:t>performa</w:t>
      </w:r>
      <w:r>
        <w:rPr>
          <w:spacing w:val="16"/>
        </w:rPr>
        <w:t> </w:t>
      </w:r>
      <w:r>
        <w:rPr/>
        <w:t>:</w:t>
      </w:r>
    </w:p>
    <w:p>
      <w:pPr>
        <w:pStyle w:val="BodyText"/>
        <w:spacing w:before="137"/>
        <w:ind w:left="1013"/>
      </w:pPr>
      <w:r>
        <w:rPr/>
        <w:t>1/5*(0.569149039/0.11229+1.87477405/0.31561+0.85713480/0.15824+0.</w:t>
      </w:r>
    </w:p>
    <w:p>
      <w:pPr>
        <w:pStyle w:val="BodyText"/>
        <w:spacing w:before="141"/>
        <w:ind w:left="1013"/>
      </w:pPr>
      <w:r>
        <w:rPr/>
        <w:t>18110454/0.03449+2.0980885/0.37938</w:t>
      </w:r>
      <w:r>
        <w:rPr>
          <w:spacing w:val="19"/>
        </w:rPr>
        <w:t> </w:t>
      </w:r>
      <w:r>
        <w:rPr/>
        <w:t>=</w:t>
      </w:r>
      <w:r>
        <w:rPr>
          <w:spacing w:val="-3"/>
        </w:rPr>
        <w:t> </w:t>
      </w:r>
      <w:r>
        <w:rPr/>
        <w:t>5.44137</w:t>
      </w:r>
    </w:p>
    <w:p>
      <w:pPr>
        <w:pStyle w:val="Heading3"/>
        <w:spacing w:before="142"/>
      </w:pPr>
      <w:bookmarkStart w:name="CI pada performa :" w:id="229"/>
      <w:bookmarkEnd w:id="229"/>
      <w:r>
        <w:rPr>
          <w:b w:val="0"/>
        </w:rPr>
      </w:r>
      <w:r>
        <w:rPr>
          <w:spacing w:val="-1"/>
        </w:rPr>
        <w:t>CI</w:t>
      </w:r>
      <w:r>
        <w:rPr>
          <w:spacing w:val="-14"/>
        </w:rPr>
        <w:t> </w:t>
      </w:r>
      <w:r>
        <w:rPr>
          <w:spacing w:val="-1"/>
        </w:rPr>
        <w:t>pada</w:t>
      </w:r>
      <w:r>
        <w:rPr>
          <w:spacing w:val="-2"/>
        </w:rPr>
        <w:t> </w:t>
      </w:r>
      <w:r>
        <w:rPr>
          <w:spacing w:val="-1"/>
        </w:rPr>
        <w:t>performa</w:t>
      </w:r>
      <w:r>
        <w:rPr>
          <w:spacing w:val="27"/>
        </w:rPr>
        <w:t> </w:t>
      </w:r>
      <w:r>
        <w:rPr/>
        <w:t>:</w:t>
      </w:r>
    </w:p>
    <w:p>
      <w:pPr>
        <w:pStyle w:val="BodyText"/>
        <w:spacing w:before="137"/>
        <w:ind w:left="1013"/>
      </w:pPr>
      <w:r>
        <w:rPr>
          <w:spacing w:val="-1"/>
        </w:rPr>
        <w:t>(5.44137-5)/(5-1)</w:t>
      </w:r>
      <w:r>
        <w:rPr>
          <w:spacing w:val="13"/>
        </w:rPr>
        <w:t> </w:t>
      </w:r>
      <w:r>
        <w:rPr/>
        <w:t>=</w:t>
      </w:r>
      <w:r>
        <w:rPr>
          <w:spacing w:val="-12"/>
        </w:rPr>
        <w:t> </w:t>
      </w:r>
      <w:r>
        <w:rPr/>
        <w:t>0.11034</w:t>
      </w:r>
    </w:p>
    <w:p>
      <w:pPr>
        <w:pStyle w:val="Heading3"/>
        <w:spacing w:before="137"/>
      </w:pPr>
      <w:bookmarkStart w:name="IR pada performa :" w:id="230"/>
      <w:bookmarkEnd w:id="230"/>
      <w:r>
        <w:rPr>
          <w:b w:val="0"/>
        </w:rPr>
      </w:r>
      <w:r>
        <w:rPr>
          <w:spacing w:val="-2"/>
        </w:rPr>
        <w:t>IR</w:t>
      </w:r>
      <w:r>
        <w:rPr>
          <w:spacing w:val="-12"/>
        </w:rPr>
        <w:t> </w:t>
      </w:r>
      <w:r>
        <w:rPr>
          <w:spacing w:val="-2"/>
        </w:rPr>
        <w:t>pada</w:t>
      </w:r>
      <w:r>
        <w:rPr>
          <w:spacing w:val="-1"/>
        </w:rPr>
        <w:t> </w:t>
      </w:r>
      <w:r>
        <w:rPr>
          <w:spacing w:val="-2"/>
        </w:rPr>
        <w:t>performa</w:t>
      </w:r>
      <w:r>
        <w:rPr>
          <w:spacing w:val="34"/>
        </w:rPr>
        <w:t> </w:t>
      </w:r>
      <w:r>
        <w:rPr>
          <w:spacing w:val="-1"/>
        </w:rPr>
        <w:t>:</w:t>
      </w:r>
    </w:p>
    <w:p>
      <w:pPr>
        <w:pStyle w:val="BodyText"/>
        <w:spacing w:line="372" w:lineRule="auto" w:before="132"/>
        <w:ind w:left="1013" w:right="323"/>
      </w:pPr>
      <w:r>
        <w:rPr/>
        <w:t>Berdasarkan tabel Index Random Consistency</w:t>
      </w:r>
      <w:r>
        <w:rPr>
          <w:spacing w:val="1"/>
        </w:rPr>
        <w:t> </w:t>
      </w:r>
      <w:r>
        <w:rPr/>
        <w:t>(Saaty,</w:t>
      </w:r>
      <w:r>
        <w:rPr>
          <w:spacing w:val="60"/>
        </w:rPr>
        <w:t> </w:t>
      </w:r>
      <w:r>
        <w:rPr/>
        <w:t>1993), nilai</w:t>
      </w:r>
      <w:r>
        <w:rPr>
          <w:spacing w:val="60"/>
        </w:rPr>
        <w:t> </w:t>
      </w:r>
      <w:r>
        <w:rPr/>
        <w:t>IRdengan</w:t>
      </w:r>
      <w:r>
        <w:rPr>
          <w:spacing w:val="-57"/>
        </w:rPr>
        <w:t> </w:t>
      </w:r>
      <w:r>
        <w:rPr/>
        <w:t>5</w:t>
      </w:r>
      <w:r>
        <w:rPr>
          <w:spacing w:val="1"/>
        </w:rPr>
        <w:t> </w:t>
      </w:r>
      <w:r>
        <w:rPr/>
        <w:t>kriteria</w:t>
      </w:r>
      <w:r>
        <w:rPr>
          <w:spacing w:val="55"/>
        </w:rPr>
        <w:t> </w:t>
      </w:r>
      <w:r>
        <w:rPr/>
        <w:t>adalah</w:t>
      </w:r>
      <w:r>
        <w:rPr>
          <w:spacing w:val="27"/>
        </w:rPr>
        <w:t> </w:t>
      </w:r>
      <w:r>
        <w:rPr/>
        <w:t>1.12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2" w:lineRule="auto"/>
        <w:ind w:left="586" w:right="553" w:firstLine="427"/>
      </w:pPr>
      <w:r>
        <w:rPr>
          <w:spacing w:val="-1"/>
        </w:rPr>
        <w:t>Dibawah</w:t>
      </w:r>
      <w:r>
        <w:rPr>
          <w:spacing w:val="28"/>
        </w:rPr>
        <w:t> </w:t>
      </w:r>
      <w:r>
        <w:rPr>
          <w:spacing w:val="-1"/>
        </w:rPr>
        <w:t>ini</w:t>
      </w:r>
      <w:r>
        <w:rPr>
          <w:spacing w:val="12"/>
        </w:rPr>
        <w:t> </w:t>
      </w:r>
      <w:r>
        <w:rPr>
          <w:spacing w:val="-1"/>
        </w:rPr>
        <w:t>merupakan</w:t>
      </w:r>
      <w:r>
        <w:rPr>
          <w:spacing w:val="29"/>
        </w:rPr>
        <w:t> </w:t>
      </w:r>
      <w:r>
        <w:rPr>
          <w:spacing w:val="-1"/>
        </w:rPr>
        <w:t>hasil</w:t>
      </w:r>
      <w:r>
        <w:rPr>
          <w:spacing w:val="8"/>
        </w:rPr>
        <w:t> </w:t>
      </w:r>
      <w:r>
        <w:rPr>
          <w:spacing w:val="-1"/>
        </w:rPr>
        <w:t>perhitungan</w:t>
      </w:r>
      <w:r>
        <w:rPr>
          <w:spacing w:val="34"/>
        </w:rPr>
        <w:t> </w:t>
      </w:r>
      <w:r>
        <w:rPr/>
        <w:t>Lamda,</w:t>
      </w:r>
      <w:r>
        <w:rPr>
          <w:spacing w:val="25"/>
        </w:rPr>
        <w:t> </w:t>
      </w:r>
      <w:r>
        <w:rPr/>
        <w:t>CI,</w:t>
      </w:r>
      <w:r>
        <w:rPr>
          <w:spacing w:val="-5"/>
        </w:rPr>
        <w:t> </w:t>
      </w:r>
      <w:r>
        <w:rPr/>
        <w:t>dan</w:t>
      </w:r>
      <w:r>
        <w:rPr>
          <w:spacing w:val="-16"/>
        </w:rPr>
        <w:t> </w:t>
      </w:r>
      <w:r>
        <w:rPr/>
        <w:t>IR</w:t>
      </w:r>
      <w:r>
        <w:rPr>
          <w:spacing w:val="-4"/>
        </w:rPr>
        <w:t> </w:t>
      </w:r>
      <w:r>
        <w:rPr/>
        <w:t>pada</w:t>
      </w:r>
      <w:r>
        <w:rPr>
          <w:spacing w:val="-13"/>
        </w:rPr>
        <w:t> </w:t>
      </w:r>
      <w:r>
        <w:rPr/>
        <w:t>tiap</w:t>
      </w:r>
      <w:r>
        <w:rPr>
          <w:spacing w:val="-57"/>
        </w:rPr>
        <w:t> </w:t>
      </w:r>
      <w:r>
        <w:rPr/>
        <w:t>performa</w:t>
      </w:r>
      <w:r>
        <w:rPr>
          <w:spacing w:val="54"/>
        </w:rPr>
        <w:t> </w:t>
      </w:r>
      <w:r>
        <w:rPr/>
        <w:t>dan</w:t>
      </w:r>
      <w:r>
        <w:rPr>
          <w:spacing w:val="-7"/>
        </w:rPr>
        <w:t> </w:t>
      </w:r>
      <w:r>
        <w:rPr/>
        <w:t>parameter</w:t>
      </w:r>
      <w:r>
        <w:rPr>
          <w:spacing w:val="48"/>
        </w:rPr>
        <w:t> </w:t>
      </w:r>
      <w:r>
        <w:rPr/>
        <w:t>penelitian</w:t>
      </w:r>
    </w:p>
    <w:p>
      <w:pPr>
        <w:pStyle w:val="ListParagraph"/>
        <w:numPr>
          <w:ilvl w:val="3"/>
          <w:numId w:val="25"/>
        </w:numPr>
        <w:tabs>
          <w:tab w:pos="1437" w:val="left" w:leader="none"/>
        </w:tabs>
        <w:spacing w:line="268" w:lineRule="exact" w:before="0" w:after="0"/>
        <w:ind w:left="1436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7"/>
          <w:sz w:val="24"/>
        </w:rPr>
        <w:t> </w:t>
      </w:r>
      <w:r>
        <w:rPr>
          <w:sz w:val="24"/>
        </w:rPr>
        <w:t>Lamda, CI, dan</w:t>
      </w:r>
      <w:r>
        <w:rPr>
          <w:spacing w:val="-6"/>
          <w:sz w:val="24"/>
        </w:rPr>
        <w:t> </w:t>
      </w:r>
      <w:r>
        <w:rPr>
          <w:sz w:val="24"/>
        </w:rPr>
        <w:t>IR</w:t>
      </w:r>
      <w:r>
        <w:rPr>
          <w:spacing w:val="-4"/>
          <w:sz w:val="24"/>
        </w:rPr>
        <w:t> </w:t>
      </w:r>
      <w:r>
        <w:rPr>
          <w:sz w:val="24"/>
        </w:rPr>
        <w:t>performa</w:t>
      </w:r>
    </w:p>
    <w:p>
      <w:pPr>
        <w:spacing w:after="0" w:line="268" w:lineRule="exact"/>
        <w:jc w:val="lef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spacing w:before="59"/>
        <w:ind w:left="630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5"/>
          <w:sz w:val="22"/>
        </w:rPr>
        <w:t> </w:t>
      </w:r>
      <w:r>
        <w:rPr>
          <w:b/>
          <w:spacing w:val="-1"/>
          <w:sz w:val="22"/>
        </w:rPr>
        <w:t>4.32 Perhitungan</w:t>
      </w:r>
      <w:r>
        <w:rPr>
          <w:b/>
          <w:spacing w:val="-9"/>
          <w:sz w:val="22"/>
        </w:rPr>
        <w:t> </w:t>
      </w:r>
      <w:r>
        <w:rPr>
          <w:b/>
          <w:spacing w:val="-1"/>
          <w:sz w:val="22"/>
        </w:rPr>
        <w:t>Lamda,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CI, Dan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IR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Performa</w:t>
      </w: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3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1320"/>
      </w:tblGrid>
      <w:tr>
        <w:trPr>
          <w:trHeight w:val="379" w:hRule="atLeast"/>
        </w:trPr>
        <w:tc>
          <w:tcPr>
            <w:tcW w:w="946" w:type="dxa"/>
            <w:shd w:val="clear" w:color="auto" w:fill="EFDCDB"/>
          </w:tcPr>
          <w:p>
            <w:pPr>
              <w:pStyle w:val="TableParagraph"/>
              <w:spacing w:before="59"/>
              <w:ind w:right="12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320" w:type="dxa"/>
          </w:tcPr>
          <w:p>
            <w:pPr>
              <w:pStyle w:val="TableParagraph"/>
              <w:spacing w:line="250" w:lineRule="exact"/>
              <w:ind w:left="227" w:right="208"/>
              <w:jc w:val="center"/>
              <w:rPr>
                <w:sz w:val="22"/>
              </w:rPr>
            </w:pPr>
            <w:r>
              <w:rPr>
                <w:sz w:val="22"/>
              </w:rPr>
              <w:t>5.441368</w:t>
            </w:r>
          </w:p>
        </w:tc>
      </w:tr>
      <w:tr>
        <w:trPr>
          <w:trHeight w:val="374" w:hRule="atLeast"/>
        </w:trPr>
        <w:tc>
          <w:tcPr>
            <w:tcW w:w="946" w:type="dxa"/>
            <w:shd w:val="clear" w:color="auto" w:fill="EFDCDB"/>
          </w:tcPr>
          <w:p>
            <w:pPr>
              <w:pStyle w:val="TableParagraph"/>
              <w:spacing w:before="58"/>
              <w:ind w:left="329" w:right="3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320" w:type="dxa"/>
          </w:tcPr>
          <w:p>
            <w:pPr>
              <w:pStyle w:val="TableParagraph"/>
              <w:spacing w:line="249" w:lineRule="exact"/>
              <w:ind w:left="227" w:right="208"/>
              <w:jc w:val="center"/>
              <w:rPr>
                <w:sz w:val="22"/>
              </w:rPr>
            </w:pPr>
            <w:r>
              <w:rPr>
                <w:sz w:val="22"/>
              </w:rPr>
              <w:t>0.110342</w:t>
            </w:r>
          </w:p>
        </w:tc>
      </w:tr>
      <w:tr>
        <w:trPr>
          <w:trHeight w:val="383" w:hRule="atLeast"/>
        </w:trPr>
        <w:tc>
          <w:tcPr>
            <w:tcW w:w="946" w:type="dxa"/>
            <w:shd w:val="clear" w:color="auto" w:fill="EFDCDB"/>
          </w:tcPr>
          <w:p>
            <w:pPr>
              <w:pStyle w:val="TableParagraph"/>
              <w:spacing w:before="63"/>
              <w:ind w:right="17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IR (5)</w:t>
            </w:r>
          </w:p>
        </w:tc>
        <w:tc>
          <w:tcPr>
            <w:tcW w:w="1320" w:type="dxa"/>
          </w:tcPr>
          <w:p>
            <w:pPr>
              <w:pStyle w:val="TableParagraph"/>
              <w:spacing w:before="1"/>
              <w:ind w:left="227" w:right="208"/>
              <w:jc w:val="center"/>
              <w:rPr>
                <w:sz w:val="22"/>
              </w:rPr>
            </w:pPr>
            <w:r>
              <w:rPr>
                <w:sz w:val="22"/>
              </w:rPr>
              <w:t>1.12</w:t>
            </w:r>
          </w:p>
        </w:tc>
      </w:tr>
    </w:tbl>
    <w:p>
      <w:pPr>
        <w:pStyle w:val="BodyText"/>
        <w:spacing w:before="11"/>
        <w:rPr>
          <w:b/>
          <w:sz w:val="33"/>
        </w:rPr>
      </w:pPr>
    </w:p>
    <w:p>
      <w:pPr>
        <w:pStyle w:val="ListParagraph"/>
        <w:numPr>
          <w:ilvl w:val="3"/>
          <w:numId w:val="25"/>
        </w:numPr>
        <w:tabs>
          <w:tab w:pos="1437" w:val="left" w:leader="none"/>
        </w:tabs>
        <w:spacing w:line="360" w:lineRule="auto" w:before="0" w:after="0"/>
        <w:ind w:left="1436" w:right="318" w:hanging="361"/>
        <w:jc w:val="left"/>
        <w:rPr>
          <w:i/>
          <w:sz w:val="24"/>
        </w:rPr>
      </w:pPr>
      <w:r>
        <w:rPr>
          <w:sz w:val="24"/>
        </w:rPr>
        <w:t>Perhitungan</w:t>
      </w:r>
      <w:r>
        <w:rPr>
          <w:spacing w:val="47"/>
          <w:sz w:val="24"/>
        </w:rPr>
        <w:t> </w:t>
      </w:r>
      <w:r>
        <w:rPr>
          <w:sz w:val="24"/>
        </w:rPr>
        <w:t>Lamda,</w:t>
      </w:r>
      <w:r>
        <w:rPr>
          <w:spacing w:val="53"/>
          <w:sz w:val="24"/>
        </w:rPr>
        <w:t> </w:t>
      </w:r>
      <w:r>
        <w:rPr>
          <w:sz w:val="24"/>
        </w:rPr>
        <w:t>CI,</w:t>
      </w:r>
      <w:r>
        <w:rPr>
          <w:spacing w:val="54"/>
          <w:sz w:val="24"/>
        </w:rPr>
        <w:t> </w:t>
      </w:r>
      <w:r>
        <w:rPr>
          <w:sz w:val="24"/>
        </w:rPr>
        <w:t>dan</w:t>
      </w:r>
      <w:r>
        <w:rPr>
          <w:spacing w:val="41"/>
          <w:sz w:val="24"/>
        </w:rPr>
        <w:t> </w:t>
      </w:r>
      <w:r>
        <w:rPr>
          <w:sz w:val="24"/>
        </w:rPr>
        <w:t>IR</w:t>
      </w:r>
      <w:r>
        <w:rPr>
          <w:spacing w:val="48"/>
          <w:sz w:val="24"/>
        </w:rPr>
        <w:t> </w:t>
      </w:r>
      <w:r>
        <w:rPr>
          <w:sz w:val="24"/>
        </w:rPr>
        <w:t>parameter</w:t>
      </w:r>
      <w:r>
        <w:rPr>
          <w:spacing w:val="53"/>
          <w:sz w:val="24"/>
        </w:rPr>
        <w:t> </w:t>
      </w:r>
      <w:r>
        <w:rPr>
          <w:sz w:val="24"/>
        </w:rPr>
        <w:t>pada</w:t>
      </w:r>
      <w:r>
        <w:rPr>
          <w:spacing w:val="46"/>
          <w:sz w:val="24"/>
        </w:rPr>
        <w:t> </w:t>
      </w:r>
      <w:r>
        <w:rPr>
          <w:sz w:val="24"/>
        </w:rPr>
        <w:t>performa</w:t>
      </w:r>
      <w:r>
        <w:rPr>
          <w:spacing w:val="51"/>
          <w:sz w:val="24"/>
        </w:rPr>
        <w:t> </w:t>
      </w:r>
      <w:r>
        <w:rPr>
          <w:sz w:val="24"/>
        </w:rPr>
        <w:t>kesiapan</w:t>
      </w:r>
      <w:r>
        <w:rPr>
          <w:spacing w:val="50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ketahanan</w:t>
      </w:r>
      <w:r>
        <w:rPr>
          <w:spacing w:val="-3"/>
          <w:sz w:val="24"/>
        </w:rPr>
        <w:t> </w:t>
      </w:r>
      <w:r>
        <w:rPr>
          <w:i/>
          <w:sz w:val="24"/>
        </w:rPr>
        <w:t>stock buffer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workshop</w:t>
      </w:r>
    </w:p>
    <w:p>
      <w:pPr>
        <w:spacing w:line="237" w:lineRule="auto" w:before="14"/>
        <w:ind w:left="2939" w:right="0" w:hanging="2257"/>
        <w:jc w:val="left"/>
        <w:rPr>
          <w:b/>
          <w:i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4.33</w:t>
      </w:r>
      <w:r>
        <w:rPr>
          <w:b/>
          <w:spacing w:val="-7"/>
          <w:sz w:val="22"/>
        </w:rPr>
        <w:t> </w:t>
      </w:r>
      <w:r>
        <w:rPr>
          <w:b/>
          <w:spacing w:val="-1"/>
          <w:sz w:val="22"/>
        </w:rPr>
        <w:t>Perhitungan</w:t>
      </w:r>
      <w:r>
        <w:rPr>
          <w:b/>
          <w:spacing w:val="-9"/>
          <w:sz w:val="22"/>
        </w:rPr>
        <w:t> </w:t>
      </w:r>
      <w:r>
        <w:rPr>
          <w:b/>
          <w:spacing w:val="-1"/>
          <w:sz w:val="22"/>
        </w:rPr>
        <w:t>Lamda,</w:t>
      </w:r>
      <w:r>
        <w:rPr>
          <w:b/>
          <w:spacing w:val="4"/>
          <w:sz w:val="22"/>
        </w:rPr>
        <w:t> </w:t>
      </w:r>
      <w:r>
        <w:rPr>
          <w:b/>
          <w:spacing w:val="-1"/>
          <w:sz w:val="22"/>
        </w:rPr>
        <w:t>CI,</w:t>
      </w:r>
      <w:r>
        <w:rPr>
          <w:b/>
          <w:spacing w:val="11"/>
          <w:sz w:val="22"/>
        </w:rPr>
        <w:t> </w:t>
      </w:r>
      <w:r>
        <w:rPr>
          <w:b/>
          <w:spacing w:val="-1"/>
          <w:sz w:val="22"/>
        </w:rPr>
        <w:t>Dan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IR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Kesiapan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Ketahanan</w:t>
      </w:r>
      <w:r>
        <w:rPr>
          <w:b/>
          <w:spacing w:val="-1"/>
          <w:sz w:val="22"/>
        </w:rPr>
        <w:t> </w:t>
      </w:r>
      <w:r>
        <w:rPr>
          <w:b/>
          <w:i/>
          <w:sz w:val="22"/>
        </w:rPr>
        <w:t>Stock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Buffer</w:t>
      </w:r>
      <w:r>
        <w:rPr>
          <w:b/>
          <w:i/>
          <w:spacing w:val="7"/>
          <w:sz w:val="22"/>
        </w:rPr>
        <w:t> </w:t>
      </w:r>
      <w:r>
        <w:rPr>
          <w:b/>
          <w:i/>
          <w:sz w:val="22"/>
        </w:rPr>
        <w:t>Workshop</w:t>
      </w:r>
    </w:p>
    <w:p>
      <w:pPr>
        <w:pStyle w:val="BodyText"/>
        <w:spacing w:before="10" w:after="1"/>
        <w:rPr>
          <w:b/>
          <w:i/>
          <w:sz w:val="17"/>
        </w:rPr>
      </w:pPr>
    </w:p>
    <w:tbl>
      <w:tblPr>
        <w:tblW w:w="0" w:type="auto"/>
        <w:jc w:val="left"/>
        <w:tblInd w:w="3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387"/>
      </w:tblGrid>
      <w:tr>
        <w:trPr>
          <w:trHeight w:val="379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4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387" w:type="dxa"/>
          </w:tcPr>
          <w:p>
            <w:pPr>
              <w:pStyle w:val="TableParagraph"/>
              <w:spacing w:line="244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105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387" w:type="dxa"/>
          </w:tcPr>
          <w:p>
            <w:pPr>
              <w:pStyle w:val="TableParagraph"/>
              <w:spacing w:line="244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IR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(2)</w:t>
            </w:r>
          </w:p>
        </w:tc>
        <w:tc>
          <w:tcPr>
            <w:tcW w:w="1387" w:type="dxa"/>
          </w:tcPr>
          <w:p>
            <w:pPr>
              <w:pStyle w:val="TableParagraph"/>
              <w:spacing w:line="244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before="4"/>
        <w:rPr>
          <w:b/>
          <w:i/>
          <w:sz w:val="34"/>
        </w:rPr>
      </w:pPr>
    </w:p>
    <w:p>
      <w:pPr>
        <w:pStyle w:val="ListParagraph"/>
        <w:numPr>
          <w:ilvl w:val="3"/>
          <w:numId w:val="25"/>
        </w:numPr>
        <w:tabs>
          <w:tab w:pos="1437" w:val="left" w:leader="none"/>
        </w:tabs>
        <w:spacing w:line="240" w:lineRule="auto" w:before="0" w:after="0"/>
        <w:ind w:left="1436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5"/>
          <w:sz w:val="24"/>
        </w:rPr>
        <w:t> </w:t>
      </w:r>
      <w:r>
        <w:rPr>
          <w:sz w:val="24"/>
        </w:rPr>
        <w:t>Lamda,</w:t>
      </w:r>
      <w:r>
        <w:rPr>
          <w:spacing w:val="1"/>
          <w:sz w:val="24"/>
        </w:rPr>
        <w:t> </w:t>
      </w:r>
      <w:r>
        <w:rPr>
          <w:sz w:val="24"/>
        </w:rPr>
        <w:t>CI,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IR</w:t>
      </w:r>
      <w:r>
        <w:rPr>
          <w:spacing w:val="-4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performa</w:t>
      </w:r>
      <w:r>
        <w:rPr>
          <w:spacing w:val="-2"/>
          <w:sz w:val="24"/>
        </w:rPr>
        <w:t> </w:t>
      </w:r>
      <w:r>
        <w:rPr>
          <w:sz w:val="24"/>
        </w:rPr>
        <w:t>repair TBR</w:t>
      </w:r>
    </w:p>
    <w:p>
      <w:pPr>
        <w:spacing w:before="137"/>
        <w:ind w:left="1436" w:right="0" w:firstLine="0"/>
        <w:jc w:val="left"/>
        <w:rPr>
          <w:i/>
          <w:sz w:val="24"/>
        </w:rPr>
      </w:pPr>
      <w:r>
        <w:rPr>
          <w:i/>
          <w:sz w:val="24"/>
        </w:rPr>
        <w:t>workshop</w:t>
      </w:r>
    </w:p>
    <w:p>
      <w:pPr>
        <w:pStyle w:val="BodyText"/>
        <w:spacing w:before="2"/>
        <w:rPr>
          <w:i/>
          <w:sz w:val="25"/>
        </w:rPr>
      </w:pPr>
    </w:p>
    <w:p>
      <w:pPr>
        <w:spacing w:line="251" w:lineRule="exact" w:before="1"/>
        <w:ind w:left="633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4.34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Perhitungan</w:t>
      </w:r>
      <w:r>
        <w:rPr>
          <w:b/>
          <w:spacing w:val="-8"/>
          <w:sz w:val="22"/>
        </w:rPr>
        <w:t> </w:t>
      </w:r>
      <w:r>
        <w:rPr>
          <w:b/>
          <w:spacing w:val="-1"/>
          <w:sz w:val="22"/>
        </w:rPr>
        <w:t>Lamda,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CI,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IR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7"/>
          <w:sz w:val="22"/>
        </w:rPr>
        <w:t> </w:t>
      </w:r>
      <w:r>
        <w:rPr>
          <w:b/>
          <w:i/>
          <w:sz w:val="22"/>
        </w:rPr>
        <w:t>Repair</w:t>
      </w:r>
      <w:r>
        <w:rPr>
          <w:b/>
          <w:i/>
          <w:spacing w:val="4"/>
          <w:sz w:val="22"/>
        </w:rPr>
        <w:t> </w:t>
      </w:r>
      <w:r>
        <w:rPr>
          <w:b/>
          <w:sz w:val="22"/>
        </w:rPr>
        <w:t>TBR</w:t>
      </w:r>
    </w:p>
    <w:p>
      <w:pPr>
        <w:spacing w:line="251" w:lineRule="exact" w:before="0"/>
        <w:ind w:left="631" w:right="365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Workshop</w:t>
      </w:r>
    </w:p>
    <w:p>
      <w:pPr>
        <w:pStyle w:val="BodyText"/>
        <w:spacing w:before="11"/>
        <w:rPr>
          <w:b/>
          <w:i/>
          <w:sz w:val="17"/>
        </w:rPr>
      </w:pPr>
    </w:p>
    <w:tbl>
      <w:tblPr>
        <w:tblW w:w="0" w:type="auto"/>
        <w:jc w:val="left"/>
        <w:tblInd w:w="3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387"/>
      </w:tblGrid>
      <w:tr>
        <w:trPr>
          <w:trHeight w:val="374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105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8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IR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(2)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before="10"/>
        <w:rPr>
          <w:b/>
          <w:i/>
          <w:sz w:val="33"/>
        </w:rPr>
      </w:pPr>
    </w:p>
    <w:p>
      <w:pPr>
        <w:pStyle w:val="ListParagraph"/>
        <w:numPr>
          <w:ilvl w:val="3"/>
          <w:numId w:val="25"/>
        </w:numPr>
        <w:tabs>
          <w:tab w:pos="1437" w:val="left" w:leader="none"/>
        </w:tabs>
        <w:spacing w:line="360" w:lineRule="auto" w:before="1" w:after="0"/>
        <w:ind w:left="1436" w:right="321" w:hanging="361"/>
        <w:jc w:val="left"/>
        <w:rPr>
          <w:i/>
          <w:sz w:val="24"/>
        </w:rPr>
      </w:pPr>
      <w:r>
        <w:rPr>
          <w:sz w:val="24"/>
        </w:rPr>
        <w:t>Perhitungan</w:t>
      </w:r>
      <w:r>
        <w:rPr>
          <w:spacing w:val="5"/>
          <w:sz w:val="24"/>
        </w:rPr>
        <w:t> </w:t>
      </w:r>
      <w:r>
        <w:rPr>
          <w:sz w:val="24"/>
        </w:rPr>
        <w:t>Lamda,</w:t>
      </w:r>
      <w:r>
        <w:rPr>
          <w:spacing w:val="10"/>
          <w:sz w:val="24"/>
        </w:rPr>
        <w:t> </w:t>
      </w:r>
      <w:r>
        <w:rPr>
          <w:sz w:val="24"/>
        </w:rPr>
        <w:t>CI,</w:t>
      </w:r>
      <w:r>
        <w:rPr>
          <w:spacing w:val="11"/>
          <w:sz w:val="24"/>
        </w:rPr>
        <w:t> </w:t>
      </w:r>
      <w:r>
        <w:rPr>
          <w:sz w:val="24"/>
        </w:rPr>
        <w:t>dan</w:t>
      </w:r>
      <w:r>
        <w:rPr>
          <w:spacing w:val="3"/>
          <w:sz w:val="24"/>
        </w:rPr>
        <w:t> </w:t>
      </w:r>
      <w:r>
        <w:rPr>
          <w:sz w:val="24"/>
        </w:rPr>
        <w:t>IR</w:t>
      </w:r>
      <w:r>
        <w:rPr>
          <w:spacing w:val="7"/>
          <w:sz w:val="24"/>
        </w:rPr>
        <w:t> </w:t>
      </w:r>
      <w:r>
        <w:rPr>
          <w:sz w:val="24"/>
        </w:rPr>
        <w:t>parameter</w:t>
      </w:r>
      <w:r>
        <w:rPr>
          <w:spacing w:val="10"/>
          <w:sz w:val="24"/>
        </w:rPr>
        <w:t> </w:t>
      </w:r>
      <w:r>
        <w:rPr>
          <w:sz w:val="24"/>
        </w:rPr>
        <w:t>pada</w:t>
      </w:r>
      <w:r>
        <w:rPr>
          <w:spacing w:val="7"/>
          <w:sz w:val="24"/>
        </w:rPr>
        <w:t> </w:t>
      </w:r>
      <w:r>
        <w:rPr>
          <w:sz w:val="24"/>
        </w:rPr>
        <w:t>performa</w:t>
      </w:r>
      <w:r>
        <w:rPr>
          <w:spacing w:val="12"/>
          <w:sz w:val="24"/>
        </w:rPr>
        <w:t> </w:t>
      </w:r>
      <w:r>
        <w:rPr>
          <w:sz w:val="24"/>
        </w:rPr>
        <w:t>minimum TBR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i/>
          <w:sz w:val="24"/>
        </w:rPr>
        <w:t>plant</w:t>
      </w:r>
    </w:p>
    <w:p>
      <w:pPr>
        <w:spacing w:before="7"/>
        <w:ind w:left="3924" w:right="457" w:hanging="3184"/>
        <w:jc w:val="left"/>
        <w:rPr>
          <w:b/>
          <w:i/>
          <w:sz w:val="22"/>
        </w:rPr>
      </w:pPr>
      <w:r>
        <w:rPr>
          <w:b/>
          <w:sz w:val="22"/>
        </w:rPr>
        <w:t>Tabel 4.35 Perhitungan Lamda, CI, Dan IR Parameter Pada Performa Minimum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TBR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6"/>
          <w:sz w:val="22"/>
        </w:rPr>
        <w:t> </w:t>
      </w:r>
      <w:r>
        <w:rPr>
          <w:b/>
          <w:i/>
          <w:sz w:val="22"/>
        </w:rPr>
        <w:t>Plant</w:t>
      </w:r>
    </w:p>
    <w:p>
      <w:pPr>
        <w:pStyle w:val="BodyText"/>
        <w:spacing w:before="1"/>
        <w:rPr>
          <w:b/>
          <w:i/>
          <w:sz w:val="18"/>
        </w:rPr>
      </w:pPr>
    </w:p>
    <w:tbl>
      <w:tblPr>
        <w:tblW w:w="0" w:type="auto"/>
        <w:jc w:val="left"/>
        <w:tblInd w:w="3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387"/>
      </w:tblGrid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9"/>
              <w:ind w:left="105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IR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(2)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before="10"/>
        <w:rPr>
          <w:b/>
          <w:i/>
          <w:sz w:val="33"/>
        </w:rPr>
      </w:pPr>
    </w:p>
    <w:p>
      <w:pPr>
        <w:pStyle w:val="ListParagraph"/>
        <w:numPr>
          <w:ilvl w:val="3"/>
          <w:numId w:val="25"/>
        </w:numPr>
        <w:tabs>
          <w:tab w:pos="1437" w:val="left" w:leader="none"/>
        </w:tabs>
        <w:spacing w:line="240" w:lineRule="auto" w:before="1" w:after="0"/>
        <w:ind w:left="1436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5"/>
          <w:sz w:val="24"/>
        </w:rPr>
        <w:t> </w:t>
      </w:r>
      <w:r>
        <w:rPr>
          <w:sz w:val="24"/>
        </w:rPr>
        <w:t>Lamda,</w:t>
      </w:r>
      <w:r>
        <w:rPr>
          <w:spacing w:val="2"/>
          <w:sz w:val="24"/>
        </w:rPr>
        <w:t> </w:t>
      </w:r>
      <w:r>
        <w:rPr>
          <w:sz w:val="24"/>
        </w:rPr>
        <w:t>CI,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IR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performa</w:t>
      </w:r>
      <w:r>
        <w:rPr>
          <w:spacing w:val="-1"/>
          <w:sz w:val="24"/>
        </w:rPr>
        <w:t> </w:t>
      </w:r>
      <w:r>
        <w:rPr>
          <w:sz w:val="24"/>
        </w:rPr>
        <w:t>permintaan</w:t>
      </w:r>
    </w:p>
    <w:p>
      <w:pPr>
        <w:spacing w:before="136"/>
        <w:ind w:left="1436" w:right="0" w:firstLine="0"/>
        <w:jc w:val="left"/>
        <w:rPr>
          <w:sz w:val="24"/>
        </w:rPr>
      </w:pPr>
      <w:r>
        <w:rPr>
          <w:i/>
          <w:sz w:val="24"/>
        </w:rPr>
        <w:t>pallet </w:t>
      </w:r>
      <w:r>
        <w:rPr>
          <w:sz w:val="24"/>
        </w:rPr>
        <w:t>baru</w:t>
      </w:r>
    </w:p>
    <w:p>
      <w:pPr>
        <w:spacing w:after="0"/>
        <w:jc w:val="lef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0.450005pt;margin-top:814.678955pt;width:396.5pt;height:4.5pt;mso-position-horizontal-relative:page;mso-position-vertical-relative:page;z-index:15741952" coordorigin="2209,16294" coordsize="7930,90" path="m10139,16366l2209,16366,2209,16384,10139,16384,10139,16366xm10139,16294l2209,16294,2209,16348,10139,16348,10139,16294xe" filled="true" fillcolor="#c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628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4.36 Perhitungan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Lamda,</w:t>
      </w:r>
      <w:r>
        <w:rPr>
          <w:b/>
          <w:spacing w:val="5"/>
          <w:sz w:val="22"/>
        </w:rPr>
        <w:t> </w:t>
      </w:r>
      <w:r>
        <w:rPr>
          <w:b/>
          <w:spacing w:val="-1"/>
          <w:sz w:val="22"/>
        </w:rPr>
        <w:t>CI,</w:t>
      </w:r>
      <w:r>
        <w:rPr>
          <w:b/>
          <w:spacing w:val="7"/>
          <w:sz w:val="22"/>
        </w:rPr>
        <w:t> </w:t>
      </w:r>
      <w:r>
        <w:rPr>
          <w:b/>
          <w:spacing w:val="-1"/>
          <w:sz w:val="22"/>
        </w:rPr>
        <w:t>Dan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IR</w:t>
      </w:r>
      <w:r>
        <w:rPr>
          <w:b/>
          <w:spacing w:val="-3"/>
          <w:sz w:val="22"/>
        </w:rPr>
        <w:t> </w:t>
      </w:r>
      <w:r>
        <w:rPr>
          <w:b/>
          <w:spacing w:val="-1"/>
          <w:sz w:val="22"/>
        </w:rPr>
        <w:t>Parameter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Permintaan</w:t>
      </w:r>
    </w:p>
    <w:p>
      <w:pPr>
        <w:spacing w:before="1"/>
        <w:ind w:left="633" w:right="365" w:firstLine="0"/>
        <w:jc w:val="center"/>
        <w:rPr>
          <w:b/>
          <w:sz w:val="22"/>
        </w:rPr>
      </w:pPr>
      <w:r>
        <w:rPr>
          <w:b/>
          <w:i/>
          <w:sz w:val="22"/>
        </w:rPr>
        <w:t>Pallet</w:t>
      </w:r>
      <w:r>
        <w:rPr>
          <w:b/>
          <w:i/>
          <w:spacing w:val="-1"/>
          <w:sz w:val="22"/>
        </w:rPr>
        <w:t> </w:t>
      </w:r>
      <w:r>
        <w:rPr>
          <w:b/>
          <w:sz w:val="22"/>
        </w:rPr>
        <w:t>Baru</w:t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3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363"/>
      </w:tblGrid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363" w:type="dxa"/>
          </w:tcPr>
          <w:p>
            <w:pPr>
              <w:pStyle w:val="TableParagraph"/>
              <w:spacing w:line="244" w:lineRule="exact"/>
              <w:ind w:right="61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3"/>
              <w:ind w:left="96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363" w:type="dxa"/>
          </w:tcPr>
          <w:p>
            <w:pPr>
              <w:pStyle w:val="TableParagraph"/>
              <w:spacing w:line="244" w:lineRule="exact"/>
              <w:ind w:right="61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79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IR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(2)</w:t>
            </w:r>
          </w:p>
        </w:tc>
        <w:tc>
          <w:tcPr>
            <w:tcW w:w="1363" w:type="dxa"/>
          </w:tcPr>
          <w:p>
            <w:pPr>
              <w:pStyle w:val="TableParagraph"/>
              <w:spacing w:line="244" w:lineRule="exact"/>
              <w:ind w:right="61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before="10"/>
        <w:rPr>
          <w:b/>
          <w:sz w:val="33"/>
        </w:rPr>
      </w:pPr>
    </w:p>
    <w:p>
      <w:pPr>
        <w:pStyle w:val="ListParagraph"/>
        <w:numPr>
          <w:ilvl w:val="3"/>
          <w:numId w:val="25"/>
        </w:numPr>
        <w:tabs>
          <w:tab w:pos="1436" w:val="left" w:leader="none"/>
          <w:tab w:pos="1437" w:val="left" w:leader="none"/>
        </w:tabs>
        <w:spacing w:line="360" w:lineRule="auto" w:before="1" w:after="0"/>
        <w:ind w:left="1436" w:right="319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8"/>
          <w:sz w:val="24"/>
        </w:rPr>
        <w:t> </w:t>
      </w:r>
      <w:r>
        <w:rPr>
          <w:sz w:val="24"/>
        </w:rPr>
        <w:t>Lamda,</w:t>
      </w:r>
      <w:r>
        <w:rPr>
          <w:spacing w:val="14"/>
          <w:sz w:val="24"/>
        </w:rPr>
        <w:t> </w:t>
      </w:r>
      <w:r>
        <w:rPr>
          <w:sz w:val="24"/>
        </w:rPr>
        <w:t>CI,</w:t>
      </w:r>
      <w:r>
        <w:rPr>
          <w:spacing w:val="9"/>
          <w:sz w:val="24"/>
        </w:rPr>
        <w:t> </w:t>
      </w:r>
      <w:r>
        <w:rPr>
          <w:sz w:val="24"/>
        </w:rPr>
        <w:t>dan</w:t>
      </w:r>
      <w:r>
        <w:rPr>
          <w:spacing w:val="6"/>
          <w:sz w:val="24"/>
        </w:rPr>
        <w:t> </w:t>
      </w:r>
      <w:r>
        <w:rPr>
          <w:sz w:val="24"/>
        </w:rPr>
        <w:t>IR</w:t>
      </w:r>
      <w:r>
        <w:rPr>
          <w:spacing w:val="10"/>
          <w:sz w:val="24"/>
        </w:rPr>
        <w:t> </w:t>
      </w:r>
      <w:r>
        <w:rPr>
          <w:sz w:val="24"/>
        </w:rPr>
        <w:t>parameter</w:t>
      </w:r>
      <w:r>
        <w:rPr>
          <w:spacing w:val="13"/>
          <w:sz w:val="24"/>
        </w:rPr>
        <w:t> </w:t>
      </w:r>
      <w:r>
        <w:rPr>
          <w:sz w:val="24"/>
        </w:rPr>
        <w:t>pada</w:t>
      </w:r>
      <w:r>
        <w:rPr>
          <w:spacing w:val="11"/>
          <w:sz w:val="24"/>
        </w:rPr>
        <w:t> </w:t>
      </w:r>
      <w:r>
        <w:rPr>
          <w:sz w:val="24"/>
        </w:rPr>
        <w:t>performa</w:t>
      </w:r>
      <w:r>
        <w:rPr>
          <w:spacing w:val="11"/>
          <w:sz w:val="24"/>
        </w:rPr>
        <w:t> </w:t>
      </w:r>
      <w:r>
        <w:rPr>
          <w:sz w:val="24"/>
        </w:rPr>
        <w:t>pelayanan</w:t>
      </w:r>
      <w:r>
        <w:rPr>
          <w:spacing w:val="-57"/>
          <w:sz w:val="24"/>
        </w:rPr>
        <w:t> </w:t>
      </w:r>
      <w:r>
        <w:rPr>
          <w:sz w:val="24"/>
        </w:rPr>
        <w:t>pelanggan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perusahaan</w:t>
      </w:r>
    </w:p>
    <w:p>
      <w:pPr>
        <w:spacing w:line="242" w:lineRule="auto" w:before="6"/>
        <w:ind w:left="3160" w:right="0" w:hanging="2435"/>
        <w:jc w:val="left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4.37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Perhitungan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Lamda,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CI,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IR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Pelayanan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Pelanggan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Untuk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Perusahaan</w:t>
      </w:r>
    </w:p>
    <w:p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jc w:val="left"/>
        <w:tblInd w:w="3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387"/>
      </w:tblGrid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3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387" w:type="dxa"/>
          </w:tcPr>
          <w:p>
            <w:pPr>
              <w:pStyle w:val="TableParagraph"/>
              <w:spacing w:before="1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105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83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IR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(2)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before="9"/>
        <w:rPr>
          <w:b/>
          <w:sz w:val="34"/>
        </w:rPr>
      </w:pPr>
    </w:p>
    <w:p>
      <w:pPr>
        <w:pStyle w:val="Heading3"/>
        <w:numPr>
          <w:ilvl w:val="2"/>
          <w:numId w:val="25"/>
        </w:numPr>
        <w:tabs>
          <w:tab w:pos="1298" w:val="left" w:leader="none"/>
        </w:tabs>
        <w:spacing w:line="240" w:lineRule="auto" w:before="0" w:after="0"/>
        <w:ind w:left="1297" w:right="0" w:hanging="722"/>
        <w:jc w:val="both"/>
      </w:pPr>
      <w:bookmarkStart w:name="_TOC_250008" w:id="231"/>
      <w:bookmarkStart w:name="4.6.8 Pengujian Konsistensi" w:id="232"/>
      <w:r>
        <w:rPr>
          <w:b w:val="0"/>
        </w:rPr>
      </w:r>
      <w:bookmarkEnd w:id="232"/>
      <w:bookmarkStart w:name="4.6.8 Pengujian Konsistensi" w:id="233"/>
      <w:r>
        <w:rPr/>
        <w:t>P</w:t>
      </w:r>
      <w:r>
        <w:rPr/>
        <w:t>engujian</w:t>
      </w:r>
      <w:r>
        <w:rPr>
          <w:spacing w:val="-8"/>
        </w:rPr>
        <w:t> </w:t>
      </w:r>
      <w:bookmarkEnd w:id="231"/>
      <w:r>
        <w:rPr/>
        <w:t>Konsistensi</w:t>
      </w:r>
    </w:p>
    <w:p>
      <w:pPr>
        <w:pStyle w:val="BodyText"/>
        <w:spacing w:line="360" w:lineRule="auto" w:before="132"/>
        <w:ind w:left="586" w:right="315" w:firstLine="710"/>
        <w:jc w:val="both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3683087</wp:posOffset>
            </wp:positionH>
            <wp:positionV relativeFrom="paragraph">
              <wp:posOffset>1480126</wp:posOffset>
            </wp:positionV>
            <wp:extent cx="566776" cy="334327"/>
            <wp:effectExtent l="0" t="0" r="0" b="0"/>
            <wp:wrapTopAndBottom/>
            <wp:docPr id="4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76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Pada tahapan ini dilakukan pengujian konsistensi dengan perhitungan CR</w:t>
      </w:r>
      <w:r>
        <w:rPr>
          <w:spacing w:val="1"/>
        </w:rPr>
        <w:t> </w:t>
      </w:r>
      <w:r>
        <w:rPr/>
        <w:t>(Consistency Ratio).</w:t>
      </w:r>
      <w:r>
        <w:rPr>
          <w:spacing w:val="1"/>
        </w:rPr>
        <w:t> </w:t>
      </w:r>
      <w:r>
        <w:rPr/>
        <w:t>Konsistensi yang diharapkan yaitu</w:t>
      </w:r>
      <w:r>
        <w:rPr>
          <w:spacing w:val="1"/>
        </w:rPr>
        <w:t> </w:t>
      </w:r>
      <w:r>
        <w:rPr/>
        <w:t>yang paling</w:t>
      </w:r>
      <w:r>
        <w:rPr>
          <w:spacing w:val="1"/>
        </w:rPr>
        <w:t> </w:t>
      </w:r>
      <w:r>
        <w:rPr/>
        <w:t>mendekati</w:t>
      </w:r>
      <w:r>
        <w:rPr>
          <w:spacing w:val="1"/>
        </w:rPr>
        <w:t> </w:t>
      </w:r>
      <w:r>
        <w:rPr/>
        <w:t>sempurna sehingga keputusan yang dihasilkan mendekati valid. Rasio Konsistensi</w:t>
      </w:r>
      <w:r>
        <w:rPr>
          <w:spacing w:val="-57"/>
        </w:rPr>
        <w:t> </w:t>
      </w:r>
      <w:r>
        <w:rPr/>
        <w:t>(CR) merupakan perbandingan dari consistency index (CI) dengan nilai Index</w:t>
      </w:r>
      <w:r>
        <w:rPr>
          <w:spacing w:val="1"/>
        </w:rPr>
        <w:t> </w:t>
      </w:r>
      <w:r>
        <w:rPr/>
        <w:t>Random</w:t>
      </w:r>
      <w:r>
        <w:rPr>
          <w:spacing w:val="-8"/>
        </w:rPr>
        <w:t> </w:t>
      </w:r>
      <w:r>
        <w:rPr/>
        <w:t>Consistency</w:t>
      </w:r>
      <w:r>
        <w:rPr>
          <w:spacing w:val="-3"/>
        </w:rPr>
        <w:t> </w:t>
      </w:r>
      <w:r>
        <w:rPr/>
        <w:t>(IR).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/>
        <w:ind w:left="586" w:right="319" w:firstLine="720"/>
        <w:jc w:val="both"/>
      </w:pPr>
      <w:r>
        <w:rPr/>
        <w:t>Jika CR &lt; 0,1 maka nilai perbandingan berpasangan pada</w:t>
      </w:r>
      <w:r>
        <w:rPr>
          <w:spacing w:val="1"/>
        </w:rPr>
        <w:t> </w:t>
      </w:r>
      <w:r>
        <w:rPr/>
        <w:t>matriks kriteria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konsisten.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sebaliknya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0,1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berpasangan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matriks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konsisten</w:t>
      </w:r>
      <w:r>
        <w:rPr>
          <w:spacing w:val="1"/>
        </w:rPr>
        <w:t> </w:t>
      </w:r>
      <w:r>
        <w:rPr/>
        <w:t>sehingga harus diulang. Berikut merupakan hasil perhitungan CR tiap elemen.</w:t>
      </w:r>
      <w:r>
        <w:rPr>
          <w:spacing w:val="1"/>
        </w:rPr>
        <w:t> </w:t>
      </w:r>
      <w:r>
        <w:rPr/>
        <w:t>Berikut merupakan hasil pengujian konsistensi tiap performa dan parameter yang</w:t>
      </w:r>
      <w:r>
        <w:rPr>
          <w:spacing w:val="1"/>
        </w:rPr>
        <w:t> </w:t>
      </w:r>
      <w:r>
        <w:rPr/>
        <w:t>digunakan</w:t>
      </w:r>
      <w:r>
        <w:rPr>
          <w:spacing w:val="55"/>
        </w:rPr>
        <w:t> </w:t>
      </w:r>
      <w:r>
        <w:rPr/>
        <w:t>dalam</w:t>
      </w:r>
      <w:r>
        <w:rPr>
          <w:spacing w:val="-2"/>
        </w:rPr>
        <w:t> </w:t>
      </w:r>
      <w:r>
        <w:rPr/>
        <w:t>penelitian.</w:t>
      </w:r>
    </w:p>
    <w:p>
      <w:pPr>
        <w:pStyle w:val="BodyText"/>
        <w:spacing w:before="10"/>
      </w:pPr>
    </w:p>
    <w:p>
      <w:pPr>
        <w:pStyle w:val="ListParagraph"/>
        <w:numPr>
          <w:ilvl w:val="3"/>
          <w:numId w:val="25"/>
        </w:numPr>
        <w:tabs>
          <w:tab w:pos="1437" w:val="left" w:leader="none"/>
        </w:tabs>
        <w:spacing w:line="240" w:lineRule="auto" w:before="0" w:after="0"/>
        <w:ind w:left="1436" w:right="0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perhitungan</w:t>
      </w:r>
      <w:r>
        <w:rPr>
          <w:spacing w:val="-4"/>
          <w:sz w:val="24"/>
        </w:rPr>
        <w:t> </w:t>
      </w:r>
      <w:r>
        <w:rPr>
          <w:sz w:val="24"/>
        </w:rPr>
        <w:t>CR</w:t>
      </w:r>
      <w:r>
        <w:rPr>
          <w:spacing w:val="2"/>
          <w:sz w:val="24"/>
        </w:rPr>
        <w:t> </w:t>
      </w:r>
      <w:r>
        <w:rPr>
          <w:sz w:val="24"/>
        </w:rPr>
        <w:t>pada performa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52"/>
          <w:footerReference w:type="default" r:id="rId53"/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92"/>
        <w:ind w:left="620" w:right="365" w:firstLine="0"/>
        <w:jc w:val="center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4.38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Perhitungan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CR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Performa</w:t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3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1282"/>
      </w:tblGrid>
      <w:tr>
        <w:trPr>
          <w:trHeight w:val="378" w:hRule="atLeast"/>
        </w:trPr>
        <w:tc>
          <w:tcPr>
            <w:tcW w:w="984" w:type="dxa"/>
            <w:shd w:val="clear" w:color="auto" w:fill="EFDCDB"/>
          </w:tcPr>
          <w:p>
            <w:pPr>
              <w:pStyle w:val="TableParagraph"/>
              <w:spacing w:before="63"/>
              <w:ind w:left="137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282" w:type="dxa"/>
          </w:tcPr>
          <w:p>
            <w:pPr>
              <w:pStyle w:val="TableParagraph"/>
              <w:spacing w:line="244" w:lineRule="exact"/>
              <w:ind w:left="213" w:right="194"/>
              <w:jc w:val="center"/>
              <w:rPr>
                <w:sz w:val="22"/>
              </w:rPr>
            </w:pPr>
            <w:r>
              <w:rPr>
                <w:sz w:val="22"/>
              </w:rPr>
              <w:t>5.441368</w:t>
            </w:r>
          </w:p>
        </w:tc>
      </w:tr>
      <w:tr>
        <w:trPr>
          <w:trHeight w:val="378" w:hRule="atLeast"/>
        </w:trPr>
        <w:tc>
          <w:tcPr>
            <w:tcW w:w="984" w:type="dxa"/>
            <w:shd w:val="clear" w:color="auto" w:fill="EFDCDB"/>
          </w:tcPr>
          <w:p>
            <w:pPr>
              <w:pStyle w:val="TableParagraph"/>
              <w:spacing w:before="58"/>
              <w:ind w:left="132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282" w:type="dxa"/>
          </w:tcPr>
          <w:p>
            <w:pPr>
              <w:pStyle w:val="TableParagraph"/>
              <w:spacing w:line="244" w:lineRule="exact"/>
              <w:ind w:left="213" w:right="194"/>
              <w:jc w:val="center"/>
              <w:rPr>
                <w:sz w:val="22"/>
              </w:rPr>
            </w:pPr>
            <w:r>
              <w:rPr>
                <w:sz w:val="22"/>
              </w:rPr>
              <w:t>0.110342</w:t>
            </w:r>
          </w:p>
        </w:tc>
      </w:tr>
      <w:tr>
        <w:trPr>
          <w:trHeight w:val="374" w:hRule="atLeast"/>
        </w:trPr>
        <w:tc>
          <w:tcPr>
            <w:tcW w:w="984" w:type="dxa"/>
            <w:shd w:val="clear" w:color="auto" w:fill="EFDCDB"/>
          </w:tcPr>
          <w:p>
            <w:pPr>
              <w:pStyle w:val="TableParagraph"/>
              <w:spacing w:before="58"/>
              <w:ind w:left="137" w:right="1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RI5</w:t>
            </w:r>
          </w:p>
        </w:tc>
        <w:tc>
          <w:tcPr>
            <w:tcW w:w="1282" w:type="dxa"/>
          </w:tcPr>
          <w:p>
            <w:pPr>
              <w:pStyle w:val="TableParagraph"/>
              <w:spacing w:line="244" w:lineRule="exact"/>
              <w:ind w:left="213" w:right="193"/>
              <w:jc w:val="center"/>
              <w:rPr>
                <w:sz w:val="22"/>
              </w:rPr>
            </w:pPr>
            <w:r>
              <w:rPr>
                <w:sz w:val="22"/>
              </w:rPr>
              <w:t>1.12</w:t>
            </w:r>
          </w:p>
        </w:tc>
      </w:tr>
      <w:tr>
        <w:trPr>
          <w:trHeight w:val="376" w:hRule="atLeast"/>
        </w:trPr>
        <w:tc>
          <w:tcPr>
            <w:tcW w:w="984" w:type="dxa"/>
            <w:tcBorders>
              <w:bottom w:val="single" w:sz="6" w:space="0" w:color="000000"/>
            </w:tcBorders>
            <w:shd w:val="clear" w:color="auto" w:fill="FFC000"/>
          </w:tcPr>
          <w:p>
            <w:pPr>
              <w:pStyle w:val="TableParagraph"/>
              <w:spacing w:before="58"/>
              <w:ind w:left="133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CI/IR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  <w:shd w:val="clear" w:color="auto" w:fill="FFC000"/>
          </w:tcPr>
          <w:p>
            <w:pPr>
              <w:pStyle w:val="TableParagraph"/>
              <w:spacing w:line="244" w:lineRule="exact"/>
              <w:ind w:left="213" w:right="189"/>
              <w:jc w:val="center"/>
              <w:rPr>
                <w:sz w:val="22"/>
              </w:rPr>
            </w:pPr>
            <w:r>
              <w:rPr>
                <w:sz w:val="22"/>
              </w:rPr>
              <w:t>0.09852</w:t>
            </w:r>
          </w:p>
        </w:tc>
      </w:tr>
    </w:tbl>
    <w:p>
      <w:pPr>
        <w:pStyle w:val="BodyText"/>
        <w:spacing w:line="362" w:lineRule="auto"/>
        <w:ind w:left="586" w:right="1309"/>
      </w:pPr>
      <w:r>
        <w:rPr/>
        <w:t>Dapat</w:t>
      </w:r>
      <w:r>
        <w:rPr>
          <w:spacing w:val="8"/>
        </w:rPr>
        <w:t> </w:t>
      </w:r>
      <w:r>
        <w:rPr/>
        <w:t>dilihat</w:t>
      </w:r>
      <w:r>
        <w:rPr>
          <w:spacing w:val="10"/>
        </w:rPr>
        <w:t> </w:t>
      </w:r>
      <w:r>
        <w:rPr/>
        <w:t>pada</w:t>
      </w:r>
      <w:r>
        <w:rPr>
          <w:spacing w:val="-7"/>
        </w:rPr>
        <w:t> </w:t>
      </w:r>
      <w:r>
        <w:rPr/>
        <w:t>tabel</w:t>
      </w:r>
      <w:r>
        <w:rPr>
          <w:spacing w:val="47"/>
        </w:rPr>
        <w:t> </w:t>
      </w:r>
      <w:r>
        <w:rPr/>
        <w:t>bahwa</w:t>
      </w:r>
      <w:r>
        <w:rPr>
          <w:spacing w:val="8"/>
        </w:rPr>
        <w:t> </w:t>
      </w:r>
      <w:r>
        <w:rPr/>
        <w:t>hasil</w:t>
      </w:r>
      <w:r>
        <w:rPr>
          <w:spacing w:val="-5"/>
        </w:rPr>
        <w:t> </w:t>
      </w:r>
      <w:r>
        <w:rPr/>
        <w:t>CR</w:t>
      </w:r>
      <w:r>
        <w:rPr>
          <w:spacing w:val="43"/>
        </w:rPr>
        <w:t> </w:t>
      </w:r>
      <w:r>
        <w:rPr/>
        <w:t>sebesar</w:t>
      </w:r>
      <w:r>
        <w:rPr>
          <w:spacing w:val="16"/>
        </w:rPr>
        <w:t> </w:t>
      </w:r>
      <w:r>
        <w:rPr>
          <w:sz w:val="22"/>
        </w:rPr>
        <w:t>0.09852</w:t>
      </w:r>
      <w:r>
        <w:rPr>
          <w:spacing w:val="5"/>
          <w:sz w:val="22"/>
        </w:rPr>
        <w:t> </w:t>
      </w:r>
      <w:r>
        <w:rPr/>
        <w:t>sehingga</w:t>
      </w:r>
      <w:r>
        <w:rPr>
          <w:spacing w:val="8"/>
        </w:rPr>
        <w:t> </w:t>
      </w:r>
      <w:r>
        <w:rPr/>
        <w:t>nilai</w:t>
      </w:r>
      <w:r>
        <w:rPr>
          <w:spacing w:val="-57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berpasangan</w:t>
      </w:r>
      <w:r>
        <w:rPr>
          <w:spacing w:val="-4"/>
        </w:rPr>
        <w:t> </w:t>
      </w:r>
      <w:r>
        <w:rPr/>
        <w:t>dikatakan</w:t>
      </w:r>
      <w:r>
        <w:rPr>
          <w:spacing w:val="11"/>
        </w:rPr>
        <w:t> </w:t>
      </w:r>
      <w:r>
        <w:rPr/>
        <w:t>KONSISTEN.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3"/>
          <w:numId w:val="25"/>
        </w:numPr>
        <w:tabs>
          <w:tab w:pos="1437" w:val="left" w:leader="none"/>
        </w:tabs>
        <w:spacing w:line="240" w:lineRule="auto" w:before="0" w:after="0"/>
        <w:ind w:left="1436" w:right="0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CR</w:t>
      </w:r>
      <w:r>
        <w:rPr>
          <w:spacing w:val="-1"/>
          <w:sz w:val="24"/>
        </w:rPr>
        <w:t> </w:t>
      </w:r>
      <w:r>
        <w:rPr>
          <w:sz w:val="24"/>
        </w:rPr>
        <w:t>parameter</w:t>
      </w:r>
      <w:r>
        <w:rPr>
          <w:spacing w:val="3"/>
          <w:sz w:val="24"/>
        </w:rPr>
        <w:t> </w:t>
      </w:r>
      <w:r>
        <w:rPr>
          <w:sz w:val="24"/>
        </w:rPr>
        <w:t>pada performa</w:t>
      </w:r>
      <w:r>
        <w:rPr>
          <w:spacing w:val="1"/>
          <w:sz w:val="24"/>
        </w:rPr>
        <w:t> </w:t>
      </w:r>
      <w:r>
        <w:rPr>
          <w:sz w:val="24"/>
        </w:rPr>
        <w:t>kesiapan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ketahanan</w:t>
      </w:r>
    </w:p>
    <w:p>
      <w:pPr>
        <w:spacing w:before="137"/>
        <w:ind w:left="635" w:right="4493" w:firstLine="0"/>
        <w:jc w:val="center"/>
        <w:rPr>
          <w:i/>
          <w:sz w:val="24"/>
        </w:rPr>
      </w:pPr>
      <w:r>
        <w:rPr>
          <w:i/>
          <w:sz w:val="24"/>
        </w:rPr>
        <w:t>stock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buffer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workshop</w:t>
      </w:r>
    </w:p>
    <w:p>
      <w:pPr>
        <w:pStyle w:val="BodyText"/>
        <w:spacing w:before="2"/>
        <w:rPr>
          <w:i/>
          <w:sz w:val="25"/>
        </w:rPr>
      </w:pPr>
    </w:p>
    <w:p>
      <w:pPr>
        <w:spacing w:line="251" w:lineRule="exact" w:before="1"/>
        <w:ind w:left="628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4.39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Perhitungan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CR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Parameter</w:t>
      </w:r>
      <w:r>
        <w:rPr>
          <w:b/>
          <w:sz w:val="22"/>
        </w:rPr>
        <w:t> Pada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Kesiapan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Ketahanan</w:t>
      </w:r>
    </w:p>
    <w:p>
      <w:pPr>
        <w:spacing w:line="251" w:lineRule="exact" w:before="0"/>
        <w:ind w:left="630" w:right="365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Stock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Buffer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Workshop</w:t>
      </w:r>
    </w:p>
    <w:p>
      <w:pPr>
        <w:pStyle w:val="BodyText"/>
        <w:spacing w:before="11"/>
        <w:rPr>
          <w:b/>
          <w:i/>
          <w:sz w:val="17"/>
        </w:rPr>
      </w:pPr>
    </w:p>
    <w:tbl>
      <w:tblPr>
        <w:tblW w:w="0" w:type="auto"/>
        <w:jc w:val="left"/>
        <w:tblInd w:w="3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387"/>
      </w:tblGrid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3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387" w:type="dxa"/>
          </w:tcPr>
          <w:p>
            <w:pPr>
              <w:pStyle w:val="TableParagraph"/>
              <w:spacing w:before="1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3"/>
              <w:ind w:left="105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3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RI2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83" w:hRule="atLeast"/>
        </w:trPr>
        <w:tc>
          <w:tcPr>
            <w:tcW w:w="960" w:type="dxa"/>
            <w:shd w:val="clear" w:color="auto" w:fill="FFC000"/>
          </w:tcPr>
          <w:p>
            <w:pPr>
              <w:pStyle w:val="TableParagraph"/>
              <w:spacing w:before="63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CI/IR</w:t>
            </w:r>
          </w:p>
        </w:tc>
        <w:tc>
          <w:tcPr>
            <w:tcW w:w="1387" w:type="dxa"/>
            <w:shd w:val="clear" w:color="auto" w:fill="FFC000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line="355" w:lineRule="auto"/>
        <w:ind w:left="586" w:right="1429"/>
      </w:pPr>
      <w:r>
        <w:rPr/>
        <w:t>Dapat</w:t>
      </w:r>
      <w:r>
        <w:rPr>
          <w:spacing w:val="3"/>
        </w:rPr>
        <w:t> </w:t>
      </w:r>
      <w:r>
        <w:rPr/>
        <w:t>dilihat</w:t>
      </w:r>
      <w:r>
        <w:rPr>
          <w:spacing w:val="3"/>
        </w:rPr>
        <w:t> </w:t>
      </w:r>
      <w:r>
        <w:rPr/>
        <w:t>pada</w:t>
      </w:r>
      <w:r>
        <w:rPr>
          <w:spacing w:val="-7"/>
        </w:rPr>
        <w:t> </w:t>
      </w:r>
      <w:r>
        <w:rPr/>
        <w:t>tabel</w:t>
      </w:r>
      <w:r>
        <w:rPr>
          <w:spacing w:val="-10"/>
        </w:rPr>
        <w:t> </w:t>
      </w:r>
      <w:r>
        <w:rPr/>
        <w:t>diatas</w:t>
      </w:r>
      <w:r>
        <w:rPr>
          <w:spacing w:val="-3"/>
        </w:rPr>
        <w:t> </w:t>
      </w:r>
      <w:r>
        <w:rPr/>
        <w:t>bahwa</w:t>
      </w:r>
      <w:r>
        <w:rPr>
          <w:spacing w:val="6"/>
        </w:rPr>
        <w:t> </w:t>
      </w:r>
      <w:r>
        <w:rPr/>
        <w:t>hasil</w:t>
      </w:r>
      <w:r>
        <w:rPr>
          <w:spacing w:val="-6"/>
        </w:rPr>
        <w:t> </w:t>
      </w:r>
      <w:r>
        <w:rPr/>
        <w:t>CR</w:t>
      </w:r>
      <w:r>
        <w:rPr>
          <w:spacing w:val="-3"/>
        </w:rPr>
        <w:t> </w:t>
      </w:r>
      <w:r>
        <w:rPr/>
        <w:t>sebesar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sehingga</w:t>
      </w:r>
      <w:r>
        <w:rPr>
          <w:spacing w:val="2"/>
        </w:rPr>
        <w:t> </w:t>
      </w:r>
      <w:r>
        <w:rPr/>
        <w:t>nilai</w:t>
      </w:r>
      <w:r>
        <w:rPr>
          <w:spacing w:val="-57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berpasangan</w:t>
      </w:r>
      <w:r>
        <w:rPr>
          <w:spacing w:val="-3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KONSISTEN.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3"/>
          <w:numId w:val="25"/>
        </w:numPr>
        <w:tabs>
          <w:tab w:pos="1437" w:val="left" w:leader="none"/>
        </w:tabs>
        <w:spacing w:line="240" w:lineRule="auto" w:before="0" w:after="0"/>
        <w:ind w:left="1436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4"/>
          <w:sz w:val="24"/>
        </w:rPr>
        <w:t> </w:t>
      </w:r>
      <w:r>
        <w:rPr>
          <w:sz w:val="24"/>
        </w:rPr>
        <w:t>CR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performa</w:t>
      </w:r>
      <w:r>
        <w:rPr>
          <w:spacing w:val="-1"/>
          <w:sz w:val="24"/>
        </w:rPr>
        <w:t> </w:t>
      </w:r>
      <w:r>
        <w:rPr>
          <w:sz w:val="24"/>
        </w:rPr>
        <w:t>repair</w:t>
      </w:r>
      <w:r>
        <w:rPr>
          <w:spacing w:val="2"/>
          <w:sz w:val="24"/>
        </w:rPr>
        <w:t> </w:t>
      </w:r>
      <w:r>
        <w:rPr>
          <w:sz w:val="24"/>
        </w:rPr>
        <w:t>TBR</w:t>
      </w:r>
      <w:r>
        <w:rPr>
          <w:spacing w:val="-3"/>
          <w:sz w:val="24"/>
        </w:rPr>
        <w:t> </w:t>
      </w:r>
      <w:r>
        <w:rPr>
          <w:sz w:val="24"/>
        </w:rPr>
        <w:t>workshop</w:t>
      </w:r>
    </w:p>
    <w:p>
      <w:pPr>
        <w:spacing w:before="146"/>
        <w:ind w:left="624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4.40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Perhitungan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CR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Parameter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3"/>
          <w:sz w:val="22"/>
        </w:rPr>
        <w:t> </w:t>
      </w:r>
      <w:r>
        <w:rPr>
          <w:b/>
          <w:i/>
          <w:sz w:val="22"/>
        </w:rPr>
        <w:t>Repair</w:t>
      </w:r>
      <w:r>
        <w:rPr>
          <w:b/>
          <w:i/>
          <w:spacing w:val="-2"/>
          <w:sz w:val="22"/>
        </w:rPr>
        <w:t> </w:t>
      </w:r>
      <w:r>
        <w:rPr>
          <w:b/>
          <w:sz w:val="22"/>
        </w:rPr>
        <w:t>TBR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Workshop</w:t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3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387"/>
      </w:tblGrid>
      <w:tr>
        <w:trPr>
          <w:trHeight w:val="379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4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387" w:type="dxa"/>
          </w:tcPr>
          <w:p>
            <w:pPr>
              <w:pStyle w:val="TableParagraph"/>
              <w:spacing w:line="250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3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3"/>
              <w:ind w:left="105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3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RI2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83" w:hRule="atLeast"/>
        </w:trPr>
        <w:tc>
          <w:tcPr>
            <w:tcW w:w="960" w:type="dxa"/>
            <w:shd w:val="clear" w:color="auto" w:fill="FFC000"/>
          </w:tcPr>
          <w:p>
            <w:pPr>
              <w:pStyle w:val="TableParagraph"/>
              <w:spacing w:before="63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CI/IR</w:t>
            </w:r>
          </w:p>
        </w:tc>
        <w:tc>
          <w:tcPr>
            <w:tcW w:w="1387" w:type="dxa"/>
            <w:shd w:val="clear" w:color="auto" w:fill="FFC000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line="362" w:lineRule="auto"/>
        <w:ind w:left="586"/>
      </w:pPr>
      <w:r>
        <w:rPr/>
        <w:t>Berdasarkan</w:t>
      </w:r>
      <w:r>
        <w:rPr>
          <w:spacing w:val="24"/>
        </w:rPr>
        <w:t> </w:t>
      </w:r>
      <w:r>
        <w:rPr/>
        <w:t>tabel</w:t>
      </w:r>
      <w:r>
        <w:rPr>
          <w:spacing w:val="15"/>
        </w:rPr>
        <w:t> </w:t>
      </w:r>
      <w:r>
        <w:rPr/>
        <w:t>tersebut</w:t>
      </w:r>
      <w:r>
        <w:rPr>
          <w:spacing w:val="43"/>
        </w:rPr>
        <w:t> </w:t>
      </w:r>
      <w:r>
        <w:rPr/>
        <w:t>didapatkan</w:t>
      </w:r>
      <w:r>
        <w:rPr>
          <w:spacing w:val="38"/>
        </w:rPr>
        <w:t> </w:t>
      </w:r>
      <w:r>
        <w:rPr/>
        <w:t>bahwa</w:t>
      </w:r>
      <w:r>
        <w:rPr>
          <w:spacing w:val="37"/>
        </w:rPr>
        <w:t> </w:t>
      </w:r>
      <w:r>
        <w:rPr/>
        <w:t>hasil</w:t>
      </w:r>
      <w:r>
        <w:rPr>
          <w:spacing w:val="25"/>
        </w:rPr>
        <w:t> </w:t>
      </w:r>
      <w:r>
        <w:rPr/>
        <w:t>CR</w:t>
      </w:r>
      <w:r>
        <w:rPr>
          <w:spacing w:val="31"/>
        </w:rPr>
        <w:t> </w:t>
      </w:r>
      <w:r>
        <w:rPr/>
        <w:t>sebesar</w:t>
      </w:r>
      <w:r>
        <w:rPr>
          <w:spacing w:val="35"/>
        </w:rPr>
        <w:t> </w:t>
      </w:r>
      <w:r>
        <w:rPr/>
        <w:t>0</w:t>
      </w:r>
      <w:r>
        <w:rPr>
          <w:spacing w:val="33"/>
        </w:rPr>
        <w:t> </w:t>
      </w:r>
      <w:r>
        <w:rPr/>
        <w:t>sehingganilai</w:t>
      </w:r>
      <w:r>
        <w:rPr>
          <w:spacing w:val="-57"/>
        </w:rPr>
        <w:t> </w:t>
      </w:r>
      <w:r>
        <w:rPr/>
        <w:t>perbandingan</w:t>
      </w:r>
      <w:r>
        <w:rPr>
          <w:spacing w:val="7"/>
        </w:rPr>
        <w:t> </w:t>
      </w:r>
      <w:r>
        <w:rPr/>
        <w:t>berpasangan</w:t>
      </w:r>
      <w:r>
        <w:rPr>
          <w:spacing w:val="3"/>
        </w:rPr>
        <w:t> </w:t>
      </w:r>
      <w:r>
        <w:rPr/>
        <w:t>dikatakan</w:t>
      </w:r>
      <w:r>
        <w:rPr>
          <w:spacing w:val="-3"/>
        </w:rPr>
        <w:t> </w:t>
      </w:r>
      <w:r>
        <w:rPr/>
        <w:t>KONSISTEN.</w:t>
      </w: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3"/>
          <w:numId w:val="25"/>
        </w:numPr>
        <w:tabs>
          <w:tab w:pos="1437" w:val="left" w:leader="none"/>
        </w:tabs>
        <w:spacing w:line="240" w:lineRule="auto" w:before="0" w:after="0"/>
        <w:ind w:left="1436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4"/>
          <w:sz w:val="24"/>
        </w:rPr>
        <w:t> </w:t>
      </w:r>
      <w:r>
        <w:rPr>
          <w:sz w:val="24"/>
        </w:rPr>
        <w:t>CR</w:t>
      </w:r>
      <w:r>
        <w:rPr>
          <w:spacing w:val="-2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3"/>
          <w:sz w:val="24"/>
        </w:rPr>
        <w:t> </w:t>
      </w:r>
      <w:r>
        <w:rPr>
          <w:sz w:val="24"/>
        </w:rPr>
        <w:t>minimum</w:t>
      </w:r>
      <w:r>
        <w:rPr>
          <w:spacing w:val="-7"/>
          <w:sz w:val="24"/>
        </w:rPr>
        <w:t> </w:t>
      </w:r>
      <w:r>
        <w:rPr>
          <w:sz w:val="24"/>
        </w:rPr>
        <w:t>TBR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9"/>
          <w:sz w:val="24"/>
        </w:rPr>
        <w:t> </w:t>
      </w:r>
      <w:r>
        <w:rPr>
          <w:sz w:val="24"/>
        </w:rPr>
        <w:t>plant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55"/>
          <w:footerReference w:type="default" r:id="rId56"/>
          <w:pgSz w:w="11910" w:h="16840"/>
          <w:pgMar w:header="542" w:footer="1195" w:top="1880" w:bottom="1380" w:left="1680" w:right="1380"/>
        </w:sectPr>
      </w:pPr>
    </w:p>
    <w:p>
      <w:pPr>
        <w:spacing w:before="59"/>
        <w:ind w:left="586" w:right="0" w:firstLine="0"/>
        <w:jc w:val="left"/>
        <w:rPr>
          <w:b/>
          <w:i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8"/>
          <w:sz w:val="22"/>
        </w:rPr>
        <w:t> </w:t>
      </w:r>
      <w:r>
        <w:rPr>
          <w:b/>
          <w:spacing w:val="-1"/>
          <w:sz w:val="22"/>
        </w:rPr>
        <w:t>4.41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Perhitungan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CR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Minimum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TBR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11"/>
          <w:sz w:val="22"/>
        </w:rPr>
        <w:t> </w:t>
      </w:r>
      <w:r>
        <w:rPr>
          <w:b/>
          <w:i/>
          <w:sz w:val="22"/>
        </w:rPr>
        <w:t>Plant</w:t>
      </w:r>
    </w:p>
    <w:p>
      <w:pPr>
        <w:pStyle w:val="BodyText"/>
        <w:spacing w:before="10"/>
        <w:rPr>
          <w:b/>
          <w:i/>
          <w:sz w:val="18"/>
        </w:rPr>
      </w:pPr>
    </w:p>
    <w:tbl>
      <w:tblPr>
        <w:tblW w:w="0" w:type="auto"/>
        <w:jc w:val="left"/>
        <w:tblInd w:w="3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387"/>
      </w:tblGrid>
      <w:tr>
        <w:trPr>
          <w:trHeight w:val="379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9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387" w:type="dxa"/>
          </w:tcPr>
          <w:p>
            <w:pPr>
              <w:pStyle w:val="TableParagraph"/>
              <w:spacing w:line="245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4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105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387" w:type="dxa"/>
          </w:tcPr>
          <w:p>
            <w:pPr>
              <w:pStyle w:val="TableParagraph"/>
              <w:spacing w:line="244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3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RI2</w:t>
            </w:r>
          </w:p>
        </w:tc>
        <w:tc>
          <w:tcPr>
            <w:tcW w:w="1387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FFC000"/>
          </w:tcPr>
          <w:p>
            <w:pPr>
              <w:pStyle w:val="TableParagraph"/>
              <w:spacing w:before="58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CI/IR</w:t>
            </w:r>
          </w:p>
        </w:tc>
        <w:tc>
          <w:tcPr>
            <w:tcW w:w="1387" w:type="dxa"/>
            <w:shd w:val="clear" w:color="auto" w:fill="FFC000"/>
          </w:tcPr>
          <w:p>
            <w:pPr>
              <w:pStyle w:val="TableParagraph"/>
              <w:spacing w:line="244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line="362" w:lineRule="auto"/>
        <w:ind w:left="586"/>
      </w:pPr>
      <w:r>
        <w:rPr/>
        <w:t>Dapat</w:t>
      </w:r>
      <w:r>
        <w:rPr>
          <w:spacing w:val="3"/>
        </w:rPr>
        <w:t> </w:t>
      </w:r>
      <w:r>
        <w:rPr/>
        <w:t>dilihat</w:t>
      </w:r>
      <w:r>
        <w:rPr>
          <w:spacing w:val="3"/>
        </w:rPr>
        <w:t> </w:t>
      </w:r>
      <w:r>
        <w:rPr/>
        <w:t>pada</w:t>
      </w:r>
      <w:r>
        <w:rPr>
          <w:spacing w:val="-7"/>
        </w:rPr>
        <w:t> </w:t>
      </w:r>
      <w:r>
        <w:rPr/>
        <w:t>tabel</w:t>
      </w:r>
      <w:r>
        <w:rPr>
          <w:spacing w:val="-6"/>
        </w:rPr>
        <w:t> </w:t>
      </w:r>
      <w:r>
        <w:rPr/>
        <w:t>bahwa</w:t>
      </w:r>
      <w:r>
        <w:rPr>
          <w:spacing w:val="2"/>
        </w:rPr>
        <w:t> </w:t>
      </w:r>
      <w:r>
        <w:rPr/>
        <w:t>hasil</w:t>
      </w:r>
      <w:r>
        <w:rPr>
          <w:spacing w:val="-5"/>
        </w:rPr>
        <w:t> </w:t>
      </w:r>
      <w:r>
        <w:rPr/>
        <w:t>CR</w:t>
      </w:r>
      <w:r>
        <w:rPr>
          <w:spacing w:val="-3"/>
        </w:rPr>
        <w:t> </w:t>
      </w:r>
      <w:r>
        <w:rPr/>
        <w:t>sebesar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nilai</w:t>
      </w:r>
      <w:r>
        <w:rPr>
          <w:spacing w:val="-6"/>
        </w:rPr>
        <w:t> </w:t>
      </w:r>
      <w:r>
        <w:rPr/>
        <w:t>perbandingan</w:t>
      </w:r>
      <w:r>
        <w:rPr>
          <w:spacing w:val="-57"/>
        </w:rPr>
        <w:t> </w:t>
      </w:r>
      <w:r>
        <w:rPr/>
        <w:t>berpasangan</w:t>
      </w:r>
      <w:r>
        <w:rPr>
          <w:spacing w:val="-7"/>
        </w:rPr>
        <w:t> </w:t>
      </w:r>
      <w:r>
        <w:rPr/>
        <w:t>dikatakan</w:t>
      </w:r>
      <w:r>
        <w:rPr>
          <w:spacing w:val="-1"/>
        </w:rPr>
        <w:t> </w:t>
      </w:r>
      <w:r>
        <w:rPr/>
        <w:t>KONSISTEN.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3"/>
          <w:numId w:val="25"/>
        </w:numPr>
        <w:tabs>
          <w:tab w:pos="1437" w:val="left" w:leader="none"/>
        </w:tabs>
        <w:spacing w:line="240" w:lineRule="auto" w:before="0" w:after="0"/>
        <w:ind w:left="1436" w:right="101" w:hanging="1437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5"/>
          <w:sz w:val="24"/>
        </w:rPr>
        <w:t> </w:t>
      </w:r>
      <w:r>
        <w:rPr>
          <w:sz w:val="24"/>
        </w:rPr>
        <w:t>CR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performa</w:t>
      </w:r>
      <w:r>
        <w:rPr>
          <w:spacing w:val="-1"/>
          <w:sz w:val="24"/>
        </w:rPr>
        <w:t> </w:t>
      </w:r>
      <w:r>
        <w:rPr>
          <w:sz w:val="24"/>
        </w:rPr>
        <w:t>permintaan</w:t>
      </w:r>
      <w:r>
        <w:rPr>
          <w:spacing w:val="-5"/>
          <w:sz w:val="24"/>
        </w:rPr>
        <w:t> </w:t>
      </w:r>
      <w:r>
        <w:rPr>
          <w:sz w:val="24"/>
        </w:rPr>
        <w:t>pallet</w:t>
      </w:r>
      <w:r>
        <w:rPr>
          <w:spacing w:val="4"/>
          <w:sz w:val="24"/>
        </w:rPr>
        <w:t> </w:t>
      </w:r>
      <w:r>
        <w:rPr>
          <w:sz w:val="24"/>
        </w:rPr>
        <w:t>baru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586" w:right="0" w:firstLine="0"/>
        <w:jc w:val="left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4.42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Perhitungan</w:t>
      </w:r>
      <w:r>
        <w:rPr>
          <w:b/>
          <w:spacing w:val="-9"/>
          <w:sz w:val="22"/>
        </w:rPr>
        <w:t> </w:t>
      </w:r>
      <w:r>
        <w:rPr>
          <w:b/>
          <w:spacing w:val="-1"/>
          <w:sz w:val="22"/>
        </w:rPr>
        <w:t>CR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Parameter</w:t>
      </w:r>
      <w:r>
        <w:rPr>
          <w:b/>
          <w:spacing w:val="6"/>
          <w:sz w:val="22"/>
        </w:rPr>
        <w:t> </w:t>
      </w:r>
      <w:r>
        <w:rPr>
          <w:b/>
          <w:spacing w:val="-1"/>
          <w:sz w:val="22"/>
        </w:rPr>
        <w:t>Pada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Permintaan</w:t>
      </w:r>
      <w:r>
        <w:rPr>
          <w:b/>
          <w:spacing w:val="-14"/>
          <w:sz w:val="22"/>
        </w:rPr>
        <w:t> </w:t>
      </w:r>
      <w:r>
        <w:rPr>
          <w:b/>
          <w:i/>
          <w:sz w:val="22"/>
        </w:rPr>
        <w:t>Pallet</w:t>
      </w:r>
      <w:r>
        <w:rPr>
          <w:b/>
          <w:i/>
          <w:spacing w:val="4"/>
          <w:sz w:val="22"/>
        </w:rPr>
        <w:t> </w:t>
      </w:r>
      <w:r>
        <w:rPr>
          <w:b/>
          <w:sz w:val="22"/>
        </w:rPr>
        <w:t>Baru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3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363"/>
      </w:tblGrid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8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61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3"/>
              <w:ind w:left="96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363" w:type="dxa"/>
          </w:tcPr>
          <w:p>
            <w:pPr>
              <w:pStyle w:val="TableParagraph"/>
              <w:spacing w:line="249" w:lineRule="exact"/>
              <w:ind w:right="61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3"/>
              <w:ind w:left="302"/>
              <w:rPr>
                <w:b/>
                <w:sz w:val="22"/>
              </w:rPr>
            </w:pPr>
            <w:r>
              <w:rPr>
                <w:b/>
                <w:sz w:val="22"/>
              </w:rPr>
              <w:t>RI2</w:t>
            </w:r>
          </w:p>
        </w:tc>
        <w:tc>
          <w:tcPr>
            <w:tcW w:w="1363" w:type="dxa"/>
          </w:tcPr>
          <w:p>
            <w:pPr>
              <w:pStyle w:val="TableParagraph"/>
              <w:spacing w:line="249" w:lineRule="exact"/>
              <w:ind w:right="61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79" w:hRule="atLeast"/>
        </w:trPr>
        <w:tc>
          <w:tcPr>
            <w:tcW w:w="960" w:type="dxa"/>
            <w:shd w:val="clear" w:color="auto" w:fill="FFC000"/>
          </w:tcPr>
          <w:p>
            <w:pPr>
              <w:pStyle w:val="TableParagraph"/>
              <w:spacing w:before="59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CI/IR</w:t>
            </w:r>
          </w:p>
        </w:tc>
        <w:tc>
          <w:tcPr>
            <w:tcW w:w="1363" w:type="dxa"/>
            <w:shd w:val="clear" w:color="auto" w:fill="FFC000"/>
          </w:tcPr>
          <w:p>
            <w:pPr>
              <w:pStyle w:val="TableParagraph"/>
              <w:spacing w:line="245" w:lineRule="exact"/>
              <w:ind w:right="61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line="362" w:lineRule="auto"/>
        <w:ind w:left="586"/>
      </w:pPr>
      <w:r>
        <w:rPr/>
        <w:t>Dapat</w:t>
      </w:r>
      <w:r>
        <w:rPr>
          <w:spacing w:val="3"/>
        </w:rPr>
        <w:t> </w:t>
      </w:r>
      <w:r>
        <w:rPr/>
        <w:t>dilihat</w:t>
      </w:r>
      <w:r>
        <w:rPr>
          <w:spacing w:val="3"/>
        </w:rPr>
        <w:t> </w:t>
      </w:r>
      <w:r>
        <w:rPr/>
        <w:t>pada</w:t>
      </w:r>
      <w:r>
        <w:rPr>
          <w:spacing w:val="-7"/>
        </w:rPr>
        <w:t> </w:t>
      </w:r>
      <w:r>
        <w:rPr/>
        <w:t>tabel</w:t>
      </w:r>
      <w:r>
        <w:rPr>
          <w:spacing w:val="-6"/>
        </w:rPr>
        <w:t> </w:t>
      </w:r>
      <w:r>
        <w:rPr/>
        <w:t>bahwa</w:t>
      </w:r>
      <w:r>
        <w:rPr>
          <w:spacing w:val="2"/>
        </w:rPr>
        <w:t> </w:t>
      </w:r>
      <w:r>
        <w:rPr/>
        <w:t>hasil</w:t>
      </w:r>
      <w:r>
        <w:rPr>
          <w:spacing w:val="-5"/>
        </w:rPr>
        <w:t> </w:t>
      </w:r>
      <w:r>
        <w:rPr/>
        <w:t>CR</w:t>
      </w:r>
      <w:r>
        <w:rPr>
          <w:spacing w:val="-3"/>
        </w:rPr>
        <w:t> </w:t>
      </w:r>
      <w:r>
        <w:rPr/>
        <w:t>sebesar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nilai</w:t>
      </w:r>
      <w:r>
        <w:rPr>
          <w:spacing w:val="-6"/>
        </w:rPr>
        <w:t> </w:t>
      </w:r>
      <w:r>
        <w:rPr/>
        <w:t>perbandingan</w:t>
      </w:r>
      <w:r>
        <w:rPr>
          <w:spacing w:val="-57"/>
        </w:rPr>
        <w:t> </w:t>
      </w:r>
      <w:r>
        <w:rPr/>
        <w:t>berpasangan</w:t>
      </w:r>
      <w:r>
        <w:rPr>
          <w:spacing w:val="-7"/>
        </w:rPr>
        <w:t> </w:t>
      </w:r>
      <w:r>
        <w:rPr/>
        <w:t>dikatakan</w:t>
      </w:r>
      <w:r>
        <w:rPr>
          <w:spacing w:val="-1"/>
        </w:rPr>
        <w:t> </w:t>
      </w:r>
      <w:r>
        <w:rPr/>
        <w:t>KONSISTEN.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3"/>
          <w:numId w:val="25"/>
        </w:numPr>
        <w:tabs>
          <w:tab w:pos="1436" w:val="left" w:leader="none"/>
          <w:tab w:pos="1437" w:val="left" w:leader="none"/>
        </w:tabs>
        <w:spacing w:line="360" w:lineRule="auto" w:before="0" w:after="0"/>
        <w:ind w:left="1436" w:right="331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49"/>
          <w:sz w:val="24"/>
        </w:rPr>
        <w:t> </w:t>
      </w:r>
      <w:r>
        <w:rPr>
          <w:sz w:val="24"/>
        </w:rPr>
        <w:t>CR</w:t>
      </w:r>
      <w:r>
        <w:rPr>
          <w:spacing w:val="54"/>
          <w:sz w:val="24"/>
        </w:rPr>
        <w:t> </w:t>
      </w:r>
      <w:r>
        <w:rPr>
          <w:sz w:val="24"/>
        </w:rPr>
        <w:t>parameter</w:t>
      </w:r>
      <w:r>
        <w:rPr>
          <w:spacing w:val="52"/>
          <w:sz w:val="24"/>
        </w:rPr>
        <w:t> </w:t>
      </w:r>
      <w:r>
        <w:rPr>
          <w:sz w:val="24"/>
        </w:rPr>
        <w:t>pada</w:t>
      </w:r>
      <w:r>
        <w:rPr>
          <w:spacing w:val="54"/>
          <w:sz w:val="24"/>
        </w:rPr>
        <w:t> </w:t>
      </w:r>
      <w:r>
        <w:rPr>
          <w:sz w:val="24"/>
        </w:rPr>
        <w:t>performa</w:t>
      </w:r>
      <w:r>
        <w:rPr>
          <w:spacing w:val="54"/>
          <w:sz w:val="24"/>
        </w:rPr>
        <w:t> </w:t>
      </w:r>
      <w:r>
        <w:rPr>
          <w:sz w:val="24"/>
        </w:rPr>
        <w:t>pelayanan</w:t>
      </w:r>
      <w:r>
        <w:rPr>
          <w:spacing w:val="49"/>
          <w:sz w:val="24"/>
        </w:rPr>
        <w:t> </w:t>
      </w:r>
      <w:r>
        <w:rPr>
          <w:sz w:val="24"/>
        </w:rPr>
        <w:t>pelanggan</w:t>
      </w:r>
      <w:r>
        <w:rPr>
          <w:spacing w:val="50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perusahaan</w:t>
      </w:r>
    </w:p>
    <w:p>
      <w:pPr>
        <w:pStyle w:val="BodyText"/>
        <w:spacing w:before="5"/>
        <w:rPr>
          <w:sz w:val="37"/>
        </w:rPr>
      </w:pPr>
    </w:p>
    <w:p>
      <w:pPr>
        <w:spacing w:line="232" w:lineRule="auto" w:before="0"/>
        <w:ind w:left="4000" w:right="0" w:hanging="3367"/>
        <w:jc w:val="left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4.43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Perhitungan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Parameter Pada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Pelayanan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Pelanggan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Untuk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Perusahaan</w:t>
      </w: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3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387"/>
      </w:tblGrid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3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Lamda</w:t>
            </w:r>
          </w:p>
        </w:tc>
        <w:tc>
          <w:tcPr>
            <w:tcW w:w="1387" w:type="dxa"/>
          </w:tcPr>
          <w:p>
            <w:pPr>
              <w:pStyle w:val="TableParagraph"/>
              <w:spacing w:line="244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3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58"/>
              <w:ind w:left="105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</w:t>
            </w:r>
          </w:p>
        </w:tc>
        <w:tc>
          <w:tcPr>
            <w:tcW w:w="1387" w:type="dxa"/>
          </w:tcPr>
          <w:p>
            <w:pPr>
              <w:pStyle w:val="TableParagraph"/>
              <w:spacing w:line="244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78" w:hRule="atLeast"/>
        </w:trPr>
        <w:tc>
          <w:tcPr>
            <w:tcW w:w="960" w:type="dxa"/>
            <w:shd w:val="clear" w:color="auto" w:fill="EFDCDB"/>
          </w:tcPr>
          <w:p>
            <w:pPr>
              <w:pStyle w:val="TableParagraph"/>
              <w:spacing w:before="63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RI2</w:t>
            </w:r>
          </w:p>
        </w:tc>
        <w:tc>
          <w:tcPr>
            <w:tcW w:w="1387" w:type="dxa"/>
          </w:tcPr>
          <w:p>
            <w:pPr>
              <w:pStyle w:val="TableParagraph"/>
              <w:spacing w:line="244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83" w:hRule="atLeast"/>
        </w:trPr>
        <w:tc>
          <w:tcPr>
            <w:tcW w:w="960" w:type="dxa"/>
            <w:shd w:val="clear" w:color="auto" w:fill="FFC000"/>
          </w:tcPr>
          <w:p>
            <w:pPr>
              <w:pStyle w:val="TableParagraph"/>
              <w:spacing w:before="63"/>
              <w:ind w:left="9"/>
              <w:rPr>
                <w:b/>
                <w:sz w:val="22"/>
              </w:rPr>
            </w:pPr>
            <w:r>
              <w:rPr>
                <w:b/>
                <w:sz w:val="22"/>
              </w:rPr>
              <w:t>CI/IR</w:t>
            </w:r>
          </w:p>
        </w:tc>
        <w:tc>
          <w:tcPr>
            <w:tcW w:w="1387" w:type="dxa"/>
            <w:shd w:val="clear" w:color="auto" w:fill="FFC000"/>
          </w:tcPr>
          <w:p>
            <w:pPr>
              <w:pStyle w:val="TableParagraph"/>
              <w:spacing w:line="244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line="362" w:lineRule="auto"/>
        <w:ind w:left="586" w:right="1307"/>
      </w:pPr>
      <w:r>
        <w:rPr/>
        <w:t>Dapat</w:t>
      </w:r>
      <w:r>
        <w:rPr>
          <w:spacing w:val="32"/>
        </w:rPr>
        <w:t> </w:t>
      </w:r>
      <w:r>
        <w:rPr/>
        <w:t>dilihat</w:t>
      </w:r>
      <w:r>
        <w:rPr>
          <w:spacing w:val="37"/>
        </w:rPr>
        <w:t> </w:t>
      </w:r>
      <w:r>
        <w:rPr/>
        <w:t>pada</w:t>
      </w:r>
      <w:r>
        <w:rPr>
          <w:spacing w:val="12"/>
        </w:rPr>
        <w:t> </w:t>
      </w:r>
      <w:r>
        <w:rPr/>
        <w:t>tabel</w:t>
      </w:r>
      <w:r>
        <w:rPr>
          <w:spacing w:val="11"/>
        </w:rPr>
        <w:t> </w:t>
      </w:r>
      <w:r>
        <w:rPr/>
        <w:t>bahwa</w:t>
      </w:r>
      <w:r>
        <w:rPr>
          <w:spacing w:val="22"/>
        </w:rPr>
        <w:t> </w:t>
      </w:r>
      <w:r>
        <w:rPr/>
        <w:t>hasil</w:t>
      </w:r>
      <w:r>
        <w:rPr>
          <w:spacing w:val="10"/>
        </w:rPr>
        <w:t> </w:t>
      </w:r>
      <w:r>
        <w:rPr/>
        <w:t>CR</w:t>
      </w:r>
      <w:r>
        <w:rPr>
          <w:spacing w:val="16"/>
        </w:rPr>
        <w:t> </w:t>
      </w:r>
      <w:r>
        <w:rPr/>
        <w:t>sebesar</w:t>
      </w:r>
      <w:r>
        <w:rPr>
          <w:spacing w:val="29"/>
        </w:rPr>
        <w:t> </w:t>
      </w:r>
      <w:r>
        <w:rPr/>
        <w:t>0</w:t>
      </w:r>
      <w:r>
        <w:rPr>
          <w:spacing w:val="28"/>
        </w:rPr>
        <w:t> </w:t>
      </w:r>
      <w:r>
        <w:rPr/>
        <w:t>sehingga</w:t>
      </w:r>
      <w:r>
        <w:rPr>
          <w:spacing w:val="22"/>
        </w:rPr>
        <w:t> </w:t>
      </w:r>
      <w:r>
        <w:rPr/>
        <w:t>dikatakan</w:t>
      </w:r>
      <w:r>
        <w:rPr>
          <w:spacing w:val="-57"/>
        </w:rPr>
        <w:t> </w:t>
      </w:r>
      <w:r>
        <w:rPr/>
        <w:t>KONSISTEN.</w:t>
      </w:r>
    </w:p>
    <w:p>
      <w:pPr>
        <w:pStyle w:val="BodyText"/>
        <w:spacing w:before="8"/>
        <w:rPr>
          <w:sz w:val="35"/>
        </w:rPr>
      </w:pPr>
    </w:p>
    <w:p>
      <w:pPr>
        <w:pStyle w:val="Heading3"/>
        <w:numPr>
          <w:ilvl w:val="2"/>
          <w:numId w:val="25"/>
        </w:numPr>
        <w:tabs>
          <w:tab w:pos="1297" w:val="left" w:leader="none"/>
          <w:tab w:pos="1298" w:val="left" w:leader="none"/>
        </w:tabs>
        <w:spacing w:line="240" w:lineRule="auto" w:before="1" w:after="0"/>
        <w:ind w:left="1297" w:right="0" w:hanging="722"/>
        <w:jc w:val="left"/>
      </w:pPr>
      <w:bookmarkStart w:name="_TOC_250007" w:id="234"/>
      <w:bookmarkStart w:name="4.6.9 Perangkingan Pada Setiap Performa " w:id="235"/>
      <w:r>
        <w:rPr>
          <w:b w:val="0"/>
        </w:rPr>
      </w:r>
      <w:bookmarkEnd w:id="235"/>
      <w:bookmarkStart w:name="4.6.9 Perangkingan Pada Setiap Performa " w:id="236"/>
      <w:r>
        <w:rPr/>
        <w:t>P</w:t>
      </w:r>
      <w:r>
        <w:rPr/>
        <w:t>erangkingan</w:t>
      </w:r>
      <w:r>
        <w:rPr>
          <w:spacing w:val="-1"/>
        </w:rPr>
        <w:t> </w:t>
      </w:r>
      <w:r>
        <w:rPr/>
        <w:t>Pada</w:t>
      </w:r>
      <w:r>
        <w:rPr>
          <w:spacing w:val="-3"/>
        </w:rPr>
        <w:t> </w:t>
      </w:r>
      <w:r>
        <w:rPr/>
        <w:t>Setiap</w:t>
      </w:r>
      <w:r>
        <w:rPr>
          <w:spacing w:val="-6"/>
        </w:rPr>
        <w:t> </w:t>
      </w:r>
      <w:r>
        <w:rPr/>
        <w:t>Performa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bookmarkEnd w:id="234"/>
      <w:r>
        <w:rPr/>
        <w:t>Parameter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2" w:lineRule="auto"/>
        <w:ind w:left="586" w:firstLine="710"/>
      </w:pPr>
      <w:r>
        <w:rPr/>
        <w:t>Jika</w:t>
      </w:r>
      <w:r>
        <w:rPr>
          <w:spacing w:val="31"/>
        </w:rPr>
        <w:t> </w:t>
      </w:r>
      <w:r>
        <w:rPr/>
        <w:t>semua</w:t>
      </w:r>
      <w:r>
        <w:rPr>
          <w:spacing w:val="31"/>
        </w:rPr>
        <w:t> </w:t>
      </w:r>
      <w:r>
        <w:rPr/>
        <w:t>perhitungan</w:t>
      </w:r>
      <w:r>
        <w:rPr>
          <w:spacing w:val="26"/>
        </w:rPr>
        <w:t> </w:t>
      </w:r>
      <w:r>
        <w:rPr/>
        <w:t>sudah</w:t>
      </w:r>
      <w:r>
        <w:rPr>
          <w:spacing w:val="26"/>
        </w:rPr>
        <w:t> </w:t>
      </w:r>
      <w:r>
        <w:rPr/>
        <w:t>dinyatakan</w:t>
      </w:r>
      <w:r>
        <w:rPr>
          <w:spacing w:val="26"/>
        </w:rPr>
        <w:t> </w:t>
      </w:r>
      <w:r>
        <w:rPr/>
        <w:t>konsisten</w:t>
      </w:r>
      <w:r>
        <w:rPr>
          <w:spacing w:val="38"/>
        </w:rPr>
        <w:t> </w:t>
      </w:r>
      <w:r>
        <w:rPr/>
        <w:t>langkah</w:t>
      </w:r>
      <w:r>
        <w:rPr>
          <w:spacing w:val="26"/>
        </w:rPr>
        <w:t> </w:t>
      </w:r>
      <w:r>
        <w:rPr/>
        <w:t>selanjutnya</w:t>
      </w:r>
      <w:r>
        <w:rPr>
          <w:spacing w:val="-57"/>
        </w:rPr>
        <w:t> </w:t>
      </w:r>
      <w:r>
        <w:rPr/>
        <w:t>adalah</w:t>
      </w:r>
      <w:r>
        <w:rPr>
          <w:spacing w:val="-4"/>
        </w:rPr>
        <w:t> </w:t>
      </w:r>
      <w:r>
        <w:rPr/>
        <w:t>perangkingan.</w:t>
      </w:r>
      <w:r>
        <w:rPr>
          <w:spacing w:val="14"/>
        </w:rPr>
        <w:t> </w:t>
      </w:r>
      <w:r>
        <w:rPr/>
        <w:t>Tahapan</w:t>
      </w:r>
      <w:r>
        <w:rPr>
          <w:spacing w:val="5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-4"/>
        </w:rPr>
        <w:t> </w:t>
      </w:r>
      <w:r>
        <w:rPr/>
        <w:t>tahapan</w:t>
      </w:r>
      <w:r>
        <w:rPr>
          <w:spacing w:val="-3"/>
        </w:rPr>
        <w:t> </w:t>
      </w:r>
      <w:r>
        <w:rPr/>
        <w:t>terakhir</w:t>
      </w:r>
      <w:r>
        <w:rPr>
          <w:spacing w:val="8"/>
        </w:rPr>
        <w:t> </w:t>
      </w:r>
      <w:r>
        <w:rPr/>
        <w:t>pada</w:t>
      </w:r>
      <w:r>
        <w:rPr>
          <w:spacing w:val="4"/>
        </w:rPr>
        <w:t> </w:t>
      </w:r>
      <w:r>
        <w:rPr/>
        <w:t>rangkaian</w:t>
      </w:r>
    </w:p>
    <w:p>
      <w:pPr>
        <w:spacing w:after="0" w:line="362" w:lineRule="auto"/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line="362" w:lineRule="auto" w:before="50"/>
        <w:ind w:left="586" w:right="318"/>
        <w:jc w:val="both"/>
      </w:pPr>
      <w:r>
        <w:rPr/>
        <w:t>metode AHP dimana setiap elemen diurutkan berdasarkan hasil </w:t>
      </w:r>
      <w:r>
        <w:rPr>
          <w:i/>
        </w:rPr>
        <w:t>eigen vector </w:t>
      </w:r>
      <w:r>
        <w:rPr/>
        <w:t>dari</w:t>
      </w:r>
      <w:r>
        <w:rPr>
          <w:spacing w:val="1"/>
        </w:rPr>
        <w:t> </w:t>
      </w:r>
      <w:r>
        <w:rPr/>
        <w:t>yang terbesar hingga terkecil. Didapatkan hasil perangkingan seperti tabeldibawah</w:t>
      </w:r>
      <w:r>
        <w:rPr>
          <w:spacing w:val="-57"/>
        </w:rPr>
        <w:t> </w:t>
      </w:r>
      <w:r>
        <w:rPr/>
        <w:t>ini.</w:t>
      </w:r>
    </w:p>
    <w:p>
      <w:pPr>
        <w:pStyle w:val="ListParagraph"/>
        <w:numPr>
          <w:ilvl w:val="3"/>
          <w:numId w:val="25"/>
        </w:numPr>
        <w:tabs>
          <w:tab w:pos="1581" w:val="left" w:leader="none"/>
        </w:tabs>
        <w:spacing w:line="270" w:lineRule="exact" w:before="0" w:after="0"/>
        <w:ind w:left="1580" w:right="0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-7"/>
          <w:sz w:val="24"/>
        </w:rPr>
        <w:t> </w:t>
      </w:r>
      <w:r>
        <w:rPr>
          <w:sz w:val="24"/>
        </w:rPr>
        <w:t>perangkingan</w:t>
      </w:r>
      <w:r>
        <w:rPr>
          <w:spacing w:val="-2"/>
          <w:sz w:val="24"/>
        </w:rPr>
        <w:t> </w:t>
      </w:r>
      <w:r>
        <w:rPr>
          <w:sz w:val="24"/>
        </w:rPr>
        <w:t>performa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621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4.44 Hasil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Perangkingan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Performa</w:t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2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1786"/>
        <w:gridCol w:w="1028"/>
      </w:tblGrid>
      <w:tr>
        <w:trPr>
          <w:trHeight w:val="297" w:hRule="atLeast"/>
        </w:trPr>
        <w:tc>
          <w:tcPr>
            <w:tcW w:w="1114" w:type="dxa"/>
          </w:tcPr>
          <w:p>
            <w:pPr>
              <w:pStyle w:val="TableParagraph"/>
              <w:spacing w:before="15"/>
              <w:ind w:left="81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Performa</w:t>
            </w:r>
          </w:p>
        </w:tc>
        <w:tc>
          <w:tcPr>
            <w:tcW w:w="1786" w:type="dxa"/>
          </w:tcPr>
          <w:p>
            <w:pPr>
              <w:pStyle w:val="TableParagraph"/>
              <w:spacing w:before="15"/>
              <w:ind w:left="1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"/>
              <w:ind w:left="86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Ranking</w:t>
            </w:r>
          </w:p>
        </w:tc>
      </w:tr>
      <w:tr>
        <w:trPr>
          <w:trHeight w:val="374" w:hRule="atLeast"/>
        </w:trPr>
        <w:tc>
          <w:tcPr>
            <w:tcW w:w="1114" w:type="dxa"/>
          </w:tcPr>
          <w:p>
            <w:pPr>
              <w:pStyle w:val="TableParagraph"/>
              <w:spacing w:before="5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P</w:t>
            </w:r>
          </w:p>
        </w:tc>
        <w:tc>
          <w:tcPr>
            <w:tcW w:w="1786" w:type="dxa"/>
          </w:tcPr>
          <w:p>
            <w:pPr>
              <w:pStyle w:val="TableParagraph"/>
              <w:spacing w:line="244" w:lineRule="exact"/>
              <w:ind w:left="519" w:right="501"/>
              <w:jc w:val="center"/>
              <w:rPr>
                <w:sz w:val="22"/>
              </w:rPr>
            </w:pPr>
            <w:r>
              <w:rPr>
                <w:sz w:val="22"/>
              </w:rPr>
              <w:t>0.11228</w:t>
            </w:r>
          </w:p>
        </w:tc>
        <w:tc>
          <w:tcPr>
            <w:tcW w:w="1028" w:type="dxa"/>
          </w:tcPr>
          <w:p>
            <w:pPr>
              <w:pStyle w:val="TableParagraph"/>
              <w:spacing w:line="244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78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  <w:tc>
          <w:tcPr>
            <w:tcW w:w="1786" w:type="dxa"/>
          </w:tcPr>
          <w:p>
            <w:pPr>
              <w:pStyle w:val="TableParagraph"/>
              <w:spacing w:line="244" w:lineRule="exact"/>
              <w:ind w:left="519" w:right="501"/>
              <w:jc w:val="center"/>
              <w:rPr>
                <w:sz w:val="22"/>
              </w:rPr>
            </w:pPr>
            <w:r>
              <w:rPr>
                <w:sz w:val="22"/>
              </w:rPr>
              <w:t>0.31560</w:t>
            </w:r>
          </w:p>
        </w:tc>
        <w:tc>
          <w:tcPr>
            <w:tcW w:w="1028" w:type="dxa"/>
          </w:tcPr>
          <w:p>
            <w:pPr>
              <w:pStyle w:val="TableParagraph"/>
              <w:spacing w:line="244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83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R</w:t>
            </w:r>
          </w:p>
        </w:tc>
        <w:tc>
          <w:tcPr>
            <w:tcW w:w="1786" w:type="dxa"/>
          </w:tcPr>
          <w:p>
            <w:pPr>
              <w:pStyle w:val="TableParagraph"/>
              <w:spacing w:line="244" w:lineRule="exact"/>
              <w:ind w:left="519" w:right="501"/>
              <w:jc w:val="center"/>
              <w:rPr>
                <w:sz w:val="22"/>
              </w:rPr>
            </w:pPr>
            <w:r>
              <w:rPr>
                <w:sz w:val="22"/>
              </w:rPr>
              <w:t>0.15823</w:t>
            </w:r>
          </w:p>
        </w:tc>
        <w:tc>
          <w:tcPr>
            <w:tcW w:w="1028" w:type="dxa"/>
          </w:tcPr>
          <w:p>
            <w:pPr>
              <w:pStyle w:val="TableParagraph"/>
              <w:spacing w:line="244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4" w:hRule="atLeast"/>
        </w:trPr>
        <w:tc>
          <w:tcPr>
            <w:tcW w:w="1114" w:type="dxa"/>
          </w:tcPr>
          <w:p>
            <w:pPr>
              <w:pStyle w:val="TableParagraph"/>
              <w:spacing w:before="5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S</w:t>
            </w:r>
          </w:p>
        </w:tc>
        <w:tc>
          <w:tcPr>
            <w:tcW w:w="1786" w:type="dxa"/>
          </w:tcPr>
          <w:p>
            <w:pPr>
              <w:pStyle w:val="TableParagraph"/>
              <w:spacing w:line="245" w:lineRule="exact"/>
              <w:ind w:left="519" w:right="501"/>
              <w:jc w:val="center"/>
              <w:rPr>
                <w:sz w:val="22"/>
              </w:rPr>
            </w:pPr>
            <w:r>
              <w:rPr>
                <w:sz w:val="22"/>
              </w:rPr>
              <w:t>0.03449</w:t>
            </w:r>
          </w:p>
        </w:tc>
        <w:tc>
          <w:tcPr>
            <w:tcW w:w="1028" w:type="dxa"/>
          </w:tcPr>
          <w:p>
            <w:pPr>
              <w:pStyle w:val="TableParagraph"/>
              <w:spacing w:line="245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83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T</w:t>
            </w:r>
          </w:p>
        </w:tc>
        <w:tc>
          <w:tcPr>
            <w:tcW w:w="1786" w:type="dxa"/>
          </w:tcPr>
          <w:p>
            <w:pPr>
              <w:pStyle w:val="TableParagraph"/>
              <w:spacing w:line="249" w:lineRule="exact"/>
              <w:ind w:left="519" w:right="501"/>
              <w:jc w:val="center"/>
              <w:rPr>
                <w:sz w:val="22"/>
              </w:rPr>
            </w:pPr>
            <w:r>
              <w:rPr>
                <w:sz w:val="22"/>
              </w:rPr>
              <w:t>0.37938</w:t>
            </w:r>
          </w:p>
        </w:tc>
        <w:tc>
          <w:tcPr>
            <w:tcW w:w="1028" w:type="dxa"/>
          </w:tcPr>
          <w:p>
            <w:pPr>
              <w:pStyle w:val="TableParagraph"/>
              <w:spacing w:line="249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spacing w:before="2"/>
        <w:rPr>
          <w:b/>
          <w:sz w:val="35"/>
        </w:rPr>
      </w:pPr>
    </w:p>
    <w:p>
      <w:pPr>
        <w:pStyle w:val="ListParagraph"/>
        <w:numPr>
          <w:ilvl w:val="3"/>
          <w:numId w:val="25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52"/>
          <w:sz w:val="24"/>
        </w:rPr>
        <w:t> </w:t>
      </w:r>
      <w:r>
        <w:rPr>
          <w:sz w:val="24"/>
        </w:rPr>
        <w:t>perangkingan</w:t>
      </w:r>
      <w:r>
        <w:rPr>
          <w:spacing w:val="56"/>
          <w:sz w:val="24"/>
        </w:rPr>
        <w:t> </w:t>
      </w:r>
      <w:r>
        <w:rPr>
          <w:sz w:val="24"/>
        </w:rPr>
        <w:t>parameter</w:t>
      </w:r>
      <w:r>
        <w:rPr>
          <w:spacing w:val="4"/>
          <w:sz w:val="24"/>
        </w:rPr>
        <w:t> </w:t>
      </w:r>
      <w:r>
        <w:rPr>
          <w:sz w:val="24"/>
        </w:rPr>
        <w:t>pada</w:t>
      </w:r>
      <w:r>
        <w:rPr>
          <w:spacing w:val="55"/>
          <w:sz w:val="24"/>
        </w:rPr>
        <w:t> </w:t>
      </w:r>
      <w:r>
        <w:rPr>
          <w:sz w:val="24"/>
        </w:rPr>
        <w:t>performa</w:t>
      </w:r>
      <w:r>
        <w:rPr>
          <w:spacing w:val="61"/>
          <w:sz w:val="24"/>
        </w:rPr>
        <w:t> </w:t>
      </w:r>
      <w:r>
        <w:rPr>
          <w:sz w:val="24"/>
        </w:rPr>
        <w:t>kesiapan</w:t>
      </w:r>
      <w:r>
        <w:rPr>
          <w:spacing w:val="56"/>
          <w:sz w:val="24"/>
        </w:rPr>
        <w:t> </w:t>
      </w:r>
      <w:r>
        <w:rPr>
          <w:sz w:val="24"/>
        </w:rPr>
        <w:t>&amp;</w:t>
      </w:r>
      <w:r>
        <w:rPr>
          <w:spacing w:val="57"/>
          <w:sz w:val="24"/>
        </w:rPr>
        <w:t> </w:t>
      </w:r>
      <w:r>
        <w:rPr>
          <w:sz w:val="24"/>
        </w:rPr>
        <w:t>ketahanan</w:t>
      </w:r>
    </w:p>
    <w:p>
      <w:pPr>
        <w:spacing w:before="137"/>
        <w:ind w:left="1580" w:right="0" w:firstLine="0"/>
        <w:jc w:val="left"/>
        <w:rPr>
          <w:i/>
          <w:sz w:val="24"/>
        </w:rPr>
      </w:pPr>
      <w:r>
        <w:rPr>
          <w:i/>
          <w:sz w:val="24"/>
        </w:rPr>
        <w:t>stock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buffer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workshop</w:t>
      </w:r>
    </w:p>
    <w:p>
      <w:pPr>
        <w:spacing w:line="251" w:lineRule="exact" w:before="156"/>
        <w:ind w:left="623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4.45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Hasil</w:t>
      </w:r>
      <w:r>
        <w:rPr>
          <w:b/>
          <w:spacing w:val="-5"/>
          <w:sz w:val="22"/>
        </w:rPr>
        <w:t> </w:t>
      </w:r>
      <w:r>
        <w:rPr>
          <w:b/>
          <w:spacing w:val="-1"/>
          <w:sz w:val="22"/>
        </w:rPr>
        <w:t>Perangkingan</w:t>
      </w:r>
      <w:r>
        <w:rPr>
          <w:b/>
          <w:spacing w:val="-3"/>
          <w:sz w:val="22"/>
        </w:rPr>
        <w:t> </w:t>
      </w:r>
      <w:r>
        <w:rPr>
          <w:b/>
          <w:spacing w:val="-1"/>
          <w:sz w:val="22"/>
        </w:rPr>
        <w:t>Parameter</w:t>
      </w:r>
      <w:r>
        <w:rPr>
          <w:b/>
          <w:sz w:val="22"/>
        </w:rPr>
        <w:t> Pada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Kesiapan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Ketahanan</w:t>
      </w:r>
    </w:p>
    <w:p>
      <w:pPr>
        <w:spacing w:line="251" w:lineRule="exact" w:before="0"/>
        <w:ind w:left="635" w:right="365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Stock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Buffer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Workshop</w:t>
      </w:r>
    </w:p>
    <w:p>
      <w:pPr>
        <w:pStyle w:val="BodyText"/>
        <w:spacing w:before="9"/>
        <w:rPr>
          <w:b/>
          <w:i/>
          <w:sz w:val="18"/>
        </w:rPr>
      </w:pPr>
    </w:p>
    <w:tbl>
      <w:tblPr>
        <w:tblW w:w="0" w:type="auto"/>
        <w:jc w:val="left"/>
        <w:tblInd w:w="2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724"/>
        <w:gridCol w:w="1143"/>
      </w:tblGrid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before="15"/>
              <w:ind w:left="84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724" w:type="dxa"/>
          </w:tcPr>
          <w:p>
            <w:pPr>
              <w:pStyle w:val="TableParagraph"/>
              <w:spacing w:before="15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148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Ranking</w:t>
            </w:r>
          </w:p>
        </w:tc>
      </w:tr>
      <w:tr>
        <w:trPr>
          <w:trHeight w:val="374" w:hRule="atLeast"/>
        </w:trPr>
        <w:tc>
          <w:tcPr>
            <w:tcW w:w="1220" w:type="dxa"/>
          </w:tcPr>
          <w:p>
            <w:pPr>
              <w:pStyle w:val="TableParagraph"/>
              <w:spacing w:before="53"/>
              <w:ind w:left="81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P1</w:t>
            </w:r>
          </w:p>
        </w:tc>
        <w:tc>
          <w:tcPr>
            <w:tcW w:w="1724" w:type="dxa"/>
          </w:tcPr>
          <w:p>
            <w:pPr>
              <w:pStyle w:val="TableParagraph"/>
              <w:spacing w:line="244" w:lineRule="exact"/>
              <w:ind w:left="705" w:right="693"/>
              <w:jc w:val="center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143" w:type="dxa"/>
          </w:tcPr>
          <w:p>
            <w:pPr>
              <w:pStyle w:val="TableParagraph"/>
              <w:spacing w:before="44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88" w:hRule="atLeast"/>
        </w:trPr>
        <w:tc>
          <w:tcPr>
            <w:tcW w:w="1220" w:type="dxa"/>
          </w:tcPr>
          <w:p>
            <w:pPr>
              <w:pStyle w:val="TableParagraph"/>
              <w:spacing w:before="59"/>
              <w:ind w:left="81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P2</w:t>
            </w:r>
          </w:p>
        </w:tc>
        <w:tc>
          <w:tcPr>
            <w:tcW w:w="1724" w:type="dxa"/>
          </w:tcPr>
          <w:p>
            <w:pPr>
              <w:pStyle w:val="TableParagraph"/>
              <w:spacing w:line="245" w:lineRule="exact"/>
              <w:ind w:left="705" w:right="693"/>
              <w:jc w:val="center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1143" w:type="dxa"/>
          </w:tcPr>
          <w:p>
            <w:pPr>
              <w:pStyle w:val="TableParagraph"/>
              <w:spacing w:before="44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spacing w:before="6"/>
        <w:rPr>
          <w:b/>
          <w:i/>
          <w:sz w:val="33"/>
        </w:rPr>
      </w:pPr>
    </w:p>
    <w:p>
      <w:pPr>
        <w:pStyle w:val="ListParagraph"/>
        <w:numPr>
          <w:ilvl w:val="3"/>
          <w:numId w:val="25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  <w:rPr>
          <w:i/>
          <w:sz w:val="24"/>
        </w:rPr>
      </w:pPr>
      <w:r>
        <w:rPr>
          <w:sz w:val="24"/>
        </w:rPr>
        <w:t>Hasil</w:t>
      </w:r>
      <w:r>
        <w:rPr>
          <w:spacing w:val="-9"/>
          <w:sz w:val="24"/>
        </w:rPr>
        <w:t> </w:t>
      </w:r>
      <w:r>
        <w:rPr>
          <w:sz w:val="24"/>
        </w:rPr>
        <w:t>perangkingan</w:t>
      </w:r>
      <w:r>
        <w:rPr>
          <w:spacing w:val="-4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performa</w:t>
      </w:r>
      <w:r>
        <w:rPr>
          <w:spacing w:val="-1"/>
          <w:sz w:val="24"/>
        </w:rPr>
        <w:t> </w:t>
      </w:r>
      <w:r>
        <w:rPr>
          <w:i/>
          <w:sz w:val="24"/>
        </w:rPr>
        <w:t>repair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TBR workshop</w:t>
      </w:r>
    </w:p>
    <w:p>
      <w:pPr>
        <w:spacing w:before="194"/>
        <w:ind w:left="626" w:right="365" w:firstLine="0"/>
        <w:jc w:val="center"/>
        <w:rPr>
          <w:b/>
          <w:i/>
          <w:sz w:val="22"/>
        </w:rPr>
      </w:pPr>
      <w:r>
        <w:rPr>
          <w:b/>
          <w:sz w:val="22"/>
        </w:rPr>
        <w:t>Tabel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4.46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Perangkingan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4"/>
          <w:sz w:val="22"/>
        </w:rPr>
        <w:t> </w:t>
      </w:r>
      <w:r>
        <w:rPr>
          <w:b/>
          <w:i/>
          <w:sz w:val="22"/>
        </w:rPr>
        <w:t>Repair</w:t>
      </w:r>
      <w:r>
        <w:rPr>
          <w:b/>
          <w:i/>
          <w:spacing w:val="-5"/>
          <w:sz w:val="22"/>
        </w:rPr>
        <w:t> </w:t>
      </w:r>
      <w:r>
        <w:rPr>
          <w:b/>
          <w:sz w:val="22"/>
        </w:rPr>
        <w:t>TBR</w:t>
      </w:r>
      <w:r>
        <w:rPr>
          <w:b/>
          <w:spacing w:val="-5"/>
          <w:sz w:val="22"/>
        </w:rPr>
        <w:t> </w:t>
      </w:r>
      <w:r>
        <w:rPr>
          <w:b/>
          <w:i/>
          <w:sz w:val="22"/>
        </w:rPr>
        <w:t>Workshop</w:t>
      </w:r>
    </w:p>
    <w:p>
      <w:pPr>
        <w:pStyle w:val="BodyText"/>
        <w:spacing w:before="9"/>
        <w:rPr>
          <w:b/>
          <w:i/>
          <w:sz w:val="21"/>
        </w:rPr>
      </w:pPr>
    </w:p>
    <w:tbl>
      <w:tblPr>
        <w:tblW w:w="0" w:type="auto"/>
        <w:jc w:val="left"/>
        <w:tblInd w:w="2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719"/>
        <w:gridCol w:w="1086"/>
      </w:tblGrid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line="248" w:lineRule="exact" w:before="29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719" w:type="dxa"/>
          </w:tcPr>
          <w:p>
            <w:pPr>
              <w:pStyle w:val="TableParagraph"/>
              <w:spacing w:line="248" w:lineRule="exact" w:before="29"/>
              <w:ind w:left="75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  <w:tc>
          <w:tcPr>
            <w:tcW w:w="1086" w:type="dxa"/>
          </w:tcPr>
          <w:p>
            <w:pPr>
              <w:pStyle w:val="TableParagraph"/>
              <w:spacing w:line="248" w:lineRule="exact" w:before="29"/>
              <w:ind w:left="11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Ranking</w:t>
            </w:r>
          </w:p>
        </w:tc>
      </w:tr>
      <w:tr>
        <w:trPr>
          <w:trHeight w:val="378" w:hRule="atLeast"/>
        </w:trPr>
        <w:tc>
          <w:tcPr>
            <w:tcW w:w="1220" w:type="dxa"/>
          </w:tcPr>
          <w:p>
            <w:pPr>
              <w:pStyle w:val="TableParagraph"/>
              <w:spacing w:before="73"/>
              <w:ind w:left="84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Q1</w:t>
            </w:r>
          </w:p>
        </w:tc>
        <w:tc>
          <w:tcPr>
            <w:tcW w:w="1719" w:type="dxa"/>
          </w:tcPr>
          <w:p>
            <w:pPr>
              <w:pStyle w:val="TableParagraph"/>
              <w:spacing w:before="58"/>
              <w:ind w:left="724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086" w:type="dxa"/>
          </w:tcPr>
          <w:p>
            <w:pPr>
              <w:pStyle w:val="TableParagraph"/>
              <w:spacing w:before="6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1220" w:type="dxa"/>
          </w:tcPr>
          <w:p>
            <w:pPr>
              <w:pStyle w:val="TableParagraph"/>
              <w:spacing w:before="87"/>
              <w:ind w:left="83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Q2</w:t>
            </w:r>
          </w:p>
        </w:tc>
        <w:tc>
          <w:tcPr>
            <w:tcW w:w="1719" w:type="dxa"/>
          </w:tcPr>
          <w:p>
            <w:pPr>
              <w:pStyle w:val="TableParagraph"/>
              <w:spacing w:before="53"/>
              <w:ind w:left="724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1086" w:type="dxa"/>
          </w:tcPr>
          <w:p>
            <w:pPr>
              <w:pStyle w:val="TableParagraph"/>
              <w:spacing w:before="8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spacing w:before="11"/>
        <w:rPr>
          <w:b/>
          <w:i/>
          <w:sz w:val="33"/>
        </w:rPr>
      </w:pPr>
    </w:p>
    <w:p>
      <w:pPr>
        <w:pStyle w:val="ListParagraph"/>
        <w:numPr>
          <w:ilvl w:val="3"/>
          <w:numId w:val="25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  <w:rPr>
          <w:i/>
          <w:sz w:val="24"/>
        </w:rPr>
      </w:pP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perangkingan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3"/>
          <w:sz w:val="24"/>
        </w:rPr>
        <w:t> </w:t>
      </w:r>
      <w:r>
        <w:rPr>
          <w:sz w:val="24"/>
        </w:rPr>
        <w:t>pada performa</w:t>
      </w:r>
      <w:r>
        <w:rPr>
          <w:spacing w:val="5"/>
          <w:sz w:val="24"/>
        </w:rPr>
        <w:t> </w:t>
      </w:r>
      <w:r>
        <w:rPr>
          <w:sz w:val="24"/>
        </w:rPr>
        <w:t>minimum</w:t>
      </w:r>
      <w:r>
        <w:rPr>
          <w:spacing w:val="-8"/>
          <w:sz w:val="24"/>
        </w:rPr>
        <w:t> </w:t>
      </w:r>
      <w:r>
        <w:rPr>
          <w:sz w:val="24"/>
        </w:rPr>
        <w:t>TBR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i/>
          <w:sz w:val="24"/>
        </w:rPr>
        <w:t>plant</w:t>
      </w:r>
    </w:p>
    <w:p>
      <w:pPr>
        <w:spacing w:before="194"/>
        <w:ind w:left="625" w:right="365" w:firstLine="0"/>
        <w:jc w:val="center"/>
        <w:rPr>
          <w:b/>
          <w:i/>
          <w:sz w:val="22"/>
        </w:rPr>
      </w:pPr>
      <w:r>
        <w:rPr>
          <w:b/>
          <w:spacing w:val="-1"/>
          <w:sz w:val="22"/>
        </w:rPr>
        <w:t>Tabel</w:t>
      </w:r>
      <w:r>
        <w:rPr>
          <w:b/>
          <w:spacing w:val="-7"/>
          <w:sz w:val="22"/>
        </w:rPr>
        <w:t> </w:t>
      </w:r>
      <w:r>
        <w:rPr>
          <w:b/>
          <w:spacing w:val="-1"/>
          <w:sz w:val="22"/>
        </w:rPr>
        <w:t>4.47</w:t>
      </w:r>
      <w:r>
        <w:rPr>
          <w:b/>
          <w:spacing w:val="2"/>
          <w:sz w:val="22"/>
        </w:rPr>
        <w:t> </w:t>
      </w:r>
      <w:r>
        <w:rPr>
          <w:b/>
          <w:spacing w:val="-1"/>
          <w:sz w:val="22"/>
        </w:rPr>
        <w:t>Hasil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Perangkingan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Minimum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TBR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7"/>
          <w:sz w:val="22"/>
        </w:rPr>
        <w:t> </w:t>
      </w:r>
      <w:r>
        <w:rPr>
          <w:b/>
          <w:i/>
          <w:sz w:val="22"/>
        </w:rPr>
        <w:t>Plant</w:t>
      </w:r>
    </w:p>
    <w:p>
      <w:pPr>
        <w:pStyle w:val="BodyText"/>
        <w:spacing w:before="8"/>
        <w:rPr>
          <w:b/>
          <w:i/>
          <w:sz w:val="21"/>
        </w:rPr>
      </w:pPr>
    </w:p>
    <w:tbl>
      <w:tblPr>
        <w:tblW w:w="0" w:type="auto"/>
        <w:jc w:val="left"/>
        <w:tblInd w:w="2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719"/>
        <w:gridCol w:w="1086"/>
      </w:tblGrid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line="248" w:lineRule="exact" w:before="29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719" w:type="dxa"/>
          </w:tcPr>
          <w:p>
            <w:pPr>
              <w:pStyle w:val="TableParagraph"/>
              <w:spacing w:line="248" w:lineRule="exact" w:before="29"/>
              <w:ind w:left="75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  <w:tc>
          <w:tcPr>
            <w:tcW w:w="1086" w:type="dxa"/>
          </w:tcPr>
          <w:p>
            <w:pPr>
              <w:pStyle w:val="TableParagraph"/>
              <w:spacing w:line="248" w:lineRule="exact" w:before="29"/>
              <w:ind w:left="11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Ranking</w:t>
            </w:r>
          </w:p>
        </w:tc>
      </w:tr>
      <w:tr>
        <w:trPr>
          <w:trHeight w:val="378" w:hRule="atLeast"/>
        </w:trPr>
        <w:tc>
          <w:tcPr>
            <w:tcW w:w="1220" w:type="dxa"/>
          </w:tcPr>
          <w:p>
            <w:pPr>
              <w:pStyle w:val="TableParagraph"/>
              <w:spacing w:before="92"/>
              <w:ind w:left="84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R1</w:t>
            </w:r>
          </w:p>
        </w:tc>
        <w:tc>
          <w:tcPr>
            <w:tcW w:w="1719" w:type="dxa"/>
          </w:tcPr>
          <w:p>
            <w:pPr>
              <w:pStyle w:val="TableParagraph"/>
              <w:spacing w:before="58"/>
              <w:ind w:left="724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086" w:type="dxa"/>
          </w:tcPr>
          <w:p>
            <w:pPr>
              <w:pStyle w:val="TableParagraph"/>
              <w:spacing w:before="8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1220" w:type="dxa"/>
          </w:tcPr>
          <w:p>
            <w:pPr>
              <w:pStyle w:val="TableParagraph"/>
              <w:spacing w:before="92"/>
              <w:ind w:left="84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R2</w:t>
            </w:r>
          </w:p>
        </w:tc>
        <w:tc>
          <w:tcPr>
            <w:tcW w:w="1719" w:type="dxa"/>
          </w:tcPr>
          <w:p>
            <w:pPr>
              <w:pStyle w:val="TableParagraph"/>
              <w:spacing w:before="59"/>
              <w:ind w:left="724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1086" w:type="dxa"/>
          </w:tcPr>
          <w:p>
            <w:pPr>
              <w:pStyle w:val="TableParagraph"/>
              <w:spacing w:before="83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ListParagraph"/>
        <w:numPr>
          <w:ilvl w:val="3"/>
          <w:numId w:val="25"/>
        </w:numPr>
        <w:tabs>
          <w:tab w:pos="1581" w:val="left" w:leader="none"/>
        </w:tabs>
        <w:spacing w:line="240" w:lineRule="auto" w:before="156" w:after="0"/>
        <w:ind w:left="1580" w:right="0" w:hanging="1066"/>
        <w:jc w:val="left"/>
        <w:rPr>
          <w:sz w:val="24"/>
        </w:rPr>
      </w:pPr>
      <w:r>
        <w:rPr>
          <w:sz w:val="24"/>
        </w:rPr>
        <w:t>Hasil</w:t>
      </w:r>
      <w:r>
        <w:rPr>
          <w:spacing w:val="-9"/>
          <w:sz w:val="24"/>
        </w:rPr>
        <w:t> </w:t>
      </w:r>
      <w:r>
        <w:rPr>
          <w:sz w:val="24"/>
        </w:rPr>
        <w:t>perangkingan</w:t>
      </w:r>
      <w:r>
        <w:rPr>
          <w:spacing w:val="-4"/>
          <w:sz w:val="24"/>
        </w:rPr>
        <w:t> </w:t>
      </w:r>
      <w:r>
        <w:rPr>
          <w:sz w:val="24"/>
        </w:rPr>
        <w:t>parameter</w:t>
      </w:r>
      <w:r>
        <w:rPr>
          <w:spacing w:val="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performa</w:t>
      </w:r>
      <w:r>
        <w:rPr>
          <w:spacing w:val="-1"/>
          <w:sz w:val="24"/>
        </w:rPr>
        <w:t> </w:t>
      </w:r>
      <w:r>
        <w:rPr>
          <w:sz w:val="24"/>
        </w:rPr>
        <w:t>permintaan</w:t>
      </w:r>
      <w:r>
        <w:rPr>
          <w:spacing w:val="-4"/>
          <w:sz w:val="24"/>
        </w:rPr>
        <w:t> </w:t>
      </w:r>
      <w:r>
        <w:rPr>
          <w:sz w:val="24"/>
        </w:rPr>
        <w:t>pallet</w:t>
      </w:r>
      <w:r>
        <w:rPr>
          <w:spacing w:val="5"/>
          <w:sz w:val="24"/>
        </w:rPr>
        <w:t> </w:t>
      </w:r>
      <w:r>
        <w:rPr>
          <w:sz w:val="24"/>
        </w:rPr>
        <w:t>baru</w:t>
      </w:r>
    </w:p>
    <w:p>
      <w:pPr>
        <w:pStyle w:val="BodyText"/>
        <w:spacing w:before="7"/>
        <w:rPr>
          <w:sz w:val="20"/>
        </w:rPr>
      </w:pPr>
    </w:p>
    <w:p>
      <w:pPr>
        <w:spacing w:before="1"/>
        <w:ind w:left="586" w:right="0" w:firstLine="0"/>
        <w:jc w:val="left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4.48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Perangkingan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Permintaan</w:t>
      </w:r>
      <w:r>
        <w:rPr>
          <w:b/>
          <w:spacing w:val="-7"/>
          <w:sz w:val="22"/>
        </w:rPr>
        <w:t> </w:t>
      </w:r>
      <w:r>
        <w:rPr>
          <w:b/>
          <w:i/>
          <w:sz w:val="22"/>
        </w:rPr>
        <w:t>Pallet</w:t>
      </w:r>
      <w:r>
        <w:rPr>
          <w:b/>
          <w:i/>
          <w:spacing w:val="1"/>
          <w:sz w:val="22"/>
        </w:rPr>
        <w:t> </w:t>
      </w:r>
      <w:r>
        <w:rPr>
          <w:b/>
          <w:sz w:val="22"/>
        </w:rPr>
        <w:t>Baru</w:t>
      </w:r>
    </w:p>
    <w:p>
      <w:pPr>
        <w:pStyle w:val="BodyText"/>
        <w:spacing w:before="2"/>
        <w:rPr>
          <w:b/>
          <w:sz w:val="18"/>
        </w:rPr>
      </w:pPr>
    </w:p>
    <w:tbl>
      <w:tblPr>
        <w:tblW w:w="0" w:type="auto"/>
        <w:jc w:val="left"/>
        <w:tblInd w:w="2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719"/>
        <w:gridCol w:w="1086"/>
      </w:tblGrid>
      <w:tr>
        <w:trPr>
          <w:trHeight w:val="297" w:hRule="atLeast"/>
        </w:trPr>
        <w:tc>
          <w:tcPr>
            <w:tcW w:w="1220" w:type="dxa"/>
          </w:tcPr>
          <w:p>
            <w:pPr>
              <w:pStyle w:val="TableParagraph"/>
              <w:spacing w:before="22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719" w:type="dxa"/>
          </w:tcPr>
          <w:p>
            <w:pPr>
              <w:pStyle w:val="TableParagraph"/>
              <w:spacing w:before="22"/>
              <w:ind w:left="1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left="11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Ranking</w:t>
            </w:r>
          </w:p>
        </w:tc>
      </w:tr>
      <w:tr>
        <w:trPr>
          <w:trHeight w:val="378" w:hRule="atLeast"/>
        </w:trPr>
        <w:tc>
          <w:tcPr>
            <w:tcW w:w="1220" w:type="dxa"/>
          </w:tcPr>
          <w:p>
            <w:pPr>
              <w:pStyle w:val="TableParagraph"/>
              <w:spacing w:before="60"/>
              <w:ind w:left="84" w:right="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S1</w:t>
            </w:r>
          </w:p>
        </w:tc>
        <w:tc>
          <w:tcPr>
            <w:tcW w:w="1719" w:type="dxa"/>
          </w:tcPr>
          <w:p>
            <w:pPr>
              <w:pStyle w:val="TableParagraph"/>
              <w:spacing w:line="246" w:lineRule="exact"/>
              <w:ind w:left="653" w:right="631"/>
              <w:jc w:val="center"/>
              <w:rPr>
                <w:sz w:val="22"/>
              </w:rPr>
            </w:pPr>
            <w:r>
              <w:rPr>
                <w:sz w:val="22"/>
              </w:rPr>
              <w:t>0.85</w:t>
            </w:r>
          </w:p>
        </w:tc>
        <w:tc>
          <w:tcPr>
            <w:tcW w:w="1086" w:type="dxa"/>
          </w:tcPr>
          <w:p>
            <w:pPr>
              <w:pStyle w:val="TableParagraph"/>
              <w:spacing w:before="46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1" w:hRule="atLeast"/>
        </w:trPr>
        <w:tc>
          <w:tcPr>
            <w:tcW w:w="12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0"/>
              <w:ind w:left="84" w:right="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S2</w:t>
            </w:r>
          </w:p>
        </w:tc>
        <w:tc>
          <w:tcPr>
            <w:tcW w:w="17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653" w:right="631"/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</w:tbl>
    <w:p>
      <w:pPr>
        <w:pStyle w:val="ListParagraph"/>
        <w:numPr>
          <w:ilvl w:val="3"/>
          <w:numId w:val="25"/>
        </w:numPr>
        <w:tabs>
          <w:tab w:pos="1580" w:val="left" w:leader="none"/>
          <w:tab w:pos="1581" w:val="left" w:leader="none"/>
        </w:tabs>
        <w:spacing w:line="362" w:lineRule="auto" w:before="0" w:after="0"/>
        <w:ind w:left="1580" w:right="319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18"/>
          <w:sz w:val="24"/>
        </w:rPr>
        <w:t> </w:t>
      </w:r>
      <w:r>
        <w:rPr>
          <w:sz w:val="24"/>
        </w:rPr>
        <w:t>perangkingan</w:t>
      </w:r>
      <w:r>
        <w:rPr>
          <w:spacing w:val="24"/>
          <w:sz w:val="24"/>
        </w:rPr>
        <w:t> </w:t>
      </w:r>
      <w:r>
        <w:rPr>
          <w:sz w:val="24"/>
        </w:rPr>
        <w:t>parameter</w:t>
      </w:r>
      <w:r>
        <w:rPr>
          <w:spacing w:val="28"/>
          <w:sz w:val="24"/>
        </w:rPr>
        <w:t> </w:t>
      </w:r>
      <w:r>
        <w:rPr>
          <w:sz w:val="24"/>
        </w:rPr>
        <w:t>pada</w:t>
      </w:r>
      <w:r>
        <w:rPr>
          <w:spacing w:val="26"/>
          <w:sz w:val="24"/>
        </w:rPr>
        <w:t> </w:t>
      </w:r>
      <w:r>
        <w:rPr>
          <w:sz w:val="24"/>
        </w:rPr>
        <w:t>performa</w:t>
      </w:r>
      <w:r>
        <w:rPr>
          <w:spacing w:val="31"/>
          <w:sz w:val="24"/>
        </w:rPr>
        <w:t> </w:t>
      </w:r>
      <w:r>
        <w:rPr>
          <w:sz w:val="24"/>
        </w:rPr>
        <w:t>pelayanan</w:t>
      </w:r>
      <w:r>
        <w:rPr>
          <w:spacing w:val="23"/>
          <w:sz w:val="24"/>
        </w:rPr>
        <w:t> </w:t>
      </w:r>
      <w:r>
        <w:rPr>
          <w:sz w:val="24"/>
        </w:rPr>
        <w:t>pelanggan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</w:p>
    <w:p>
      <w:pPr>
        <w:spacing w:before="9"/>
        <w:ind w:left="3674" w:right="553" w:hanging="2843"/>
        <w:jc w:val="left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4.49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Perangkingan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Parameter Pada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Pelayanan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Pelanggan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Untuk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Perusahaan</w:t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2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719"/>
        <w:gridCol w:w="1086"/>
      </w:tblGrid>
      <w:tr>
        <w:trPr>
          <w:trHeight w:val="302" w:hRule="atLeast"/>
        </w:trPr>
        <w:tc>
          <w:tcPr>
            <w:tcW w:w="1220" w:type="dxa"/>
          </w:tcPr>
          <w:p>
            <w:pPr>
              <w:pStyle w:val="TableParagraph"/>
              <w:spacing w:line="243" w:lineRule="exact" w:before="40"/>
              <w:ind w:left="7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719" w:type="dxa"/>
          </w:tcPr>
          <w:p>
            <w:pPr>
              <w:pStyle w:val="TableParagraph"/>
              <w:spacing w:line="243" w:lineRule="exact" w:before="40"/>
              <w:ind w:left="75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  <w:tc>
          <w:tcPr>
            <w:tcW w:w="1086" w:type="dxa"/>
          </w:tcPr>
          <w:p>
            <w:pPr>
              <w:pStyle w:val="TableParagraph"/>
              <w:spacing w:line="243" w:lineRule="exact" w:before="40"/>
              <w:ind w:left="11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Ranking</w:t>
            </w:r>
          </w:p>
        </w:tc>
      </w:tr>
      <w:tr>
        <w:trPr>
          <w:trHeight w:val="378" w:hRule="atLeast"/>
        </w:trPr>
        <w:tc>
          <w:tcPr>
            <w:tcW w:w="1220" w:type="dxa"/>
          </w:tcPr>
          <w:p>
            <w:pPr>
              <w:pStyle w:val="TableParagraph"/>
              <w:spacing w:before="92"/>
              <w:ind w:left="84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T1</w:t>
            </w:r>
          </w:p>
        </w:tc>
        <w:tc>
          <w:tcPr>
            <w:tcW w:w="1719" w:type="dxa"/>
          </w:tcPr>
          <w:p>
            <w:pPr>
              <w:pStyle w:val="TableParagraph"/>
              <w:spacing w:before="63"/>
              <w:ind w:left="724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1086" w:type="dxa"/>
          </w:tcPr>
          <w:p>
            <w:pPr>
              <w:pStyle w:val="TableParagraph"/>
              <w:spacing w:before="87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3" w:hRule="atLeast"/>
        </w:trPr>
        <w:tc>
          <w:tcPr>
            <w:tcW w:w="1220" w:type="dxa"/>
          </w:tcPr>
          <w:p>
            <w:pPr>
              <w:pStyle w:val="TableParagraph"/>
              <w:spacing w:before="92"/>
              <w:ind w:left="84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T2</w:t>
            </w:r>
          </w:p>
        </w:tc>
        <w:tc>
          <w:tcPr>
            <w:tcW w:w="1719" w:type="dxa"/>
          </w:tcPr>
          <w:p>
            <w:pPr>
              <w:pStyle w:val="TableParagraph"/>
              <w:spacing w:before="63"/>
              <w:ind w:left="724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086" w:type="dxa"/>
          </w:tcPr>
          <w:p>
            <w:pPr>
              <w:pStyle w:val="TableParagraph"/>
              <w:spacing w:before="87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</w:tbl>
    <w:p>
      <w:pPr>
        <w:pStyle w:val="BodyText"/>
        <w:spacing w:before="2"/>
        <w:rPr>
          <w:b/>
          <w:sz w:val="35"/>
        </w:rPr>
      </w:pPr>
    </w:p>
    <w:p>
      <w:pPr>
        <w:pStyle w:val="Heading3"/>
        <w:numPr>
          <w:ilvl w:val="2"/>
          <w:numId w:val="25"/>
        </w:numPr>
        <w:tabs>
          <w:tab w:pos="1298" w:val="left" w:leader="none"/>
        </w:tabs>
        <w:spacing w:line="240" w:lineRule="auto" w:before="0" w:after="0"/>
        <w:ind w:left="1297" w:right="0" w:hanging="722"/>
        <w:jc w:val="left"/>
      </w:pPr>
      <w:bookmarkStart w:name="_TOC_250006" w:id="237"/>
      <w:bookmarkStart w:name="4.6.10 Analisis Data dan Pembahasan" w:id="238"/>
      <w:r>
        <w:rPr>
          <w:b w:val="0"/>
        </w:rPr>
      </w:r>
      <w:bookmarkEnd w:id="238"/>
      <w:bookmarkStart w:name="4.6.10 Analisis Data dan Pembahasan" w:id="239"/>
      <w:r>
        <w:rPr/>
        <w:t>Ana</w:t>
      </w:r>
      <w:r>
        <w:rPr/>
        <w:t>lisis</w:t>
      </w:r>
      <w:r>
        <w:rPr>
          <w:spacing w:val="-6"/>
        </w:rPr>
        <w:t> </w:t>
      </w:r>
      <w:r>
        <w:rPr/>
        <w:t>Data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bookmarkEnd w:id="237"/>
      <w:r>
        <w:rPr/>
        <w:t>Pembahasan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0" w:lineRule="auto"/>
        <w:ind w:left="586" w:right="319" w:firstLine="710"/>
        <w:jc w:val="both"/>
      </w:pPr>
      <w:r>
        <w:rPr/>
        <w:pict>
          <v:group style="position:absolute;margin-left:173.675003pt;margin-top:63.83812pt;width:277.25pt;height:180.75pt;mso-position-horizontal-relative:page;mso-position-vertical-relative:paragraph;z-index:-15714816;mso-wrap-distance-left:0;mso-wrap-distance-right:0" coordorigin="3474,1277" coordsize="5545,3615">
            <v:shape style="position:absolute;left:4050;top:3926;width:1066;height:2" coordorigin="4050,3926" coordsize="1066,0" path="m4050,3926l4295,3926m4627,3926l5116,3926e" filled="false" stroked="true" strokeweight=".75pt" strokecolor="#858585">
              <v:path arrowok="t"/>
              <v:stroke dashstyle="solid"/>
            </v:shape>
            <v:rect style="position:absolute;left:4295;top:3874;width:332;height:510" filled="true" fillcolor="#4f81ba" stroked="false">
              <v:fill type="solid"/>
            </v:rect>
            <v:shape style="position:absolute;left:4050;top:3018;width:3529;height:907" coordorigin="4050,3018" coordsize="3529,907" path="m5447,3925l5937,3925m4050,3474l5116,3474m5447,3474l7579,3474m4050,3018l5116,3018m5447,3018l7579,3018e" filled="false" stroked="true" strokeweight=".75pt" strokecolor="#858585">
              <v:path arrowok="t"/>
              <v:stroke dashstyle="solid"/>
            </v:shape>
            <v:rect style="position:absolute;left:5116;top:2947;width:332;height:1436" filled="true" fillcolor="#4f81ba" stroked="false">
              <v:fill type="solid"/>
            </v:rect>
            <v:line style="position:absolute" from="6269,3927" to="7580,3927" stroked="true" strokeweight=".75pt" strokecolor="#858585">
              <v:stroke dashstyle="solid"/>
            </v:line>
            <v:shape style="position:absolute;left:5936;top:3662;width:1152;height:720" coordorigin="5936,3662" coordsize="1152,720" path="m6267,3662l5936,3662,5936,4382,6267,4382,6267,3662xm7088,4223l6757,4223,6757,4382,7088,4382,7088,4223xe" filled="true" fillcolor="#4f81ba" stroked="false">
              <v:path arrowok="t"/>
              <v:fill type="solid"/>
            </v:shape>
            <v:shape style="position:absolute;left:7909;top:3018;width:244;height:907" coordorigin="7909,3018" coordsize="244,907" path="m7909,3925l8153,3925m7909,3474l8153,3474m7909,3018l8153,3018e" filled="false" stroked="true" strokeweight=".75pt" strokecolor="#858585">
              <v:path arrowok="t"/>
              <v:stroke dashstyle="solid"/>
            </v:shape>
            <v:rect style="position:absolute;left:7578;top:2659;width:332;height:1724" filled="true" fillcolor="#4f81ba" stroked="false">
              <v:fill type="solid"/>
            </v:rect>
            <v:shape style="position:absolute;left:3986;top:2565;width:4166;height:1881" coordorigin="3986,2565" coordsize="4166,1881" path="m4048,2565l8152,2565m4048,4383l4048,2565m3986,4383l4048,4383m3986,3926l4048,3926m3986,3475l4048,3475m3986,3019l4048,3019m3986,2565l4048,2565m4048,4383l8152,4383m4048,4383l4048,4446m4869,4383l4869,4446m5691,4383l5691,4446m6512,4383l6512,4446m7332,4383l7332,4446m8152,4383l8152,4446e" filled="false" stroked="true" strokeweight=".75pt" strokecolor="#858585">
              <v:path arrowok="t"/>
              <v:stroke dashstyle="solid"/>
            </v:shape>
            <v:rect style="position:absolute;left:8473;top:3559;width:110;height:110" filled="true" fillcolor="#4f81ba" stroked="false">
              <v:fill type="solid"/>
            </v:rect>
            <v:rect style="position:absolute;left:3481;top:1284;width:5530;height:3600" filled="false" stroked="true" strokeweight=".75pt" strokecolor="#858585">
              <v:stroke dashstyle="solid"/>
            </v:rect>
            <v:shape style="position:absolute;left:4629;top:1552;width:3265;height:773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>Pembobotan</w:t>
                    </w:r>
                    <w:r>
                      <w:rPr>
                        <w:rFonts w:ascii="Calibri"/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Prioritas</w:t>
                    </w:r>
                  </w:p>
                  <w:p>
                    <w:pPr>
                      <w:spacing w:line="419" w:lineRule="exact" w:before="0"/>
                      <w:ind w:left="9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Performa</w:t>
                    </w:r>
                  </w:p>
                </w:txbxContent>
              </v:textbox>
              <w10:wrap type="none"/>
            </v:shape>
            <v:shape style="position:absolute;left:3615;top:2506;width:276;height:109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8638;top:3553;width:20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3625;top:3870;width:276;height:634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13;top:4581;width:12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5224;top:4581;width:15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6055;top:4581;width:13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6881;top:4581;width:11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702;top:4581;width:119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Dari hasil pengolahan data yang telah dilakukan diperoleh bobot prioritas</w:t>
      </w:r>
      <w:r>
        <w:rPr>
          <w:spacing w:val="1"/>
        </w:rPr>
        <w:t> </w:t>
      </w:r>
      <w:r>
        <w:rPr/>
        <w:t>pada masing masing performa dan parameter yang digunakan. Hasil pembobotan</w:t>
      </w:r>
      <w:r>
        <w:rPr>
          <w:spacing w:val="1"/>
        </w:rPr>
        <w:t> </w:t>
      </w:r>
      <w:r>
        <w:rPr/>
        <w:t>prioritas performa</w:t>
      </w:r>
      <w:r>
        <w:rPr>
          <w:spacing w:val="1"/>
        </w:rPr>
        <w:t> </w:t>
      </w:r>
      <w:r>
        <w:rPr/>
        <w:t>dapat</w:t>
      </w:r>
      <w:r>
        <w:rPr>
          <w:spacing w:val="17"/>
        </w:rPr>
        <w:t> </w:t>
      </w:r>
      <w:r>
        <w:rPr/>
        <w:t>dilihat</w:t>
      </w:r>
      <w:r>
        <w:rPr>
          <w:spacing w:val="17"/>
        </w:rPr>
        <w:t> </w:t>
      </w:r>
      <w:r>
        <w:rPr/>
        <w:t>pada gambar</w:t>
      </w:r>
      <w:r>
        <w:rPr>
          <w:spacing w:val="8"/>
        </w:rPr>
        <w:t> </w:t>
      </w:r>
      <w:r>
        <w:rPr/>
        <w:t>berikut.</w:t>
      </w:r>
    </w:p>
    <w:p>
      <w:pPr>
        <w:spacing w:before="38"/>
        <w:ind w:left="626" w:right="365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Gambar</w:t>
      </w:r>
      <w:r>
        <w:rPr>
          <w:b/>
          <w:spacing w:val="-12"/>
          <w:sz w:val="22"/>
        </w:rPr>
        <w:t> </w:t>
      </w:r>
      <w:r>
        <w:rPr>
          <w:b/>
          <w:spacing w:val="-1"/>
          <w:sz w:val="22"/>
        </w:rPr>
        <w:t>4.6</w:t>
      </w:r>
      <w:r>
        <w:rPr>
          <w:b/>
          <w:spacing w:val="-5"/>
          <w:sz w:val="22"/>
        </w:rPr>
        <w:t> </w:t>
      </w:r>
      <w:r>
        <w:rPr>
          <w:b/>
          <w:spacing w:val="-1"/>
          <w:sz w:val="22"/>
        </w:rPr>
        <w:t>Pembobotan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Prioritas Performa</w:t>
      </w:r>
    </w:p>
    <w:p>
      <w:pPr>
        <w:pStyle w:val="BodyText"/>
        <w:spacing w:before="2"/>
        <w:rPr>
          <w:b/>
          <w:sz w:val="35"/>
        </w:rPr>
      </w:pPr>
    </w:p>
    <w:p>
      <w:pPr>
        <w:pStyle w:val="BodyText"/>
        <w:spacing w:line="360" w:lineRule="auto"/>
        <w:ind w:left="586" w:right="314" w:firstLine="441"/>
        <w:jc w:val="both"/>
      </w:pPr>
      <w:r>
        <w:rPr/>
        <w:t>Berdasarkan hasil perhitungan perkalian matriks sebelumya</w:t>
      </w:r>
      <w:r>
        <w:rPr>
          <w:spacing w:val="1"/>
        </w:rPr>
        <w:t> </w:t>
      </w:r>
      <w:r>
        <w:rPr/>
        <w:t>dapat diketahui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bobot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terbesar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(T)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0.37938,</w:t>
      </w:r>
      <w:r>
        <w:rPr>
          <w:spacing w:val="1"/>
        </w:rPr>
        <w:t> </w:t>
      </w:r>
      <w:r>
        <w:rPr/>
        <w:t>urutan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>
          <w:i/>
        </w:rPr>
        <w:t>repair</w:t>
      </w:r>
      <w:r>
        <w:rPr>
          <w:i/>
          <w:spacing w:val="1"/>
        </w:rPr>
        <w:t> </w:t>
      </w:r>
      <w:r>
        <w:rPr/>
        <w:t>TBR</w:t>
      </w:r>
      <w:r>
        <w:rPr>
          <w:spacing w:val="1"/>
        </w:rPr>
        <w:t> </w:t>
      </w:r>
      <w:r>
        <w:rPr>
          <w:i/>
        </w:rPr>
        <w:t>workshop</w:t>
      </w:r>
      <w:r>
        <w:rPr>
          <w:i/>
          <w:spacing w:val="43"/>
        </w:rPr>
        <w:t> </w:t>
      </w:r>
      <w:r>
        <w:rPr/>
        <w:t>(Q)</w:t>
      </w:r>
      <w:r>
        <w:rPr>
          <w:spacing w:val="45"/>
        </w:rPr>
        <w:t> </w:t>
      </w:r>
      <w:r>
        <w:rPr/>
        <w:t>dengan</w:t>
      </w:r>
      <w:r>
        <w:rPr>
          <w:spacing w:val="40"/>
        </w:rPr>
        <w:t> </w:t>
      </w:r>
      <w:r>
        <w:rPr/>
        <w:t>bobot</w:t>
      </w:r>
      <w:r>
        <w:rPr>
          <w:spacing w:val="48"/>
        </w:rPr>
        <w:t> </w:t>
      </w:r>
      <w:r>
        <w:rPr/>
        <w:t>sebesar</w:t>
      </w:r>
      <w:r>
        <w:rPr>
          <w:spacing w:val="45"/>
        </w:rPr>
        <w:t> </w:t>
      </w:r>
      <w:r>
        <w:rPr/>
        <w:t>0.31561</w:t>
      </w:r>
      <w:r>
        <w:rPr>
          <w:spacing w:val="44"/>
        </w:rPr>
        <w:t> </w:t>
      </w:r>
      <w:r>
        <w:rPr/>
        <w:t>,</w:t>
      </w:r>
      <w:r>
        <w:rPr>
          <w:spacing w:val="41"/>
        </w:rPr>
        <w:t> </w:t>
      </w:r>
      <w:r>
        <w:rPr/>
        <w:t>urutan</w:t>
      </w:r>
      <w:r>
        <w:rPr>
          <w:spacing w:val="31"/>
        </w:rPr>
        <w:t> </w:t>
      </w:r>
      <w:r>
        <w:rPr/>
        <w:t>performa</w:t>
      </w:r>
      <w:r>
        <w:rPr>
          <w:spacing w:val="38"/>
        </w:rPr>
        <w:t> </w:t>
      </w:r>
      <w:r>
        <w:rPr/>
        <w:t>ketiga</w:t>
      </w:r>
    </w:p>
    <w:p>
      <w:pPr>
        <w:spacing w:after="0" w:line="360" w:lineRule="auto"/>
        <w:jc w:val="both"/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line="360" w:lineRule="auto" w:before="50"/>
        <w:ind w:left="586" w:right="319"/>
        <w:jc w:val="both"/>
      </w:pPr>
      <w:r>
        <w:rPr/>
        <w:t>yaitu performa minimum TBR di </w:t>
      </w:r>
      <w:r>
        <w:rPr>
          <w:i/>
        </w:rPr>
        <w:t>plant </w:t>
      </w:r>
      <w:r>
        <w:rPr/>
        <w:t>(R) dengan bobot 0.15824, pada urutan ke</w:t>
      </w:r>
      <w:r>
        <w:rPr>
          <w:spacing w:val="1"/>
        </w:rPr>
        <w:t> </w:t>
      </w:r>
      <w:r>
        <w:rPr/>
        <w:t>empat terdapat performa kesiapan &amp; ketahanan </w:t>
      </w:r>
      <w:r>
        <w:rPr>
          <w:i/>
        </w:rPr>
        <w:t>stock buffer workshop </w:t>
      </w:r>
      <w:r>
        <w:rPr/>
        <w:t>(P) sebesar</w:t>
      </w:r>
      <w:r>
        <w:rPr>
          <w:spacing w:val="1"/>
        </w:rPr>
        <w:t> </w:t>
      </w:r>
      <w:r>
        <w:rPr/>
        <w:t>0.11229, dan pada urutan terakhir terdapat performa permintaan </w:t>
      </w:r>
      <w:r>
        <w:rPr>
          <w:i/>
        </w:rPr>
        <w:t>pallet </w:t>
      </w:r>
      <w:r>
        <w:rPr/>
        <w:t>baru (S)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bobot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0.03449.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analisa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pembobotan</w:t>
      </w:r>
      <w:r>
        <w:rPr>
          <w:spacing w:val="1"/>
        </w:rPr>
        <w:t> </w:t>
      </w:r>
      <w:r>
        <w:rPr/>
        <w:t>prioritas parameter</w:t>
      </w:r>
      <w:r>
        <w:rPr>
          <w:spacing w:val="10"/>
        </w:rPr>
        <w:t> </w:t>
      </w:r>
      <w:r>
        <w:rPr/>
        <w:t>adalah</w:t>
      </w:r>
      <w:r>
        <w:rPr>
          <w:spacing w:val="-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3"/>
          <w:numId w:val="25"/>
        </w:numPr>
        <w:tabs>
          <w:tab w:pos="1720" w:val="left" w:leader="none"/>
        </w:tabs>
        <w:spacing w:line="360" w:lineRule="auto" w:before="0" w:after="19"/>
        <w:ind w:left="1719" w:right="316" w:hanging="360"/>
        <w:jc w:val="both"/>
        <w:rPr>
          <w:i/>
          <w:sz w:val="24"/>
        </w:rPr>
      </w:pPr>
      <w:r>
        <w:rPr>
          <w:sz w:val="24"/>
        </w:rPr>
        <w:t>Analisa parameter pada performa kesiapan dan ketahanan </w:t>
      </w:r>
      <w:r>
        <w:rPr>
          <w:i/>
          <w:sz w:val="24"/>
        </w:rPr>
        <w:t>stock buffer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workshop</w:t>
      </w:r>
    </w:p>
    <w:p>
      <w:pPr>
        <w:pStyle w:val="BodyText"/>
        <w:ind w:left="1458"/>
        <w:rPr>
          <w:sz w:val="20"/>
        </w:rPr>
      </w:pPr>
      <w:r>
        <w:rPr>
          <w:sz w:val="20"/>
        </w:rPr>
        <w:pict>
          <v:group style="width:309.9pt;height:175.85pt;mso-position-horizontal-relative:char;mso-position-vertical-relative:line" coordorigin="0,0" coordsize="6198,3517">
            <v:shape style="position:absolute;left:576;top:2580;width:3091;height:2" coordorigin="577,2580" coordsize="3091,0" path="m577,2580l1291,2580m2242,2580l3668,2580e" filled="false" stroked="true" strokeweight=".37504pt" strokecolor="#858585">
              <v:path arrowok="t"/>
              <v:stroke dashstyle="solid"/>
            </v:shape>
            <v:shape style="position:absolute;left:576;top:2574;width:3091;height:3" coordorigin="577,2575" coordsize="3091,3" path="m577,2577l3668,2577m577,2575l3668,2575e" filled="false" stroked="true" strokeweight=".17pt" strokecolor="#858585">
              <v:path arrowok="t"/>
              <v:stroke dashstyle="solid"/>
            </v:shape>
            <v:line style="position:absolute" from="577,2573" to="3668,2573" stroked="true" strokeweight=".24pt" strokecolor="#858585">
              <v:stroke dashstyle="solid"/>
            </v:line>
            <v:rect style="position:absolute;left:1290;top:2575;width:951;height:433" filled="true" fillcolor="#4f81ba" stroked="false">
              <v:fill type="solid"/>
            </v:rect>
            <v:shape style="position:absolute;left:4617;top:2572;width:716;height:8" coordorigin="4618,2573" coordsize="716,8" path="m4618,2581l5334,2581m4618,2573l5334,2573e" filled="false" stroked="true" strokeweight=".37504pt" strokecolor="#858585">
              <v:path arrowok="t"/>
              <v:stroke dashstyle="solid"/>
            </v:shape>
            <v:shape style="position:absolute;left:576;top:1711;width:4757;height:432" coordorigin="577,1711" coordsize="4757,432" path="m577,2143l3668,2143m577,1711l3668,1711m4618,1711l5334,1711e" filled="false" stroked="true" strokeweight=".75pt" strokecolor="#858585">
              <v:path arrowok="t"/>
              <v:stroke dashstyle="solid"/>
            </v:shape>
            <v:shape style="position:absolute;left:576;top:1284;width:4757;height:2" coordorigin="577,1284" coordsize="4757,0" path="m577,1284l3667,1284m4618,1284l5334,1284e" filled="false" stroked="true" strokeweight=".37504pt" strokecolor="#858585">
              <v:path arrowok="t"/>
              <v:stroke dashstyle="solid"/>
            </v:shape>
            <v:shape style="position:absolute;left:576;top:1278;width:4757;height:3" coordorigin="577,1279" coordsize="4757,3" path="m577,1281l5334,1281m577,1279l5334,1279e" filled="false" stroked="true" strokeweight=".17pt" strokecolor="#858585">
              <v:path arrowok="t"/>
              <v:stroke dashstyle="solid"/>
            </v:shape>
            <v:line style="position:absolute" from="577,1277" to="5334,1277" stroked="true" strokeweight=".24pt" strokecolor="#858585">
              <v:stroke dashstyle="solid"/>
            </v:line>
            <v:rect style="position:absolute;left:3666;top:1279;width:951;height:1729" filled="true" fillcolor="#4f81ba" stroked="false">
              <v:fill type="solid"/>
            </v:rect>
            <v:shape style="position:absolute;left:512;top:849;width:4820;height:2223" coordorigin="513,849" coordsize="4820,2223" path="m574,849l5333,849m574,3009l574,849m513,3009l574,3009m513,2576l574,2576m513,2144l574,2144m513,1712l574,1712m513,1280l574,1280m513,849l574,849m574,3009l5333,3009m574,3009l574,3072m2957,3009l2957,3072m5333,3009l5333,3072e" filled="false" stroked="true" strokeweight=".75pt" strokecolor="#858585">
              <v:path arrowok="t"/>
              <v:stroke dashstyle="solid"/>
            </v:shape>
            <v:rect style="position:absolute;left:5652;top:2013;width:110;height:110" filled="true" fillcolor="#4f81ba" stroked="false">
              <v:fill type="solid"/>
            </v:rect>
            <v:rect style="position:absolute;left:7;top:7;width:6183;height:3502" filled="false" stroked="true" strokeweight=".75pt" strokecolor="#858585">
              <v:stroke dashstyle="solid"/>
            </v:rect>
            <v:shape style="position:absolute;left:1221;top:268;width:3762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Pembobotan</w:t>
                    </w:r>
                    <w:r>
                      <w:rPr>
                        <w:rFonts w:ascii="Calibri"/>
                        <w:b/>
                        <w:spacing w:val="-2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Prioritas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(P)</w:t>
                    </w:r>
                  </w:p>
                </w:txbxContent>
              </v:textbox>
              <w10:wrap type="none"/>
            </v:shape>
            <v:shape style="position:absolute;left:141;top:790;width:286;height:147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2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  <w:p>
                    <w:pPr>
                      <w:spacing w:before="16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1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4626;top:2000;width:1395;height:202" type="#_x0000_t202" filled="false" stroked="false">
              <v:textbox inset="0,0,0,0">
                <w:txbxContent>
                  <w:p>
                    <w:pPr>
                      <w:tabs>
                        <w:tab w:pos="837" w:val="left" w:leader="none"/>
                        <w:tab w:pos="1195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  <w:u w:val="single" w:color="858585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single" w:color="858585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150;top:2519;width:276;height:61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1" w:lineRule="exact" w:before="16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68;top:3205;width:23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P1</w:t>
                    </w:r>
                  </w:p>
                </w:txbxContent>
              </v:textbox>
              <w10:wrap type="none"/>
            </v:shape>
            <v:shape style="position:absolute;left:4045;top:3205;width:23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37" w:lineRule="auto" w:before="70"/>
        <w:ind w:left="2939" w:right="0" w:hanging="1945"/>
        <w:jc w:val="left"/>
        <w:rPr>
          <w:b/>
          <w:i/>
          <w:sz w:val="22"/>
        </w:rPr>
      </w:pPr>
      <w:r>
        <w:rPr>
          <w:b/>
          <w:spacing w:val="-1"/>
          <w:sz w:val="22"/>
        </w:rPr>
        <w:t>Gambar</w:t>
      </w:r>
      <w:r>
        <w:rPr>
          <w:b/>
          <w:spacing w:val="-4"/>
          <w:sz w:val="22"/>
        </w:rPr>
        <w:t> </w:t>
      </w:r>
      <w:r>
        <w:rPr>
          <w:b/>
          <w:spacing w:val="-1"/>
          <w:sz w:val="22"/>
        </w:rPr>
        <w:t>4.7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Pembobotan</w:t>
      </w:r>
      <w:r>
        <w:rPr>
          <w:b/>
          <w:spacing w:val="-4"/>
          <w:sz w:val="22"/>
        </w:rPr>
        <w:t> </w:t>
      </w:r>
      <w:r>
        <w:rPr>
          <w:b/>
          <w:spacing w:val="-1"/>
          <w:sz w:val="22"/>
        </w:rPr>
        <w:t>Prioritas Parameter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Kesiapan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Ketahanan</w:t>
      </w:r>
      <w:r>
        <w:rPr>
          <w:b/>
          <w:spacing w:val="-1"/>
          <w:sz w:val="22"/>
        </w:rPr>
        <w:t> </w:t>
      </w:r>
      <w:r>
        <w:rPr>
          <w:b/>
          <w:i/>
          <w:sz w:val="22"/>
        </w:rPr>
        <w:t>Stock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Buffer</w:t>
      </w:r>
      <w:r>
        <w:rPr>
          <w:b/>
          <w:i/>
          <w:spacing w:val="7"/>
          <w:sz w:val="22"/>
        </w:rPr>
        <w:t> </w:t>
      </w:r>
      <w:r>
        <w:rPr>
          <w:b/>
          <w:i/>
          <w:sz w:val="22"/>
        </w:rPr>
        <w:t>Workshop</w:t>
      </w:r>
    </w:p>
    <w:p>
      <w:pPr>
        <w:pStyle w:val="BodyText"/>
        <w:rPr>
          <w:b/>
          <w:i/>
        </w:rPr>
      </w:pPr>
    </w:p>
    <w:p>
      <w:pPr>
        <w:pStyle w:val="BodyText"/>
        <w:spacing w:before="4"/>
        <w:rPr>
          <w:b/>
          <w:i/>
          <w:sz w:val="28"/>
        </w:rPr>
      </w:pPr>
    </w:p>
    <w:p>
      <w:pPr>
        <w:pStyle w:val="BodyText"/>
        <w:spacing w:line="360" w:lineRule="auto"/>
        <w:ind w:left="1028" w:right="320" w:firstLine="437"/>
        <w:jc w:val="both"/>
      </w:pPr>
      <w:r>
        <w:rPr/>
        <w:t>Berdasarkan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workshop menyediakan stock buffer untuk mendukung kelancaran kegiatan</w:t>
      </w:r>
      <w:r>
        <w:rPr>
          <w:spacing w:val="1"/>
        </w:rPr>
        <w:t> </w:t>
      </w:r>
      <w:r>
        <w:rPr/>
        <w:t>tukar guling di masing-masing plant (P1) sebesar 0.20 dan nilai parameter</w:t>
      </w:r>
      <w:r>
        <w:rPr>
          <w:spacing w:val="1"/>
        </w:rPr>
        <w:t> </w:t>
      </w:r>
      <w:r>
        <w:rPr/>
        <w:t>kesiapan dan kemampuan menyediakan stock buffer sesuai dengan standar</w:t>
      </w:r>
      <w:r>
        <w:rPr>
          <w:spacing w:val="1"/>
        </w:rPr>
        <w:t> </w:t>
      </w:r>
      <w:r>
        <w:rPr/>
        <w:t>kualitas yang telah disepakati dalam kontrak (baik pallet baru maupun RFI)</w:t>
      </w:r>
      <w:r>
        <w:rPr>
          <w:spacing w:val="1"/>
        </w:rPr>
        <w:t> </w:t>
      </w:r>
      <w:r>
        <w:rPr/>
        <w:t>(P2) sebesar</w:t>
      </w:r>
      <w:r>
        <w:rPr>
          <w:spacing w:val="1"/>
        </w:rPr>
        <w:t> </w:t>
      </w:r>
      <w:r>
        <w:rPr/>
        <w:t>0.80. Hasil menunjukkan bahwa parameter</w:t>
      </w:r>
      <w:r>
        <w:rPr>
          <w:spacing w:val="1"/>
        </w:rPr>
        <w:t> </w:t>
      </w:r>
      <w:r>
        <w:rPr/>
        <w:t>P2 lebih penting</w:t>
      </w:r>
      <w:r>
        <w:rPr>
          <w:spacing w:val="1"/>
        </w:rPr>
        <w:t> </w:t>
      </w:r>
      <w:r>
        <w:rPr/>
        <w:t>dibandingakan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P1.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3"/>
          <w:numId w:val="25"/>
        </w:numPr>
        <w:tabs>
          <w:tab w:pos="1720" w:val="left" w:leader="none"/>
        </w:tabs>
        <w:spacing w:line="240" w:lineRule="auto" w:before="0" w:after="0"/>
        <w:ind w:left="1719" w:right="0" w:hanging="361"/>
        <w:jc w:val="left"/>
        <w:rPr>
          <w:sz w:val="24"/>
        </w:rPr>
      </w:pPr>
      <w:r>
        <w:rPr>
          <w:sz w:val="24"/>
        </w:rPr>
        <w:t>Analisa</w:t>
      </w:r>
      <w:r>
        <w:rPr>
          <w:spacing w:val="-3"/>
          <w:sz w:val="24"/>
        </w:rPr>
        <w:t> </w:t>
      </w:r>
      <w:r>
        <w:rPr>
          <w:sz w:val="24"/>
        </w:rPr>
        <w:t>parameter pada</w:t>
      </w:r>
      <w:r>
        <w:rPr>
          <w:spacing w:val="-3"/>
          <w:sz w:val="24"/>
        </w:rPr>
        <w:t> </w:t>
      </w:r>
      <w:r>
        <w:rPr>
          <w:sz w:val="24"/>
        </w:rPr>
        <w:t>performa</w:t>
      </w:r>
      <w:r>
        <w:rPr>
          <w:spacing w:val="-2"/>
          <w:sz w:val="24"/>
        </w:rPr>
        <w:t> </w:t>
      </w:r>
      <w:r>
        <w:rPr>
          <w:sz w:val="24"/>
        </w:rPr>
        <w:t>repair</w:t>
      </w:r>
      <w:r>
        <w:rPr>
          <w:spacing w:val="-1"/>
          <w:sz w:val="24"/>
        </w:rPr>
        <w:t> </w:t>
      </w:r>
      <w:r>
        <w:rPr>
          <w:sz w:val="24"/>
        </w:rPr>
        <w:t>TBR</w:t>
      </w:r>
      <w:r>
        <w:rPr>
          <w:spacing w:val="-4"/>
          <w:sz w:val="24"/>
        </w:rPr>
        <w:t> </w:t>
      </w:r>
      <w:r>
        <w:rPr>
          <w:sz w:val="24"/>
        </w:rPr>
        <w:t>workshop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rPr>
          <w:sz w:val="8"/>
        </w:rPr>
      </w:pPr>
    </w:p>
    <w:p>
      <w:pPr>
        <w:pStyle w:val="BodyText"/>
        <w:ind w:left="1518"/>
        <w:rPr>
          <w:sz w:val="20"/>
        </w:rPr>
      </w:pPr>
      <w:r>
        <w:rPr>
          <w:sz w:val="20"/>
        </w:rPr>
        <w:pict>
          <v:group style="width:303.850pt;height:165.3pt;mso-position-horizontal-relative:char;mso-position-vertical-relative:line" coordorigin="0,0" coordsize="6077,3306">
            <v:shape style="position:absolute;left:576;top:2410;width:3012;height:2" coordorigin="577,2411" coordsize="3012,0" path="m577,2411l1274,2411m2201,2411l3589,2411e" filled="false" stroked="true" strokeweight=".33764pt" strokecolor="#858585">
              <v:path arrowok="t"/>
              <v:stroke dashstyle="solid"/>
            </v:shape>
            <v:shape style="position:absolute;left:576;top:2404;width:3012;height:4" coordorigin="577,2405" coordsize="3012,4" path="m577,2408l3589,2408m577,2405l3589,2405e" filled="false" stroked="true" strokeweight=".16882pt" strokecolor="#858585">
              <v:path arrowok="t"/>
              <v:stroke dashstyle="solid"/>
            </v:shape>
            <v:shape style="position:absolute;left:577;top:2403;width:3012;height:4" coordorigin="578,2403" coordsize="3012,4" path="m578,2407l3589,2407m578,2403l3589,2403e" filled="false" stroked="true" strokeweight=".03752pt" strokecolor="#858585">
              <v:path arrowok="t"/>
              <v:stroke dashstyle="solid"/>
            </v:shape>
            <v:rect style="position:absolute;left:1273;top:2406;width:927;height:391" filled="true" fillcolor="#4f81ba" stroked="false">
              <v:fill type="solid"/>
            </v:rect>
            <v:shape style="position:absolute;left:4518;top:2402;width:693;height:7" coordorigin="4519,2403" coordsize="693,7" path="m4519,2410l5212,2410m4519,2403l5212,2403e" filled="false" stroked="true" strokeweight=".37504pt" strokecolor="#858585">
              <v:path arrowok="t"/>
              <v:stroke dashstyle="solid"/>
            </v:shape>
            <v:shape style="position:absolute;left:576;top:1628;width:4636;height:389" coordorigin="577,1629" coordsize="4636,389" path="m577,2018l3589,2018m577,1629l3589,1629m4520,1629l5213,1629e" filled="false" stroked="true" strokeweight=".75pt" strokecolor="#858585">
              <v:path arrowok="t"/>
              <v:stroke dashstyle="solid"/>
            </v:shape>
            <v:shape style="position:absolute;left:576;top:1244;width:4636;height:2" coordorigin="577,1244" coordsize="4636,0" path="m577,1244l3588,1244m4520,1244l5213,1244e" filled="false" stroked="true" strokeweight=".37504pt" strokecolor="#858585">
              <v:path arrowok="t"/>
              <v:stroke dashstyle="solid"/>
            </v:shape>
            <v:shape style="position:absolute;left:577;top:1237;width:4636;height:4" coordorigin="578,1237" coordsize="4636,4" path="m578,1241l5214,1241m578,1237l5214,1237e" filled="false" stroked="true" strokeweight=".03752pt" strokecolor="#858585">
              <v:path arrowok="t"/>
              <v:stroke dashstyle="solid"/>
            </v:shape>
            <v:rect style="position:absolute;left:3587;top:1240;width:932;height:1558" filled="true" fillcolor="#4f81ba" stroked="false">
              <v:fill type="solid"/>
            </v:rect>
            <v:shape style="position:absolute;left:512;top:849;width:4699;height:2012" coordorigin="513,849" coordsize="4699,2012" path="m574,849l5212,849m574,2798l574,849m513,2798l574,2798m513,2407l574,2407m513,2018l574,2018m513,1629l574,1629m513,1240l574,1240m513,849l574,849m574,2798l5212,2798m574,2798l574,2861m2894,2798l2894,2861m5212,2798l5212,2861e" filled="false" stroked="true" strokeweight=".75pt" strokecolor="#858585">
              <v:path arrowok="t"/>
              <v:stroke dashstyle="solid"/>
            </v:shape>
            <v:rect style="position:absolute;left:5531;top:1907;width:110;height:110" filled="true" fillcolor="#4f81ba" stroked="false">
              <v:fill type="solid"/>
            </v:rect>
            <v:rect style="position:absolute;left:7;top:7;width:6062;height:3291" filled="false" stroked="true" strokeweight=".75pt" strokecolor="#858585">
              <v:stroke dashstyle="solid"/>
            </v:rect>
            <v:shape style="position:absolute;left:1128;top:263;width:382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Pembobotan</w:t>
                    </w:r>
                    <w:r>
                      <w:rPr>
                        <w:rFonts w:ascii="Calibri"/>
                        <w:b/>
                        <w:spacing w:val="-2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Prioritas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(Q)</w:t>
                    </w:r>
                  </w:p>
                </w:txbxContent>
              </v:textbox>
              <w10:wrap type="none"/>
            </v:shape>
            <v:shape style="position:absolute;left:138;top:785;width:286;height:134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2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  <w:p>
                    <w:pPr>
                      <w:spacing w:before="116"/>
                      <w:ind w:left="0" w:right="2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49"/>
                      <w:ind w:left="0" w:right="2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1" w:lineRule="exact" w:before="14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4523;top:1893;width:1376;height:202" type="#_x0000_t202" filled="false" stroked="false">
              <v:textbox inset="0,0,0,0">
                <w:txbxContent>
                  <w:p>
                    <w:pPr>
                      <w:tabs>
                        <w:tab w:pos="813" w:val="left" w:leader="none"/>
                        <w:tab w:pos="1176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  <w:u w:val="single" w:color="858585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single" w:color="858585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148;top:2345;width:276;height:562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1" w:lineRule="exact" w:before="116"/>
                      <w:ind w:left="0" w:right="2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22;top:2993;width:25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Q1</w:t>
                    </w:r>
                  </w:p>
                </w:txbxContent>
              </v:textbox>
              <w10:wrap type="none"/>
            </v:shape>
            <v:shape style="position:absolute;left:3946;top:2993;width:25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Q2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52" w:lineRule="exact" w:before="70"/>
        <w:ind w:left="635" w:right="362" w:firstLine="0"/>
        <w:jc w:val="center"/>
        <w:rPr>
          <w:b/>
          <w:sz w:val="22"/>
        </w:rPr>
      </w:pPr>
      <w:r>
        <w:rPr>
          <w:b/>
          <w:sz w:val="22"/>
        </w:rPr>
        <w:t>Gambar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4.8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Pembobotan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Prioritas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-5"/>
          <w:sz w:val="22"/>
        </w:rPr>
        <w:t> </w:t>
      </w:r>
      <w:r>
        <w:rPr>
          <w:b/>
          <w:i/>
          <w:sz w:val="22"/>
        </w:rPr>
        <w:t>Repair</w:t>
      </w:r>
      <w:r>
        <w:rPr>
          <w:b/>
          <w:i/>
          <w:spacing w:val="-5"/>
          <w:sz w:val="22"/>
        </w:rPr>
        <w:t> </w:t>
      </w:r>
      <w:r>
        <w:rPr>
          <w:b/>
          <w:sz w:val="22"/>
        </w:rPr>
        <w:t>TBR</w:t>
      </w:r>
    </w:p>
    <w:p>
      <w:pPr>
        <w:spacing w:line="252" w:lineRule="exact" w:before="0"/>
        <w:ind w:left="631" w:right="365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Workshop</w:t>
      </w:r>
    </w:p>
    <w:p>
      <w:pPr>
        <w:pStyle w:val="BodyText"/>
        <w:rPr>
          <w:b/>
          <w:i/>
        </w:rPr>
      </w:pPr>
    </w:p>
    <w:p>
      <w:pPr>
        <w:pStyle w:val="BodyText"/>
        <w:spacing w:before="5"/>
        <w:rPr>
          <w:b/>
          <w:i/>
          <w:sz w:val="35"/>
        </w:rPr>
      </w:pPr>
    </w:p>
    <w:p>
      <w:pPr>
        <w:pStyle w:val="BodyText"/>
        <w:spacing w:line="360" w:lineRule="auto"/>
        <w:ind w:left="1028" w:right="314" w:firstLine="437"/>
        <w:jc w:val="both"/>
      </w:pPr>
      <w:r>
        <w:rPr/>
        <w:t>Berdasarkan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parameter</w:t>
      </w:r>
      <w:r>
        <w:rPr>
          <w:spacing w:val="6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workshop melakukan repair pallet TBR sesuai dengan kapasitas perhari 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sepakati</w:t>
      </w:r>
      <w:r>
        <w:rPr>
          <w:spacing w:val="1"/>
        </w:rPr>
        <w:t> </w:t>
      </w:r>
      <w:r>
        <w:rPr/>
        <w:t>dikontrak</w:t>
      </w:r>
      <w:r>
        <w:rPr>
          <w:spacing w:val="1"/>
        </w:rPr>
        <w:t> </w:t>
      </w:r>
      <w:r>
        <w:rPr/>
        <w:t>(Q1)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0.20</w:t>
      </w:r>
      <w:r>
        <w:rPr>
          <w:spacing w:val="1"/>
        </w:rPr>
        <w:t> </w:t>
      </w:r>
      <w:r>
        <w:rPr/>
        <w:t>sedangkan</w:t>
      </w:r>
      <w:r>
        <w:rPr>
          <w:spacing w:val="60"/>
        </w:rPr>
        <w:t> </w:t>
      </w:r>
      <w:r>
        <w:rPr/>
        <w:t>nilai</w:t>
      </w:r>
      <w:r>
        <w:rPr>
          <w:spacing w:val="1"/>
        </w:rPr>
        <w:t> </w:t>
      </w:r>
      <w:r>
        <w:rPr/>
        <w:t>parameter kesiapan dan kemampuan workshop melakukan repair pallet sesuai</w:t>
      </w:r>
      <w:r>
        <w:rPr>
          <w:spacing w:val="-57"/>
        </w:rPr>
        <w:t> </w:t>
      </w:r>
      <w:r>
        <w:rPr/>
        <w:t>dadeline kebutuhan pallet yang ditentukan (Q2) sebesar 0.80. Sehingga hasil</w:t>
      </w:r>
      <w:r>
        <w:rPr>
          <w:spacing w:val="1"/>
        </w:rPr>
        <w:t> </w:t>
      </w:r>
      <w:r>
        <w:rPr/>
        <w:t>menunjukkan bahwa</w:t>
      </w:r>
      <w:r>
        <w:rPr>
          <w:spacing w:val="-2"/>
        </w:rPr>
        <w:t> </w:t>
      </w:r>
      <w:r>
        <w:rPr/>
        <w:t>parameter</w:t>
      </w:r>
      <w:r>
        <w:rPr>
          <w:spacing w:val="2"/>
        </w:rPr>
        <w:t> </w:t>
      </w:r>
      <w:r>
        <w:rPr/>
        <w:t>Q2</w:t>
      </w:r>
      <w:r>
        <w:rPr>
          <w:spacing w:val="-1"/>
        </w:rPr>
        <w:t> </w:t>
      </w:r>
      <w:r>
        <w:rPr/>
        <w:t>lebih</w:t>
      </w:r>
      <w:r>
        <w:rPr>
          <w:spacing w:val="-5"/>
        </w:rPr>
        <w:t> </w:t>
      </w:r>
      <w:r>
        <w:rPr/>
        <w:t>penting</w:t>
      </w:r>
      <w:r>
        <w:rPr>
          <w:spacing w:val="-1"/>
        </w:rPr>
        <w:t> </w:t>
      </w:r>
      <w:r>
        <w:rPr/>
        <w:t>dibandingakan</w:t>
      </w:r>
      <w:r>
        <w:rPr>
          <w:spacing w:val="-3"/>
        </w:rPr>
        <w:t> </w:t>
      </w:r>
      <w:r>
        <w:rPr/>
        <w:t>dengan</w:t>
      </w:r>
      <w:r>
        <w:rPr>
          <w:spacing w:val="-5"/>
        </w:rPr>
        <w:t> </w:t>
      </w:r>
      <w:r>
        <w:rPr/>
        <w:t>Q1.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3"/>
          <w:numId w:val="25"/>
        </w:numPr>
        <w:tabs>
          <w:tab w:pos="1720" w:val="left" w:leader="none"/>
        </w:tabs>
        <w:spacing w:line="240" w:lineRule="auto" w:before="0" w:after="0"/>
        <w:ind w:left="1719" w:right="0" w:hanging="361"/>
        <w:jc w:val="left"/>
        <w:rPr>
          <w:sz w:val="24"/>
        </w:rPr>
      </w:pPr>
      <w:r>
        <w:rPr>
          <w:sz w:val="24"/>
        </w:rPr>
        <w:t>Analisa</w:t>
      </w:r>
      <w:r>
        <w:rPr>
          <w:spacing w:val="-1"/>
          <w:sz w:val="24"/>
        </w:rPr>
        <w:t> </w:t>
      </w:r>
      <w:r>
        <w:rPr>
          <w:sz w:val="24"/>
        </w:rPr>
        <w:t>parameter pada</w:t>
      </w:r>
      <w:r>
        <w:rPr>
          <w:spacing w:val="-1"/>
          <w:sz w:val="24"/>
        </w:rPr>
        <w:t> </w:t>
      </w:r>
      <w:r>
        <w:rPr>
          <w:sz w:val="24"/>
        </w:rPr>
        <w:t>performa</w:t>
      </w:r>
      <w:r>
        <w:rPr>
          <w:spacing w:val="3"/>
          <w:sz w:val="24"/>
        </w:rPr>
        <w:t> </w:t>
      </w:r>
      <w:r>
        <w:rPr>
          <w:sz w:val="24"/>
        </w:rPr>
        <w:t>minimum</w:t>
      </w:r>
      <w:r>
        <w:rPr>
          <w:spacing w:val="-9"/>
          <w:sz w:val="24"/>
        </w:rPr>
        <w:t> </w:t>
      </w:r>
      <w:r>
        <w:rPr>
          <w:sz w:val="24"/>
        </w:rPr>
        <w:t>TBR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0"/>
          <w:sz w:val="24"/>
        </w:rPr>
        <w:t> </w:t>
      </w:r>
      <w:r>
        <w:rPr>
          <w:sz w:val="24"/>
        </w:rPr>
        <w:t>plant</w:t>
      </w: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72.725006pt;margin-top:14.332764pt;width:305.6pt;height:186.7pt;mso-position-horizontal-relative:page;mso-position-vertical-relative:paragraph;z-index:-15713280;mso-wrap-distance-left:0;mso-wrap-distance-right:0" coordorigin="3455,287" coordsize="6112,3734">
            <v:shape style="position:absolute;left:4031;top:3036;width:3035;height:4" coordorigin="4031,3036" coordsize="3035,4" path="m4031,3040l7066,3040m4031,3036l7066,3036e" filled="false" stroked="true" strokeweight=".26882pt" strokecolor="#858585">
              <v:path arrowok="t"/>
              <v:stroke dashstyle="solid"/>
            </v:shape>
            <v:shape style="position:absolute;left:4031;top:3034;width:3035;height:4" coordorigin="4031,3035" coordsize="3035,4" path="m4031,3038l7066,3038m4031,3035l7066,3035e" filled="false" stroked="true" strokeweight=".11882pt" strokecolor="#858585">
              <v:path arrowok="t"/>
              <v:stroke dashstyle="solid"/>
            </v:shape>
            <v:line style="position:absolute" from="4031,3033" to="7066,3033" stroked="true" strokeweight=".37504pt" strokecolor="#858585">
              <v:stroke dashstyle="solid"/>
            </v:line>
            <v:rect style="position:absolute;left:4732;top:3037;width:932;height:475" filled="true" fillcolor="#4f81ba" stroked="false">
              <v:fill type="solid"/>
            </v:rect>
            <v:shape style="position:absolute;left:8001;top:3033;width:700;height:7" coordorigin="8001,3033" coordsize="700,7" path="m8001,3040l8701,3040m8001,3033l8701,3033e" filled="false" stroked="true" strokeweight=".37504pt" strokecolor="#858585">
              <v:path arrowok="t"/>
              <v:stroke dashstyle="solid"/>
            </v:shape>
            <v:shape style="position:absolute;left:4031;top:2087;width:4671;height:475" coordorigin="4031,2087" coordsize="4671,475" path="m4031,2562l7066,2562m4031,2087l7066,2087m8002,2087l8702,2087e" filled="false" stroked="true" strokeweight=".75pt" strokecolor="#858585">
              <v:path arrowok="t"/>
              <v:stroke dashstyle="solid"/>
            </v:shape>
            <v:shape style="position:absolute;left:4031;top:1608;width:4671;height:8" coordorigin="4031,1608" coordsize="4671,8" path="m4031,1616l7065,1616m8001,1616l8702,1616m4031,1608l8702,1608e" filled="false" stroked="true" strokeweight=".37504pt" strokecolor="#858585">
              <v:path arrowok="t"/>
              <v:stroke dashstyle="solid"/>
            </v:shape>
            <v:rect style="position:absolute;left:7065;top:1612;width:936;height:1901" filled="true" fillcolor="#4f81ba" stroked="false">
              <v:fill type="solid"/>
            </v:rect>
            <v:shape style="position:absolute;left:4031;top:1135;width:4671;height:2376" coordorigin="4031,1135" coordsize="4671,2376" path="m4031,1135l8702,1135m4031,3511l4031,1135m4031,3511l8702,3511e" filled="false" stroked="true" strokeweight=".75pt" strokecolor="#858585">
              <v:path arrowok="t"/>
              <v:stroke dashstyle="solid"/>
            </v:shape>
            <v:rect style="position:absolute;left:9021;top:2408;width:110;height:110" filled="true" fillcolor="#4f81ba" stroked="false">
              <v:fill type="solid"/>
            </v:rect>
            <v:rect style="position:absolute;left:3462;top:294;width:6097;height:3719" filled="false" stroked="true" strokeweight=".75pt" strokecolor="#858585">
              <v:stroke dashstyle="solid"/>
            </v:rect>
            <v:shape style="position:absolute;left:4629;top:557;width:3782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Pembobotan</w:t>
                    </w:r>
                    <w:r>
                      <w:rPr>
                        <w:rFonts w:ascii="Calibri"/>
                        <w:b/>
                        <w:spacing w:val="-1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Prioritas</w:t>
                    </w:r>
                    <w:r>
                      <w:rPr>
                        <w:rFonts w:ascii="Calibri"/>
                        <w:b/>
                        <w:spacing w:val="-11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(R)</w:t>
                    </w:r>
                  </w:p>
                </w:txbxContent>
              </v:textbox>
              <w10:wrap type="none"/>
            </v:shape>
            <v:shape style="position:absolute;left:3596;top:1074;width:286;height:1608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2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8005;top:2399;width:844;height:202" type="#_x0000_t202" filled="false" stroked="false">
              <v:textbox inset="0,0,0,0">
                <w:txbxContent>
                  <w:p>
                    <w:pPr>
                      <w:tabs>
                        <w:tab w:pos="823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  <w:u w:val="single" w:color="858585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191;top:2399;width:20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3601;top:2980;width:276;height:653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099;top:3710;width:23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R1</w:t>
                    </w:r>
                  </w:p>
                </w:txbxContent>
              </v:textbox>
              <w10:wrap type="none"/>
            </v:shape>
            <v:shape style="position:absolute;left:7438;top:3710;width:23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3"/>
        <w:spacing w:line="242" w:lineRule="auto" w:before="48"/>
        <w:ind w:left="601" w:right="332"/>
        <w:jc w:val="center"/>
        <w:rPr>
          <w:i/>
        </w:rPr>
      </w:pPr>
      <w:bookmarkStart w:name="Gambar 4.9 Pembobotan Prioritas Paramete" w:id="240"/>
      <w:bookmarkEnd w:id="240"/>
      <w:r>
        <w:rPr>
          <w:b w:val="0"/>
        </w:rPr>
      </w:r>
      <w:r>
        <w:rPr/>
        <w:t>Gambar 4.9 Pembobotan Prioritas Parameter Pada Performa MinimumTBR</w:t>
      </w:r>
      <w:r>
        <w:rPr>
          <w:spacing w:val="-57"/>
        </w:rPr>
        <w:t> </w:t>
      </w:r>
      <w:r>
        <w:rPr/>
        <w:t>Di</w:t>
      </w:r>
      <w:r>
        <w:rPr>
          <w:spacing w:val="-2"/>
        </w:rPr>
        <w:t> </w:t>
      </w:r>
      <w:r>
        <w:rPr>
          <w:i/>
        </w:rPr>
        <w:t>Plant</w:t>
      </w:r>
    </w:p>
    <w:p>
      <w:pPr>
        <w:spacing w:after="0" w:line="242" w:lineRule="auto"/>
        <w:jc w:val="center"/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line="360" w:lineRule="auto"/>
        <w:ind w:left="1028" w:right="318" w:firstLine="437"/>
        <w:jc w:val="both"/>
      </w:pPr>
      <w:r>
        <w:rPr/>
        <w:t>Berdasarkan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workshop dalam menjaga ketersediaan pallet RFI (R1) sebesar 0.20 dan nilai</w:t>
      </w:r>
      <w:r>
        <w:rPr>
          <w:spacing w:val="1"/>
        </w:rPr>
        <w:t> </w:t>
      </w:r>
      <w:r>
        <w:rPr/>
        <w:t>parameter kesiapan vendor untuk meminimumkan jumlah pallet TBR di plant</w:t>
      </w:r>
      <w:r>
        <w:rPr>
          <w:spacing w:val="-57"/>
        </w:rPr>
        <w:t> </w:t>
      </w:r>
      <w:r>
        <w:rPr/>
        <w:t>sesuai target</w:t>
      </w:r>
      <w:r>
        <w:rPr>
          <w:spacing w:val="1"/>
        </w:rPr>
        <w:t> </w:t>
      </w:r>
      <w:r>
        <w:rPr/>
        <w:t>user (R2)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0.80.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parameter</w:t>
      </w:r>
      <w:r>
        <w:rPr>
          <w:spacing w:val="4"/>
        </w:rPr>
        <w:t> </w:t>
      </w:r>
      <w:r>
        <w:rPr/>
        <w:t>R2</w:t>
      </w:r>
      <w:r>
        <w:rPr>
          <w:spacing w:val="1"/>
        </w:rPr>
        <w:t> </w:t>
      </w:r>
      <w:r>
        <w:rPr/>
        <w:t>lebih</w:t>
      </w:r>
      <w:r>
        <w:rPr>
          <w:spacing w:val="2"/>
        </w:rPr>
        <w:t> </w:t>
      </w:r>
      <w:r>
        <w:rPr/>
        <w:t>penting</w:t>
      </w:r>
      <w:r>
        <w:rPr>
          <w:spacing w:val="3"/>
        </w:rPr>
        <w:t> </w:t>
      </w:r>
      <w:r>
        <w:rPr/>
        <w:t>dibandingakan</w:t>
      </w:r>
      <w:r>
        <w:rPr>
          <w:spacing w:val="-2"/>
        </w:rPr>
        <w:t> </w:t>
      </w:r>
      <w:r>
        <w:rPr/>
        <w:t>dengan</w:t>
      </w:r>
      <w:r>
        <w:rPr>
          <w:spacing w:val="1"/>
        </w:rPr>
        <w:t> </w:t>
      </w:r>
      <w:r>
        <w:rPr/>
        <w:t>R1.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3"/>
          <w:numId w:val="25"/>
        </w:numPr>
        <w:tabs>
          <w:tab w:pos="1720" w:val="left" w:leader="none"/>
        </w:tabs>
        <w:spacing w:line="240" w:lineRule="auto" w:before="1" w:after="0"/>
        <w:ind w:left="1719" w:right="0" w:hanging="361"/>
        <w:jc w:val="left"/>
        <w:rPr>
          <w:sz w:val="24"/>
        </w:rPr>
      </w:pPr>
      <w:r>
        <w:rPr>
          <w:sz w:val="24"/>
        </w:rPr>
        <w:t>Analisa</w:t>
      </w:r>
      <w:r>
        <w:rPr>
          <w:spacing w:val="-2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performa</w:t>
      </w:r>
      <w:r>
        <w:rPr>
          <w:spacing w:val="-1"/>
          <w:sz w:val="24"/>
        </w:rPr>
        <w:t> </w:t>
      </w:r>
      <w:r>
        <w:rPr>
          <w:sz w:val="24"/>
        </w:rPr>
        <w:t>permintaan</w:t>
      </w:r>
      <w:r>
        <w:rPr>
          <w:spacing w:val="-5"/>
          <w:sz w:val="24"/>
        </w:rPr>
        <w:t> </w:t>
      </w:r>
      <w:r>
        <w:rPr>
          <w:sz w:val="24"/>
        </w:rPr>
        <w:t>pallet baru</w:t>
      </w: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59.975006pt;margin-top:14.33503pt;width:304.1pt;height:172.9pt;mso-position-horizontal-relative:page;mso-position-vertical-relative:paragraph;z-index:-15712768;mso-wrap-distance-left:0;mso-wrap-distance-right:0" coordorigin="3200,287" coordsize="6082,3458">
            <v:shape style="position:absolute;left:3775;top:1556;width:4640;height:1257" coordorigin="3775,1556" coordsize="4640,1257" path="m3775,2813l4473,2813m5399,2813l8415,2813m3775,2396l4473,2396m5399,2396l8415,2396m3775,1973l4473,1973m5399,1973l8415,1973m3775,1556l4473,1556m5399,1556l8415,1556e" filled="false" stroked="true" strokeweight=".75pt" strokecolor="#858585">
              <v:path arrowok="t"/>
              <v:stroke dashstyle="solid"/>
            </v:shape>
            <v:shape style="position:absolute;left:4473;top:1436;width:3244;height:1799" coordorigin="4473,1436" coordsize="3244,1799" path="m5399,1436l4473,1436,4473,3235,5399,3235,5399,1436xm7717,2933l6791,2933,6791,3235,7717,3235,7717,2933xe" filled="true" fillcolor="#4f81ba" stroked="false">
              <v:path arrowok="t"/>
              <v:fill type="solid"/>
            </v:shape>
            <v:shape style="position:absolute;left:3712;top:1135;width:4704;height:2163" coordorigin="3712,1135" coordsize="4704,2163" path="m3776,1135l8416,1135m3776,3235l3776,1135m3712,3235l3776,3235m3712,2813l3776,2813m3712,2396l3776,2396m3712,1973l3776,1973m3712,1556l3776,1556m3712,1135l3776,1135m3776,3235l8416,3235m3776,3235l3776,3298m6096,3235l6096,3298m8416,3235l8416,3298e" filled="false" stroked="true" strokeweight=".75pt" strokecolor="#858585">
              <v:path arrowok="t"/>
              <v:stroke dashstyle="solid"/>
            </v:shape>
            <v:rect style="position:absolute;left:8736;top:2270;width:110;height:110" filled="true" fillcolor="#4f81ba" stroked="false">
              <v:fill type="solid"/>
            </v:rect>
            <v:rect style="position:absolute;left:3207;top:294;width:6067;height:3443" filled="false" stroked="true" strokeweight=".75pt" strokecolor="#858585">
              <v:stroke dashstyle="solid"/>
            </v:rect>
            <v:shape style="position:absolute;left:4374;top:551;width:3738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Pembobotan</w:t>
                    </w:r>
                    <w:r>
                      <w:rPr>
                        <w:rFonts w:ascii="Calibri"/>
                        <w:b/>
                        <w:spacing w:val="-1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Prioritas</w:t>
                    </w:r>
                    <w:r>
                      <w:rPr>
                        <w:rFonts w:ascii="Calibri"/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3337;top:1074;width:286;height:143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2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  <w:p>
                    <w:pPr>
                      <w:spacing w:before="15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7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1" w:lineRule="exact" w:before="17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8903;top:2259;width:20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3347;top:2754;width:276;height:60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1" w:lineRule="exact" w:before="15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45;top:3426;width:21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S1</w:t>
                    </w:r>
                  </w:p>
                </w:txbxContent>
              </v:textbox>
              <w10:wrap type="none"/>
            </v:shape>
            <v:shape style="position:absolute;left:7169;top:3426;width:21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3"/>
        <w:spacing w:line="242" w:lineRule="auto" w:before="45"/>
        <w:ind w:left="3972" w:hanging="3285"/>
      </w:pPr>
      <w:bookmarkStart w:name="Gambar 4.10 Pembobotan Prioritas Paramet" w:id="241"/>
      <w:bookmarkEnd w:id="241"/>
      <w:r>
        <w:rPr>
          <w:b w:val="0"/>
        </w:rPr>
      </w:r>
      <w:r>
        <w:rPr>
          <w:spacing w:val="-1"/>
        </w:rPr>
        <w:t>Gambar</w:t>
      </w:r>
      <w:r>
        <w:rPr>
          <w:spacing w:val="-14"/>
        </w:rPr>
        <w:t> </w:t>
      </w:r>
      <w:r>
        <w:rPr>
          <w:spacing w:val="-1"/>
        </w:rPr>
        <w:t>4.10</w:t>
      </w:r>
      <w:r>
        <w:rPr>
          <w:spacing w:val="-3"/>
        </w:rPr>
        <w:t> </w:t>
      </w:r>
      <w:r>
        <w:rPr>
          <w:spacing w:val="-1"/>
        </w:rPr>
        <w:t>Pembobotan</w:t>
      </w:r>
      <w:r>
        <w:rPr>
          <w:spacing w:val="-6"/>
        </w:rPr>
        <w:t> </w:t>
      </w:r>
      <w:r>
        <w:rPr>
          <w:spacing w:val="-1"/>
        </w:rPr>
        <w:t>Prioritas</w:t>
      </w:r>
      <w:r>
        <w:rPr>
          <w:spacing w:val="52"/>
        </w:rPr>
        <w:t> </w:t>
      </w:r>
      <w:r>
        <w:rPr/>
        <w:t>Parameter</w:t>
      </w:r>
      <w:r>
        <w:rPr>
          <w:spacing w:val="-2"/>
        </w:rPr>
        <w:t> </w:t>
      </w:r>
      <w:r>
        <w:rPr/>
        <w:t>Pada</w:t>
      </w:r>
      <w:r>
        <w:rPr>
          <w:spacing w:val="-3"/>
        </w:rPr>
        <w:t> </w:t>
      </w:r>
      <w:r>
        <w:rPr/>
        <w:t>Performa</w:t>
      </w:r>
      <w:r>
        <w:rPr>
          <w:spacing w:val="-3"/>
        </w:rPr>
        <w:t> </w:t>
      </w:r>
      <w:r>
        <w:rPr/>
        <w:t>Permintaan</w:t>
      </w:r>
      <w:r>
        <w:rPr>
          <w:spacing w:val="-57"/>
        </w:rPr>
        <w:t> </w:t>
      </w:r>
      <w:r>
        <w:rPr/>
        <w:t>Pallet</w:t>
      </w:r>
      <w:r>
        <w:rPr>
          <w:spacing w:val="3"/>
        </w:rPr>
        <w:t> </w:t>
      </w:r>
      <w:r>
        <w:rPr/>
        <w:t>Baru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 w:before="1"/>
        <w:ind w:left="1028" w:right="318" w:firstLine="437"/>
        <w:jc w:val="both"/>
      </w:pPr>
      <w:r>
        <w:rPr/>
        <w:t>Berdasarkan gambar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didapatkan bahwa nilai parameter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workshop dalam memenuhi permintaan pallet baru sesuai dengan kuantitas</w:t>
      </w:r>
      <w:r>
        <w:rPr>
          <w:spacing w:val="1"/>
        </w:rPr>
        <w:t> </w:t>
      </w:r>
      <w:r>
        <w:rPr/>
        <w:t>dan waktu (S1) sebesar 0.85 sedangkan nilai parameter kesiapan workshop</w:t>
      </w:r>
      <w:r>
        <w:rPr>
          <w:spacing w:val="1"/>
        </w:rPr>
        <w:t> </w:t>
      </w:r>
      <w:r>
        <w:rPr/>
        <w:t>dalam memenuhi perubahan jumlah permintaan pallet</w:t>
      </w:r>
      <w:r>
        <w:rPr>
          <w:spacing w:val="60"/>
        </w:rPr>
        <w:t> </w:t>
      </w:r>
      <w:r>
        <w:rPr/>
        <w:t>baru yang di pesan</w:t>
      </w:r>
      <w:r>
        <w:rPr>
          <w:spacing w:val="1"/>
        </w:rPr>
        <w:t> </w:t>
      </w:r>
      <w:r>
        <w:rPr/>
        <w:t>(S2)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0.14.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menunjkkan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S1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dibandingakan</w:t>
      </w:r>
      <w:r>
        <w:rPr>
          <w:spacing w:val="-4"/>
        </w:rPr>
        <w:t> </w:t>
      </w:r>
      <w:r>
        <w:rPr/>
        <w:t>dengan</w:t>
      </w:r>
      <w:r>
        <w:rPr>
          <w:spacing w:val="-3"/>
        </w:rPr>
        <w:t> </w:t>
      </w:r>
      <w:r>
        <w:rPr/>
        <w:t>parameter</w:t>
      </w:r>
      <w:r>
        <w:rPr>
          <w:spacing w:val="8"/>
        </w:rPr>
        <w:t> </w:t>
      </w:r>
      <w:r>
        <w:rPr/>
        <w:t>S2.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3"/>
          <w:numId w:val="25"/>
        </w:numPr>
        <w:tabs>
          <w:tab w:pos="1720" w:val="left" w:leader="none"/>
          <w:tab w:pos="2665" w:val="left" w:leader="none"/>
          <w:tab w:pos="3842" w:val="left" w:leader="none"/>
          <w:tab w:pos="4509" w:val="left" w:leader="none"/>
          <w:tab w:pos="5594" w:val="left" w:leader="none"/>
          <w:tab w:pos="6785" w:val="left" w:leader="none"/>
          <w:tab w:pos="7981" w:val="left" w:leader="none"/>
        </w:tabs>
        <w:spacing w:line="360" w:lineRule="auto" w:before="0" w:after="0"/>
        <w:ind w:left="1719" w:right="318" w:hanging="360"/>
        <w:jc w:val="left"/>
        <w:rPr>
          <w:sz w:val="24"/>
        </w:rPr>
      </w:pPr>
      <w:r>
        <w:rPr>
          <w:sz w:val="24"/>
        </w:rPr>
        <w:t>Analisa</w:t>
        <w:tab/>
        <w:t>parameter</w:t>
        <w:tab/>
        <w:t>pada</w:t>
        <w:tab/>
        <w:t>performa</w:t>
        <w:tab/>
        <w:t>pelanayan</w:t>
        <w:tab/>
        <w:t>pelanggan</w:t>
        <w:tab/>
      </w:r>
      <w:r>
        <w:rPr>
          <w:spacing w:val="-1"/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perusahaan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542" w:footer="1195" w:top="1880" w:bottom="1380" w:left="1680" w:right="1380"/>
        </w:sectPr>
      </w:pPr>
    </w:p>
    <w:p>
      <w:pPr>
        <w:pStyle w:val="BodyText"/>
        <w:rPr>
          <w:sz w:val="8"/>
        </w:rPr>
      </w:pPr>
    </w:p>
    <w:p>
      <w:pPr>
        <w:pStyle w:val="BodyText"/>
        <w:ind w:left="1451"/>
        <w:rPr>
          <w:sz w:val="20"/>
        </w:rPr>
      </w:pPr>
      <w:r>
        <w:rPr>
          <w:sz w:val="20"/>
        </w:rPr>
        <w:pict>
          <v:group style="width:310.95pt;height:166.8pt;mso-position-horizontal-relative:char;mso-position-vertical-relative:line" coordorigin="0,0" coordsize="6219,3336">
            <v:line style="position:absolute" from="578,2431" to="1293,2431" stroked="true" strokeweight=".75pt" strokecolor="#858585">
              <v:stroke dashstyle="solid"/>
            </v:line>
            <v:shape style="position:absolute;left:2246;top:2433;width:3108;height:2" coordorigin="2246,2434" coordsize="3108,0" path="m2246,2434l3682,2434m4637,2434l5354,2434e" filled="false" stroked="true" strokeweight=".37504pt" strokecolor="#858585">
              <v:path arrowok="t"/>
              <v:stroke dashstyle="solid"/>
            </v:shape>
            <v:shape style="position:absolute;left:2246;top:2428;width:3108;height:3" coordorigin="2246,2429" coordsize="3108,3" path="m2246,2431l5354,2431m2246,2429l5354,2429e" filled="false" stroked="true" strokeweight=".17pt" strokecolor="#858585">
              <v:path arrowok="t"/>
              <v:stroke dashstyle="solid"/>
            </v:shape>
            <v:line style="position:absolute" from="2246,2426" to="5354,2426" stroked="true" strokeweight=".24pt" strokecolor="#858585">
              <v:stroke dashstyle="solid"/>
            </v:line>
            <v:shape style="position:absolute;left:576;top:1638;width:4778;height:398" coordorigin="577,1639" coordsize="4778,398" path="m577,2037l1292,2037m2247,2037l5355,2037m577,1639l1292,1639m2247,1639l5355,1639e" filled="false" stroked="true" strokeweight=".75pt" strokecolor="#858585">
              <v:path arrowok="t"/>
              <v:stroke dashstyle="solid"/>
            </v:shape>
            <v:shape style="position:absolute;left:576;top:1249;width:4778;height:2" coordorigin="577,1249" coordsize="4778,0" path="m577,1249l1292,1249m2247,1249l5355,1249e" filled="false" stroked="true" strokeweight=".37504pt" strokecolor="#858585">
              <v:path arrowok="t"/>
              <v:stroke dashstyle="solid"/>
            </v:shape>
            <v:shape style="position:absolute;left:576;top:1243;width:4778;height:3" coordorigin="577,1244" coordsize="4778,3" path="m577,1246l5355,1246m577,1244l5355,1244e" filled="false" stroked="true" strokeweight=".17pt" strokecolor="#858585">
              <v:path arrowok="t"/>
              <v:stroke dashstyle="solid"/>
            </v:shape>
            <v:line style="position:absolute" from="577,1242" to="5355,1242" stroked="true" strokeweight=".24pt" strokecolor="#858585">
              <v:stroke dashstyle="solid"/>
            </v:line>
            <v:shape style="position:absolute;left:1291;top:1244;width:3346;height:1582" coordorigin="1292,1244" coordsize="3346,1582" path="m2247,1244l1292,1244,1292,2826,2247,2826,2247,1244xm4638,2429l3683,2429,3683,2826,4638,2826,4638,2429xe" filled="true" fillcolor="#4f81ba" stroked="false">
              <v:path arrowok="t"/>
              <v:fill type="solid"/>
            </v:shape>
            <v:shape style="position:absolute;left:512;top:849;width:4841;height:2042" coordorigin="513,849" coordsize="4841,2042" path="m575,849l5354,849m575,2828l575,849m513,2828l575,2828m513,2431l575,2431m513,2037l575,2037m513,1639l575,1639m513,1245l575,1245m513,849l575,849m575,2828l5354,2828m575,2828l575,2891m2965,2828l2965,2891m5354,2828l5354,2891e" filled="false" stroked="true" strokeweight=".75pt" strokecolor="#858585">
              <v:path arrowok="t"/>
              <v:stroke dashstyle="solid"/>
            </v:shape>
            <v:rect style="position:absolute;left:5673;top:1922;width:110;height:110" filled="true" fillcolor="#4f81ba" stroked="false">
              <v:fill type="solid"/>
            </v:rect>
            <v:rect style="position:absolute;left:7;top:7;width:6204;height:3321" filled="false" stroked="true" strokeweight=".75pt" strokecolor="#858585">
              <v:stroke dashstyle="solid"/>
            </v:rect>
            <v:shape style="position:absolute;left:1243;top:263;width:3749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Pembobotan</w:t>
                    </w:r>
                    <w:r>
                      <w:rPr>
                        <w:rFonts w:ascii="Calibri"/>
                        <w:b/>
                        <w:spacing w:val="-2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Prioritas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(T)</w:t>
                    </w:r>
                  </w:p>
                </w:txbxContent>
              </v:textbox>
              <w10:wrap type="none"/>
            </v:shape>
            <v:shape style="position:absolute;left:138;top:785;width:286;height:1364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2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5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1" w:lineRule="exact" w:before="15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5838;top:1913;width:20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148;top:2369;width:276;height:572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1" w:lineRule="exact" w:before="12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75;top:3017;width:21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T1</w:t>
                    </w:r>
                  </w:p>
                </w:txbxContent>
              </v:textbox>
              <w10:wrap type="none"/>
            </v:shape>
            <v:shape style="position:absolute;left:4071;top:3017;width:21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2" w:lineRule="auto" w:before="69"/>
        <w:ind w:left="3674" w:right="0" w:hanging="3079"/>
        <w:jc w:val="left"/>
        <w:rPr>
          <w:b/>
          <w:sz w:val="22"/>
        </w:rPr>
      </w:pPr>
      <w:r>
        <w:rPr>
          <w:b/>
          <w:spacing w:val="-1"/>
          <w:sz w:val="22"/>
        </w:rPr>
        <w:t>Gambar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4.11</w:t>
      </w:r>
      <w:r>
        <w:rPr>
          <w:b/>
          <w:spacing w:val="-3"/>
          <w:sz w:val="22"/>
        </w:rPr>
        <w:t> </w:t>
      </w:r>
      <w:r>
        <w:rPr>
          <w:b/>
          <w:spacing w:val="-1"/>
          <w:sz w:val="22"/>
        </w:rPr>
        <w:t>Pembobotan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Prioritas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Parameter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Performa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PelanayanPelanggan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Untuk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Perusahaan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60" w:lineRule="auto" w:before="1"/>
        <w:ind w:left="1028" w:right="319" w:firstLine="437"/>
        <w:jc w:val="both"/>
      </w:pPr>
      <w:r>
        <w:rPr/>
        <w:t>Berdasarkan gambar diatas didapatkan nilai parameter kesiapan 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disediakan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kecepatan</w:t>
      </w:r>
      <w:r>
        <w:rPr>
          <w:spacing w:val="1"/>
        </w:rPr>
        <w:t> </w:t>
      </w:r>
      <w:r>
        <w:rPr/>
        <w:t>penyelesaian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berkesinambungan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pelayanan (T1) sebesar 0.80 dan nilai parameter kesiapan sumber daya untuk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(T2)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0.20.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menunjkkan bahwa parameter T1 lebih penting dibandingakan dengan T2.</w:t>
      </w:r>
      <w:r>
        <w:rPr>
          <w:spacing w:val="1"/>
        </w:rPr>
        <w:t> </w:t>
      </w:r>
      <w:r>
        <w:rPr/>
        <w:t>Hasil</w:t>
      </w:r>
      <w:r>
        <w:rPr>
          <w:spacing w:val="-7"/>
        </w:rPr>
        <w:t> </w:t>
      </w:r>
      <w:r>
        <w:rPr/>
        <w:t>pengolahan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dapat</w:t>
      </w:r>
      <w:r>
        <w:rPr>
          <w:spacing w:val="2"/>
        </w:rPr>
        <w:t> </w:t>
      </w:r>
      <w:r>
        <w:rPr/>
        <w:t>dijabarkan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spacing w:before="16"/>
        <w:ind w:left="2358" w:right="0" w:firstLine="0"/>
        <w:jc w:val="both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4.50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Rekapitulasi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Pengolahan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Data</w:t>
      </w: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1225"/>
        <w:gridCol w:w="2934"/>
        <w:gridCol w:w="1470"/>
        <w:gridCol w:w="1542"/>
      </w:tblGrid>
      <w:tr>
        <w:trPr>
          <w:trHeight w:val="302" w:hRule="atLeast"/>
        </w:trPr>
        <w:tc>
          <w:tcPr>
            <w:tcW w:w="620" w:type="dxa"/>
          </w:tcPr>
          <w:p>
            <w:pPr>
              <w:pStyle w:val="TableParagraph"/>
              <w:spacing w:line="248" w:lineRule="exact" w:before="34"/>
              <w:ind w:left="156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4159" w:type="dxa"/>
            <w:gridSpan w:val="2"/>
          </w:tcPr>
          <w:p>
            <w:pPr>
              <w:pStyle w:val="TableParagraph"/>
              <w:spacing w:line="248" w:lineRule="exact" w:before="34"/>
              <w:ind w:left="1650" w:right="1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Variabel</w:t>
            </w:r>
          </w:p>
        </w:tc>
        <w:tc>
          <w:tcPr>
            <w:tcW w:w="1470" w:type="dxa"/>
          </w:tcPr>
          <w:p>
            <w:pPr>
              <w:pStyle w:val="TableParagraph"/>
              <w:spacing w:line="248" w:lineRule="exact" w:before="34"/>
              <w:ind w:left="116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Pembobotan</w:t>
            </w:r>
          </w:p>
        </w:tc>
        <w:tc>
          <w:tcPr>
            <w:tcW w:w="1542" w:type="dxa"/>
          </w:tcPr>
          <w:p>
            <w:pPr>
              <w:pStyle w:val="TableParagraph"/>
              <w:spacing w:line="248" w:lineRule="exact" w:before="34"/>
              <w:ind w:left="8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Perangkingan</w:t>
            </w:r>
          </w:p>
        </w:tc>
      </w:tr>
      <w:tr>
        <w:trPr>
          <w:trHeight w:val="758" w:hRule="atLeast"/>
        </w:trPr>
        <w:tc>
          <w:tcPr>
            <w:tcW w:w="620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39" w:right="1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Performa</w:t>
            </w:r>
          </w:p>
        </w:tc>
        <w:tc>
          <w:tcPr>
            <w:tcW w:w="2934" w:type="dxa"/>
          </w:tcPr>
          <w:p>
            <w:pPr>
              <w:pStyle w:val="TableParagraph"/>
              <w:spacing w:line="242" w:lineRule="auto"/>
              <w:ind w:left="440" w:right="434" w:firstLine="7"/>
              <w:jc w:val="center"/>
              <w:rPr>
                <w:sz w:val="22"/>
              </w:rPr>
            </w:pPr>
            <w:r>
              <w:rPr>
                <w:sz w:val="22"/>
              </w:rPr>
              <w:t>Performa kesiapan &amp;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ketahanan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Stock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Buffer</w:t>
            </w:r>
          </w:p>
          <w:p>
            <w:pPr>
              <w:pStyle w:val="TableParagraph"/>
              <w:spacing w:line="236" w:lineRule="exact"/>
              <w:ind w:left="26" w:right="23"/>
              <w:jc w:val="center"/>
              <w:rPr>
                <w:sz w:val="22"/>
              </w:rPr>
            </w:pPr>
            <w:r>
              <w:rPr>
                <w:sz w:val="22"/>
              </w:rPr>
              <w:t>Workshop (P)</w:t>
            </w:r>
          </w:p>
        </w:tc>
        <w:tc>
          <w:tcPr>
            <w:tcW w:w="1470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16" w:righ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0.112288</w:t>
            </w:r>
          </w:p>
        </w:tc>
        <w:tc>
          <w:tcPr>
            <w:tcW w:w="1542" w:type="dxa"/>
            <w:shd w:val="clear" w:color="auto" w:fill="FFC000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</w:tr>
      <w:tr>
        <w:trPr>
          <w:trHeight w:val="1261" w:hRule="atLeast"/>
        </w:trPr>
        <w:tc>
          <w:tcPr>
            <w:tcW w:w="6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5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2934" w:type="dxa"/>
          </w:tcPr>
          <w:p>
            <w:pPr>
              <w:pStyle w:val="TableParagraph"/>
              <w:ind w:left="8" w:right="1" w:hanging="7"/>
              <w:jc w:val="center"/>
              <w:rPr>
                <w:sz w:val="22"/>
              </w:rPr>
            </w:pPr>
            <w:r>
              <w:rPr>
                <w:sz w:val="22"/>
              </w:rPr>
              <w:t>Kesiapan Workshop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menyediakan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Stock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Buffer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mendukung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kelancaran</w:t>
            </w:r>
          </w:p>
          <w:p>
            <w:pPr>
              <w:pStyle w:val="TableParagraph"/>
              <w:spacing w:line="250" w:lineRule="exact"/>
              <w:ind w:left="24" w:right="23"/>
              <w:jc w:val="center"/>
              <w:rPr>
                <w:sz w:val="22"/>
              </w:rPr>
            </w:pPr>
            <w:r>
              <w:rPr>
                <w:sz w:val="22"/>
              </w:rPr>
              <w:t>kegiatan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tukar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guling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masing-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masing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plant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(P1)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0.20</w:t>
            </w:r>
          </w:p>
        </w:tc>
        <w:tc>
          <w:tcPr>
            <w:tcW w:w="1542" w:type="dxa"/>
            <w:shd w:val="clear" w:color="auto" w:fill="FFC00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</w:tr>
      <w:tr>
        <w:trPr>
          <w:trHeight w:val="1516" w:hRule="atLeast"/>
        </w:trPr>
        <w:tc>
          <w:tcPr>
            <w:tcW w:w="6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>
            <w:pPr>
              <w:pStyle w:val="TableParagraph"/>
              <w:spacing w:before="5"/>
              <w:ind w:left="27" w:right="14" w:hanging="2"/>
              <w:jc w:val="center"/>
              <w:rPr>
                <w:sz w:val="22"/>
              </w:rPr>
            </w:pPr>
            <w:r>
              <w:rPr>
                <w:sz w:val="22"/>
              </w:rPr>
              <w:t>Kesiapan dan kemampuan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menyediakan stock buffer sesuai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 standar kualitasyang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disepakati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  <w:p>
            <w:pPr>
              <w:pStyle w:val="TableParagraph"/>
              <w:spacing w:line="240" w:lineRule="exact"/>
              <w:ind w:left="32" w:right="23"/>
              <w:jc w:val="center"/>
              <w:rPr>
                <w:sz w:val="22"/>
              </w:rPr>
            </w:pPr>
            <w:r>
              <w:rPr>
                <w:sz w:val="22"/>
              </w:rPr>
              <w:t>kontrak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(baik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pallet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barumaupun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RFI) (P2)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1542" w:type="dxa"/>
            <w:shd w:val="clear" w:color="auto" w:fill="FFC00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509" w:hRule="atLeast"/>
        </w:trPr>
        <w:tc>
          <w:tcPr>
            <w:tcW w:w="620" w:type="dxa"/>
          </w:tcPr>
          <w:p>
            <w:pPr>
              <w:pStyle w:val="TableParagraph"/>
              <w:spacing w:before="183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25" w:type="dxa"/>
          </w:tcPr>
          <w:p>
            <w:pPr>
              <w:pStyle w:val="TableParagraph"/>
              <w:spacing w:before="193"/>
              <w:ind w:left="139" w:right="1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Performa</w:t>
            </w:r>
          </w:p>
        </w:tc>
        <w:tc>
          <w:tcPr>
            <w:tcW w:w="2934" w:type="dxa"/>
          </w:tcPr>
          <w:p>
            <w:pPr>
              <w:pStyle w:val="TableParagraph"/>
              <w:spacing w:line="250" w:lineRule="exact"/>
              <w:ind w:left="1309" w:right="22" w:hanging="1268"/>
              <w:rPr>
                <w:sz w:val="22"/>
              </w:rPr>
            </w:pPr>
            <w:r>
              <w:rPr>
                <w:sz w:val="22"/>
              </w:rPr>
              <w:t>Performa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Repair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TBRWorkshop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(Q)</w:t>
            </w:r>
          </w:p>
        </w:tc>
        <w:tc>
          <w:tcPr>
            <w:tcW w:w="1470" w:type="dxa"/>
          </w:tcPr>
          <w:p>
            <w:pPr>
              <w:pStyle w:val="TableParagraph"/>
              <w:spacing w:before="150"/>
              <w:ind w:left="116" w:righ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0.315605</w:t>
            </w:r>
          </w:p>
        </w:tc>
        <w:tc>
          <w:tcPr>
            <w:tcW w:w="1542" w:type="dxa"/>
            <w:shd w:val="clear" w:color="auto" w:fill="92D050"/>
          </w:tcPr>
          <w:p>
            <w:pPr>
              <w:pStyle w:val="TableParagraph"/>
              <w:spacing w:before="193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542" w:footer="1195" w:top="1920" w:bottom="1380" w:left="1680" w:right="1380"/>
        </w:sectPr>
      </w:pPr>
    </w:p>
    <w:tbl>
      <w:tblPr>
        <w:tblW w:w="0" w:type="auto"/>
        <w:jc w:val="left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1225"/>
        <w:gridCol w:w="2934"/>
        <w:gridCol w:w="1470"/>
        <w:gridCol w:w="1542"/>
      </w:tblGrid>
      <w:tr>
        <w:trPr>
          <w:trHeight w:val="297" w:hRule="atLeast"/>
        </w:trPr>
        <w:tc>
          <w:tcPr>
            <w:tcW w:w="620" w:type="dxa"/>
          </w:tcPr>
          <w:p>
            <w:pPr>
              <w:pStyle w:val="TableParagraph"/>
              <w:spacing w:line="243" w:lineRule="exact" w:before="34"/>
              <w:ind w:left="156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4159" w:type="dxa"/>
            <w:gridSpan w:val="2"/>
          </w:tcPr>
          <w:p>
            <w:pPr>
              <w:pStyle w:val="TableParagraph"/>
              <w:spacing w:line="243" w:lineRule="exact" w:before="34"/>
              <w:ind w:left="1650" w:right="1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Variabel</w:t>
            </w:r>
          </w:p>
        </w:tc>
        <w:tc>
          <w:tcPr>
            <w:tcW w:w="1470" w:type="dxa"/>
          </w:tcPr>
          <w:p>
            <w:pPr>
              <w:pStyle w:val="TableParagraph"/>
              <w:spacing w:line="243" w:lineRule="exact" w:before="34"/>
              <w:ind w:left="116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Pembobotan</w:t>
            </w:r>
          </w:p>
        </w:tc>
        <w:tc>
          <w:tcPr>
            <w:tcW w:w="1542" w:type="dxa"/>
          </w:tcPr>
          <w:p>
            <w:pPr>
              <w:pStyle w:val="TableParagraph"/>
              <w:spacing w:line="243" w:lineRule="exact" w:before="34"/>
              <w:ind w:left="8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Perangkingan</w:t>
            </w:r>
          </w:p>
        </w:tc>
      </w:tr>
      <w:tr>
        <w:trPr>
          <w:trHeight w:val="1262" w:hRule="atLeast"/>
        </w:trPr>
        <w:tc>
          <w:tcPr>
            <w:tcW w:w="6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8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25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3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2934" w:type="dxa"/>
          </w:tcPr>
          <w:p>
            <w:pPr>
              <w:pStyle w:val="TableParagraph"/>
              <w:spacing w:before="6"/>
              <w:ind w:left="46" w:right="33" w:hanging="6"/>
              <w:jc w:val="center"/>
              <w:rPr>
                <w:sz w:val="22"/>
              </w:rPr>
            </w:pPr>
            <w:r>
              <w:rPr>
                <w:sz w:val="22"/>
              </w:rPr>
              <w:t>Kesiapan Workshop Melakukan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Repair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Pallet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TBRsesuai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kapasitas</w:t>
            </w:r>
          </w:p>
          <w:p>
            <w:pPr>
              <w:pStyle w:val="TableParagraph"/>
              <w:spacing w:line="240" w:lineRule="exact"/>
              <w:ind w:left="32" w:right="19"/>
              <w:jc w:val="center"/>
              <w:rPr>
                <w:sz w:val="22"/>
              </w:rPr>
            </w:pPr>
            <w:r>
              <w:rPr>
                <w:sz w:val="22"/>
              </w:rPr>
              <w:t>perhari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sepakati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dikontrak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(Q1)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8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0.20</w:t>
            </w:r>
          </w:p>
        </w:tc>
        <w:tc>
          <w:tcPr>
            <w:tcW w:w="1542" w:type="dxa"/>
            <w:shd w:val="clear" w:color="auto" w:fill="92D05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</w:tr>
      <w:tr>
        <w:trPr>
          <w:trHeight w:val="1012" w:hRule="atLeast"/>
        </w:trPr>
        <w:tc>
          <w:tcPr>
            <w:tcW w:w="6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>
            <w:pPr>
              <w:pStyle w:val="TableParagraph"/>
              <w:spacing w:before="1"/>
              <w:ind w:left="133" w:right="119" w:hanging="12"/>
              <w:jc w:val="center"/>
              <w:rPr>
                <w:sz w:val="22"/>
              </w:rPr>
            </w:pPr>
            <w:r>
              <w:rPr>
                <w:sz w:val="22"/>
              </w:rPr>
              <w:t>Kemampuan Workshop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melakukan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repair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pallet</w:t>
            </w:r>
            <w:r>
              <w:rPr>
                <w:sz w:val="22"/>
              </w:rPr>
              <w:t> sesuai</w:t>
            </w:r>
          </w:p>
          <w:p>
            <w:pPr>
              <w:pStyle w:val="TableParagraph"/>
              <w:spacing w:line="250" w:lineRule="exact"/>
              <w:ind w:left="32" w:right="18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dateline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kebutuhan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pallet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ditentukan(Q2)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1542" w:type="dxa"/>
            <w:shd w:val="clear" w:color="auto" w:fill="92D05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508" w:hRule="atLeast"/>
        </w:trPr>
        <w:tc>
          <w:tcPr>
            <w:tcW w:w="620" w:type="dxa"/>
          </w:tcPr>
          <w:p>
            <w:pPr>
              <w:pStyle w:val="TableParagraph"/>
              <w:spacing w:before="183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25" w:type="dxa"/>
          </w:tcPr>
          <w:p>
            <w:pPr>
              <w:pStyle w:val="TableParagraph"/>
              <w:spacing w:before="188"/>
              <w:ind w:left="139" w:right="1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Performa</w:t>
            </w:r>
          </w:p>
        </w:tc>
        <w:tc>
          <w:tcPr>
            <w:tcW w:w="2934" w:type="dxa"/>
          </w:tcPr>
          <w:p>
            <w:pPr>
              <w:pStyle w:val="TableParagraph"/>
              <w:spacing w:line="236" w:lineRule="exact" w:before="16"/>
              <w:ind w:left="1319" w:right="-3" w:hanging="1306"/>
              <w:rPr>
                <w:sz w:val="22"/>
              </w:rPr>
            </w:pPr>
            <w:r>
              <w:rPr>
                <w:spacing w:val="-1"/>
                <w:sz w:val="22"/>
              </w:rPr>
              <w:t>Performa Minimum TBR </w:t>
            </w:r>
            <w:r>
              <w:rPr>
                <w:sz w:val="22"/>
              </w:rPr>
              <w:t>diPlant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(R)</w:t>
            </w:r>
          </w:p>
        </w:tc>
        <w:tc>
          <w:tcPr>
            <w:tcW w:w="1470" w:type="dxa"/>
          </w:tcPr>
          <w:p>
            <w:pPr>
              <w:pStyle w:val="TableParagraph"/>
              <w:spacing w:before="150"/>
              <w:ind w:left="116" w:righ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0.158236</w:t>
            </w:r>
          </w:p>
        </w:tc>
        <w:tc>
          <w:tcPr>
            <w:tcW w:w="1542" w:type="dxa"/>
            <w:shd w:val="clear" w:color="auto" w:fill="92CDDD"/>
          </w:tcPr>
          <w:p>
            <w:pPr>
              <w:pStyle w:val="TableParagraph"/>
              <w:spacing w:before="188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758" w:hRule="atLeast"/>
        </w:trPr>
        <w:tc>
          <w:tcPr>
            <w:tcW w:w="620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25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2934" w:type="dxa"/>
          </w:tcPr>
          <w:p>
            <w:pPr>
              <w:pStyle w:val="TableParagraph"/>
              <w:spacing w:line="244" w:lineRule="exact" w:before="6"/>
              <w:ind w:left="90" w:right="79" w:firstLine="4"/>
              <w:jc w:val="center"/>
              <w:rPr>
                <w:sz w:val="22"/>
              </w:rPr>
            </w:pPr>
            <w:r>
              <w:rPr>
                <w:sz w:val="22"/>
              </w:rPr>
              <w:t>Kesiapan workshop dalam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menjaga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ketersediaan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palletRFI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(R1)</w:t>
            </w:r>
          </w:p>
        </w:tc>
        <w:tc>
          <w:tcPr>
            <w:tcW w:w="1470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0.20</w:t>
            </w:r>
          </w:p>
        </w:tc>
        <w:tc>
          <w:tcPr>
            <w:tcW w:w="1542" w:type="dxa"/>
            <w:shd w:val="clear" w:color="auto" w:fill="92CDDD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</w:tr>
      <w:tr>
        <w:trPr>
          <w:trHeight w:val="1012" w:hRule="atLeast"/>
        </w:trPr>
        <w:tc>
          <w:tcPr>
            <w:tcW w:w="6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>
            <w:pPr>
              <w:pStyle w:val="TableParagraph"/>
              <w:spacing w:line="237" w:lineRule="auto" w:before="7"/>
              <w:ind w:left="157" w:right="154" w:firstLine="4"/>
              <w:jc w:val="center"/>
              <w:rPr>
                <w:sz w:val="22"/>
              </w:rPr>
            </w:pPr>
            <w:r>
              <w:rPr>
                <w:sz w:val="22"/>
              </w:rPr>
              <w:t>Kesiapan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vendor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meminimumkan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jumlah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pallet</w:t>
            </w:r>
          </w:p>
          <w:p>
            <w:pPr>
              <w:pStyle w:val="TableParagraph"/>
              <w:spacing w:line="244" w:lineRule="exact"/>
              <w:ind w:left="26" w:right="23"/>
              <w:jc w:val="center"/>
              <w:rPr>
                <w:sz w:val="22"/>
              </w:rPr>
            </w:pPr>
            <w:r>
              <w:rPr>
                <w:sz w:val="22"/>
              </w:rPr>
              <w:t>TBR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plant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target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user(R2)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1542" w:type="dxa"/>
            <w:shd w:val="clear" w:color="auto" w:fill="92CDDD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498" w:hRule="atLeast"/>
        </w:trPr>
        <w:tc>
          <w:tcPr>
            <w:tcW w:w="620" w:type="dxa"/>
          </w:tcPr>
          <w:p>
            <w:pPr>
              <w:pStyle w:val="TableParagraph"/>
              <w:spacing w:before="173"/>
              <w:ind w:left="156" w:right="14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83"/>
              <w:ind w:left="139" w:right="1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Performa</w:t>
            </w:r>
          </w:p>
        </w:tc>
        <w:tc>
          <w:tcPr>
            <w:tcW w:w="2934" w:type="dxa"/>
          </w:tcPr>
          <w:p>
            <w:pPr>
              <w:pStyle w:val="TableParagraph"/>
              <w:spacing w:line="250" w:lineRule="exact"/>
              <w:ind w:left="1328" w:right="25" w:hanging="1287"/>
              <w:rPr>
                <w:sz w:val="22"/>
              </w:rPr>
            </w:pPr>
            <w:r>
              <w:rPr>
                <w:sz w:val="22"/>
              </w:rPr>
              <w:t>Performa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Permintaan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PalletBaru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(S)</w:t>
            </w:r>
          </w:p>
        </w:tc>
        <w:tc>
          <w:tcPr>
            <w:tcW w:w="1470" w:type="dxa"/>
          </w:tcPr>
          <w:p>
            <w:pPr>
              <w:pStyle w:val="TableParagraph"/>
              <w:spacing w:before="140"/>
              <w:ind w:left="116" w:righ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0.034491</w:t>
            </w:r>
          </w:p>
        </w:tc>
        <w:tc>
          <w:tcPr>
            <w:tcW w:w="1542" w:type="dxa"/>
            <w:shd w:val="clear" w:color="auto" w:fill="F8C090"/>
          </w:tcPr>
          <w:p>
            <w:pPr>
              <w:pStyle w:val="TableParagraph"/>
              <w:spacing w:before="183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</w:tr>
      <w:tr>
        <w:trPr>
          <w:trHeight w:val="1011" w:hRule="atLeast"/>
        </w:trPr>
        <w:tc>
          <w:tcPr>
            <w:tcW w:w="6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56" w:right="14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25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2934" w:type="dxa"/>
          </w:tcPr>
          <w:p>
            <w:pPr>
              <w:pStyle w:val="TableParagraph"/>
              <w:ind w:left="51" w:right="37" w:firstLine="1"/>
              <w:jc w:val="center"/>
              <w:rPr>
                <w:sz w:val="22"/>
              </w:rPr>
            </w:pPr>
            <w:r>
              <w:rPr>
                <w:sz w:val="22"/>
              </w:rPr>
              <w:t>Kesiapan Workshop dalam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memenuhi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permintaan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Pallet</w:t>
            </w:r>
          </w:p>
          <w:p>
            <w:pPr>
              <w:pStyle w:val="TableParagraph"/>
              <w:spacing w:line="250" w:lineRule="exact"/>
              <w:ind w:left="32" w:right="18"/>
              <w:jc w:val="center"/>
              <w:rPr>
                <w:sz w:val="22"/>
              </w:rPr>
            </w:pPr>
            <w:r>
              <w:rPr>
                <w:sz w:val="22"/>
              </w:rPr>
              <w:t>baru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kuantitasdan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waktu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(S1)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0.85</w:t>
            </w:r>
          </w:p>
        </w:tc>
        <w:tc>
          <w:tcPr>
            <w:tcW w:w="1542" w:type="dxa"/>
            <w:shd w:val="clear" w:color="auto" w:fill="F8C09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1012" w:hRule="atLeast"/>
        </w:trPr>
        <w:tc>
          <w:tcPr>
            <w:tcW w:w="6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56" w:right="14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>
            <w:pPr>
              <w:pStyle w:val="TableParagraph"/>
              <w:spacing w:before="10"/>
              <w:ind w:left="138" w:right="129" w:firstLine="6"/>
              <w:jc w:val="center"/>
              <w:rPr>
                <w:sz w:val="22"/>
              </w:rPr>
            </w:pPr>
            <w:r>
              <w:rPr>
                <w:sz w:val="22"/>
              </w:rPr>
              <w:t>Kesiapan Workshop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memenuhi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perubahan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jumlah</w:t>
            </w:r>
          </w:p>
          <w:p>
            <w:pPr>
              <w:pStyle w:val="TableParagraph"/>
              <w:spacing w:line="240" w:lineRule="exact"/>
              <w:ind w:left="32" w:right="2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permintaan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pallet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pesan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(S2)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1542" w:type="dxa"/>
            <w:shd w:val="clear" w:color="auto" w:fill="F8C09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</w:tr>
      <w:tr>
        <w:trPr>
          <w:trHeight w:val="757" w:hRule="atLeast"/>
        </w:trPr>
        <w:tc>
          <w:tcPr>
            <w:tcW w:w="620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56" w:right="14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39" w:right="1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Performa</w:t>
            </w:r>
          </w:p>
        </w:tc>
        <w:tc>
          <w:tcPr>
            <w:tcW w:w="2934" w:type="dxa"/>
          </w:tcPr>
          <w:p>
            <w:pPr>
              <w:pStyle w:val="TableParagraph"/>
              <w:spacing w:line="237" w:lineRule="auto" w:before="3"/>
              <w:ind w:left="32" w:right="23"/>
              <w:jc w:val="center"/>
              <w:rPr>
                <w:sz w:val="22"/>
              </w:rPr>
            </w:pPr>
            <w:r>
              <w:rPr>
                <w:sz w:val="22"/>
              </w:rPr>
              <w:t>Performa Pelayanan Pelanggan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Perusahaan</w:t>
            </w:r>
          </w:p>
          <w:p>
            <w:pPr>
              <w:pStyle w:val="TableParagraph"/>
              <w:spacing w:line="234" w:lineRule="exact"/>
              <w:ind w:left="31" w:right="23"/>
              <w:jc w:val="center"/>
              <w:rPr>
                <w:sz w:val="22"/>
              </w:rPr>
            </w:pPr>
            <w:r>
              <w:rPr>
                <w:sz w:val="22"/>
              </w:rPr>
              <w:t>(T)</w:t>
            </w:r>
          </w:p>
        </w:tc>
        <w:tc>
          <w:tcPr>
            <w:tcW w:w="1470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16" w:right="1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0.37938</w:t>
            </w:r>
          </w:p>
        </w:tc>
        <w:tc>
          <w:tcPr>
            <w:tcW w:w="1542" w:type="dxa"/>
            <w:shd w:val="clear" w:color="auto" w:fill="D99492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1771" w:hRule="atLeast"/>
        </w:trPr>
        <w:tc>
          <w:tcPr>
            <w:tcW w:w="6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56" w:right="14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25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2934" w:type="dxa"/>
          </w:tcPr>
          <w:p>
            <w:pPr>
              <w:pStyle w:val="TableParagraph"/>
              <w:spacing w:line="242" w:lineRule="auto" w:before="121"/>
              <w:ind w:left="3" w:right="2" w:firstLine="1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Kesiapan Sumber Daya yang</w:t>
            </w:r>
            <w:r>
              <w:rPr>
                <w:sz w:val="22"/>
              </w:rPr>
              <w:t> disediakan untuk pelayanan serta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kecepatan penyelesaian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 &amp; Perbaikan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berkesinambungan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pelayanan(T1)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1542" w:type="dxa"/>
            <w:shd w:val="clear" w:color="auto" w:fill="D9949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763" w:hRule="atLeast"/>
        </w:trPr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56" w:right="14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>
            <w:pPr>
              <w:pStyle w:val="TableParagraph"/>
              <w:spacing w:line="237" w:lineRule="auto" w:before="3"/>
              <w:ind w:left="32" w:right="2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Kesiapan sumber daya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mengikuti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prosedur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dari</w:t>
            </w:r>
          </w:p>
          <w:p>
            <w:pPr>
              <w:pStyle w:val="TableParagraph"/>
              <w:spacing w:line="239" w:lineRule="exact"/>
              <w:ind w:left="27" w:right="23"/>
              <w:jc w:val="center"/>
              <w:rPr>
                <w:sz w:val="22"/>
              </w:rPr>
            </w:pPr>
            <w:r>
              <w:rPr>
                <w:sz w:val="22"/>
              </w:rPr>
              <w:t>perusahaan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(T2)</w:t>
            </w:r>
          </w:p>
        </w:tc>
        <w:tc>
          <w:tcPr>
            <w:tcW w:w="1470" w:type="dxa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0.20</w:t>
            </w:r>
          </w:p>
        </w:tc>
        <w:tc>
          <w:tcPr>
            <w:tcW w:w="1542" w:type="dxa"/>
            <w:shd w:val="clear" w:color="auto" w:fill="D99492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542" w:footer="1195" w:top="2000" w:bottom="1380" w:left="1680" w:right="1380"/>
        </w:sectPr>
      </w:pPr>
    </w:p>
    <w:p>
      <w:pPr>
        <w:pStyle w:val="Heading3"/>
        <w:numPr>
          <w:ilvl w:val="1"/>
          <w:numId w:val="21"/>
        </w:numPr>
        <w:tabs>
          <w:tab w:pos="1375" w:val="left" w:leader="none"/>
        </w:tabs>
        <w:spacing w:line="266" w:lineRule="exact" w:before="0" w:after="0"/>
        <w:ind w:left="1374" w:right="0" w:hanging="362"/>
        <w:jc w:val="left"/>
      </w:pPr>
      <w:bookmarkStart w:name="_TOC_250005" w:id="242"/>
      <w:bookmarkStart w:name="4.7 Jadwal Kerja Praktik" w:id="243"/>
      <w:r>
        <w:rPr>
          <w:b w:val="0"/>
        </w:rPr>
      </w:r>
      <w:bookmarkEnd w:id="243"/>
      <w:bookmarkStart w:name="4.7 Jadwal Kerja Praktik" w:id="244"/>
      <w:r>
        <w:rPr/>
        <w:t>Jad</w:t>
      </w:r>
      <w:r>
        <w:rPr/>
        <w:t>wal</w:t>
      </w:r>
      <w:r>
        <w:rPr>
          <w:spacing w:val="-5"/>
        </w:rPr>
        <w:t> </w:t>
      </w:r>
      <w:bookmarkEnd w:id="242"/>
      <w:r>
        <w:rPr/>
        <w:t>Kerja Praktik</w:t>
      </w:r>
    </w:p>
    <w:p>
      <w:pPr>
        <w:pStyle w:val="BodyText"/>
        <w:spacing w:before="9"/>
        <w:rPr>
          <w:b/>
          <w:sz w:val="22"/>
        </w:rPr>
      </w:pPr>
    </w:p>
    <w:p>
      <w:pPr>
        <w:spacing w:line="360" w:lineRule="auto" w:before="0"/>
        <w:ind w:left="586" w:right="323" w:firstLine="422"/>
        <w:jc w:val="both"/>
        <w:rPr>
          <w:sz w:val="24"/>
        </w:rPr>
      </w:pPr>
      <w:r>
        <w:rPr/>
        <w:pict>
          <v:group style="position:absolute;margin-left:104.93pt;margin-top:73.843109pt;width:413.95pt;height:186.85pt;mso-position-horizontal-relative:page;mso-position-vertical-relative:paragraph;z-index:-20322304" coordorigin="2099,1477" coordsize="8279,3737">
            <v:shape style="position:absolute;left:5674;top:1663;width:140;height:180" coordorigin="5674,1663" coordsize="140,180" path="m5682,1663l5674,1663,5674,1843,5682,1843,5682,1663xm5814,1663l5806,1663,5806,1843,5814,1843,5814,1663xe" filled="true" fillcolor="#000000" stroked="false">
              <v:path arrowok="t"/>
              <v:fill type="solid"/>
            </v:shape>
            <v:rect style="position:absolute;left:5682;top:1855;width:124;height:304" filled="true" fillcolor="#ff0000" stroked="false">
              <v:fill type="solid"/>
            </v:rect>
            <v:shape style="position:absolute;left:5674;top:1855;width:140;height:304" coordorigin="5674,1855" coordsize="140,304" path="m5682,1855l5674,1855,5674,2159,5682,2159,5682,1855xm5814,1855l5806,1855,5806,2159,5814,2159,5814,1855xe" filled="true" fillcolor="#000000" stroked="false">
              <v:path arrowok="t"/>
              <v:fill type="solid"/>
            </v:shape>
            <v:shape style="position:absolute;left:5682;top:2167;width:124;height:372" coordorigin="5682,2167" coordsize="124,372" path="m5806,2167l5682,2167,5682,2171,5682,2539,5806,2539,5806,2171,5806,2167xe" filled="true" fillcolor="#ff0000" stroked="false">
              <v:path arrowok="t"/>
              <v:fill type="solid"/>
            </v:shape>
            <v:shape style="position:absolute;left:5674;top:2159;width:140;height:380" coordorigin="5674,2159" coordsize="140,380" path="m5682,2171l5674,2171,5674,2539,5682,2539,5682,2171xm5814,2159l5806,2159,5806,2539,5814,2539,5814,2159xe" filled="true" fillcolor="#000000" stroked="false">
              <v:path arrowok="t"/>
              <v:fill type="solid"/>
            </v:shape>
            <v:shape style="position:absolute;left:5682;top:2547;width:124;height:184" coordorigin="5682,2547" coordsize="124,184" path="m5806,2547l5682,2547,5682,2551,5682,2731,5806,2731,5806,2551,5806,2547xe" filled="true" fillcolor="#ff0000" stroked="false">
              <v:path arrowok="t"/>
              <v:fill type="solid"/>
            </v:shape>
            <v:shape style="position:absolute;left:5674;top:2539;width:140;height:192" coordorigin="5674,2539" coordsize="140,192" path="m5682,2551l5674,2551,5674,2731,5682,2731,5682,2551xm5814,2539l5806,2539,5806,2731,5814,2731,5814,2539xe" filled="true" fillcolor="#000000" stroked="false">
              <v:path arrowok="t"/>
              <v:fill type="solid"/>
            </v:shape>
            <v:rect style="position:absolute;left:5682;top:2739;width:124;height:184" filled="true" fillcolor="#ff0000" stroked="false">
              <v:fill type="solid"/>
            </v:rect>
            <v:shape style="position:absolute;left:5674;top:2743;width:140;height:180" coordorigin="5674,2743" coordsize="140,180" path="m5682,2743l5674,2743,5674,2923,5682,2923,5682,2743xm5814,2743l5806,2743,5806,2923,5814,2923,5814,2743xe" filled="true" fillcolor="#000000" stroked="false">
              <v:path arrowok="t"/>
              <v:fill type="solid"/>
            </v:shape>
            <v:rect style="position:absolute;left:5682;top:2931;width:124;height:372" filled="true" fillcolor="#ff0000" stroked="false">
              <v:fill type="solid"/>
            </v:rect>
            <v:rect style="position:absolute;left:5674;top:2923;width:8;height:12" filled="true" fillcolor="#000000" stroked="false">
              <v:fill type="solid"/>
            </v:rect>
            <v:rect style="position:absolute;left:5682;top:2931;width:124;height:4" filled="true" fillcolor="#ff0000" stroked="false">
              <v:fill type="solid"/>
            </v:rect>
            <v:shape style="position:absolute;left:5674;top:2923;width:140;height:380" coordorigin="5674,2923" coordsize="140,380" path="m5682,2935l5674,2935,5674,3303,5682,3303,5682,2935xm5814,3301l5806,3301,5806,3303,5814,3303,5814,3301xm5814,2923l5806,2923,5806,2936,5814,2936,5814,2923xe" filled="true" fillcolor="#000000" stroked="false">
              <v:path arrowok="t"/>
              <v:fill type="solid"/>
            </v:shape>
            <v:rect style="position:absolute;left:5682;top:3316;width:124;height:180" filled="true" fillcolor="#ff0000" stroked="false">
              <v:fill type="solid"/>
            </v:rect>
            <v:shape style="position:absolute;left:5674;top:3316;width:140;height:180" coordorigin="5674,3316" coordsize="140,180" path="m5682,3316l5674,3316,5674,3496,5682,3496,5682,3316xm5814,3316l5806,3316,5806,3496,5814,3496,5814,3316xe" filled="true" fillcolor="#000000" stroked="false">
              <v:path arrowok="t"/>
              <v:fill type="solid"/>
            </v:shape>
            <v:rect style="position:absolute;left:5682;top:3504;width:124;height:184" filled="true" fillcolor="#ff0000" stroked="false">
              <v:fill type="solid"/>
            </v:rect>
            <v:shape style="position:absolute;left:5674;top:3508;width:140;height:180" coordorigin="5674,3508" coordsize="140,180" path="m5682,3508l5674,3508,5674,3688,5682,3688,5682,3508xm5814,3508l5806,3508,5806,3688,5814,3688,5814,3508xe" filled="true" fillcolor="#000000" stroked="false">
              <v:path arrowok="t"/>
              <v:fill type="solid"/>
            </v:shape>
            <v:rect style="position:absolute;left:5682;top:3696;width:124;height:180" filled="true" fillcolor="#ff0000" stroked="false">
              <v:fill type="solid"/>
            </v:rect>
            <v:rect style="position:absolute;left:5674;top:3688;width:8;height:12" filled="true" fillcolor="#000000" stroked="false">
              <v:fill type="solid"/>
            </v:rect>
            <v:rect style="position:absolute;left:5682;top:3696;width:124;height:4" filled="true" fillcolor="#ff0000" stroked="false">
              <v:fill type="solid"/>
            </v:rect>
            <v:shape style="position:absolute;left:5674;top:3688;width:140;height:188" coordorigin="5674,3688" coordsize="140,188" path="m5682,3700l5674,3700,5674,3876,5682,3876,5682,3700xm5814,3688l5806,3688,5806,3876,5814,3876,5814,3688xe" filled="true" fillcolor="#000000" stroked="false">
              <v:path arrowok="t"/>
              <v:fill type="solid"/>
            </v:shape>
            <v:rect style="position:absolute;left:5682;top:3884;width:124;height:184" filled="true" fillcolor="#ff0000" stroked="false">
              <v:fill type="solid"/>
            </v:rect>
            <v:shape style="position:absolute;left:5674;top:3888;width:140;height:180" coordorigin="5674,3888" coordsize="140,180" path="m5682,3888l5674,3888,5674,4068,5682,4068,5682,3888xm5814,3888l5806,3888,5806,4068,5814,4068,5814,3888xe" filled="true" fillcolor="#000000" stroked="false">
              <v:path arrowok="t"/>
              <v:fill type="solid"/>
            </v:shape>
            <v:rect style="position:absolute;left:5682;top:4076;width:124;height:184" filled="true" fillcolor="#ff0000" stroked="false">
              <v:fill type="solid"/>
            </v:rect>
            <v:rect style="position:absolute;left:5674;top:4068;width:8;height:12" filled="true" fillcolor="#000000" stroked="false">
              <v:fill type="solid"/>
            </v:rect>
            <v:rect style="position:absolute;left:5682;top:4076;width:124;height:4" filled="true" fillcolor="#ff0000" stroked="false">
              <v:fill type="solid"/>
            </v:rect>
            <v:shape style="position:absolute;left:5674;top:4068;width:140;height:192" coordorigin="5674,4068" coordsize="140,192" path="m5682,4080l5674,4080,5674,4260,5682,4260,5682,4080xm5814,4068l5806,4068,5806,4260,5814,4260,5814,4068xe" filled="true" fillcolor="#000000" stroked="false">
              <v:path arrowok="t"/>
              <v:fill type="solid"/>
            </v:shape>
            <v:rect style="position:absolute;left:5682;top:4268;width:124;height:180" filled="true" fillcolor="#ff0000" stroked="false">
              <v:fill type="solid"/>
            </v:rect>
            <v:rect style="position:absolute;left:5674;top:4260;width:8;height:12" filled="true" fillcolor="#000000" stroked="false">
              <v:fill type="solid"/>
            </v:rect>
            <v:rect style="position:absolute;left:5682;top:4268;width:124;height:4" filled="true" fillcolor="#ff0000" stroked="false">
              <v:fill type="solid"/>
            </v:rect>
            <v:shape style="position:absolute;left:5674;top:4260;width:140;height:188" coordorigin="5674,4260" coordsize="140,188" path="m5682,4272l5674,4272,5674,4448,5682,4448,5682,4272xm5814,4260l5806,4260,5806,4448,5814,4448,5814,4260xe" filled="true" fillcolor="#000000" stroked="false">
              <v:path arrowok="t"/>
              <v:fill type="solid"/>
            </v:shape>
            <v:rect style="position:absolute;left:5682;top:4460;width:124;height:180" filled="true" fillcolor="#ff0000" stroked="false">
              <v:fill type="solid"/>
            </v:rect>
            <v:rect style="position:absolute;left:5674;top:4448;width:8;height:12" filled="true" fillcolor="#000000" stroked="false">
              <v:fill type="solid"/>
            </v:rect>
            <v:rect style="position:absolute;left:5682;top:4456;width:124;height:4" filled="true" fillcolor="#ff0000" stroked="false">
              <v:fill type="solid"/>
            </v:rect>
            <v:shape style="position:absolute;left:5674;top:4448;width:140;height:192" coordorigin="5674,4448" coordsize="140,192" path="m5682,4460l5674,4460,5674,4640,5682,4640,5682,4460xm5814,4448l5806,4448,5806,4640,5814,4640,5814,4448xe" filled="true" fillcolor="#000000" stroked="false">
              <v:path arrowok="t"/>
              <v:fill type="solid"/>
            </v:shape>
            <v:rect style="position:absolute;left:5682;top:4648;width:124;height:180" filled="true" fillcolor="#ff0000" stroked="false">
              <v:fill type="solid"/>
            </v:rect>
            <v:rect style="position:absolute;left:5674;top:4640;width:8;height:12" filled="true" fillcolor="#000000" stroked="false">
              <v:fill type="solid"/>
            </v:rect>
            <v:rect style="position:absolute;left:5682;top:4648;width:124;height:4" filled="true" fillcolor="#ff0000" stroked="false">
              <v:fill type="solid"/>
            </v:rect>
            <v:shape style="position:absolute;left:5674;top:4640;width:140;height:188" coordorigin="5674,4640" coordsize="140,188" path="m5682,4652l5674,4652,5674,4828,5682,4828,5682,4652xm5814,4640l5806,4640,5806,4828,5814,4828,5814,4640xe" filled="true" fillcolor="#000000" stroked="false">
              <v:path arrowok="t"/>
              <v:fill type="solid"/>
            </v:shape>
            <v:rect style="position:absolute;left:5682;top:4840;width:124;height:180" filled="true" fillcolor="#ff0000" stroked="false">
              <v:fill type="solid"/>
            </v:rect>
            <v:rect style="position:absolute;left:5674;top:4828;width:8;height:12" filled="true" fillcolor="#000000" stroked="false">
              <v:fill type="solid"/>
            </v:rect>
            <v:rect style="position:absolute;left:5682;top:4836;width:124;height:4" filled="true" fillcolor="#ff0000" stroked="false">
              <v:fill type="solid"/>
            </v:rect>
            <v:shape style="position:absolute;left:5674;top:4828;width:140;height:192" coordorigin="5674,4828" coordsize="140,192" path="m5682,4840l5674,4840,5674,5020,5682,5020,5682,4840xm5814,4828l5806,4828,5806,5020,5814,5020,5814,4828xe" filled="true" fillcolor="#000000" stroked="false">
              <v:path arrowok="t"/>
              <v:fill type="solid"/>
            </v:shape>
            <v:rect style="position:absolute;left:5682;top:5032;width:124;height:176" filled="true" fillcolor="#ff0000" stroked="false">
              <v:fill type="solid"/>
            </v:rect>
            <v:rect style="position:absolute;left:5674;top:5020;width:8;height:12" filled="true" fillcolor="#000000" stroked="false">
              <v:fill type="solid"/>
            </v:rect>
            <v:rect style="position:absolute;left:5682;top:5028;width:124;height:4" filled="true" fillcolor="#ff0000" stroked="false">
              <v:fill type="solid"/>
            </v:rect>
            <v:shape style="position:absolute;left:4926;top:1476;width:5451;height:3737" coordorigin="4927,1477" coordsize="5451,3737" path="m5056,1659l4936,1659,4936,1477,4927,1477,4927,1659,4927,1669,4927,1669,4927,1842,4936,1842,4936,1669,5056,1669,5056,1659xm5191,1659l5066,1659,5066,1669,5191,1669,5191,1659xm5326,1659l5200,1659,5200,1669,5326,1669,5326,1659xm5682,5032l5674,5032,5674,5213,5682,5213,5682,5032xm5814,5020l5806,5020,5806,5213,5814,5213,5814,5020xm6002,1659l5873,1659,5863,1659,5743,1659,5734,1659,5633,1659,5623,1659,5503,1659,5494,1659,5335,1659,5335,1669,5494,1669,5503,1669,5623,1669,5633,1669,5734,1669,5734,1842,5743,1842,5743,1669,5863,1669,5863,1842,5873,1842,5873,1669,6002,1669,6002,1659xm6338,1659l6146,1659,6137,1659,6012,1659,6012,1669,6137,1669,6137,1842,6146,1842,6146,1669,6338,1669,6338,1659xm6540,1659l6348,1659,6348,1669,6540,1669,6540,1659xm6742,1659l6550,1659,6550,1669,6742,1669,6742,1659xm6944,1659l6752,1659,6752,1669,6944,1669,6944,1659xm7150,1659l6953,1659,6953,1669,7150,1669,7150,1659xm7352,1659l7160,1659,7160,1669,7352,1669,7352,1659xm7553,1659l7361,1659,7361,1669,7553,1669,7553,1659xm7755,1659l7563,1659,7563,1669,7755,1669,7755,1659xm7957,1659l7765,1659,7765,1669,7957,1669,7957,1659xm8159,1659l7967,1659,7967,1669,8159,1669,8159,1659xm8360,1659l8168,1659,8168,1669,8360,1669,8360,1659xm8562,1659l8370,1659,8370,1669,8562,1669,8562,1659xm8768,1659l8571,1659,8571,1669,8768,1669,8768,1659xm8965,1659l8778,1659,8778,1669,8965,1669,8965,1659xm9167,1659l8975,1659,8975,1669,9167,1669,9167,1659xm9369,1659l9177,1659,9177,1669,9369,1669,9369,1659xm9575,1659l9378,1659,9378,1669,9575,1669,9575,1659xm9777,1659l9585,1659,9585,1669,9777,1669,9777,1659xm9978,1659l9786,1659,9786,1669,9978,1669,9978,1659xm10180,1659l9988,1659,9988,1669,10180,1669,10180,1659xm10377,1659l10190,1659,10190,1669,10377,1669,10377,1659xe" filled="true" fillcolor="#000000" stroked="false">
              <v:path arrowok="t"/>
              <v:fill type="solid"/>
            </v:shape>
            <v:rect style="position:absolute;left:4936;top:1856;width:120;height:303" filled="true" fillcolor="#ffc000" stroked="false">
              <v:fill type="solid"/>
            </v:rect>
            <v:shape style="position:absolute;left:4926;top:1851;width:1220;height:1071" coordorigin="4927,1852" coordsize="1220,1071" path="m4936,2768l4927,2768,4927,2922,4936,2922,4936,2768xm4936,2716l4927,2716,4927,2768,4936,2768,4936,2716xm4936,2168l4927,2168,4927,2538,4936,2538,4936,2168xm4936,1852l4927,1852,4927,2159,4936,2159,4936,1852xm5743,2552l5734,2552,5734,2706,5734,2768,5743,2768,5743,2706,5743,2552xm5743,2168l5734,2168,5734,2538,5743,2538,5743,2168xm5743,1852l5734,1852,5734,2159,5743,2159,5743,1852xm5873,2552l5863,2552,5863,2706,5863,2768,5873,2768,5873,2706,5873,2552xm5873,2168l5863,2168,5863,2538,5873,2538,5873,2168xm5873,1852l5863,1852,5863,2159,5873,2159,5873,1852xm6146,2552l6137,2552,6137,2706,6137,2768,6146,2768,6146,2706,6146,2552xm6146,2168l6137,2168,6137,2538,6146,2538,6146,2168xm6146,1852l6137,1852,6137,2159,6146,2159,6146,1852xe" filled="true" fillcolor="#000000" stroked="false">
              <v:path arrowok="t"/>
              <v:fill type="solid"/>
            </v:shape>
            <v:rect style="position:absolute;left:5733;top:2768;width:10;height:154" filled="true" fillcolor="#ffc000" stroked="false">
              <v:fill type="solid"/>
            </v:rect>
            <v:shape style="position:absolute;left:5863;top:2768;width:284;height:154" coordorigin="5863,2768" coordsize="284,154" path="m5873,2768l5863,2768,5863,2922,5873,2922,5873,2768xm6146,2768l6137,2768,6137,2922,6146,2922,6146,2768xe" filled="true" fillcolor="#000000" stroked="false">
              <v:path arrowok="t"/>
              <v:fill type="solid"/>
            </v:shape>
            <v:shape style="position:absolute;left:5743;top:2936;width:394;height:365" coordorigin="5743,2936" coordsize="394,365" path="m5868,2936l5743,2936,5743,3301,5868,3301,5868,2936xm6002,2936l5878,2936,5878,3301,6002,3301,6002,2936xm6137,2936l6012,2936,6012,3301,6137,3301,6137,2936xe" filled="true" fillcolor="#ffc000" stroked="false">
              <v:path arrowok="t"/>
              <v:fill type="solid"/>
            </v:shape>
            <v:shape style="position:absolute;left:2098;top:2922;width:8279;height:389" coordorigin="2099,2922" coordsize="8279,389" path="m5056,2922l4936,2922,4936,2922,4927,2922,4927,2922,2099,2922,2099,2932,4927,2932,4927,2936,4927,3301,2099,3301,2099,3311,4927,3311,4936,3311,5056,3311,5056,3301,4936,3301,4936,2936,4936,2932,5056,2932,5056,2922xm5191,3301l5066,3301,5066,3311,5191,3311,5191,3301xm5191,2922l5066,2922,5066,2932,5191,2932,5191,2922xm5326,3301l5200,3301,5200,3311,5326,3311,5326,3301xm5326,2922l5200,2922,5200,2932,5326,2932,5326,2922xm6002,2922l5878,2922,5863,2922,5863,2936,5863,3301,5743,3301,5743,2936,5863,2936,5863,2922,5743,2922,5734,2922,5734,2922,5335,2922,5335,2932,5734,2932,5734,2936,5734,3301,5335,3301,5335,3311,5734,3311,5743,3311,5863,3311,5873,3311,6002,3311,6002,3301,5873,3301,5873,2936,5878,2936,6002,2936,6002,2922xm6338,2922l6146,2922,6146,2922,6137,2922,6017,2922,6017,2936,6137,2936,6137,3301,6012,3301,6012,3311,6137,3311,6146,3311,6338,3311,6338,3301,6146,3301,6146,2936,6146,2932,6338,2932,6338,2922xm6540,3301l6348,3301,6348,3311,6540,3311,6540,3301xm6540,2922l6348,2922,6348,2932,6540,2932,6540,2922xm6742,3301l6550,3301,6550,3311,6742,3311,6742,3301xm6742,2922l6550,2922,6550,2932,6742,2932,6742,2922xm6944,3301l6752,3301,6752,3311,6944,3311,6944,3301xm6944,2922l6752,2922,6752,2932,6944,2932,6944,2922xm7150,3301l6953,3301,6953,3311,7150,3311,7150,3301xm7150,2922l6953,2922,6953,2932,7150,2932,7150,2922xm7352,3301l7160,3301,7160,3311,7352,3311,7352,3301xm7352,2922l7160,2922,7160,2932,7352,2932,7352,2922xm7553,3301l7361,3301,7361,3311,7553,3311,7553,3301xm7553,2922l7361,2922,7361,2932,7553,2932,7553,2922xm7755,3301l7563,3301,7563,3311,7755,3311,7755,3301xm7755,2922l7563,2922,7563,2932,7755,2932,7755,2922xm7957,3301l7765,3301,7765,3311,7957,3311,7957,3301xm7957,2922l7765,2922,7765,2932,7957,2932,7957,2922xm8159,3301l7967,3301,7967,3311,8159,3311,8159,3301xm8159,2922l7967,2922,7967,2932,8159,2932,8159,2922xm8360,3301l8168,3301,8168,3311,8360,3311,8360,3301xm8360,2922l8168,2922,8168,2932,8360,2932,8360,2922xm8562,3301l8370,3301,8370,3311,8562,3311,8562,3301xm8768,3301l8571,3301,8571,3311,8768,3311,8768,3301xm8768,2922l8576,2922,8562,2922,8370,2922,8370,2936,8562,2936,8576,2936,8768,2936,8768,2922xm8965,3301l8778,3301,8778,3311,8965,3311,8965,3301xm8965,2922l8783,2922,8783,2936,8965,2936,8965,2922xm9167,3301l8975,3301,8975,3311,9167,3311,9167,3301xm9167,2922l8975,2922,8975,2932,9167,2932,9167,2922xm9369,3301l9177,3301,9177,3311,9369,3311,9369,3301xm9369,2922l9177,2922,9177,2932,9369,2932,9369,2922xm9575,3301l9378,3301,9378,3311,9575,3311,9575,3301xm9575,2922l9378,2922,9378,2932,9575,2932,9575,2922xm9777,3301l9585,3301,9585,3311,9777,3311,9777,3301xm9777,2922l9585,2922,9585,2932,9777,2932,9777,2922xm9978,3301l9786,3301,9786,3311,9978,3311,9978,3301xm9978,2922l9786,2922,9786,2932,9978,2932,9978,2922xm10180,3301l9988,3301,9988,3311,10180,3311,10180,3301xm10180,2922l9988,2922,9988,2932,10180,2932,10180,2922xm10377,3301l10190,3301,10190,3311,10377,3311,10377,3301xm10377,2922l10190,2922,10190,2932,10377,2932,10377,2922xe" filled="true" fillcolor="#000000" stroked="false">
              <v:path arrowok="t"/>
              <v:fill type="solid"/>
            </v:shape>
            <v:shape style="position:absolute;left:4926;top:3301;width:5451;height:1907" coordorigin="4927,3301" coordsize="5451,1907" path="m4936,5025l4927,5025,4927,5208,4936,5208,4936,5025xm4936,4833l4927,4833,4927,5015,4936,5015,4936,4833xm4936,4646l4927,4646,4927,4823,4936,4823,4936,4646xm4936,4454l4927,4454,4927,4636,4936,4636,4936,4454xm4936,4271l4927,4271,4927,4444,4936,4444,4936,4271xm4936,4075l4927,4075,4927,4257,4936,4257,4936,4075xm4936,3883l4927,3883,4927,4065,4936,4065,4936,3883xm4936,3508l4927,3508,4927,3662,4927,3724,4927,3873,4936,3873,4936,3724,4936,3662,4936,3508xm4936,3311l4927,3311,4927,3494,4936,3494,4936,3311xm5743,5025l5734,5025,5734,5208,5743,5208,5743,5025xm5743,4833l5734,4833,5734,5015,5743,5015,5743,4833xm5743,4646l5734,4646,5734,4823,5743,4823,5743,4646xm5743,4454l5734,4454,5734,4636,5743,4636,5743,4454xm5743,4271l5734,4271,5734,4444,5743,4444,5743,4271xm5743,4075l5734,4075,5734,4257,5743,4257,5743,4075xm5743,3883l5734,3883,5734,4065,5743,4065,5743,3883xm5743,3508l5734,3508,5734,3662,5734,3724,5734,3873,5743,3873,5743,3724,5743,3662,5743,3508xm5743,3311l5734,3311,5734,3494,5743,3494,5743,3311xm5873,5025l5863,5025,5863,5208,5873,5208,5873,5025xm5873,4833l5863,4833,5863,5015,5873,5015,5873,4833xm5873,4646l5863,4646,5863,4823,5873,4823,5873,4646xm5873,4454l5863,4454,5863,4636,5873,4636,5873,4454xm5873,4271l5863,4271,5863,4444,5873,4444,5873,4271xm5873,4075l5863,4075,5863,4257,5873,4257,5873,4075xm5873,3883l5863,3883,5863,4065,5873,4065,5873,3883xm5873,3508l5863,3508,5863,3662,5863,3724,5863,3873,5873,3873,5873,3724,5873,3662,5873,3508xm5873,3311l5863,3311,5863,3494,5873,3494,5873,3311xm6146,5025l6137,5025,6137,5208,6146,5208,6146,5025xm6146,4833l6137,4833,6137,5015,6146,5015,6146,4833xm6146,4646l6137,4646,6137,4823,6146,4823,6146,4646xm6146,4454l6137,4454,6137,4636,6146,4636,6146,4454xm6146,4271l6137,4271,6137,4444,6146,4444,6146,4271xm6146,4075l6137,4075,6137,4257,6146,4257,6146,4075xm6146,3883l6137,3883,6137,4065,6146,4065,6146,3883xm6146,3508l6137,3508,6137,3662,6137,3724,6137,3873,6146,3873,6146,3724,6146,3662,6146,3508xm6146,3311l6137,3311,6137,3494,6146,3494,6146,3311xm10377,3301l10190,3301,10190,3311,10377,3311,10377,3301xe" filled="true" fillcolor="#000000" stroked="false">
              <v:path arrowok="t"/>
              <v:fill type="solid"/>
            </v:shape>
            <v:shape style="position:absolute;left:3260;top:1593;width:52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Kegiatan</w:t>
                    </w:r>
                  </w:p>
                </w:txbxContent>
              </v:textbox>
              <w10:wrap type="none"/>
            </v:shape>
            <v:shape style="position:absolute;left:6012;top:1694;width:9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4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Berikut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jadwal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Semen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Logistik</w:t>
      </w:r>
      <w:r>
        <w:rPr>
          <w:spacing w:val="1"/>
          <w:sz w:val="24"/>
        </w:rPr>
        <w:t> </w:t>
      </w:r>
      <w:r>
        <w:rPr>
          <w:sz w:val="24"/>
        </w:rPr>
        <w:t>Departemen</w:t>
      </w:r>
      <w:r>
        <w:rPr>
          <w:spacing w:val="1"/>
          <w:sz w:val="24"/>
        </w:rPr>
        <w:t> </w:t>
      </w:r>
      <w:r>
        <w:rPr>
          <w:i/>
          <w:sz w:val="24"/>
        </w:rPr>
        <w:t>Warehousing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Railroad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Section</w:t>
      </w:r>
      <w:r>
        <w:rPr>
          <w:i/>
          <w:spacing w:val="1"/>
          <w:sz w:val="24"/>
        </w:rPr>
        <w:t> </w:t>
      </w:r>
      <w:r>
        <w:rPr>
          <w:sz w:val="24"/>
        </w:rPr>
        <w:t>khususnya</w:t>
      </w:r>
      <w:r>
        <w:rPr>
          <w:spacing w:val="6"/>
          <w:sz w:val="24"/>
        </w:rPr>
        <w:t> </w:t>
      </w:r>
      <w:r>
        <w:rPr>
          <w:sz w:val="24"/>
        </w:rPr>
        <w:t>Biro</w:t>
      </w:r>
      <w:r>
        <w:rPr>
          <w:spacing w:val="15"/>
          <w:sz w:val="24"/>
        </w:rPr>
        <w:t> </w:t>
      </w:r>
      <w:r>
        <w:rPr>
          <w:sz w:val="24"/>
        </w:rPr>
        <w:t>Operasional</w:t>
      </w:r>
      <w:r>
        <w:rPr>
          <w:spacing w:val="-1"/>
          <w:sz w:val="24"/>
        </w:rPr>
        <w:t> </w:t>
      </w:r>
      <w:r>
        <w:rPr>
          <w:i/>
          <w:sz w:val="24"/>
        </w:rPr>
        <w:t>Pallet</w:t>
      </w:r>
      <w:r>
        <w:rPr>
          <w:i/>
          <w:spacing w:val="2"/>
          <w:sz w:val="24"/>
        </w:rPr>
        <w:t> </w:t>
      </w:r>
      <w:r>
        <w:rPr>
          <w:sz w:val="24"/>
        </w:rPr>
        <w:t>periode</w:t>
      </w:r>
      <w:r>
        <w:rPr>
          <w:spacing w:val="1"/>
          <w:sz w:val="24"/>
        </w:rPr>
        <w:t> </w:t>
      </w:r>
      <w:r>
        <w:rPr>
          <w:sz w:val="24"/>
        </w:rPr>
        <w:t>1-30</w:t>
      </w:r>
      <w:r>
        <w:rPr>
          <w:spacing w:val="-4"/>
          <w:sz w:val="24"/>
        </w:rPr>
        <w:t> </w:t>
      </w:r>
      <w:r>
        <w:rPr>
          <w:sz w:val="24"/>
        </w:rPr>
        <w:t>September.</w:t>
      </w:r>
    </w:p>
    <w:p>
      <w:pPr>
        <w:pStyle w:val="BodyText"/>
        <w:spacing w:before="10" w:after="1"/>
        <w:rPr>
          <w:sz w:val="17"/>
        </w:rPr>
      </w:pPr>
    </w:p>
    <w:tbl>
      <w:tblPr>
        <w:tblW w:w="0" w:type="auto"/>
        <w:jc w:val="left"/>
        <w:tblInd w:w="41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7"/>
        <w:gridCol w:w="132"/>
        <w:gridCol w:w="135"/>
        <w:gridCol w:w="122"/>
        <w:gridCol w:w="147"/>
        <w:gridCol w:w="125"/>
        <w:gridCol w:w="125"/>
        <w:gridCol w:w="159"/>
        <w:gridCol w:w="78"/>
        <w:gridCol w:w="59"/>
        <w:gridCol w:w="202"/>
        <w:gridCol w:w="202"/>
        <w:gridCol w:w="202"/>
        <w:gridCol w:w="202"/>
        <w:gridCol w:w="207"/>
        <w:gridCol w:w="202"/>
        <w:gridCol w:w="202"/>
        <w:gridCol w:w="203"/>
        <w:gridCol w:w="202"/>
        <w:gridCol w:w="202"/>
        <w:gridCol w:w="202"/>
        <w:gridCol w:w="202"/>
        <w:gridCol w:w="207"/>
        <w:gridCol w:w="198"/>
        <w:gridCol w:w="202"/>
        <w:gridCol w:w="202"/>
        <w:gridCol w:w="207"/>
        <w:gridCol w:w="202"/>
        <w:gridCol w:w="202"/>
        <w:gridCol w:w="203"/>
        <w:gridCol w:w="207"/>
      </w:tblGrid>
      <w:tr>
        <w:trPr>
          <w:trHeight w:val="139" w:hRule="atLeast"/>
        </w:trPr>
        <w:tc>
          <w:tcPr>
            <w:tcW w:w="297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7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20" w:lineRule="exact"/>
              <w:ind w:left="11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Sep-21</w:t>
            </w: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9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96" w:hRule="atLeast"/>
        </w:trPr>
        <w:tc>
          <w:tcPr>
            <w:tcW w:w="29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28" w:hRule="atLeast"/>
        </w:trPr>
        <w:tc>
          <w:tcPr>
            <w:tcW w:w="297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right="32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1</w:t>
            </w:r>
          </w:p>
        </w:tc>
        <w:tc>
          <w:tcPr>
            <w:tcW w:w="1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2</w:t>
            </w:r>
          </w:p>
        </w:tc>
        <w:tc>
          <w:tcPr>
            <w:tcW w:w="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2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3</w:t>
            </w:r>
          </w:p>
        </w:tc>
        <w:tc>
          <w:tcPr>
            <w:tcW w:w="1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08" w:lineRule="exact"/>
              <w:ind w:left="1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4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08" w:lineRule="exact"/>
              <w:ind w:left="5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5</w:t>
            </w:r>
          </w:p>
        </w:tc>
        <w:tc>
          <w:tcPr>
            <w:tcW w:w="1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08" w:lineRule="exact"/>
              <w:ind w:left="4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6</w:t>
            </w:r>
          </w:p>
        </w:tc>
        <w:tc>
          <w:tcPr>
            <w:tcW w:w="1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08" w:lineRule="exact"/>
              <w:ind w:left="3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7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4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8</w:t>
            </w: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10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11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12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13</w:t>
            </w: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14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15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16</w:t>
            </w:r>
          </w:p>
        </w:tc>
        <w:tc>
          <w:tcPr>
            <w:tcW w:w="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17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18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19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21</w:t>
            </w: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22</w:t>
            </w:r>
          </w:p>
        </w:tc>
        <w:tc>
          <w:tcPr>
            <w:tcW w:w="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23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24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25</w:t>
            </w: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1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26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27</w:t>
            </w: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28</w:t>
            </w:r>
          </w:p>
        </w:tc>
        <w:tc>
          <w:tcPr>
            <w:tcW w:w="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/>
              <w:ind w:left="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29</w:t>
            </w: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08" w:lineRule="exact"/>
              <w:ind w:left="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30</w:t>
            </w:r>
          </w:p>
        </w:tc>
      </w:tr>
      <w:tr>
        <w:trPr>
          <w:trHeight w:val="306" w:hRule="atLeast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Pengenalan</w:t>
            </w:r>
            <w:r>
              <w:rPr>
                <w:rFonts w:ascii="Calibri"/>
                <w:spacing w:val="9"/>
                <w:sz w:val="14"/>
              </w:rPr>
              <w:t> </w:t>
            </w:r>
            <w:r>
              <w:rPr>
                <w:rFonts w:ascii="Calibri"/>
                <w:sz w:val="14"/>
              </w:rPr>
              <w:t>profil</w:t>
            </w:r>
            <w:r>
              <w:rPr>
                <w:rFonts w:ascii="Calibri"/>
                <w:spacing w:val="16"/>
                <w:sz w:val="14"/>
              </w:rPr>
              <w:t> </w:t>
            </w:r>
            <w:r>
              <w:rPr>
                <w:rFonts w:ascii="Calibri"/>
                <w:sz w:val="14"/>
              </w:rPr>
              <w:t>PT.</w:t>
            </w:r>
            <w:r>
              <w:rPr>
                <w:rFonts w:ascii="Calibri"/>
                <w:spacing w:val="9"/>
                <w:sz w:val="14"/>
              </w:rPr>
              <w:t> </w:t>
            </w:r>
            <w:r>
              <w:rPr>
                <w:rFonts w:ascii="Calibri"/>
                <w:sz w:val="14"/>
              </w:rPr>
              <w:t>Semen</w:t>
            </w:r>
            <w:r>
              <w:rPr>
                <w:rFonts w:ascii="Calibri"/>
                <w:spacing w:val="9"/>
                <w:sz w:val="14"/>
              </w:rPr>
              <w:t> </w:t>
            </w:r>
            <w:r>
              <w:rPr>
                <w:rFonts w:ascii="Calibri"/>
                <w:sz w:val="14"/>
              </w:rPr>
              <w:t>Indonesia</w:t>
            </w:r>
            <w:r>
              <w:rPr>
                <w:rFonts w:ascii="Calibri"/>
                <w:spacing w:val="8"/>
                <w:sz w:val="14"/>
              </w:rPr>
              <w:t> </w:t>
            </w:r>
            <w:r>
              <w:rPr>
                <w:rFonts w:ascii="Calibri"/>
                <w:sz w:val="14"/>
              </w:rPr>
              <w:t>logistik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6" w:hRule="atLeast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FFC000"/>
            </w:tcBorders>
          </w:tcPr>
          <w:p>
            <w:pPr>
              <w:pStyle w:val="TableParagraph"/>
              <w:spacing w:before="5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Perkenalan</w:t>
            </w:r>
            <w:r>
              <w:rPr>
                <w:rFonts w:ascii="Calibri"/>
                <w:spacing w:val="4"/>
                <w:sz w:val="14"/>
              </w:rPr>
              <w:t> </w:t>
            </w:r>
            <w:r>
              <w:rPr>
                <w:rFonts w:ascii="Calibri"/>
                <w:sz w:val="14"/>
              </w:rPr>
              <w:t>dengan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staff</w:t>
            </w:r>
            <w:r>
              <w:rPr>
                <w:rFonts w:ascii="Calibri"/>
                <w:spacing w:val="11"/>
                <w:sz w:val="14"/>
              </w:rPr>
              <w:t> </w:t>
            </w:r>
            <w:r>
              <w:rPr>
                <w:rFonts w:ascii="Calibri"/>
                <w:sz w:val="14"/>
              </w:rPr>
              <w:t>departemen</w:t>
            </w:r>
          </w:p>
          <w:p>
            <w:pPr>
              <w:pStyle w:val="TableParagraph"/>
              <w:spacing w:line="159" w:lineRule="exact" w:before="12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Warehoushing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and Railroad Section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7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30" w:hRule="atLeast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0" w:lineRule="exact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Pemberian</w:t>
            </w:r>
            <w:r>
              <w:rPr>
                <w:rFonts w:ascii="Calibri"/>
                <w:spacing w:val="4"/>
                <w:sz w:val="14"/>
              </w:rPr>
              <w:t> </w:t>
            </w:r>
            <w:r>
              <w:rPr>
                <w:rFonts w:ascii="Calibri"/>
                <w:sz w:val="14"/>
              </w:rPr>
              <w:t>materi</w:t>
            </w:r>
            <w:r>
              <w:rPr>
                <w:rFonts w:ascii="Calibri"/>
                <w:spacing w:val="11"/>
                <w:sz w:val="14"/>
              </w:rPr>
              <w:t> </w:t>
            </w:r>
            <w:r>
              <w:rPr>
                <w:rFonts w:ascii="Calibri"/>
                <w:sz w:val="14"/>
              </w:rPr>
              <w:t>mengenai</w:t>
            </w:r>
            <w:r>
              <w:rPr>
                <w:rFonts w:ascii="Calibri"/>
                <w:spacing w:val="15"/>
                <w:sz w:val="14"/>
              </w:rPr>
              <w:t> </w:t>
            </w:r>
            <w:r>
              <w:rPr>
                <w:rFonts w:ascii="Calibri"/>
                <w:sz w:val="14"/>
              </w:rPr>
              <w:t>manajemen</w:t>
            </w:r>
            <w:r>
              <w:rPr>
                <w:rFonts w:ascii="Calibri"/>
                <w:spacing w:val="5"/>
                <w:sz w:val="14"/>
              </w:rPr>
              <w:t> </w:t>
            </w:r>
            <w:r>
              <w:rPr>
                <w:rFonts w:ascii="Calibri"/>
                <w:sz w:val="14"/>
              </w:rPr>
              <w:t>pallet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C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3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2" w:type="dxa"/>
            <w:tcBorders>
              <w:top w:val="single" w:sz="6" w:space="0" w:color="000000"/>
              <w:left w:val="single" w:sz="4" w:space="0" w:color="000000"/>
              <w:bottom w:val="single" w:sz="24" w:space="0" w:color="FFC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47" w:type="dxa"/>
            <w:tcBorders>
              <w:top w:val="single" w:sz="6" w:space="0" w:color="000000"/>
              <w:left w:val="nil"/>
              <w:bottom w:val="single" w:sz="24" w:space="0" w:color="FFC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5" w:type="dxa"/>
            <w:tcBorders>
              <w:top w:val="single" w:sz="6" w:space="0" w:color="000000"/>
              <w:left w:val="nil"/>
              <w:bottom w:val="single" w:sz="24" w:space="0" w:color="FFC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86" w:hRule="atLeast"/>
        </w:trPr>
        <w:tc>
          <w:tcPr>
            <w:tcW w:w="297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4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Kunjungan workshop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pallet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2" w:type="dxa"/>
            <w:tcBorders>
              <w:top w:val="single" w:sz="24" w:space="0" w:color="FFC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7" w:type="dxa"/>
            <w:tcBorders>
              <w:top w:val="single" w:sz="24" w:space="0" w:color="FFC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24" w:space="0" w:color="FFC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79" w:hRule="atLeast"/>
        </w:trPr>
        <w:tc>
          <w:tcPr>
            <w:tcW w:w="29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Menginput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surat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jalan dan rekap data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pallet</w:t>
            </w:r>
          </w:p>
          <w:p>
            <w:pPr>
              <w:pStyle w:val="TableParagraph"/>
              <w:spacing w:line="166" w:lineRule="exact" w:before="12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TBR</w:t>
            </w:r>
          </w:p>
        </w:tc>
        <w:tc>
          <w:tcPr>
            <w:tcW w:w="1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7" w:hRule="atLeast"/>
        </w:trPr>
        <w:tc>
          <w:tcPr>
            <w:tcW w:w="297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6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Penggalian informasi</w:t>
            </w:r>
            <w:r>
              <w:rPr>
                <w:rFonts w:ascii="Calibri"/>
                <w:spacing w:val="12"/>
                <w:sz w:val="14"/>
              </w:rPr>
              <w:t> </w:t>
            </w:r>
            <w:r>
              <w:rPr>
                <w:rFonts w:ascii="Calibri"/>
                <w:sz w:val="14"/>
              </w:rPr>
              <w:t>dan studi</w:t>
            </w:r>
            <w:r>
              <w:rPr>
                <w:rFonts w:ascii="Calibri"/>
                <w:spacing w:val="10"/>
                <w:sz w:val="14"/>
              </w:rPr>
              <w:t> </w:t>
            </w:r>
            <w:r>
              <w:rPr>
                <w:rFonts w:ascii="Calibri"/>
                <w:sz w:val="14"/>
              </w:rPr>
              <w:t>kasus</w:t>
            </w:r>
          </w:p>
        </w:tc>
        <w:tc>
          <w:tcPr>
            <w:tcW w:w="1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58" w:hRule="atLeast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Pemberian</w:t>
            </w:r>
            <w:r>
              <w:rPr>
                <w:rFonts w:ascii="Calibri"/>
                <w:spacing w:val="4"/>
                <w:sz w:val="14"/>
              </w:rPr>
              <w:t> </w:t>
            </w:r>
            <w:r>
              <w:rPr>
                <w:rFonts w:ascii="Calibri"/>
                <w:sz w:val="14"/>
              </w:rPr>
              <w:t>materi</w:t>
            </w:r>
            <w:r>
              <w:rPr>
                <w:rFonts w:ascii="Calibri"/>
                <w:spacing w:val="10"/>
                <w:sz w:val="14"/>
              </w:rPr>
              <w:t> </w:t>
            </w:r>
            <w:r>
              <w:rPr>
                <w:rFonts w:ascii="Calibri"/>
                <w:sz w:val="14"/>
              </w:rPr>
              <w:t>mengenai</w:t>
            </w:r>
            <w:r>
              <w:rPr>
                <w:rFonts w:ascii="Calibri"/>
                <w:spacing w:val="15"/>
                <w:sz w:val="14"/>
              </w:rPr>
              <w:t> </w:t>
            </w:r>
            <w:r>
              <w:rPr>
                <w:rFonts w:ascii="Calibri"/>
                <w:sz w:val="14"/>
              </w:rPr>
              <w:t>kinerja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vendor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50" w:space="0" w:color="FFC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01" w:hRule="atLeast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5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Diskusi</w:t>
            </w:r>
            <w:r>
              <w:rPr>
                <w:rFonts w:ascii="Calibri"/>
                <w:spacing w:val="6"/>
                <w:sz w:val="14"/>
              </w:rPr>
              <w:t> </w:t>
            </w:r>
            <w:r>
              <w:rPr>
                <w:rFonts w:ascii="Calibri"/>
                <w:sz w:val="14"/>
              </w:rPr>
              <w:t>topik</w:t>
            </w:r>
            <w:r>
              <w:rPr>
                <w:rFonts w:ascii="Calibri"/>
                <w:spacing w:val="5"/>
                <w:sz w:val="14"/>
              </w:rPr>
              <w:t> </w:t>
            </w:r>
            <w:r>
              <w:rPr>
                <w:rFonts w:ascii="Calibri"/>
                <w:sz w:val="14"/>
              </w:rPr>
              <w:t>kerja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praktik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81" w:hRule="atLeast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Pengumpulan data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Pembagian</w:t>
            </w:r>
            <w:r>
              <w:rPr>
                <w:rFonts w:ascii="Calibri"/>
                <w:spacing w:val="3"/>
                <w:sz w:val="14"/>
              </w:rPr>
              <w:t> </w:t>
            </w:r>
            <w:r>
              <w:rPr>
                <w:rFonts w:ascii="Calibri"/>
                <w:sz w:val="14"/>
              </w:rPr>
              <w:t>kuesioner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4" w:hRule="atLeast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Pengolahan data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2" w:hRule="atLeast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Penyusunan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7" w:hRule="atLeast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Diskusi</w:t>
            </w:r>
            <w:r>
              <w:rPr>
                <w:rFonts w:ascii="Calibri"/>
                <w:spacing w:val="15"/>
                <w:sz w:val="14"/>
              </w:rPr>
              <w:t> </w:t>
            </w:r>
            <w:r>
              <w:rPr>
                <w:rFonts w:ascii="Calibri"/>
                <w:sz w:val="14"/>
              </w:rPr>
              <w:t>hasil</w:t>
            </w:r>
            <w:r>
              <w:rPr>
                <w:rFonts w:ascii="Calibri"/>
                <w:spacing w:val="15"/>
                <w:sz w:val="14"/>
              </w:rPr>
              <w:t> </w:t>
            </w:r>
            <w:r>
              <w:rPr>
                <w:rFonts w:ascii="Calibri"/>
                <w:sz w:val="14"/>
              </w:rPr>
              <w:t>akhir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penelitian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2" w:hRule="atLeast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Pemaparan hasil</w:t>
            </w:r>
            <w:r>
              <w:rPr>
                <w:rFonts w:ascii="Calibri"/>
                <w:spacing w:val="12"/>
                <w:sz w:val="14"/>
              </w:rPr>
              <w:t> </w:t>
            </w:r>
            <w:r>
              <w:rPr>
                <w:rFonts w:ascii="Calibri"/>
                <w:sz w:val="14"/>
              </w:rPr>
              <w:t>penelitian pada</w:t>
            </w:r>
            <w:r>
              <w:rPr>
                <w:rFonts w:ascii="Calibri"/>
                <w:spacing w:val="6"/>
                <w:sz w:val="14"/>
              </w:rPr>
              <w:t> </w:t>
            </w:r>
            <w:r>
              <w:rPr>
                <w:rFonts w:ascii="Calibri"/>
                <w:sz w:val="14"/>
              </w:rPr>
              <w:t>perusahaan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297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Dokumentasi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7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9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Heading3"/>
        <w:spacing w:before="160"/>
        <w:ind w:left="624" w:right="365"/>
        <w:jc w:val="center"/>
      </w:pPr>
      <w:bookmarkStart w:name="Gambar 4.12 Tabel Jadwal Kerja Praktik" w:id="245"/>
      <w:bookmarkEnd w:id="245"/>
      <w:r>
        <w:rPr>
          <w:b w:val="0"/>
        </w:rPr>
      </w:r>
      <w:r>
        <w:rPr/>
        <w:t>Gambar</w:t>
      </w:r>
      <w:r>
        <w:rPr>
          <w:spacing w:val="-10"/>
        </w:rPr>
        <w:t> </w:t>
      </w:r>
      <w:r>
        <w:rPr/>
        <w:t>4.12</w:t>
      </w:r>
      <w:r>
        <w:rPr>
          <w:spacing w:val="1"/>
        </w:rPr>
        <w:t> </w:t>
      </w:r>
      <w:r>
        <w:rPr/>
        <w:t>Tabel</w:t>
      </w:r>
      <w:r>
        <w:rPr>
          <w:spacing w:val="-9"/>
        </w:rPr>
        <w:t> </w:t>
      </w:r>
      <w:r>
        <w:rPr/>
        <w:t>Jadwal</w:t>
      </w:r>
      <w:r>
        <w:rPr>
          <w:spacing w:val="-9"/>
        </w:rPr>
        <w:t> </w:t>
      </w:r>
      <w:r>
        <w:rPr/>
        <w:t>Kerja Praktik</w:t>
      </w:r>
    </w:p>
    <w:p>
      <w:pPr>
        <w:spacing w:after="0"/>
        <w:jc w:val="center"/>
        <w:sectPr>
          <w:pgSz w:w="11910" w:h="16840"/>
          <w:pgMar w:header="542" w:footer="1195" w:top="1900" w:bottom="1380" w:left="1680" w:right="1380"/>
        </w:sectPr>
      </w:pPr>
    </w:p>
    <w:p>
      <w:pPr>
        <w:pStyle w:val="Heading3"/>
        <w:spacing w:line="444" w:lineRule="auto" w:before="65"/>
        <w:ind w:left="3184" w:right="2673" w:firstLine="1008"/>
      </w:pPr>
      <w:bookmarkStart w:name="_TOC_250004" w:id="246"/>
      <w:bookmarkStart w:name="BAB V" w:id="247"/>
      <w:r>
        <w:rPr>
          <w:b w:val="0"/>
        </w:rPr>
      </w:r>
      <w:r>
        <w:rPr/>
        <w:t>BAB V</w:t>
      </w:r>
      <w:r>
        <w:rPr>
          <w:spacing w:val="1"/>
        </w:rPr>
        <w:t> </w:t>
      </w:r>
      <w:bookmarkStart w:name="KESIMPULAN &amp; SARAN" w:id="248"/>
      <w:bookmarkEnd w:id="248"/>
      <w:r>
        <w:rPr>
          <w:spacing w:val="-1"/>
        </w:rPr>
        <w:t>K</w:t>
      </w:r>
      <w:r>
        <w:rPr>
          <w:spacing w:val="-1"/>
        </w:rPr>
        <w:t>ESIMPULAN</w:t>
      </w:r>
      <w:r>
        <w:rPr>
          <w:spacing w:val="-14"/>
        </w:rPr>
        <w:t> </w:t>
      </w:r>
      <w:r>
        <w:rPr>
          <w:spacing w:val="-1"/>
        </w:rPr>
        <w:t>&amp;</w:t>
      </w:r>
      <w:r>
        <w:rPr>
          <w:spacing w:val="-13"/>
        </w:rPr>
        <w:t> </w:t>
      </w:r>
      <w:bookmarkEnd w:id="246"/>
      <w:r>
        <w:rPr>
          <w:spacing w:val="-1"/>
        </w:rPr>
        <w:t>SARAN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Heading3"/>
        <w:numPr>
          <w:ilvl w:val="1"/>
          <w:numId w:val="30"/>
        </w:numPr>
        <w:tabs>
          <w:tab w:pos="1153" w:val="left" w:leader="none"/>
        </w:tabs>
        <w:spacing w:line="240" w:lineRule="auto" w:before="90" w:after="0"/>
        <w:ind w:left="1153" w:right="0" w:hanging="360"/>
        <w:jc w:val="left"/>
      </w:pPr>
      <w:bookmarkStart w:name="_TOC_250003" w:id="249"/>
      <w:bookmarkStart w:name="5.1 Kesimpulan" w:id="250"/>
      <w:r>
        <w:rPr>
          <w:b w:val="0"/>
        </w:rPr>
      </w:r>
      <w:bookmarkEnd w:id="250"/>
      <w:bookmarkStart w:name="5.1 Kesimpulan" w:id="251"/>
      <w:r>
        <w:rPr/>
        <w:t>K</w:t>
      </w:r>
      <w:bookmarkEnd w:id="249"/>
      <w:r>
        <w:rPr/>
        <w:t>esimpulan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2" w:lineRule="auto"/>
        <w:ind w:left="793" w:right="323" w:firstLine="408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pengolahan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dapat</w:t>
      </w:r>
      <w:r>
        <w:rPr>
          <w:spacing w:val="7"/>
        </w:rPr>
        <w:t> </w:t>
      </w:r>
      <w:r>
        <w:rPr/>
        <w:t>disimpulkan</w:t>
      </w:r>
      <w:r>
        <w:rPr>
          <w:spacing w:val="3"/>
        </w:rPr>
        <w:t> </w:t>
      </w:r>
      <w:r>
        <w:rPr/>
        <w:t>bahwa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31"/>
        </w:numPr>
        <w:tabs>
          <w:tab w:pos="1014" w:val="left" w:leader="none"/>
        </w:tabs>
        <w:spacing w:line="360" w:lineRule="auto" w:before="113" w:after="0"/>
        <w:ind w:left="1013" w:right="314" w:hanging="360"/>
        <w:jc w:val="both"/>
        <w:rPr>
          <w:sz w:val="24"/>
        </w:rPr>
      </w:pPr>
      <w:r>
        <w:rPr>
          <w:sz w:val="24"/>
        </w:rPr>
        <w:t>Berdasarkan hasil </w:t>
      </w:r>
      <w:r>
        <w:rPr>
          <w:i/>
          <w:sz w:val="24"/>
        </w:rPr>
        <w:t>survey </w:t>
      </w:r>
      <w:r>
        <w:rPr>
          <w:sz w:val="24"/>
        </w:rPr>
        <w:t>dan observasi yang dilakukan pada biroOperasional</w:t>
      </w:r>
      <w:r>
        <w:rPr>
          <w:spacing w:val="1"/>
          <w:sz w:val="24"/>
        </w:rPr>
        <w:t> </w:t>
      </w:r>
      <w:r>
        <w:rPr>
          <w:i/>
          <w:sz w:val="24"/>
        </w:rPr>
        <w:t>Pallet </w:t>
      </w:r>
      <w:r>
        <w:rPr>
          <w:sz w:val="24"/>
        </w:rPr>
        <w:t>PT Semen Indonesia Logistik dihasilkan 5 performa yang digunakan</w:t>
      </w:r>
      <w:r>
        <w:rPr>
          <w:spacing w:val="1"/>
          <w:sz w:val="24"/>
        </w:rPr>
        <w:t> </w:t>
      </w:r>
      <w:r>
        <w:rPr>
          <w:sz w:val="24"/>
        </w:rPr>
        <w:t>dalam evaluasi kinerja vendor pallet yaitu performa kesiapan dan ketahanan</w:t>
      </w:r>
      <w:r>
        <w:rPr>
          <w:spacing w:val="1"/>
          <w:sz w:val="24"/>
        </w:rPr>
        <w:t> </w:t>
      </w:r>
      <w:r>
        <w:rPr>
          <w:sz w:val="24"/>
        </w:rPr>
        <w:t>stock</w:t>
      </w:r>
      <w:r>
        <w:rPr>
          <w:spacing w:val="1"/>
          <w:sz w:val="24"/>
        </w:rPr>
        <w:t> </w:t>
      </w:r>
      <w:r>
        <w:rPr>
          <w:sz w:val="24"/>
        </w:rPr>
        <w:t>buffer</w:t>
      </w:r>
      <w:r>
        <w:rPr>
          <w:spacing w:val="1"/>
          <w:sz w:val="24"/>
        </w:rPr>
        <w:t> </w:t>
      </w:r>
      <w:r>
        <w:rPr>
          <w:sz w:val="24"/>
        </w:rPr>
        <w:t>workshop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terdiri dari 2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antara lain kesiapan</w:t>
      </w:r>
      <w:r>
        <w:rPr>
          <w:spacing w:val="1"/>
          <w:sz w:val="24"/>
        </w:rPr>
        <w:t> </w:t>
      </w:r>
      <w:r>
        <w:rPr>
          <w:i/>
          <w:sz w:val="24"/>
        </w:rPr>
        <w:t>workshop </w:t>
      </w:r>
      <w:r>
        <w:rPr>
          <w:sz w:val="24"/>
        </w:rPr>
        <w:t>menyediakan </w:t>
      </w:r>
      <w:r>
        <w:rPr>
          <w:i/>
          <w:sz w:val="24"/>
        </w:rPr>
        <w:t>Stock Buffer </w:t>
      </w:r>
      <w:r>
        <w:rPr>
          <w:sz w:val="24"/>
        </w:rPr>
        <w:t>untuk mendukung kelancaran kegiatan</w:t>
      </w:r>
      <w:r>
        <w:rPr>
          <w:spacing w:val="1"/>
          <w:sz w:val="24"/>
        </w:rPr>
        <w:t> </w:t>
      </w:r>
      <w:r>
        <w:rPr>
          <w:sz w:val="24"/>
        </w:rPr>
        <w:t>tukar</w:t>
      </w:r>
      <w:r>
        <w:rPr>
          <w:spacing w:val="1"/>
          <w:sz w:val="24"/>
        </w:rPr>
        <w:t> </w:t>
      </w:r>
      <w:r>
        <w:rPr>
          <w:sz w:val="24"/>
        </w:rPr>
        <w:t>guling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masing-masing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(P1)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kesiapan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menyediakan</w:t>
      </w:r>
      <w:r>
        <w:rPr>
          <w:spacing w:val="1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</w:t>
      </w:r>
      <w:r>
        <w:rPr>
          <w:i/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6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disepakati dalam kontrak (baik </w:t>
      </w:r>
      <w:r>
        <w:rPr>
          <w:i/>
          <w:sz w:val="24"/>
        </w:rPr>
        <w:t>pallet </w:t>
      </w:r>
      <w:r>
        <w:rPr>
          <w:sz w:val="24"/>
        </w:rPr>
        <w:t>barumaupun RFI) (P2), performa repair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TBR workshop terdiri </w:t>
      </w:r>
      <w:r>
        <w:rPr>
          <w:sz w:val="24"/>
        </w:rPr>
        <w:t>dari 2 parameter yaitu kesiapan </w:t>
      </w:r>
      <w:r>
        <w:rPr>
          <w:i/>
          <w:sz w:val="24"/>
        </w:rPr>
        <w:t>workshop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i/>
          <w:sz w:val="24"/>
        </w:rPr>
        <w:t>repair pallet</w:t>
      </w:r>
      <w:r>
        <w:rPr>
          <w:i/>
          <w:spacing w:val="1"/>
          <w:sz w:val="24"/>
        </w:rPr>
        <w:t> </w:t>
      </w:r>
      <w:r>
        <w:rPr>
          <w:sz w:val="24"/>
        </w:rPr>
        <w:t>TBR</w:t>
      </w:r>
      <w:r>
        <w:rPr>
          <w:spacing w:val="1"/>
          <w:sz w:val="24"/>
        </w:rPr>
        <w:t> </w:t>
      </w:r>
      <w:r>
        <w:rPr>
          <w:sz w:val="24"/>
        </w:rPr>
        <w:t>sesuai dengan kapasitas perhari yang telah di sepakati</w:t>
      </w:r>
      <w:r>
        <w:rPr>
          <w:spacing w:val="1"/>
          <w:sz w:val="24"/>
        </w:rPr>
        <w:t> </w:t>
      </w:r>
      <w:r>
        <w:rPr>
          <w:sz w:val="24"/>
        </w:rPr>
        <w:t>dikontrak (Q1)</w:t>
      </w:r>
      <w:r>
        <w:rPr>
          <w:spacing w:val="1"/>
          <w:sz w:val="24"/>
        </w:rPr>
        <w:t> </w:t>
      </w:r>
      <w:r>
        <w:rPr>
          <w:sz w:val="24"/>
        </w:rPr>
        <w:t>dan kemampuan</w:t>
      </w:r>
      <w:r>
        <w:rPr>
          <w:spacing w:val="1"/>
          <w:sz w:val="24"/>
        </w:rPr>
        <w:t> </w:t>
      </w:r>
      <w:r>
        <w:rPr>
          <w:i/>
          <w:sz w:val="24"/>
        </w:rPr>
        <w:t>workshop</w:t>
      </w:r>
      <w:r>
        <w:rPr>
          <w:i/>
          <w:spacing w:val="1"/>
          <w:sz w:val="24"/>
        </w:rPr>
        <w:t> </w:t>
      </w:r>
      <w:r>
        <w:rPr>
          <w:sz w:val="24"/>
        </w:rPr>
        <w:t>melakukan repair</w:t>
      </w:r>
      <w:r>
        <w:rPr>
          <w:spacing w:val="1"/>
          <w:sz w:val="24"/>
        </w:rPr>
        <w:t> </w:t>
      </w:r>
      <w:r>
        <w:rPr>
          <w:sz w:val="24"/>
        </w:rPr>
        <w:t>pallet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deadline kebutuhan pallet yang ditentukan (Q2), performa yang ketiga yaitu</w:t>
      </w:r>
      <w:r>
        <w:rPr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TBR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60"/>
          <w:sz w:val="24"/>
        </w:rPr>
        <w:t> </w:t>
      </w:r>
      <w:r>
        <w:rPr>
          <w:sz w:val="24"/>
        </w:rPr>
        <w:t>kesiapan</w:t>
      </w:r>
      <w:r>
        <w:rPr>
          <w:spacing w:val="1"/>
          <w:sz w:val="24"/>
        </w:rPr>
        <w:t> </w:t>
      </w:r>
      <w:r>
        <w:rPr>
          <w:i/>
          <w:sz w:val="24"/>
        </w:rPr>
        <w:t>workshop </w:t>
      </w:r>
      <w:r>
        <w:rPr>
          <w:sz w:val="24"/>
        </w:rPr>
        <w:t>dalam menjaga ketersediaan </w:t>
      </w:r>
      <w:r>
        <w:rPr>
          <w:i/>
          <w:sz w:val="24"/>
        </w:rPr>
        <w:t>pallet </w:t>
      </w:r>
      <w:r>
        <w:rPr>
          <w:sz w:val="24"/>
        </w:rPr>
        <w:t>RFI (R1) dan kesiapan vendor</w:t>
      </w:r>
      <w:r>
        <w:rPr>
          <w:spacing w:val="1"/>
          <w:sz w:val="24"/>
        </w:rPr>
        <w:t> </w:t>
      </w:r>
      <w:r>
        <w:rPr>
          <w:sz w:val="24"/>
        </w:rPr>
        <w:t>untuk meminimumkan jumlah </w:t>
      </w:r>
      <w:r>
        <w:rPr>
          <w:i/>
          <w:sz w:val="24"/>
        </w:rPr>
        <w:t>pallet </w:t>
      </w:r>
      <w:r>
        <w:rPr>
          <w:sz w:val="24"/>
        </w:rPr>
        <w:t>TBR di </w:t>
      </w:r>
      <w:r>
        <w:rPr>
          <w:i/>
          <w:sz w:val="24"/>
        </w:rPr>
        <w:t>plant </w:t>
      </w:r>
      <w:r>
        <w:rPr>
          <w:sz w:val="24"/>
        </w:rPr>
        <w:t>sesuai target</w:t>
      </w:r>
      <w:r>
        <w:rPr>
          <w:spacing w:val="1"/>
          <w:sz w:val="24"/>
        </w:rPr>
        <w:t> </w:t>
      </w:r>
      <w:r>
        <w:rPr>
          <w:i/>
          <w:sz w:val="24"/>
        </w:rPr>
        <w:t>user </w:t>
      </w:r>
      <w:r>
        <w:rPr>
          <w:sz w:val="24"/>
        </w:rPr>
        <w:t>(R2),</w:t>
      </w:r>
      <w:r>
        <w:rPr>
          <w:spacing w:val="1"/>
          <w:sz w:val="24"/>
        </w:rPr>
        <w:t> </w:t>
      </w:r>
      <w:r>
        <w:rPr>
          <w:sz w:val="24"/>
        </w:rPr>
        <w:t>performa ke empat yaitu performa permintaan pallet baru yang terdiri dari 2</w:t>
      </w:r>
      <w:r>
        <w:rPr>
          <w:spacing w:val="1"/>
          <w:sz w:val="24"/>
        </w:rPr>
        <w:t> </w:t>
      </w:r>
      <w:r>
        <w:rPr>
          <w:sz w:val="24"/>
        </w:rPr>
        <w:t>parameter yaitu kesiapan </w:t>
      </w:r>
      <w:r>
        <w:rPr>
          <w:i/>
          <w:sz w:val="24"/>
        </w:rPr>
        <w:t>workshop </w:t>
      </w:r>
      <w:r>
        <w:rPr>
          <w:sz w:val="24"/>
        </w:rPr>
        <w:t>dalam memenuhi permintaan </w:t>
      </w:r>
      <w:r>
        <w:rPr>
          <w:i/>
          <w:sz w:val="24"/>
        </w:rPr>
        <w:t>pallet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 kuantitas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(S1)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kesiapan</w:t>
      </w:r>
      <w:r>
        <w:rPr>
          <w:spacing w:val="1"/>
          <w:sz w:val="24"/>
        </w:rPr>
        <w:t> </w:t>
      </w:r>
      <w:r>
        <w:rPr>
          <w:i/>
          <w:sz w:val="24"/>
        </w:rPr>
        <w:t>workshop</w:t>
      </w:r>
      <w:r>
        <w:rPr>
          <w:i/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permintaan</w:t>
      </w:r>
      <w:r>
        <w:rPr>
          <w:spacing w:val="1"/>
          <w:sz w:val="24"/>
        </w:rPr>
        <w:t> </w:t>
      </w:r>
      <w:r>
        <w:rPr>
          <w:i/>
          <w:sz w:val="24"/>
        </w:rPr>
        <w:t>pallet</w:t>
      </w:r>
      <w:r>
        <w:rPr>
          <w:i/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 pesan</w:t>
      </w:r>
      <w:r>
        <w:rPr>
          <w:spacing w:val="1"/>
          <w:sz w:val="24"/>
        </w:rPr>
        <w:t> </w:t>
      </w:r>
      <w:r>
        <w:rPr>
          <w:sz w:val="24"/>
        </w:rPr>
        <w:t>(S2).</w:t>
      </w:r>
      <w:r>
        <w:rPr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terakhir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pelanggan</w:t>
      </w:r>
      <w:r>
        <w:rPr>
          <w:spacing w:val="1"/>
          <w:sz w:val="24"/>
        </w:rPr>
        <w:t> </w:t>
      </w:r>
      <w:r>
        <w:rPr>
          <w:sz w:val="24"/>
        </w:rPr>
        <w:t>untuk perusahaan, terdiri dari 2 parameter antara lain kesiapan sumber daya</w:t>
      </w:r>
      <w:r>
        <w:rPr>
          <w:spacing w:val="1"/>
          <w:sz w:val="24"/>
        </w:rPr>
        <w:t> </w:t>
      </w:r>
      <w:r>
        <w:rPr>
          <w:sz w:val="24"/>
        </w:rPr>
        <w:t>yangdisediakan untuk pelayanan serta kecepatan penyelesaian permasalahan</w:t>
      </w:r>
      <w:r>
        <w:rPr>
          <w:spacing w:val="1"/>
          <w:sz w:val="24"/>
        </w:rPr>
        <w:t> </w:t>
      </w:r>
      <w:r>
        <w:rPr>
          <w:sz w:val="24"/>
        </w:rPr>
        <w:t>&amp; Perbaikan secara berkesinambungan terhadap kinerja pelayanan (T1) dan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kesiapan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sumber</w:t>
      </w:r>
      <w:r>
        <w:rPr>
          <w:spacing w:val="3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4"/>
          <w:sz w:val="24"/>
        </w:rPr>
        <w:t> </w:t>
      </w:r>
      <w:r>
        <w:rPr>
          <w:sz w:val="24"/>
        </w:rPr>
        <w:t>mengikuti</w:t>
      </w:r>
      <w:r>
        <w:rPr>
          <w:spacing w:val="-11"/>
          <w:sz w:val="24"/>
        </w:rPr>
        <w:t> </w:t>
      </w:r>
      <w:r>
        <w:rPr>
          <w:sz w:val="24"/>
        </w:rPr>
        <w:t>prosedur</w:t>
      </w:r>
      <w:r>
        <w:rPr>
          <w:spacing w:val="4"/>
          <w:sz w:val="24"/>
        </w:rPr>
        <w:t> </w:t>
      </w:r>
      <w:r>
        <w:rPr>
          <w:sz w:val="24"/>
        </w:rPr>
        <w:t>dari</w:t>
      </w:r>
      <w:r>
        <w:rPr>
          <w:spacing w:val="-16"/>
          <w:sz w:val="24"/>
        </w:rPr>
        <w:t> </w:t>
      </w:r>
      <w:r>
        <w:rPr>
          <w:sz w:val="24"/>
        </w:rPr>
        <w:t>perusahaan</w:t>
      </w:r>
      <w:r>
        <w:rPr>
          <w:spacing w:val="3"/>
          <w:sz w:val="24"/>
        </w:rPr>
        <w:t> </w:t>
      </w:r>
      <w:r>
        <w:rPr>
          <w:sz w:val="24"/>
        </w:rPr>
        <w:t>(T2)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ListParagraph"/>
        <w:numPr>
          <w:ilvl w:val="0"/>
          <w:numId w:val="31"/>
        </w:numPr>
        <w:tabs>
          <w:tab w:pos="1014" w:val="left" w:leader="none"/>
        </w:tabs>
        <w:spacing w:line="360" w:lineRule="auto" w:before="74" w:after="0"/>
        <w:ind w:left="1013" w:right="318" w:hanging="360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perhitungan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bobot</w:t>
      </w:r>
      <w:r>
        <w:rPr>
          <w:spacing w:val="1"/>
          <w:sz w:val="24"/>
        </w:rPr>
        <w:t> </w:t>
      </w:r>
      <w:r>
        <w:rPr>
          <w:sz w:val="24"/>
        </w:rPr>
        <w:t>prioritas,</w:t>
      </w:r>
      <w:r>
        <w:rPr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bobot</w:t>
      </w:r>
      <w:r>
        <w:rPr>
          <w:spacing w:val="1"/>
          <w:sz w:val="24"/>
        </w:rPr>
        <w:t> </w:t>
      </w:r>
      <w:r>
        <w:rPr>
          <w:sz w:val="24"/>
        </w:rPr>
        <w:t>tertinggi yaitu performa pelayanan pelanggan untuk perusahaan (T) dengan</w:t>
      </w:r>
      <w:r>
        <w:rPr>
          <w:spacing w:val="1"/>
          <w:sz w:val="24"/>
        </w:rPr>
        <w:t> </w:t>
      </w:r>
      <w:r>
        <w:rPr>
          <w:sz w:val="24"/>
        </w:rPr>
        <w:t>bobot performa sebesar 37.94% kemudian performa performa repair TBR</w:t>
      </w:r>
      <w:r>
        <w:rPr>
          <w:spacing w:val="1"/>
          <w:sz w:val="24"/>
        </w:rPr>
        <w:t> </w:t>
      </w:r>
      <w:r>
        <w:rPr>
          <w:sz w:val="24"/>
        </w:rPr>
        <w:t>workshop</w:t>
      </w:r>
      <w:r>
        <w:rPr>
          <w:spacing w:val="1"/>
          <w:sz w:val="24"/>
        </w:rPr>
        <w:t> </w:t>
      </w:r>
      <w:r>
        <w:rPr>
          <w:sz w:val="24"/>
        </w:rPr>
        <w:t>(Q)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bobot</w:t>
      </w:r>
      <w:r>
        <w:rPr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sebesar</w:t>
      </w:r>
      <w:r>
        <w:rPr>
          <w:spacing w:val="1"/>
          <w:sz w:val="24"/>
        </w:rPr>
        <w:t> </w:t>
      </w:r>
      <w:r>
        <w:rPr>
          <w:sz w:val="24"/>
        </w:rPr>
        <w:t>31.56%,</w:t>
      </w:r>
      <w:r>
        <w:rPr>
          <w:spacing w:val="1"/>
          <w:sz w:val="24"/>
        </w:rPr>
        <w:t> </w:t>
      </w:r>
      <w:r>
        <w:rPr>
          <w:sz w:val="24"/>
        </w:rPr>
        <w:t>performa</w:t>
      </w:r>
      <w:r>
        <w:rPr>
          <w:spacing w:val="1"/>
          <w:sz w:val="24"/>
        </w:rPr>
        <w:t> </w:t>
      </w:r>
      <w:r>
        <w:rPr>
          <w:sz w:val="24"/>
        </w:rPr>
        <w:t>minimum TBR di plant (R) sebesar 15.82%, performa pelayanan kesiapan &amp;</w:t>
      </w:r>
      <w:r>
        <w:rPr>
          <w:spacing w:val="1"/>
          <w:sz w:val="24"/>
        </w:rPr>
        <w:t> </w:t>
      </w:r>
      <w:r>
        <w:rPr>
          <w:sz w:val="24"/>
        </w:rPr>
        <w:t>ketahanan</w:t>
      </w:r>
      <w:r>
        <w:rPr>
          <w:spacing w:val="43"/>
          <w:sz w:val="24"/>
        </w:rPr>
        <w:t> </w:t>
      </w:r>
      <w:r>
        <w:rPr>
          <w:sz w:val="24"/>
        </w:rPr>
        <w:t>stock</w:t>
      </w:r>
      <w:r>
        <w:rPr>
          <w:spacing w:val="47"/>
          <w:sz w:val="24"/>
        </w:rPr>
        <w:t> </w:t>
      </w:r>
      <w:r>
        <w:rPr>
          <w:sz w:val="24"/>
        </w:rPr>
        <w:t>buffer</w:t>
      </w:r>
      <w:r>
        <w:rPr>
          <w:spacing w:val="49"/>
          <w:sz w:val="24"/>
        </w:rPr>
        <w:t> </w:t>
      </w:r>
      <w:r>
        <w:rPr>
          <w:sz w:val="24"/>
        </w:rPr>
        <w:t>workshop</w:t>
      </w:r>
      <w:r>
        <w:rPr>
          <w:spacing w:val="50"/>
          <w:sz w:val="24"/>
        </w:rPr>
        <w:t> </w:t>
      </w:r>
      <w:r>
        <w:rPr>
          <w:sz w:val="24"/>
        </w:rPr>
        <w:t>(P)</w:t>
      </w:r>
      <w:r>
        <w:rPr>
          <w:spacing w:val="49"/>
          <w:sz w:val="24"/>
        </w:rPr>
        <w:t> </w:t>
      </w:r>
      <w:r>
        <w:rPr>
          <w:sz w:val="24"/>
        </w:rPr>
        <w:t>sebesar</w:t>
      </w:r>
      <w:r>
        <w:rPr>
          <w:spacing w:val="50"/>
          <w:sz w:val="24"/>
        </w:rPr>
        <w:t> </w:t>
      </w:r>
      <w:r>
        <w:rPr>
          <w:sz w:val="24"/>
        </w:rPr>
        <w:t>11.23%,</w:t>
      </w:r>
      <w:r>
        <w:rPr>
          <w:spacing w:val="46"/>
          <w:sz w:val="24"/>
        </w:rPr>
        <w:t> </w:t>
      </w:r>
      <w:r>
        <w:rPr>
          <w:sz w:val="24"/>
        </w:rPr>
        <w:t>dan</w:t>
      </w:r>
      <w:r>
        <w:rPr>
          <w:spacing w:val="42"/>
          <w:sz w:val="24"/>
        </w:rPr>
        <w:t> </w:t>
      </w:r>
      <w:r>
        <w:rPr>
          <w:sz w:val="24"/>
        </w:rPr>
        <w:t>terakhir</w:t>
      </w:r>
      <w:r>
        <w:rPr>
          <w:spacing w:val="49"/>
          <w:sz w:val="24"/>
        </w:rPr>
        <w:t> </w:t>
      </w:r>
      <w:r>
        <w:rPr>
          <w:sz w:val="24"/>
        </w:rPr>
        <w:t>adalah</w:t>
      </w:r>
    </w:p>
    <w:p>
      <w:pPr>
        <w:pStyle w:val="BodyText"/>
        <w:spacing w:line="275" w:lineRule="exact"/>
        <w:ind w:left="1013"/>
        <w:jc w:val="both"/>
      </w:pPr>
      <w:r>
        <w:rPr/>
        <w:t>.performa</w:t>
      </w:r>
      <w:r>
        <w:rPr>
          <w:spacing w:val="-3"/>
        </w:rPr>
        <w:t> </w:t>
      </w:r>
      <w:r>
        <w:rPr/>
        <w:t>permintaan</w:t>
      </w:r>
      <w:r>
        <w:rPr>
          <w:spacing w:val="-3"/>
        </w:rPr>
        <w:t> </w:t>
      </w:r>
      <w:r>
        <w:rPr/>
        <w:t>pallet</w:t>
      </w:r>
      <w:r>
        <w:rPr>
          <w:spacing w:val="5"/>
        </w:rPr>
        <w:t> </w:t>
      </w:r>
      <w:r>
        <w:rPr/>
        <w:t>baru</w:t>
      </w:r>
      <w:r>
        <w:rPr>
          <w:spacing w:val="-1"/>
        </w:rPr>
        <w:t> </w:t>
      </w:r>
      <w:r>
        <w:rPr/>
        <w:t>(S)</w:t>
      </w:r>
      <w:r>
        <w:rPr>
          <w:spacing w:val="-4"/>
        </w:rPr>
        <w:t> </w:t>
      </w:r>
      <w:r>
        <w:rPr/>
        <w:t>dengan</w:t>
      </w:r>
      <w:r>
        <w:rPr>
          <w:spacing w:val="-1"/>
        </w:rPr>
        <w:t> </w:t>
      </w:r>
      <w:r>
        <w:rPr/>
        <w:t>nilai</w:t>
      </w:r>
      <w:r>
        <w:rPr>
          <w:spacing w:val="-6"/>
        </w:rPr>
        <w:t> </w:t>
      </w:r>
      <w:r>
        <w:rPr/>
        <w:t>bobot</w:t>
      </w:r>
      <w:r>
        <w:rPr>
          <w:spacing w:val="3"/>
        </w:rPr>
        <w:t> </w:t>
      </w:r>
      <w:r>
        <w:rPr/>
        <w:t>sebesar 3.45%.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3"/>
        <w:numPr>
          <w:ilvl w:val="1"/>
          <w:numId w:val="30"/>
        </w:numPr>
        <w:tabs>
          <w:tab w:pos="1153" w:val="left" w:leader="none"/>
        </w:tabs>
        <w:spacing w:line="240" w:lineRule="auto" w:before="1" w:after="0"/>
        <w:ind w:left="1153" w:right="0" w:hanging="360"/>
        <w:jc w:val="left"/>
      </w:pPr>
      <w:bookmarkStart w:name="_TOC_250002" w:id="252"/>
      <w:bookmarkStart w:name="5.2 Saran" w:id="253"/>
      <w:r>
        <w:rPr>
          <w:b w:val="0"/>
        </w:rPr>
      </w:r>
      <w:bookmarkEnd w:id="253"/>
      <w:bookmarkStart w:name="5.2 Saran" w:id="254"/>
      <w:r>
        <w:rPr/>
        <w:t>S</w:t>
      </w:r>
      <w:bookmarkEnd w:id="252"/>
      <w:r>
        <w:rPr/>
        <w:t>aran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1014" w:val="left" w:leader="none"/>
        </w:tabs>
        <w:spacing w:line="360" w:lineRule="auto" w:before="0" w:after="0"/>
        <w:ind w:left="1013" w:right="328" w:hanging="360"/>
        <w:jc w:val="both"/>
        <w:rPr>
          <w:sz w:val="24"/>
        </w:rPr>
      </w:pPr>
      <w:r>
        <w:rPr>
          <w:sz w:val="24"/>
        </w:rPr>
        <w:t>Perusahaan dapat mempertimbangkan penggunaan performa dan parameter</w:t>
      </w:r>
      <w:r>
        <w:rPr>
          <w:spacing w:val="1"/>
          <w:sz w:val="24"/>
        </w:rPr>
        <w:t> </w:t>
      </w:r>
      <w:r>
        <w:rPr>
          <w:sz w:val="24"/>
        </w:rPr>
        <w:t>dalam evaluasi kinerja vendor pallet beserta urutan pembobotan prioritasnya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AHP</w:t>
      </w:r>
    </w:p>
    <w:p>
      <w:pPr>
        <w:pStyle w:val="ListParagraph"/>
        <w:numPr>
          <w:ilvl w:val="0"/>
          <w:numId w:val="32"/>
        </w:numPr>
        <w:tabs>
          <w:tab w:pos="1014" w:val="left" w:leader="none"/>
        </w:tabs>
        <w:spacing w:line="360" w:lineRule="auto" w:before="116" w:after="0"/>
        <w:ind w:left="1013" w:right="318" w:hanging="360"/>
        <w:jc w:val="both"/>
        <w:rPr>
          <w:sz w:val="24"/>
        </w:rPr>
      </w:pPr>
      <w:r>
        <w:rPr>
          <w:sz w:val="24"/>
        </w:rPr>
        <w:t>Untuk penelitian selanjutnya dapat mengkombinasikan dengan metode lain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TOPSIS,</w:t>
      </w:r>
      <w:r>
        <w:rPr>
          <w:spacing w:val="1"/>
          <w:sz w:val="24"/>
        </w:rPr>
        <w:t> </w:t>
      </w:r>
      <w:r>
        <w:rPr>
          <w:sz w:val="24"/>
        </w:rPr>
        <w:t>ANP,</w:t>
      </w:r>
      <w:r>
        <w:rPr>
          <w:spacing w:val="1"/>
          <w:sz w:val="24"/>
        </w:rPr>
        <w:t> </w:t>
      </w:r>
      <w:r>
        <w:rPr>
          <w:sz w:val="24"/>
        </w:rPr>
        <w:t>dll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dijadikan</w:t>
      </w:r>
      <w:r>
        <w:rPr>
          <w:spacing w:val="1"/>
          <w:sz w:val="24"/>
        </w:rPr>
        <w:t> </w:t>
      </w:r>
      <w:r>
        <w:rPr>
          <w:sz w:val="24"/>
        </w:rPr>
        <w:t>perbandingan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-3"/>
          <w:sz w:val="24"/>
        </w:rPr>
        <w:t> </w:t>
      </w:r>
      <w:r>
        <w:rPr>
          <w:sz w:val="24"/>
        </w:rPr>
        <w:t>selajutnya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42" w:footer="1195" w:top="1920" w:bottom="1380" w:left="1680" w:right="1380"/>
        </w:sectPr>
      </w:pPr>
    </w:p>
    <w:p>
      <w:pPr>
        <w:pStyle w:val="BodyText"/>
        <w:spacing w:before="7"/>
        <w:rPr>
          <w:sz w:val="29"/>
        </w:rPr>
      </w:pPr>
    </w:p>
    <w:p>
      <w:pPr>
        <w:pStyle w:val="Heading3"/>
        <w:spacing w:before="90"/>
        <w:ind w:left="626" w:right="365"/>
        <w:jc w:val="center"/>
      </w:pPr>
      <w:bookmarkStart w:name="_TOC_250001" w:id="255"/>
      <w:bookmarkStart w:name="DAFTAR PUSTAKA" w:id="256"/>
      <w:r>
        <w:rPr>
          <w:b w:val="0"/>
        </w:rPr>
      </w:r>
      <w:r>
        <w:rPr>
          <w:spacing w:val="-1"/>
        </w:rPr>
        <w:t>DAFTAR</w:t>
      </w:r>
      <w:r>
        <w:rPr>
          <w:spacing w:val="-10"/>
        </w:rPr>
        <w:t> </w:t>
      </w:r>
      <w:bookmarkEnd w:id="255"/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line="360" w:lineRule="auto" w:before="0"/>
        <w:ind w:left="1307" w:right="318" w:hanging="721"/>
        <w:jc w:val="both"/>
        <w:rPr>
          <w:sz w:val="24"/>
        </w:rPr>
      </w:pPr>
      <w:r>
        <w:rPr>
          <w:sz w:val="24"/>
        </w:rPr>
        <w:t>Syamsir, Lanny, dkk (2009). </w:t>
      </w:r>
      <w:r>
        <w:rPr>
          <w:i/>
          <w:sz w:val="24"/>
        </w:rPr>
        <w:t>Aspek Kelayakan Usaha dan Strategi Pemasaran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Pallet dengan ISPM#15 pada PT. XYZ di Palembang</w:t>
      </w:r>
      <w:r>
        <w:rPr>
          <w:sz w:val="24"/>
        </w:rPr>
        <w:t>. Jurnal Managemen</w:t>
      </w:r>
      <w:r>
        <w:rPr>
          <w:spacing w:val="1"/>
          <w:sz w:val="24"/>
        </w:rPr>
        <w:t> </w:t>
      </w:r>
      <w:r>
        <w:rPr>
          <w:sz w:val="24"/>
        </w:rPr>
        <w:t>IKM,</w:t>
      </w:r>
      <w:r>
        <w:rPr>
          <w:spacing w:val="8"/>
          <w:sz w:val="24"/>
        </w:rPr>
        <w:t> </w:t>
      </w:r>
      <w:r>
        <w:rPr>
          <w:sz w:val="24"/>
        </w:rPr>
        <w:t>Vol.</w:t>
      </w:r>
      <w:r>
        <w:rPr>
          <w:spacing w:val="9"/>
          <w:sz w:val="24"/>
        </w:rPr>
        <w:t> </w:t>
      </w:r>
      <w:r>
        <w:rPr>
          <w:sz w:val="24"/>
        </w:rPr>
        <w:t>4,</w:t>
      </w:r>
      <w:r>
        <w:rPr>
          <w:spacing w:val="4"/>
          <w:sz w:val="24"/>
        </w:rPr>
        <w:t> </w:t>
      </w:r>
      <w:r>
        <w:rPr>
          <w:sz w:val="24"/>
        </w:rPr>
        <w:t>No. 2,</w:t>
      </w:r>
      <w:r>
        <w:rPr>
          <w:spacing w:val="3"/>
          <w:sz w:val="24"/>
        </w:rPr>
        <w:t> </w:t>
      </w:r>
      <w:r>
        <w:rPr>
          <w:sz w:val="24"/>
        </w:rPr>
        <w:t>hal.</w:t>
      </w:r>
      <w:r>
        <w:rPr>
          <w:spacing w:val="10"/>
          <w:sz w:val="24"/>
        </w:rPr>
        <w:t> </w:t>
      </w:r>
      <w:r>
        <w:rPr>
          <w:sz w:val="24"/>
        </w:rPr>
        <w:t>225-235</w:t>
      </w:r>
    </w:p>
    <w:p>
      <w:pPr>
        <w:spacing w:line="362" w:lineRule="auto" w:before="2"/>
        <w:ind w:left="1307" w:right="314" w:hanging="721"/>
        <w:jc w:val="both"/>
        <w:rPr>
          <w:sz w:val="24"/>
        </w:rPr>
      </w:pPr>
      <w:r>
        <w:rPr>
          <w:sz w:val="24"/>
        </w:rPr>
        <w:t>Qanytah,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i/>
          <w:sz w:val="24"/>
        </w:rPr>
        <w:t>Standarisasi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Pallet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(Alas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Kemasan)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Pertanian.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Standardisasi,Vol.</w:t>
      </w:r>
      <w:r>
        <w:rPr>
          <w:spacing w:val="11"/>
          <w:sz w:val="24"/>
        </w:rPr>
        <w:t> </w:t>
      </w:r>
      <w:r>
        <w:rPr>
          <w:sz w:val="24"/>
        </w:rPr>
        <w:t>10,</w:t>
      </w:r>
      <w:r>
        <w:rPr>
          <w:spacing w:val="3"/>
          <w:sz w:val="24"/>
        </w:rPr>
        <w:t> </w:t>
      </w:r>
      <w:r>
        <w:rPr>
          <w:sz w:val="24"/>
        </w:rPr>
        <w:t>No.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hal.</w:t>
      </w:r>
      <w:r>
        <w:rPr>
          <w:spacing w:val="8"/>
          <w:sz w:val="24"/>
        </w:rPr>
        <w:t> </w:t>
      </w:r>
      <w:r>
        <w:rPr>
          <w:sz w:val="24"/>
        </w:rPr>
        <w:t>129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135</w:t>
      </w:r>
    </w:p>
    <w:p>
      <w:pPr>
        <w:spacing w:line="360" w:lineRule="auto" w:before="0"/>
        <w:ind w:left="1307" w:right="317" w:hanging="543"/>
        <w:jc w:val="both"/>
        <w:rPr>
          <w:sz w:val="24"/>
        </w:rPr>
      </w:pPr>
      <w:r>
        <w:rPr>
          <w:sz w:val="24"/>
        </w:rPr>
        <w:t>Winakustia, 2013. </w:t>
      </w:r>
      <w:r>
        <w:rPr>
          <w:i/>
          <w:sz w:val="24"/>
        </w:rPr>
        <w:t>Fisiensi Ukuran Pallet Terhadap Ruang Kontaener Dan Truk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Angkutan Barang Efficiensy Of Pallet </w:t>
      </w:r>
      <w:r>
        <w:rPr>
          <w:i/>
          <w:sz w:val="24"/>
        </w:rPr>
        <w:t>Size To Container Space And Truck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Goods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Jurnal,</w:t>
      </w:r>
      <w:r>
        <w:rPr>
          <w:spacing w:val="8"/>
          <w:sz w:val="24"/>
        </w:rPr>
        <w:t> </w:t>
      </w:r>
      <w:r>
        <w:rPr>
          <w:sz w:val="24"/>
        </w:rPr>
        <w:t>Vol.</w:t>
      </w:r>
      <w:r>
        <w:rPr>
          <w:spacing w:val="8"/>
          <w:sz w:val="24"/>
        </w:rPr>
        <w:t> </w:t>
      </w:r>
      <w:r>
        <w:rPr>
          <w:sz w:val="24"/>
        </w:rPr>
        <w:t>25,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6"/>
          <w:sz w:val="24"/>
        </w:rPr>
        <w:t> </w:t>
      </w:r>
      <w:r>
        <w:rPr>
          <w:sz w:val="24"/>
        </w:rPr>
        <w:t>7,</w:t>
      </w:r>
      <w:r>
        <w:rPr>
          <w:spacing w:val="59"/>
          <w:sz w:val="24"/>
        </w:rPr>
        <w:t> </w:t>
      </w:r>
      <w:r>
        <w:rPr>
          <w:sz w:val="24"/>
        </w:rPr>
        <w:t>hal.</w:t>
      </w:r>
      <w:r>
        <w:rPr>
          <w:spacing w:val="4"/>
          <w:sz w:val="24"/>
        </w:rPr>
        <w:t> </w:t>
      </w:r>
      <w:r>
        <w:rPr>
          <w:sz w:val="24"/>
        </w:rPr>
        <w:t>476-484.</w:t>
      </w:r>
    </w:p>
    <w:p>
      <w:pPr>
        <w:spacing w:line="360" w:lineRule="auto" w:before="0"/>
        <w:ind w:left="1307" w:right="316" w:hanging="543"/>
        <w:jc w:val="both"/>
        <w:rPr>
          <w:sz w:val="24"/>
        </w:rPr>
      </w:pPr>
      <w:r>
        <w:rPr>
          <w:sz w:val="24"/>
        </w:rPr>
        <w:t>Azzahra Muthi, A., 2017. “Perencanaan Pemilihan Pemasok </w:t>
      </w:r>
      <w:r>
        <w:rPr>
          <w:i/>
          <w:sz w:val="24"/>
        </w:rPr>
        <w:t>Joint Cable </w:t>
      </w:r>
      <w:r>
        <w:rPr>
          <w:sz w:val="24"/>
        </w:rPr>
        <w:t>ke PT.</w:t>
      </w:r>
      <w:r>
        <w:rPr>
          <w:spacing w:val="1"/>
          <w:sz w:val="24"/>
        </w:rPr>
        <w:t> </w:t>
      </w:r>
      <w:r>
        <w:rPr>
          <w:sz w:val="24"/>
        </w:rPr>
        <w:t>PLN (Persero) Area Cianjur Menggunakan Metode </w:t>
      </w:r>
      <w:r>
        <w:rPr>
          <w:i/>
          <w:sz w:val="24"/>
        </w:rPr>
        <w:t>Analytical Hierarchy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-2"/>
          <w:sz w:val="24"/>
        </w:rPr>
        <w:t> </w:t>
      </w:r>
      <w:r>
        <w:rPr>
          <w:sz w:val="24"/>
        </w:rPr>
        <w:t>(AHP)”.</w:t>
      </w:r>
      <w:r>
        <w:rPr>
          <w:i/>
          <w:sz w:val="24"/>
        </w:rPr>
        <w:t>Thesis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Mercu</w:t>
      </w:r>
      <w:r>
        <w:rPr>
          <w:spacing w:val="2"/>
          <w:sz w:val="24"/>
        </w:rPr>
        <w:t> </w:t>
      </w:r>
      <w:r>
        <w:rPr>
          <w:sz w:val="24"/>
        </w:rPr>
        <w:t>Buana.</w:t>
      </w:r>
      <w:r>
        <w:rPr>
          <w:spacing w:val="18"/>
          <w:sz w:val="24"/>
        </w:rPr>
        <w:t> </w:t>
      </w:r>
      <w:r>
        <w:rPr>
          <w:sz w:val="24"/>
        </w:rPr>
        <w:t>Jakarta.</w:t>
      </w:r>
    </w:p>
    <w:p>
      <w:pPr>
        <w:pStyle w:val="BodyText"/>
        <w:spacing w:line="360" w:lineRule="auto"/>
        <w:ind w:left="1307" w:right="318" w:hanging="543"/>
        <w:jc w:val="both"/>
      </w:pPr>
      <w:r>
        <w:rPr/>
        <w:t>Casella, Y., 2019. “Pemilihan </w:t>
      </w:r>
      <w:r>
        <w:rPr>
          <w:i/>
        </w:rPr>
        <w:t>Supplier </w:t>
      </w:r>
      <w:r>
        <w:rPr/>
        <w:t>Bahan Baku Aluminium beku dengan</w:t>
      </w:r>
      <w:r>
        <w:rPr>
          <w:spacing w:val="1"/>
        </w:rPr>
        <w:t> </w:t>
      </w:r>
      <w:r>
        <w:rPr/>
        <w:t>Menggunakan Metode AHP dan </w:t>
      </w:r>
      <w:r>
        <w:rPr>
          <w:i/>
        </w:rPr>
        <w:t>Geometric Mean </w:t>
      </w:r>
      <w:r>
        <w:rPr/>
        <w:t>(Studi Kasus UMKM</w:t>
      </w:r>
      <w:r>
        <w:rPr>
          <w:spacing w:val="1"/>
        </w:rPr>
        <w:t> </w:t>
      </w:r>
      <w:r>
        <w:rPr/>
        <w:t>Tajusa</w:t>
      </w:r>
      <w:r>
        <w:rPr>
          <w:spacing w:val="1"/>
        </w:rPr>
        <w:t> </w:t>
      </w:r>
      <w:r>
        <w:rPr/>
        <w:t>Drumband)”.</w:t>
      </w:r>
      <w:r>
        <w:rPr>
          <w:spacing w:val="1"/>
        </w:rPr>
        <w:t> </w:t>
      </w:r>
      <w:r>
        <w:rPr>
          <w:i/>
        </w:rPr>
        <w:t>Thesis</w:t>
      </w:r>
      <w:r>
        <w:rPr/>
        <w:t>.Universitas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Sunan</w:t>
      </w:r>
      <w:r>
        <w:rPr>
          <w:spacing w:val="1"/>
        </w:rPr>
        <w:t> </w:t>
      </w:r>
      <w:r>
        <w:rPr/>
        <w:t>Kalijaga.Yogyakarta.</w:t>
      </w:r>
    </w:p>
    <w:p>
      <w:pPr>
        <w:spacing w:line="360" w:lineRule="auto" w:before="0"/>
        <w:ind w:left="1307" w:right="320" w:hanging="543"/>
        <w:jc w:val="both"/>
        <w:rPr>
          <w:sz w:val="24"/>
        </w:rPr>
      </w:pPr>
      <w:r>
        <w:rPr>
          <w:sz w:val="24"/>
        </w:rPr>
        <w:t>Parinduri,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2018.</w:t>
      </w:r>
      <w:r>
        <w:rPr>
          <w:spacing w:val="1"/>
          <w:sz w:val="24"/>
        </w:rPr>
        <w:t> </w:t>
      </w:r>
      <w:r>
        <w:rPr>
          <w:sz w:val="24"/>
        </w:rPr>
        <w:t>“Pemilihan</w:t>
      </w:r>
      <w:r>
        <w:rPr>
          <w:spacing w:val="1"/>
          <w:sz w:val="24"/>
        </w:rPr>
        <w:t> </w:t>
      </w:r>
      <w:r>
        <w:rPr>
          <w:i/>
          <w:sz w:val="24"/>
        </w:rPr>
        <w:t>Supplier</w:t>
      </w:r>
      <w:r>
        <w:rPr>
          <w:i/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i/>
          <w:sz w:val="24"/>
        </w:rPr>
        <w:t>Analytical Hierarchy Process </w:t>
      </w:r>
      <w:r>
        <w:rPr>
          <w:sz w:val="24"/>
        </w:rPr>
        <w:t>(AHP) dan </w:t>
      </w:r>
      <w:r>
        <w:rPr>
          <w:i/>
          <w:sz w:val="24"/>
        </w:rPr>
        <w:t>Technique For Order Preference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by Similarity to Ideal Solution </w:t>
      </w:r>
      <w:r>
        <w:rPr>
          <w:sz w:val="24"/>
        </w:rPr>
        <w:t>(TOPSIS) di PT. XYZ”. </w:t>
      </w:r>
      <w:r>
        <w:rPr>
          <w:i/>
          <w:sz w:val="24"/>
        </w:rPr>
        <w:t>Thesis</w:t>
      </w:r>
      <w:r>
        <w:rPr>
          <w:sz w:val="24"/>
        </w:rPr>
        <w:t>. Universitas</w:t>
      </w:r>
      <w:r>
        <w:rPr>
          <w:spacing w:val="-57"/>
          <w:sz w:val="24"/>
        </w:rPr>
        <w:t> </w:t>
      </w:r>
      <w:r>
        <w:rPr>
          <w:sz w:val="24"/>
        </w:rPr>
        <w:t>Sumatera Utara.</w:t>
      </w:r>
      <w:r>
        <w:rPr>
          <w:spacing w:val="7"/>
          <w:sz w:val="24"/>
        </w:rPr>
        <w:t> </w:t>
      </w:r>
      <w:r>
        <w:rPr>
          <w:sz w:val="24"/>
        </w:rPr>
        <w:t>Sumatera</w:t>
      </w:r>
      <w:r>
        <w:rPr>
          <w:spacing w:val="2"/>
          <w:sz w:val="24"/>
        </w:rPr>
        <w:t> </w:t>
      </w:r>
      <w:r>
        <w:rPr>
          <w:sz w:val="24"/>
        </w:rPr>
        <w:t>Utara.</w:t>
      </w:r>
    </w:p>
    <w:p>
      <w:pPr>
        <w:spacing w:line="360" w:lineRule="auto" w:before="0"/>
        <w:ind w:left="1307" w:right="316" w:hanging="543"/>
        <w:jc w:val="both"/>
        <w:rPr>
          <w:sz w:val="24"/>
        </w:rPr>
      </w:pPr>
      <w:r>
        <w:rPr>
          <w:sz w:val="24"/>
        </w:rPr>
        <w:t>Pratama,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sz w:val="24"/>
        </w:rPr>
        <w:t>“Sistem</w:t>
      </w:r>
      <w:r>
        <w:rPr>
          <w:spacing w:val="1"/>
          <w:sz w:val="24"/>
        </w:rPr>
        <w:t> </w:t>
      </w:r>
      <w:r>
        <w:rPr>
          <w:sz w:val="24"/>
        </w:rPr>
        <w:t>Pendukung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Pemilihan</w:t>
      </w:r>
      <w:r>
        <w:rPr>
          <w:spacing w:val="1"/>
          <w:sz w:val="24"/>
        </w:rPr>
        <w:t> </w:t>
      </w:r>
      <w:r>
        <w:rPr>
          <w:i/>
          <w:sz w:val="24"/>
        </w:rPr>
        <w:t>Supplier</w:t>
      </w:r>
      <w:r>
        <w:rPr>
          <w:i/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i/>
          <w:sz w:val="24"/>
        </w:rPr>
        <w:t>Analytical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Hierarchy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1"/>
          <w:sz w:val="24"/>
        </w:rPr>
        <w:t> </w:t>
      </w:r>
      <w:r>
        <w:rPr>
          <w:sz w:val="24"/>
        </w:rPr>
        <w:t>(AHP)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Transcoal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Pacific</w:t>
      </w:r>
      <w:r>
        <w:rPr>
          <w:sz w:val="24"/>
        </w:rPr>
        <w:t> </w:t>
      </w:r>
      <w:r>
        <w:rPr>
          <w:spacing w:val="-1"/>
          <w:sz w:val="24"/>
        </w:rPr>
        <w:t>Jakarta”.</w:t>
      </w:r>
      <w:r>
        <w:rPr>
          <w:i/>
          <w:spacing w:val="-1"/>
          <w:sz w:val="24"/>
        </w:rPr>
        <w:t>Thesis</w:t>
      </w:r>
      <w:r>
        <w:rPr>
          <w:spacing w:val="-1"/>
          <w:sz w:val="24"/>
        </w:rPr>
        <w:t>,</w:t>
      </w:r>
      <w:r>
        <w:rPr>
          <w:spacing w:val="11"/>
          <w:sz w:val="24"/>
        </w:rPr>
        <w:t> </w:t>
      </w:r>
      <w:r>
        <w:rPr>
          <w:sz w:val="24"/>
        </w:rPr>
        <w:t>STMIK</w:t>
      </w:r>
      <w:r>
        <w:rPr>
          <w:spacing w:val="-6"/>
          <w:sz w:val="24"/>
        </w:rPr>
        <w:t> </w:t>
      </w:r>
      <w:r>
        <w:rPr>
          <w:sz w:val="24"/>
        </w:rPr>
        <w:t>Nusa</w:t>
      </w:r>
      <w:r>
        <w:rPr>
          <w:spacing w:val="3"/>
          <w:sz w:val="24"/>
        </w:rPr>
        <w:t> </w:t>
      </w:r>
      <w:r>
        <w:rPr>
          <w:sz w:val="24"/>
        </w:rPr>
        <w:t>Mandiri</w:t>
      </w:r>
      <w:r>
        <w:rPr>
          <w:spacing w:val="-5"/>
          <w:sz w:val="24"/>
        </w:rPr>
        <w:t> </w:t>
      </w:r>
      <w:r>
        <w:rPr>
          <w:sz w:val="24"/>
        </w:rPr>
        <w:t>Jakarta. Jakarta.</w:t>
      </w:r>
    </w:p>
    <w:p>
      <w:pPr>
        <w:spacing w:line="362" w:lineRule="auto" w:before="3"/>
        <w:ind w:left="1307" w:right="317" w:hanging="543"/>
        <w:jc w:val="both"/>
        <w:rPr>
          <w:sz w:val="24"/>
        </w:rPr>
      </w:pPr>
      <w:r>
        <w:rPr>
          <w:sz w:val="24"/>
        </w:rPr>
        <w:t>Rahmayanti,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“Analisis</w:t>
      </w:r>
      <w:r>
        <w:rPr>
          <w:spacing w:val="1"/>
          <w:sz w:val="24"/>
        </w:rPr>
        <w:t> </w:t>
      </w:r>
      <w:r>
        <w:rPr>
          <w:sz w:val="24"/>
        </w:rPr>
        <w:t>pemilihan</w:t>
      </w:r>
      <w:r>
        <w:rPr>
          <w:spacing w:val="1"/>
          <w:sz w:val="24"/>
        </w:rPr>
        <w:t> </w:t>
      </w:r>
      <w:r>
        <w:rPr>
          <w:i/>
          <w:sz w:val="24"/>
        </w:rPr>
        <w:t>Supplier</w:t>
      </w:r>
      <w:r>
        <w:rPr>
          <w:i/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i/>
          <w:sz w:val="24"/>
        </w:rPr>
        <w:t>Analytical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Hierarchy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1"/>
          <w:sz w:val="24"/>
        </w:rPr>
        <w:t> </w:t>
      </w:r>
      <w:r>
        <w:rPr>
          <w:sz w:val="24"/>
        </w:rPr>
        <w:t>(AHP)</w:t>
      </w:r>
      <w:r>
        <w:rPr>
          <w:spacing w:val="1"/>
          <w:sz w:val="24"/>
        </w:rPr>
        <w:t> </w:t>
      </w:r>
      <w:r>
        <w:rPr>
          <w:sz w:val="24"/>
        </w:rPr>
        <w:t>(Studi</w:t>
      </w:r>
      <w:r>
        <w:rPr>
          <w:spacing w:val="1"/>
          <w:sz w:val="24"/>
        </w:rPr>
        <w:t> </w:t>
      </w:r>
      <w:r>
        <w:rPr>
          <w:sz w:val="24"/>
        </w:rPr>
        <w:t>Kasus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Cazikhal)”.</w:t>
      </w:r>
      <w:r>
        <w:rPr>
          <w:i/>
          <w:sz w:val="24"/>
        </w:rPr>
        <w:t>Thesis</w:t>
      </w:r>
      <w:r>
        <w:rPr>
          <w:sz w:val="24"/>
        </w:rPr>
        <w:t>,</w:t>
      </w:r>
      <w:r>
        <w:rPr>
          <w:spacing w:val="7"/>
          <w:sz w:val="24"/>
        </w:rPr>
        <w:t> </w:t>
      </w:r>
      <w:r>
        <w:rPr>
          <w:sz w:val="24"/>
        </w:rPr>
        <w:t>Universitas Sebelas Maret.</w:t>
      </w:r>
      <w:r>
        <w:rPr>
          <w:spacing w:val="3"/>
          <w:sz w:val="24"/>
        </w:rPr>
        <w:t> </w:t>
      </w:r>
      <w:r>
        <w:rPr>
          <w:sz w:val="24"/>
        </w:rPr>
        <w:t>Surakarta.</w:t>
      </w:r>
    </w:p>
    <w:p>
      <w:pPr>
        <w:spacing w:line="360" w:lineRule="auto" w:before="0"/>
        <w:ind w:left="1307" w:right="315" w:hanging="543"/>
        <w:jc w:val="both"/>
        <w:rPr>
          <w:sz w:val="24"/>
        </w:rPr>
      </w:pPr>
      <w:r>
        <w:rPr>
          <w:sz w:val="24"/>
        </w:rPr>
        <w:t>Safitra, B., 2017. “Penentuan Prioritas Pemilihan </w:t>
      </w:r>
      <w:r>
        <w:rPr>
          <w:i/>
          <w:sz w:val="24"/>
        </w:rPr>
        <w:t>Supplier </w:t>
      </w:r>
      <w:r>
        <w:rPr>
          <w:sz w:val="24"/>
        </w:rPr>
        <w:t>Bahan Baku Beton</w:t>
      </w:r>
      <w:r>
        <w:rPr>
          <w:spacing w:val="1"/>
          <w:sz w:val="24"/>
        </w:rPr>
        <w:t> </w:t>
      </w:r>
      <w:r>
        <w:rPr>
          <w:sz w:val="24"/>
        </w:rPr>
        <w:t>Menggunakan Metode </w:t>
      </w:r>
      <w:r>
        <w:rPr>
          <w:i/>
          <w:sz w:val="24"/>
        </w:rPr>
        <w:t>Analytical Hierarchy Process</w:t>
      </w:r>
      <w:r>
        <w:rPr>
          <w:sz w:val="24"/>
        </w:rPr>
        <w:t>.</w:t>
      </w:r>
      <w:r>
        <w:rPr>
          <w:i/>
          <w:sz w:val="24"/>
        </w:rPr>
        <w:t>Thesis</w:t>
      </w:r>
      <w:r>
        <w:rPr>
          <w:sz w:val="24"/>
        </w:rPr>
        <w:t>, Universitas</w:t>
      </w:r>
      <w:r>
        <w:rPr>
          <w:spacing w:val="1"/>
          <w:sz w:val="24"/>
        </w:rPr>
        <w:t> </w:t>
      </w:r>
      <w:r>
        <w:rPr>
          <w:sz w:val="24"/>
        </w:rPr>
        <w:t>Brawijaya.Malang.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57"/>
          <w:footerReference w:type="default" r:id="rId58"/>
          <w:pgSz w:w="11910" w:h="16840"/>
          <w:pgMar w:header="542" w:footer="1029" w:top="1920" w:bottom="1220" w:left="1680" w:right="138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Heading2"/>
        <w:spacing w:before="89"/>
        <w:ind w:left="3817" w:right="3455"/>
      </w:pPr>
      <w:bookmarkStart w:name="_TOC_250000" w:id="257"/>
      <w:bookmarkEnd w:id="257"/>
      <w:r>
        <w:rPr/>
        <w:t>LAMPIRAN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2986404</wp:posOffset>
            </wp:positionH>
            <wp:positionV relativeFrom="paragraph">
              <wp:posOffset>183373</wp:posOffset>
            </wp:positionV>
            <wp:extent cx="1779954" cy="3166014"/>
            <wp:effectExtent l="0" t="0" r="0" b="0"/>
            <wp:wrapTopAndBottom/>
            <wp:docPr id="5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54" cy="316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2952750</wp:posOffset>
            </wp:positionH>
            <wp:positionV relativeFrom="paragraph">
              <wp:posOffset>179825</wp:posOffset>
            </wp:positionV>
            <wp:extent cx="1814852" cy="3228403"/>
            <wp:effectExtent l="0" t="0" r="0" b="0"/>
            <wp:wrapTopAndBottom/>
            <wp:docPr id="5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52" cy="322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headerReference w:type="default" r:id="rId59"/>
          <w:footerReference w:type="default" r:id="rId60"/>
          <w:pgSz w:w="11910" w:h="16840"/>
          <w:pgMar w:header="528" w:footer="1060" w:top="1940" w:bottom="1260" w:left="1680" w:right="1377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ind w:left="2842"/>
        <w:rPr>
          <w:sz w:val="20"/>
        </w:rPr>
      </w:pPr>
      <w:r>
        <w:rPr>
          <w:sz w:val="20"/>
        </w:rPr>
        <w:drawing>
          <wp:inline distT="0" distB="0" distL="0" distR="0">
            <wp:extent cx="2164770" cy="3522345"/>
            <wp:effectExtent l="0" t="0" r="0" b="0"/>
            <wp:docPr id="5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77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2885439</wp:posOffset>
            </wp:positionH>
            <wp:positionV relativeFrom="paragraph">
              <wp:posOffset>118274</wp:posOffset>
            </wp:positionV>
            <wp:extent cx="2179735" cy="3566160"/>
            <wp:effectExtent l="0" t="0" r="0" b="0"/>
            <wp:wrapTopAndBottom/>
            <wp:docPr id="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73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63"/>
          <w:footerReference w:type="default" r:id="rId64"/>
          <w:pgSz w:w="11910" w:h="16840"/>
          <w:pgMar w:header="528" w:footer="1060" w:top="1940" w:bottom="1260" w:left="1680" w:right="1377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ind w:left="2339"/>
        <w:rPr>
          <w:sz w:val="20"/>
        </w:rPr>
      </w:pPr>
      <w:r>
        <w:rPr>
          <w:sz w:val="20"/>
        </w:rPr>
        <w:drawing>
          <wp:inline distT="0" distB="0" distL="0" distR="0">
            <wp:extent cx="2816817" cy="2112263"/>
            <wp:effectExtent l="0" t="0" r="0" b="0"/>
            <wp:docPr id="6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817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3057525</wp:posOffset>
            </wp:positionH>
            <wp:positionV relativeFrom="paragraph">
              <wp:posOffset>184301</wp:posOffset>
            </wp:positionV>
            <wp:extent cx="1648704" cy="2569464"/>
            <wp:effectExtent l="0" t="0" r="0" b="0"/>
            <wp:wrapTopAndBottom/>
            <wp:docPr id="6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704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2400300</wp:posOffset>
            </wp:positionH>
            <wp:positionV relativeFrom="paragraph">
              <wp:posOffset>148995</wp:posOffset>
            </wp:positionV>
            <wp:extent cx="2908353" cy="2180177"/>
            <wp:effectExtent l="0" t="0" r="0" b="0"/>
            <wp:wrapTopAndBottom/>
            <wp:docPr id="6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53" cy="218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528" w:footer="1060" w:top="1940" w:bottom="1260" w:left="1680" w:right="1377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ind w:left="1614"/>
        <w:rPr>
          <w:sz w:val="20"/>
        </w:rPr>
      </w:pPr>
      <w:r>
        <w:rPr>
          <w:sz w:val="20"/>
        </w:rPr>
        <w:drawing>
          <wp:inline distT="0" distB="0" distL="0" distR="0">
            <wp:extent cx="3738797" cy="2798063"/>
            <wp:effectExtent l="0" t="0" r="0" b="0"/>
            <wp:docPr id="6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797" cy="27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2095500</wp:posOffset>
            </wp:positionH>
            <wp:positionV relativeFrom="paragraph">
              <wp:posOffset>218616</wp:posOffset>
            </wp:positionV>
            <wp:extent cx="3648994" cy="2331719"/>
            <wp:effectExtent l="0" t="0" r="0" b="0"/>
            <wp:wrapTopAndBottom/>
            <wp:docPr id="6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994" cy="233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528" w:footer="1060" w:top="1940" w:bottom="1260" w:left="1680" w:right="1377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9.99991pt;width:611.7pt;height:997.1pt;mso-position-horizontal-relative:page;mso-position-vertical-relative:page;z-index:-20318208" coordorigin="0,200" coordsize="12234,19942">
            <v:shape style="position:absolute;left:0;top:200;width:12234;height:19942" type="#_x0000_t75" stroked="false">
              <v:imagedata r:id="rId74" o:title=""/>
            </v:shape>
            <v:shape style="position:absolute;left:6588;top:16302;width:2477;height:689" type="#_x0000_t75" alt="Logo Silog" stroked="false">
              <v:imagedata r:id="rId75" o:title=""/>
            </v:shape>
            <v:shape style="position:absolute;left:6588;top:16402;width:1934;height:1142" type="#_x0000_t75" stroked="false">
              <v:imagedata r:id="rId76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tabs>
          <w:tab w:pos="8030" w:val="left" w:leader="none"/>
        </w:tabs>
        <w:spacing w:line="252" w:lineRule="exact" w:before="91"/>
        <w:ind w:left="104" w:right="0" w:firstLine="0"/>
        <w:jc w:val="left"/>
        <w:rPr>
          <w:sz w:val="22"/>
        </w:rPr>
      </w:pPr>
      <w:r>
        <w:rPr>
          <w:sz w:val="22"/>
        </w:rPr>
        <w:t>Nomor</w:t>
      </w:r>
      <w:r>
        <w:rPr>
          <w:spacing w:val="34"/>
          <w:sz w:val="22"/>
        </w:rPr>
        <w:t> 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01161.A3050500/KP.02.02/08.2021</w:t>
        <w:tab/>
        <w:t>Tuban,</w:t>
      </w:r>
      <w:r>
        <w:rPr>
          <w:spacing w:val="-2"/>
          <w:sz w:val="22"/>
        </w:rPr>
        <w:t> </w:t>
      </w:r>
      <w:r>
        <w:rPr>
          <w:sz w:val="22"/>
        </w:rPr>
        <w:t>30 Agustus</w:t>
      </w:r>
      <w:r>
        <w:rPr>
          <w:spacing w:val="-3"/>
          <w:sz w:val="22"/>
        </w:rPr>
        <w:t> </w:t>
      </w:r>
      <w:r>
        <w:rPr>
          <w:sz w:val="22"/>
        </w:rPr>
        <w:t>2021</w:t>
      </w:r>
    </w:p>
    <w:p>
      <w:pPr>
        <w:tabs>
          <w:tab w:pos="824" w:val="left" w:leader="none"/>
        </w:tabs>
        <w:spacing w:line="252" w:lineRule="exact" w:before="0"/>
        <w:ind w:left="104" w:right="0" w:firstLine="0"/>
        <w:jc w:val="left"/>
        <w:rPr>
          <w:b/>
          <w:sz w:val="22"/>
        </w:rPr>
      </w:pPr>
      <w:r>
        <w:rPr>
          <w:sz w:val="22"/>
        </w:rPr>
        <w:t>Hal</w:t>
        <w:tab/>
        <w:t>:</w:t>
      </w:r>
      <w:r>
        <w:rPr>
          <w:spacing w:val="-7"/>
          <w:sz w:val="22"/>
        </w:rPr>
        <w:t> </w:t>
      </w:r>
      <w:r>
        <w:rPr>
          <w:b/>
          <w:sz w:val="22"/>
          <w:u w:val="thick"/>
        </w:rPr>
        <w:t>Pemberitahuan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line="250" w:lineRule="exact" w:before="91"/>
        <w:ind w:left="956" w:right="0" w:firstLine="0"/>
        <w:jc w:val="left"/>
        <w:rPr>
          <w:sz w:val="22"/>
        </w:rPr>
      </w:pPr>
      <w:r>
        <w:rPr>
          <w:sz w:val="22"/>
        </w:rPr>
        <w:t>Kepada</w:t>
      </w:r>
      <w:r>
        <w:rPr>
          <w:spacing w:val="-3"/>
          <w:sz w:val="22"/>
        </w:rPr>
        <w:t> </w:t>
      </w:r>
      <w:r>
        <w:rPr>
          <w:sz w:val="22"/>
        </w:rPr>
        <w:t>Yth.</w:t>
      </w:r>
    </w:p>
    <w:p>
      <w:pPr>
        <w:spacing w:line="242" w:lineRule="auto" w:before="0"/>
        <w:ind w:left="956" w:right="7332" w:firstLine="0"/>
        <w:jc w:val="left"/>
        <w:rPr>
          <w:sz w:val="22"/>
        </w:rPr>
      </w:pPr>
      <w:r>
        <w:rPr>
          <w:sz w:val="22"/>
        </w:rPr>
        <w:t>Koordinator</w:t>
      </w:r>
      <w:r>
        <w:rPr>
          <w:spacing w:val="-9"/>
          <w:sz w:val="22"/>
        </w:rPr>
        <w:t> </w:t>
      </w:r>
      <w:r>
        <w:rPr>
          <w:sz w:val="22"/>
        </w:rPr>
        <w:t>Kerja</w:t>
      </w:r>
      <w:r>
        <w:rPr>
          <w:spacing w:val="-9"/>
          <w:sz w:val="22"/>
        </w:rPr>
        <w:t> </w:t>
      </w:r>
      <w:r>
        <w:rPr>
          <w:sz w:val="22"/>
        </w:rPr>
        <w:t>Praktik</w:t>
      </w:r>
      <w:r>
        <w:rPr>
          <w:spacing w:val="-52"/>
          <w:sz w:val="22"/>
        </w:rPr>
        <w:t> </w:t>
      </w:r>
      <w:r>
        <w:rPr>
          <w:sz w:val="22"/>
        </w:rPr>
        <w:t>UISI</w:t>
      </w:r>
    </w:p>
    <w:p>
      <w:pPr>
        <w:spacing w:line="250" w:lineRule="exact" w:before="0"/>
        <w:ind w:left="956" w:right="0" w:firstLine="0"/>
        <w:jc w:val="left"/>
        <w:rPr>
          <w:sz w:val="22"/>
        </w:rPr>
      </w:pPr>
      <w:r>
        <w:rPr>
          <w:sz w:val="22"/>
          <w:u w:val="single"/>
        </w:rPr>
        <w:t>di</w:t>
      </w:r>
      <w:r>
        <w:rPr>
          <w:spacing w:val="-7"/>
          <w:sz w:val="22"/>
          <w:u w:val="single"/>
        </w:rPr>
        <w:t> </w:t>
      </w:r>
      <w:r>
        <w:rPr>
          <w:sz w:val="22"/>
          <w:u w:val="single"/>
        </w:rPr>
        <w:t>Tempat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1" w:lineRule="exact" w:before="91"/>
        <w:ind w:left="956" w:right="0" w:firstLine="0"/>
        <w:jc w:val="both"/>
        <w:rPr>
          <w:sz w:val="22"/>
        </w:rPr>
      </w:pPr>
      <w:r>
        <w:rPr>
          <w:sz w:val="22"/>
        </w:rPr>
        <w:t>Dengan</w:t>
      </w:r>
      <w:r>
        <w:rPr>
          <w:spacing w:val="-6"/>
          <w:sz w:val="22"/>
        </w:rPr>
        <w:t> </w:t>
      </w:r>
      <w:r>
        <w:rPr>
          <w:sz w:val="22"/>
        </w:rPr>
        <w:t>hormat,</w:t>
      </w:r>
    </w:p>
    <w:p>
      <w:pPr>
        <w:spacing w:line="240" w:lineRule="auto" w:before="0"/>
        <w:ind w:left="956" w:right="113" w:firstLine="0"/>
        <w:jc w:val="both"/>
        <w:rPr>
          <w:sz w:val="22"/>
        </w:rPr>
      </w:pPr>
      <w:r>
        <w:rPr>
          <w:sz w:val="22"/>
        </w:rPr>
        <w:t>Sehubungan dengan proposal Saudara Perihal Praktik Kerja Lapangan bersama ini diberitahukan bahwa PT</w:t>
      </w:r>
      <w:r>
        <w:rPr>
          <w:spacing w:val="1"/>
          <w:sz w:val="22"/>
        </w:rPr>
        <w:t> </w:t>
      </w:r>
      <w:r>
        <w:rPr>
          <w:sz w:val="22"/>
        </w:rPr>
        <w:t>Semen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1"/>
          <w:sz w:val="22"/>
        </w:rPr>
        <w:t> </w:t>
      </w:r>
      <w:r>
        <w:rPr>
          <w:sz w:val="22"/>
        </w:rPr>
        <w:t>Logitik</w:t>
      </w:r>
      <w:r>
        <w:rPr>
          <w:spacing w:val="1"/>
          <w:sz w:val="22"/>
        </w:rPr>
        <w:t> </w:t>
      </w:r>
      <w:r>
        <w:rPr>
          <w:sz w:val="22"/>
        </w:rPr>
        <w:t>tidak</w:t>
      </w:r>
      <w:r>
        <w:rPr>
          <w:spacing w:val="1"/>
          <w:sz w:val="22"/>
        </w:rPr>
        <w:t> </w:t>
      </w:r>
      <w:r>
        <w:rPr>
          <w:sz w:val="22"/>
        </w:rPr>
        <w:t>keberatan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menerima</w:t>
      </w:r>
      <w:r>
        <w:rPr>
          <w:spacing w:val="1"/>
          <w:sz w:val="22"/>
        </w:rPr>
        <w:t> </w:t>
      </w:r>
      <w:r>
        <w:rPr>
          <w:sz w:val="22"/>
        </w:rPr>
        <w:t>mahasiswa/mahasiswi</w:t>
      </w:r>
      <w:r>
        <w:rPr>
          <w:spacing w:val="1"/>
          <w:sz w:val="22"/>
        </w:rPr>
        <w:t> </w:t>
      </w:r>
      <w:r>
        <w:rPr>
          <w:sz w:val="22"/>
        </w:rPr>
        <w:t>Saudara</w:t>
      </w:r>
      <w:r>
        <w:rPr>
          <w:spacing w:val="56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Praktek</w:t>
      </w:r>
      <w:r>
        <w:rPr>
          <w:spacing w:val="-5"/>
          <w:sz w:val="22"/>
        </w:rPr>
        <w:t> </w:t>
      </w:r>
      <w:r>
        <w:rPr>
          <w:sz w:val="22"/>
        </w:rPr>
        <w:t>Kerja</w:t>
      </w:r>
      <w:r>
        <w:rPr>
          <w:spacing w:val="-2"/>
          <w:sz w:val="22"/>
        </w:rPr>
        <w:t> </w:t>
      </w:r>
      <w:r>
        <w:rPr>
          <w:sz w:val="22"/>
        </w:rPr>
        <w:t>Industri</w:t>
      </w:r>
      <w:r>
        <w:rPr>
          <w:spacing w:val="-2"/>
          <w:sz w:val="22"/>
        </w:rPr>
        <w:t> </w:t>
      </w:r>
      <w:r>
        <w:rPr>
          <w:sz w:val="22"/>
        </w:rPr>
        <w:t>di PT</w:t>
      </w:r>
      <w:r>
        <w:rPr>
          <w:spacing w:val="1"/>
          <w:sz w:val="22"/>
        </w:rPr>
        <w:t> </w:t>
      </w:r>
      <w:r>
        <w:rPr>
          <w:sz w:val="22"/>
        </w:rPr>
        <w:t>Semen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2"/>
          <w:sz w:val="22"/>
        </w:rPr>
        <w:t> </w:t>
      </w:r>
      <w:r>
        <w:rPr>
          <w:sz w:val="22"/>
        </w:rPr>
        <w:t>Logistik</w:t>
      </w:r>
      <w:r>
        <w:rPr>
          <w:spacing w:val="-4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ketentuan</w:t>
      </w:r>
      <w:r>
        <w:rPr>
          <w:spacing w:val="-4"/>
          <w:sz w:val="22"/>
        </w:rPr>
        <w:t> </w:t>
      </w:r>
      <w:r>
        <w:rPr>
          <w:sz w:val="22"/>
        </w:rPr>
        <w:t>sebagai berikut: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1317" w:val="left" w:leader="none"/>
        </w:tabs>
        <w:spacing w:line="240" w:lineRule="auto" w:before="1" w:after="0"/>
        <w:ind w:left="1316" w:right="250" w:hanging="360"/>
        <w:jc w:val="left"/>
        <w:rPr>
          <w:sz w:val="22"/>
        </w:rPr>
      </w:pPr>
      <w:r>
        <w:rPr>
          <w:sz w:val="22"/>
        </w:rPr>
        <w:t>Waktunya</w:t>
      </w:r>
      <w:r>
        <w:rPr>
          <w:spacing w:val="32"/>
          <w:sz w:val="22"/>
        </w:rPr>
        <w:t> </w:t>
      </w:r>
      <w:r>
        <w:rPr>
          <w:sz w:val="22"/>
        </w:rPr>
        <w:t>disesuaikan</w:t>
      </w:r>
      <w:r>
        <w:rPr>
          <w:spacing w:val="32"/>
          <w:sz w:val="22"/>
        </w:rPr>
        <w:t> </w:t>
      </w:r>
      <w:r>
        <w:rPr>
          <w:sz w:val="22"/>
        </w:rPr>
        <w:t>dengan</w:t>
      </w:r>
      <w:r>
        <w:rPr>
          <w:spacing w:val="31"/>
          <w:sz w:val="22"/>
        </w:rPr>
        <w:t> </w:t>
      </w:r>
      <w:r>
        <w:rPr>
          <w:sz w:val="22"/>
        </w:rPr>
        <w:t>kesempatan</w:t>
      </w:r>
      <w:r>
        <w:rPr>
          <w:spacing w:val="32"/>
          <w:sz w:val="22"/>
        </w:rPr>
        <w:t> </w:t>
      </w:r>
      <w:r>
        <w:rPr>
          <w:sz w:val="22"/>
        </w:rPr>
        <w:t>para</w:t>
      </w:r>
      <w:r>
        <w:rPr>
          <w:spacing w:val="31"/>
          <w:sz w:val="22"/>
        </w:rPr>
        <w:t> </w:t>
      </w:r>
      <w:r>
        <w:rPr>
          <w:sz w:val="22"/>
        </w:rPr>
        <w:t>staf</w:t>
      </w:r>
      <w:r>
        <w:rPr>
          <w:spacing w:val="31"/>
          <w:sz w:val="22"/>
        </w:rPr>
        <w:t> </w:t>
      </w:r>
      <w:r>
        <w:rPr>
          <w:sz w:val="22"/>
        </w:rPr>
        <w:t>perusahaan</w:t>
      </w:r>
      <w:r>
        <w:rPr>
          <w:spacing w:val="32"/>
          <w:sz w:val="22"/>
        </w:rPr>
        <w:t> </w:t>
      </w:r>
      <w:r>
        <w:rPr>
          <w:sz w:val="22"/>
        </w:rPr>
        <w:t>yang</w:t>
      </w:r>
      <w:r>
        <w:rPr>
          <w:spacing w:val="32"/>
          <w:sz w:val="22"/>
        </w:rPr>
        <w:t> </w:t>
      </w:r>
      <w:r>
        <w:rPr>
          <w:sz w:val="22"/>
        </w:rPr>
        <w:t>akan</w:t>
      </w:r>
      <w:r>
        <w:rPr>
          <w:spacing w:val="31"/>
          <w:sz w:val="22"/>
        </w:rPr>
        <w:t> </w:t>
      </w:r>
      <w:r>
        <w:rPr>
          <w:sz w:val="22"/>
        </w:rPr>
        <w:t>melayani</w:t>
      </w:r>
      <w:r>
        <w:rPr>
          <w:spacing w:val="32"/>
          <w:sz w:val="22"/>
        </w:rPr>
        <w:t> </w:t>
      </w:r>
      <w:r>
        <w:rPr>
          <w:sz w:val="22"/>
        </w:rPr>
        <w:t>sesuai</w:t>
      </w:r>
      <w:r>
        <w:rPr>
          <w:spacing w:val="17"/>
          <w:sz w:val="22"/>
        </w:rPr>
        <w:t> </w:t>
      </w:r>
      <w:r>
        <w:rPr>
          <w:sz w:val="22"/>
        </w:rPr>
        <w:t>jadwal</w:t>
      </w:r>
      <w:r>
        <w:rPr>
          <w:spacing w:val="-52"/>
          <w:sz w:val="22"/>
        </w:rPr>
        <w:t> </w:t>
      </w:r>
      <w:r>
        <w:rPr>
          <w:sz w:val="22"/>
        </w:rPr>
        <w:t>selama</w:t>
      </w:r>
      <w:r>
        <w:rPr>
          <w:spacing w:val="-2"/>
          <w:sz w:val="22"/>
        </w:rPr>
        <w:t> </w:t>
      </w:r>
      <w:r>
        <w:rPr>
          <w:sz w:val="22"/>
        </w:rPr>
        <w:t>+/-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bulan</w:t>
      </w:r>
      <w:r>
        <w:rPr>
          <w:spacing w:val="-2"/>
          <w:sz w:val="22"/>
        </w:rPr>
        <w:t> </w:t>
      </w:r>
      <w:r>
        <w:rPr>
          <w:sz w:val="22"/>
        </w:rPr>
        <w:t>mulai</w:t>
      </w:r>
      <w:r>
        <w:rPr>
          <w:spacing w:val="-1"/>
          <w:sz w:val="22"/>
        </w:rPr>
        <w:t> </w:t>
      </w:r>
      <w:r>
        <w:rPr>
          <w:sz w:val="22"/>
        </w:rPr>
        <w:t>tanggal</w:t>
      </w:r>
      <w:r>
        <w:rPr>
          <w:spacing w:val="2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September 2021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s.d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30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September 2021</w:t>
      </w:r>
      <w:r>
        <w:rPr>
          <w:b/>
          <w:spacing w:val="-2"/>
          <w:sz w:val="22"/>
        </w:rPr>
        <w:t> </w:t>
      </w:r>
      <w:r>
        <w:rPr>
          <w:sz w:val="22"/>
        </w:rPr>
        <w:t>atas</w:t>
      </w:r>
      <w:r>
        <w:rPr>
          <w:spacing w:val="-6"/>
          <w:sz w:val="22"/>
        </w:rPr>
        <w:t> </w:t>
      </w:r>
      <w:r>
        <w:rPr>
          <w:sz w:val="22"/>
        </w:rPr>
        <w:t>nama:</w:t>
      </w: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3241"/>
        <w:gridCol w:w="3509"/>
      </w:tblGrid>
      <w:tr>
        <w:trPr>
          <w:trHeight w:val="230" w:hRule="atLeast"/>
        </w:trPr>
        <w:tc>
          <w:tcPr>
            <w:tcW w:w="1101" w:type="dxa"/>
          </w:tcPr>
          <w:p>
            <w:pPr>
              <w:pStyle w:val="TableParagraph"/>
              <w:spacing w:line="210" w:lineRule="exact"/>
              <w:ind w:right="3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3241" w:type="dxa"/>
          </w:tcPr>
          <w:p>
            <w:pPr>
              <w:pStyle w:val="TableParagraph"/>
              <w:spacing w:line="210" w:lineRule="exact"/>
              <w:ind w:left="1092" w:right="10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NIM</w:t>
            </w:r>
          </w:p>
        </w:tc>
        <w:tc>
          <w:tcPr>
            <w:tcW w:w="3509" w:type="dxa"/>
          </w:tcPr>
          <w:p>
            <w:pPr>
              <w:pStyle w:val="TableParagraph"/>
              <w:spacing w:line="210" w:lineRule="exact"/>
              <w:ind w:left="1419" w:right="1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NAMA</w:t>
            </w:r>
          </w:p>
        </w:tc>
      </w:tr>
      <w:tr>
        <w:trPr>
          <w:trHeight w:val="230" w:hRule="atLeast"/>
        </w:trPr>
        <w:tc>
          <w:tcPr>
            <w:tcW w:w="1101" w:type="dxa"/>
          </w:tcPr>
          <w:p>
            <w:pPr>
              <w:pStyle w:val="TableParagraph"/>
              <w:spacing w:line="211" w:lineRule="exact"/>
              <w:ind w:right="467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241" w:type="dxa"/>
          </w:tcPr>
          <w:p>
            <w:pPr>
              <w:pStyle w:val="TableParagraph"/>
              <w:spacing w:line="211" w:lineRule="exact"/>
              <w:ind w:left="1099" w:right="1092"/>
              <w:jc w:val="center"/>
              <w:rPr>
                <w:sz w:val="20"/>
              </w:rPr>
            </w:pPr>
            <w:r>
              <w:rPr>
                <w:sz w:val="20"/>
              </w:rPr>
              <w:t>2021810009</w:t>
            </w:r>
          </w:p>
        </w:tc>
        <w:tc>
          <w:tcPr>
            <w:tcW w:w="3509" w:type="dxa"/>
          </w:tcPr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Anggita Putri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Prameswari</w:t>
            </w:r>
          </w:p>
        </w:tc>
      </w:tr>
      <w:tr>
        <w:trPr>
          <w:trHeight w:val="234" w:hRule="atLeast"/>
        </w:trPr>
        <w:tc>
          <w:tcPr>
            <w:tcW w:w="1101" w:type="dxa"/>
          </w:tcPr>
          <w:p>
            <w:pPr>
              <w:pStyle w:val="TableParagraph"/>
              <w:spacing w:line="214" w:lineRule="exact"/>
              <w:ind w:right="467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241" w:type="dxa"/>
          </w:tcPr>
          <w:p>
            <w:pPr>
              <w:pStyle w:val="TableParagraph"/>
              <w:spacing w:line="214" w:lineRule="exact"/>
              <w:ind w:left="1099" w:right="1092"/>
              <w:jc w:val="center"/>
              <w:rPr>
                <w:sz w:val="20"/>
              </w:rPr>
            </w:pPr>
            <w:r>
              <w:rPr>
                <w:sz w:val="20"/>
              </w:rPr>
              <w:t>2021810029</w:t>
            </w:r>
          </w:p>
        </w:tc>
        <w:tc>
          <w:tcPr>
            <w:tcW w:w="3509" w:type="dxa"/>
          </w:tcPr>
          <w:p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Nurul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Arrum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Hapsari</w:t>
            </w:r>
          </w:p>
        </w:tc>
      </w:tr>
    </w:tbl>
    <w:p>
      <w:pPr>
        <w:pStyle w:val="ListParagraph"/>
        <w:numPr>
          <w:ilvl w:val="1"/>
          <w:numId w:val="32"/>
        </w:numPr>
        <w:tabs>
          <w:tab w:pos="1317" w:val="left" w:leader="none"/>
        </w:tabs>
        <w:spacing w:line="250" w:lineRule="exact" w:before="139" w:after="0"/>
        <w:ind w:left="1316" w:right="0" w:hanging="361"/>
        <w:jc w:val="left"/>
        <w:rPr>
          <w:sz w:val="22"/>
        </w:rPr>
      </w:pPr>
      <w:r>
        <w:rPr>
          <w:sz w:val="22"/>
        </w:rPr>
        <w:t>Tidak</w:t>
      </w:r>
      <w:r>
        <w:rPr>
          <w:spacing w:val="-9"/>
          <w:sz w:val="22"/>
        </w:rPr>
        <w:t> </w:t>
      </w:r>
      <w:r>
        <w:rPr>
          <w:sz w:val="22"/>
        </w:rPr>
        <w:t>diperkenankan</w:t>
      </w:r>
      <w:r>
        <w:rPr>
          <w:spacing w:val="-7"/>
          <w:sz w:val="22"/>
        </w:rPr>
        <w:t> </w:t>
      </w:r>
      <w:r>
        <w:rPr>
          <w:sz w:val="22"/>
        </w:rPr>
        <w:t>mengambil</w:t>
      </w:r>
      <w:r>
        <w:rPr>
          <w:spacing w:val="-5"/>
          <w:sz w:val="22"/>
        </w:rPr>
        <w:t> </w:t>
      </w:r>
      <w:r>
        <w:rPr>
          <w:sz w:val="22"/>
        </w:rPr>
        <w:t>data</w:t>
      </w:r>
      <w:r>
        <w:rPr>
          <w:spacing w:val="-7"/>
          <w:sz w:val="22"/>
        </w:rPr>
        <w:t> </w:t>
      </w:r>
      <w:r>
        <w:rPr>
          <w:sz w:val="22"/>
        </w:rPr>
        <w:t>yang</w:t>
      </w:r>
      <w:r>
        <w:rPr>
          <w:spacing w:val="-5"/>
          <w:sz w:val="22"/>
        </w:rPr>
        <w:t> </w:t>
      </w:r>
      <w:r>
        <w:rPr>
          <w:sz w:val="22"/>
        </w:rPr>
        <w:t>menyangkut rahasia</w:t>
      </w:r>
      <w:r>
        <w:rPr>
          <w:spacing w:val="-4"/>
          <w:sz w:val="22"/>
        </w:rPr>
        <w:t> </w:t>
      </w:r>
      <w:r>
        <w:rPr>
          <w:sz w:val="22"/>
        </w:rPr>
        <w:t>perusahaan.</w:t>
      </w:r>
    </w:p>
    <w:p>
      <w:pPr>
        <w:pStyle w:val="ListParagraph"/>
        <w:numPr>
          <w:ilvl w:val="1"/>
          <w:numId w:val="32"/>
        </w:numPr>
        <w:tabs>
          <w:tab w:pos="1317" w:val="left" w:leader="none"/>
        </w:tabs>
        <w:spacing w:line="240" w:lineRule="auto" w:before="0" w:after="0"/>
        <w:ind w:left="1316" w:right="572" w:hanging="360"/>
        <w:jc w:val="left"/>
        <w:rPr>
          <w:sz w:val="22"/>
        </w:rPr>
      </w:pPr>
      <w:r>
        <w:rPr>
          <w:sz w:val="22"/>
        </w:rPr>
        <w:t>Sesuai dengan ketentuan</w:t>
      </w:r>
      <w:r>
        <w:rPr>
          <w:spacing w:val="1"/>
          <w:sz w:val="22"/>
        </w:rPr>
        <w:t> </w:t>
      </w:r>
      <w:r>
        <w:rPr>
          <w:sz w:val="22"/>
        </w:rPr>
        <w:t>bagi mahasiswa/mahasiswi hanya bisa ditempatkan di Warehousing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Railway</w:t>
      </w:r>
      <w:r>
        <w:rPr>
          <w:spacing w:val="-1"/>
          <w:sz w:val="22"/>
        </w:rPr>
        <w:t> </w:t>
      </w:r>
      <w:r>
        <w:rPr>
          <w:sz w:val="22"/>
        </w:rPr>
        <w:t>Section.</w:t>
      </w:r>
    </w:p>
    <w:p>
      <w:pPr>
        <w:pStyle w:val="ListParagraph"/>
        <w:numPr>
          <w:ilvl w:val="1"/>
          <w:numId w:val="32"/>
        </w:numPr>
        <w:tabs>
          <w:tab w:pos="1317" w:val="left" w:leader="none"/>
        </w:tabs>
        <w:spacing w:line="240" w:lineRule="auto" w:before="0" w:after="0"/>
        <w:ind w:left="1316" w:right="523" w:hanging="360"/>
        <w:jc w:val="left"/>
        <w:rPr>
          <w:sz w:val="22"/>
        </w:rPr>
      </w:pPr>
      <w:r>
        <w:rPr>
          <w:sz w:val="22"/>
        </w:rPr>
        <w:t>Segala kerugian maupun tindakan pelanggaran hukum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dilakukan oleh mahasiswa/mahasiswi</w:t>
      </w:r>
      <w:r>
        <w:rPr>
          <w:spacing w:val="-52"/>
          <w:sz w:val="22"/>
        </w:rPr>
        <w:t> </w:t>
      </w:r>
      <w:r>
        <w:rPr>
          <w:sz w:val="22"/>
        </w:rPr>
        <w:t>menjadi</w:t>
      </w:r>
      <w:r>
        <w:rPr>
          <w:spacing w:val="-2"/>
          <w:sz w:val="22"/>
        </w:rPr>
        <w:t> </w:t>
      </w:r>
      <w:r>
        <w:rPr>
          <w:sz w:val="22"/>
        </w:rPr>
        <w:t>tanggung</w:t>
      </w:r>
      <w:r>
        <w:rPr>
          <w:spacing w:val="-3"/>
          <w:sz w:val="22"/>
        </w:rPr>
        <w:t> </w:t>
      </w:r>
      <w:r>
        <w:rPr>
          <w:sz w:val="22"/>
        </w:rPr>
        <w:t>jawab</w:t>
      </w:r>
      <w:r>
        <w:rPr>
          <w:spacing w:val="2"/>
          <w:sz w:val="22"/>
        </w:rPr>
        <w:t> </w:t>
      </w:r>
      <w:r>
        <w:rPr>
          <w:sz w:val="22"/>
        </w:rPr>
        <w:t>pihak</w:t>
      </w:r>
      <w:r>
        <w:rPr>
          <w:spacing w:val="-4"/>
          <w:sz w:val="22"/>
        </w:rPr>
        <w:t> </w:t>
      </w:r>
      <w:r>
        <w:rPr>
          <w:sz w:val="22"/>
        </w:rPr>
        <w:t>lembaga.</w:t>
      </w:r>
    </w:p>
    <w:p>
      <w:pPr>
        <w:pStyle w:val="ListParagraph"/>
        <w:numPr>
          <w:ilvl w:val="1"/>
          <w:numId w:val="32"/>
        </w:numPr>
        <w:tabs>
          <w:tab w:pos="1317" w:val="left" w:leader="none"/>
        </w:tabs>
        <w:spacing w:line="240" w:lineRule="auto" w:before="0" w:after="0"/>
        <w:ind w:left="1316" w:right="142" w:hanging="360"/>
        <w:jc w:val="left"/>
        <w:rPr>
          <w:sz w:val="22"/>
        </w:rPr>
      </w:pPr>
      <w:r>
        <w:rPr>
          <w:sz w:val="22"/>
        </w:rPr>
        <w:t>Setelah</w:t>
      </w:r>
      <w:r>
        <w:rPr>
          <w:spacing w:val="23"/>
          <w:sz w:val="22"/>
        </w:rPr>
        <w:t> </w:t>
      </w:r>
      <w:r>
        <w:rPr>
          <w:sz w:val="22"/>
        </w:rPr>
        <w:t>Praktek</w:t>
      </w:r>
      <w:r>
        <w:rPr>
          <w:spacing w:val="23"/>
          <w:sz w:val="22"/>
        </w:rPr>
        <w:t> </w:t>
      </w:r>
      <w:r>
        <w:rPr>
          <w:sz w:val="22"/>
        </w:rPr>
        <w:t>Kerja</w:t>
      </w:r>
      <w:r>
        <w:rPr>
          <w:spacing w:val="27"/>
          <w:sz w:val="22"/>
        </w:rPr>
        <w:t> </w:t>
      </w:r>
      <w:r>
        <w:rPr>
          <w:sz w:val="22"/>
        </w:rPr>
        <w:t>Industri</w:t>
      </w:r>
      <w:r>
        <w:rPr>
          <w:spacing w:val="23"/>
          <w:sz w:val="22"/>
        </w:rPr>
        <w:t> </w:t>
      </w:r>
      <w:r>
        <w:rPr>
          <w:sz w:val="22"/>
        </w:rPr>
        <w:t>berakhir</w:t>
      </w:r>
      <w:r>
        <w:rPr>
          <w:spacing w:val="29"/>
          <w:sz w:val="22"/>
        </w:rPr>
        <w:t> </w:t>
      </w:r>
      <w:r>
        <w:rPr>
          <w:sz w:val="22"/>
        </w:rPr>
        <w:t>mahasiswa/mahasiswi</w:t>
      </w:r>
      <w:r>
        <w:rPr>
          <w:spacing w:val="25"/>
          <w:sz w:val="22"/>
        </w:rPr>
        <w:t> </w:t>
      </w:r>
      <w:r>
        <w:rPr>
          <w:sz w:val="22"/>
        </w:rPr>
        <w:t>diwajibkan</w:t>
      </w:r>
      <w:r>
        <w:rPr>
          <w:spacing w:val="24"/>
          <w:sz w:val="22"/>
        </w:rPr>
        <w:t> </w:t>
      </w:r>
      <w:r>
        <w:rPr>
          <w:sz w:val="22"/>
        </w:rPr>
        <w:t>mengumpulkan</w:t>
      </w:r>
      <w:r>
        <w:rPr>
          <w:spacing w:val="27"/>
          <w:sz w:val="22"/>
        </w:rPr>
        <w:t> </w:t>
      </w:r>
      <w:r>
        <w:rPr>
          <w:sz w:val="22"/>
        </w:rPr>
        <w:t>absensi</w:t>
      </w:r>
      <w:r>
        <w:rPr>
          <w:spacing w:val="23"/>
          <w:sz w:val="22"/>
        </w:rPr>
        <w:t> </w:t>
      </w:r>
      <w:r>
        <w:rPr>
          <w:sz w:val="22"/>
        </w:rPr>
        <w:t>ke</w:t>
      </w:r>
      <w:r>
        <w:rPr>
          <w:spacing w:val="-52"/>
          <w:sz w:val="22"/>
        </w:rPr>
        <w:t> </w:t>
      </w:r>
      <w:r>
        <w:rPr>
          <w:sz w:val="22"/>
        </w:rPr>
        <w:t>Unit</w:t>
      </w:r>
      <w:r>
        <w:rPr>
          <w:spacing w:val="-2"/>
          <w:sz w:val="22"/>
        </w:rPr>
        <w:t> </w:t>
      </w:r>
      <w:r>
        <w:rPr>
          <w:sz w:val="22"/>
        </w:rPr>
        <w:t>Diklat</w:t>
      </w:r>
      <w:r>
        <w:rPr>
          <w:spacing w:val="5"/>
          <w:sz w:val="22"/>
        </w:rPr>
        <w:t> </w:t>
      </w:r>
      <w:r>
        <w:rPr>
          <w:sz w:val="22"/>
        </w:rPr>
        <w:t>kantor</w:t>
      </w:r>
      <w:r>
        <w:rPr>
          <w:spacing w:val="-2"/>
          <w:sz w:val="22"/>
        </w:rPr>
        <w:t> </w:t>
      </w:r>
      <w:r>
        <w:rPr>
          <w:sz w:val="22"/>
        </w:rPr>
        <w:t>pusat</w:t>
      </w:r>
      <w:r>
        <w:rPr>
          <w:spacing w:val="-3"/>
          <w:sz w:val="22"/>
        </w:rPr>
        <w:t> </w:t>
      </w:r>
      <w:r>
        <w:rPr>
          <w:sz w:val="22"/>
        </w:rPr>
        <w:t>PT</w:t>
      </w:r>
      <w:r>
        <w:rPr>
          <w:spacing w:val="-3"/>
          <w:sz w:val="22"/>
        </w:rPr>
        <w:t> </w:t>
      </w:r>
      <w:r>
        <w:rPr>
          <w:sz w:val="22"/>
        </w:rPr>
        <w:t>Semen</w:t>
      </w:r>
      <w:r>
        <w:rPr>
          <w:spacing w:val="7"/>
          <w:sz w:val="22"/>
        </w:rPr>
        <w:t> </w:t>
      </w:r>
      <w:r>
        <w:rPr>
          <w:sz w:val="22"/>
        </w:rPr>
        <w:t>Indonesia</w:t>
      </w:r>
      <w:r>
        <w:rPr>
          <w:spacing w:val="3"/>
          <w:sz w:val="22"/>
        </w:rPr>
        <w:t> </w:t>
      </w:r>
      <w:r>
        <w:rPr>
          <w:sz w:val="22"/>
        </w:rPr>
        <w:t>Logistik.</w:t>
      </w:r>
    </w:p>
    <w:p>
      <w:pPr>
        <w:pStyle w:val="ListParagraph"/>
        <w:numPr>
          <w:ilvl w:val="1"/>
          <w:numId w:val="32"/>
        </w:numPr>
        <w:tabs>
          <w:tab w:pos="1317" w:val="left" w:leader="none"/>
        </w:tabs>
        <w:spacing w:line="242" w:lineRule="auto" w:before="0" w:after="0"/>
        <w:ind w:left="1316" w:right="149" w:hanging="360"/>
        <w:jc w:val="left"/>
        <w:rPr>
          <w:sz w:val="22"/>
        </w:rPr>
      </w:pPr>
      <w:r>
        <w:rPr>
          <w:sz w:val="22"/>
        </w:rPr>
        <w:t>Mahasiswa/mahasiswi</w:t>
      </w:r>
      <w:r>
        <w:rPr>
          <w:spacing w:val="32"/>
          <w:sz w:val="22"/>
        </w:rPr>
        <w:t> </w:t>
      </w:r>
      <w:r>
        <w:rPr>
          <w:sz w:val="22"/>
        </w:rPr>
        <w:t>diwajibkan</w:t>
      </w:r>
      <w:r>
        <w:rPr>
          <w:spacing w:val="31"/>
          <w:sz w:val="22"/>
        </w:rPr>
        <w:t> </w:t>
      </w:r>
      <w:r>
        <w:rPr>
          <w:sz w:val="22"/>
        </w:rPr>
        <w:t>memakai</w:t>
      </w:r>
      <w:r>
        <w:rPr>
          <w:spacing w:val="40"/>
          <w:sz w:val="22"/>
        </w:rPr>
        <w:t> </w:t>
      </w:r>
      <w:r>
        <w:rPr>
          <w:sz w:val="22"/>
        </w:rPr>
        <w:t>masker</w:t>
      </w:r>
      <w:r>
        <w:rPr>
          <w:spacing w:val="35"/>
          <w:sz w:val="22"/>
        </w:rPr>
        <w:t> </w:t>
      </w:r>
      <w:r>
        <w:rPr>
          <w:sz w:val="22"/>
        </w:rPr>
        <w:t>dan</w:t>
      </w:r>
      <w:r>
        <w:rPr>
          <w:spacing w:val="30"/>
          <w:sz w:val="22"/>
        </w:rPr>
        <w:t> </w:t>
      </w:r>
      <w:r>
        <w:rPr>
          <w:sz w:val="22"/>
        </w:rPr>
        <w:t>menjaga</w:t>
      </w:r>
      <w:r>
        <w:rPr>
          <w:spacing w:val="33"/>
          <w:sz w:val="22"/>
        </w:rPr>
        <w:t> </w:t>
      </w:r>
      <w:r>
        <w:rPr>
          <w:sz w:val="22"/>
        </w:rPr>
        <w:t>kesehatan</w:t>
      </w:r>
      <w:r>
        <w:rPr>
          <w:spacing w:val="31"/>
          <w:sz w:val="22"/>
        </w:rPr>
        <w:t> </w:t>
      </w:r>
      <w:r>
        <w:rPr>
          <w:sz w:val="22"/>
        </w:rPr>
        <w:t>serta</w:t>
      </w:r>
      <w:r>
        <w:rPr>
          <w:spacing w:val="30"/>
          <w:sz w:val="22"/>
        </w:rPr>
        <w:t> </w:t>
      </w:r>
      <w:r>
        <w:rPr>
          <w:sz w:val="22"/>
        </w:rPr>
        <w:t>kebersihan</w:t>
      </w:r>
      <w:r>
        <w:rPr>
          <w:spacing w:val="31"/>
          <w:sz w:val="22"/>
        </w:rPr>
        <w:t> </w:t>
      </w:r>
      <w:r>
        <w:rPr>
          <w:sz w:val="22"/>
        </w:rPr>
        <w:t>selama</w:t>
      </w:r>
      <w:r>
        <w:rPr>
          <w:spacing w:val="-52"/>
          <w:sz w:val="22"/>
        </w:rPr>
        <w:t> </w:t>
      </w:r>
      <w:r>
        <w:rPr>
          <w:sz w:val="22"/>
        </w:rPr>
        <w:t>mengikuti Praktek</w:t>
      </w:r>
      <w:r>
        <w:rPr>
          <w:spacing w:val="-5"/>
          <w:sz w:val="22"/>
        </w:rPr>
        <w:t> </w:t>
      </w:r>
      <w:r>
        <w:rPr>
          <w:sz w:val="22"/>
        </w:rPr>
        <w:t>Kerja</w:t>
      </w:r>
      <w:r>
        <w:rPr>
          <w:spacing w:val="3"/>
          <w:sz w:val="22"/>
        </w:rPr>
        <w:t> </w:t>
      </w:r>
      <w:r>
        <w:rPr>
          <w:sz w:val="22"/>
        </w:rPr>
        <w:t>Industri.</w:t>
      </w:r>
    </w:p>
    <w:p>
      <w:pPr>
        <w:pStyle w:val="ListParagraph"/>
        <w:numPr>
          <w:ilvl w:val="1"/>
          <w:numId w:val="32"/>
        </w:numPr>
        <w:tabs>
          <w:tab w:pos="1317" w:val="left" w:leader="none"/>
        </w:tabs>
        <w:spacing w:line="235" w:lineRule="auto" w:before="0" w:after="0"/>
        <w:ind w:left="1316" w:right="294" w:hanging="360"/>
        <w:jc w:val="both"/>
        <w:rPr>
          <w:sz w:val="24"/>
        </w:rPr>
      </w:pPr>
      <w:r>
        <w:rPr>
          <w:sz w:val="22"/>
        </w:rPr>
        <w:t>Selama masa darurat bencana wabah penyakit akibat virus corona belum dicabut oleh Badan Nasional</w:t>
      </w:r>
      <w:r>
        <w:rPr>
          <w:spacing w:val="-52"/>
          <w:sz w:val="22"/>
        </w:rPr>
        <w:t> </w:t>
      </w:r>
      <w:r>
        <w:rPr>
          <w:sz w:val="22"/>
        </w:rPr>
        <w:t>Penanggulangan Bencana (BNPB), pelaksanaan magang dapat dilakukan secara online dan dilakukan</w:t>
      </w:r>
      <w:r>
        <w:rPr>
          <w:spacing w:val="-52"/>
          <w:sz w:val="22"/>
        </w:rPr>
        <w:t> </w:t>
      </w:r>
      <w:r>
        <w:rPr>
          <w:sz w:val="22"/>
        </w:rPr>
        <w:t>dari</w:t>
      </w:r>
      <w:r>
        <w:rPr>
          <w:spacing w:val="-5"/>
          <w:sz w:val="22"/>
        </w:rPr>
        <w:t> </w:t>
      </w:r>
      <w:r>
        <w:rPr>
          <w:sz w:val="22"/>
        </w:rPr>
        <w:t>rumah</w:t>
      </w:r>
      <w:r>
        <w:rPr>
          <w:spacing w:val="-2"/>
          <w:sz w:val="22"/>
        </w:rPr>
        <w:t> </w:t>
      </w:r>
      <w:r>
        <w:rPr>
          <w:sz w:val="22"/>
        </w:rPr>
        <w:t>maupun</w:t>
      </w:r>
      <w:r>
        <w:rPr>
          <w:spacing w:val="-3"/>
          <w:sz w:val="22"/>
        </w:rPr>
        <w:t> </w:t>
      </w:r>
      <w:r>
        <w:rPr>
          <w:sz w:val="22"/>
        </w:rPr>
        <w:t>dari</w:t>
      </w:r>
      <w:r>
        <w:rPr>
          <w:spacing w:val="6"/>
          <w:sz w:val="22"/>
        </w:rPr>
        <w:t> </w:t>
      </w:r>
      <w:r>
        <w:rPr>
          <w:sz w:val="22"/>
        </w:rPr>
        <w:t>kantor</w:t>
      </w:r>
      <w:r>
        <w:rPr>
          <w:spacing w:val="-5"/>
          <w:sz w:val="22"/>
        </w:rPr>
        <w:t> </w:t>
      </w:r>
      <w:r>
        <w:rPr>
          <w:sz w:val="22"/>
        </w:rPr>
        <w:t>sesuai arahan</w:t>
      </w:r>
      <w:r>
        <w:rPr>
          <w:spacing w:val="2"/>
          <w:sz w:val="22"/>
        </w:rPr>
        <w:t> </w:t>
      </w:r>
      <w:r>
        <w:rPr>
          <w:sz w:val="22"/>
        </w:rPr>
        <w:t>pembimbing</w:t>
      </w:r>
      <w:r>
        <w:rPr>
          <w:spacing w:val="-5"/>
          <w:sz w:val="22"/>
        </w:rPr>
        <w:t> </w:t>
      </w:r>
      <w:r>
        <w:rPr>
          <w:sz w:val="22"/>
        </w:rPr>
        <w:t>magang.</w:t>
      </w:r>
    </w:p>
    <w:p>
      <w:pPr>
        <w:pStyle w:val="BodyText"/>
        <w:spacing w:before="1"/>
        <w:rPr>
          <w:sz w:val="22"/>
        </w:rPr>
      </w:pPr>
    </w:p>
    <w:p>
      <w:pPr>
        <w:spacing w:line="253" w:lineRule="exact" w:before="0"/>
        <w:ind w:left="956" w:right="0" w:firstLine="0"/>
        <w:jc w:val="left"/>
        <w:rPr>
          <w:sz w:val="22"/>
        </w:rPr>
      </w:pPr>
      <w:r>
        <w:rPr>
          <w:sz w:val="22"/>
        </w:rPr>
        <w:t>Mahasiswa/mahasiswi</w:t>
      </w:r>
      <w:r>
        <w:rPr>
          <w:spacing w:val="-5"/>
          <w:sz w:val="22"/>
        </w:rPr>
        <w:t> </w:t>
      </w:r>
      <w:r>
        <w:rPr>
          <w:sz w:val="22"/>
        </w:rPr>
        <w:t>yang</w:t>
      </w:r>
      <w:r>
        <w:rPr>
          <w:spacing w:val="-10"/>
          <w:sz w:val="22"/>
        </w:rPr>
        <w:t> </w:t>
      </w:r>
      <w:r>
        <w:rPr>
          <w:sz w:val="22"/>
        </w:rPr>
        <w:t>bersangkutan</w:t>
      </w:r>
      <w:r>
        <w:rPr>
          <w:spacing w:val="-5"/>
          <w:sz w:val="22"/>
        </w:rPr>
        <w:t> </w:t>
      </w:r>
      <w:r>
        <w:rPr>
          <w:sz w:val="22"/>
        </w:rPr>
        <w:t>wajib</w:t>
      </w:r>
      <w:r>
        <w:rPr>
          <w:spacing w:val="-6"/>
          <w:sz w:val="22"/>
        </w:rPr>
        <w:t> </w:t>
      </w:r>
      <w:r>
        <w:rPr>
          <w:sz w:val="22"/>
        </w:rPr>
        <w:t>menyerahkan</w:t>
      </w:r>
      <w:r>
        <w:rPr>
          <w:spacing w:val="-9"/>
          <w:sz w:val="22"/>
        </w:rPr>
        <w:t> </w:t>
      </w:r>
      <w:r>
        <w:rPr>
          <w:sz w:val="22"/>
        </w:rPr>
        <w:t>persyaratan</w:t>
      </w:r>
      <w:r>
        <w:rPr>
          <w:spacing w:val="-9"/>
          <w:sz w:val="22"/>
        </w:rPr>
        <w:t> </w:t>
      </w:r>
      <w:r>
        <w:rPr>
          <w:sz w:val="22"/>
        </w:rPr>
        <w:t>administrasi</w:t>
      </w:r>
      <w:r>
        <w:rPr>
          <w:spacing w:val="-8"/>
          <w:sz w:val="22"/>
        </w:rPr>
        <w:t> </w:t>
      </w:r>
      <w:r>
        <w:rPr>
          <w:sz w:val="22"/>
        </w:rPr>
        <w:t>sebagai</w:t>
      </w:r>
      <w:r>
        <w:rPr>
          <w:spacing w:val="-5"/>
          <w:sz w:val="22"/>
        </w:rPr>
        <w:t> </w:t>
      </w:r>
      <w:r>
        <w:rPr>
          <w:sz w:val="22"/>
        </w:rPr>
        <w:t>berikut:</w:t>
      </w:r>
    </w:p>
    <w:p>
      <w:pPr>
        <w:pStyle w:val="ListParagraph"/>
        <w:numPr>
          <w:ilvl w:val="0"/>
          <w:numId w:val="33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2" w:right="0" w:hanging="417"/>
        <w:jc w:val="left"/>
        <w:rPr>
          <w:sz w:val="22"/>
        </w:rPr>
      </w:pPr>
      <w:r>
        <w:rPr>
          <w:sz w:val="22"/>
        </w:rPr>
        <w:t>Pas</w:t>
      </w:r>
      <w:r>
        <w:rPr>
          <w:spacing w:val="-3"/>
          <w:sz w:val="22"/>
        </w:rPr>
        <w:t> </w:t>
      </w:r>
      <w:r>
        <w:rPr>
          <w:sz w:val="22"/>
        </w:rPr>
        <w:t>foto ukuran</w:t>
      </w:r>
      <w:r>
        <w:rPr>
          <w:spacing w:val="-3"/>
          <w:sz w:val="22"/>
        </w:rPr>
        <w:t> </w:t>
      </w:r>
      <w:r>
        <w:rPr>
          <w:sz w:val="22"/>
        </w:rPr>
        <w:t>3x3</w:t>
      </w:r>
      <w:r>
        <w:rPr>
          <w:spacing w:val="-8"/>
          <w:sz w:val="22"/>
        </w:rPr>
        <w:t> </w:t>
      </w:r>
      <w:r>
        <w:rPr>
          <w:sz w:val="22"/>
        </w:rPr>
        <w:t>sebanyak</w:t>
      </w:r>
      <w:r>
        <w:rPr>
          <w:spacing w:val="-3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lembar</w:t>
      </w:r>
    </w:p>
    <w:p>
      <w:pPr>
        <w:pStyle w:val="ListParagraph"/>
        <w:numPr>
          <w:ilvl w:val="0"/>
          <w:numId w:val="33"/>
        </w:numPr>
        <w:tabs>
          <w:tab w:pos="1380" w:val="left" w:leader="none"/>
          <w:tab w:pos="1381" w:val="left" w:leader="none"/>
        </w:tabs>
        <w:spacing w:line="252" w:lineRule="exact" w:before="0" w:after="0"/>
        <w:ind w:left="1380" w:right="0" w:hanging="425"/>
        <w:jc w:val="left"/>
        <w:rPr>
          <w:sz w:val="22"/>
        </w:rPr>
      </w:pPr>
      <w:r>
        <w:rPr>
          <w:sz w:val="22"/>
        </w:rPr>
        <w:t>Foto</w:t>
      </w:r>
      <w:r>
        <w:rPr>
          <w:spacing w:val="-1"/>
          <w:sz w:val="22"/>
        </w:rPr>
        <w:t> </w:t>
      </w:r>
      <w:r>
        <w:rPr>
          <w:sz w:val="22"/>
        </w:rPr>
        <w:t>copy</w:t>
      </w:r>
      <w:r>
        <w:rPr>
          <w:spacing w:val="-7"/>
          <w:sz w:val="22"/>
        </w:rPr>
        <w:t> </w:t>
      </w:r>
      <w:r>
        <w:rPr>
          <w:sz w:val="22"/>
        </w:rPr>
        <w:t>kartu</w:t>
      </w:r>
      <w:r>
        <w:rPr>
          <w:spacing w:val="-5"/>
          <w:sz w:val="22"/>
        </w:rPr>
        <w:t> </w:t>
      </w:r>
      <w:r>
        <w:rPr>
          <w:sz w:val="22"/>
        </w:rPr>
        <w:t>mahasiswa</w:t>
      </w:r>
    </w:p>
    <w:p>
      <w:pPr>
        <w:pStyle w:val="ListParagraph"/>
        <w:numPr>
          <w:ilvl w:val="0"/>
          <w:numId w:val="33"/>
        </w:numPr>
        <w:tabs>
          <w:tab w:pos="1380" w:val="left" w:leader="none"/>
          <w:tab w:pos="1381" w:val="left" w:leader="none"/>
        </w:tabs>
        <w:spacing w:line="240" w:lineRule="auto" w:before="3" w:after="0"/>
        <w:ind w:left="1380" w:right="0" w:hanging="425"/>
        <w:jc w:val="left"/>
        <w:rPr>
          <w:sz w:val="22"/>
        </w:rPr>
      </w:pPr>
      <w:r>
        <w:rPr>
          <w:sz w:val="22"/>
        </w:rPr>
        <w:t>Foto</w:t>
      </w:r>
      <w:r>
        <w:rPr>
          <w:spacing w:val="-6"/>
          <w:sz w:val="22"/>
        </w:rPr>
        <w:t> </w:t>
      </w:r>
      <w:r>
        <w:rPr>
          <w:sz w:val="22"/>
        </w:rPr>
        <w:t>copy</w:t>
      </w:r>
      <w:r>
        <w:rPr>
          <w:spacing w:val="-9"/>
          <w:sz w:val="22"/>
        </w:rPr>
        <w:t> </w:t>
      </w:r>
      <w:r>
        <w:rPr>
          <w:sz w:val="22"/>
        </w:rPr>
        <w:t>jaminan</w:t>
      </w:r>
      <w:r>
        <w:rPr>
          <w:spacing w:val="-5"/>
          <w:sz w:val="22"/>
        </w:rPr>
        <w:t> </w:t>
      </w:r>
      <w:r>
        <w:rPr>
          <w:sz w:val="22"/>
        </w:rPr>
        <w:t>asuransi</w:t>
      </w:r>
      <w:r>
        <w:rPr>
          <w:spacing w:val="-5"/>
          <w:sz w:val="22"/>
        </w:rPr>
        <w:t> </w:t>
      </w:r>
      <w:r>
        <w:rPr>
          <w:sz w:val="22"/>
        </w:rPr>
        <w:t>kecelakaan/jiwa</w:t>
      </w:r>
    </w:p>
    <w:p>
      <w:pPr>
        <w:pStyle w:val="BodyText"/>
        <w:spacing w:before="6"/>
        <w:rPr>
          <w:sz w:val="21"/>
        </w:rPr>
      </w:pPr>
    </w:p>
    <w:p>
      <w:pPr>
        <w:spacing w:line="240" w:lineRule="auto" w:before="0"/>
        <w:ind w:left="956" w:right="117" w:firstLine="0"/>
        <w:jc w:val="both"/>
        <w:rPr>
          <w:sz w:val="22"/>
        </w:rPr>
      </w:pPr>
      <w:r>
        <w:rPr>
          <w:sz w:val="22"/>
        </w:rPr>
        <w:t>Persyaratan administrasi diserahkan selambat-lambatnya sehari sebelum dilaksanakannya Praktek Kerja</w:t>
      </w:r>
      <w:r>
        <w:rPr>
          <w:spacing w:val="1"/>
          <w:sz w:val="22"/>
        </w:rPr>
        <w:t> </w:t>
      </w:r>
      <w:r>
        <w:rPr>
          <w:sz w:val="22"/>
        </w:rPr>
        <w:t>Industri ke Unit Diklat kantor pusat PT Semen Indonesia Logistik melalui email </w:t>
      </w:r>
      <w:hyperlink r:id="rId77">
        <w:r>
          <w:rPr>
            <w:sz w:val="22"/>
          </w:rPr>
          <w:t>agustina@silog.co.id.</w:t>
        </w:r>
      </w:hyperlink>
      <w:r>
        <w:rPr>
          <w:spacing w:val="1"/>
          <w:sz w:val="22"/>
        </w:rPr>
        <w:t> </w:t>
      </w:r>
      <w:r>
        <w:rPr>
          <w:sz w:val="22"/>
        </w:rPr>
        <w:t>Apabila</w:t>
      </w:r>
      <w:r>
        <w:rPr>
          <w:spacing w:val="1"/>
          <w:sz w:val="22"/>
        </w:rPr>
        <w:t> </w:t>
      </w:r>
      <w:r>
        <w:rPr>
          <w:sz w:val="22"/>
        </w:rPr>
        <w:t>sampai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batas</w:t>
      </w:r>
      <w:r>
        <w:rPr>
          <w:spacing w:val="1"/>
          <w:sz w:val="22"/>
        </w:rPr>
        <w:t> </w:t>
      </w:r>
      <w:r>
        <w:rPr>
          <w:sz w:val="22"/>
        </w:rPr>
        <w:t>tanggal</w:t>
      </w:r>
      <w:r>
        <w:rPr>
          <w:spacing w:val="1"/>
          <w:sz w:val="22"/>
        </w:rPr>
        <w:t> </w:t>
      </w:r>
      <w:r>
        <w:rPr>
          <w:sz w:val="22"/>
        </w:rPr>
        <w:t>tersebut</w:t>
      </w:r>
      <w:r>
        <w:rPr>
          <w:spacing w:val="1"/>
          <w:sz w:val="22"/>
        </w:rPr>
        <w:t> </w:t>
      </w:r>
      <w:r>
        <w:rPr>
          <w:sz w:val="22"/>
        </w:rPr>
        <w:t>siswa/siswi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bersangkutan</w:t>
      </w:r>
      <w:r>
        <w:rPr>
          <w:spacing w:val="1"/>
          <w:sz w:val="22"/>
        </w:rPr>
        <w:t> </w:t>
      </w:r>
      <w:r>
        <w:rPr>
          <w:sz w:val="22"/>
        </w:rPr>
        <w:t>belum</w:t>
      </w:r>
      <w:r>
        <w:rPr>
          <w:spacing w:val="1"/>
          <w:sz w:val="22"/>
        </w:rPr>
        <w:t> </w:t>
      </w:r>
      <w:r>
        <w:rPr>
          <w:sz w:val="22"/>
        </w:rPr>
        <w:t>menyerahkan</w:t>
      </w:r>
      <w:r>
        <w:rPr>
          <w:spacing w:val="1"/>
          <w:sz w:val="22"/>
        </w:rPr>
        <w:t> </w:t>
      </w:r>
      <w:r>
        <w:rPr>
          <w:sz w:val="22"/>
        </w:rPr>
        <w:t>persyaratan,</w:t>
      </w:r>
      <w:r>
        <w:rPr>
          <w:spacing w:val="2"/>
          <w:sz w:val="22"/>
        </w:rPr>
        <w:t> </w:t>
      </w:r>
      <w:r>
        <w:rPr>
          <w:sz w:val="22"/>
        </w:rPr>
        <w:t>maka</w:t>
      </w:r>
      <w:r>
        <w:rPr>
          <w:spacing w:val="-1"/>
          <w:sz w:val="22"/>
        </w:rPr>
        <w:t> </w:t>
      </w:r>
      <w:r>
        <w:rPr>
          <w:sz w:val="22"/>
        </w:rPr>
        <w:t>permohonan</w:t>
      </w:r>
      <w:r>
        <w:rPr>
          <w:spacing w:val="-2"/>
          <w:sz w:val="22"/>
        </w:rPr>
        <w:t> </w:t>
      </w:r>
      <w:r>
        <w:rPr>
          <w:sz w:val="22"/>
        </w:rPr>
        <w:t>dianggap</w:t>
      </w:r>
      <w:r>
        <w:rPr>
          <w:spacing w:val="1"/>
          <w:sz w:val="22"/>
        </w:rPr>
        <w:t> </w:t>
      </w:r>
      <w:r>
        <w:rPr>
          <w:sz w:val="22"/>
        </w:rPr>
        <w:t>gugur.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956" w:right="0" w:firstLine="0"/>
        <w:jc w:val="left"/>
        <w:rPr>
          <w:sz w:val="22"/>
        </w:rPr>
      </w:pPr>
      <w:r>
        <w:rPr>
          <w:sz w:val="22"/>
        </w:rPr>
        <w:t>Demikian</w:t>
      </w:r>
      <w:r>
        <w:rPr>
          <w:spacing w:val="-8"/>
          <w:sz w:val="22"/>
        </w:rPr>
        <w:t> </w:t>
      </w:r>
      <w:r>
        <w:rPr>
          <w:sz w:val="22"/>
        </w:rPr>
        <w:t>atas</w:t>
      </w:r>
      <w:r>
        <w:rPr>
          <w:spacing w:val="-5"/>
          <w:sz w:val="22"/>
        </w:rPr>
        <w:t> </w:t>
      </w:r>
      <w:r>
        <w:rPr>
          <w:sz w:val="22"/>
        </w:rPr>
        <w:t>perhatiannya</w:t>
      </w:r>
      <w:r>
        <w:rPr>
          <w:spacing w:val="-6"/>
          <w:sz w:val="22"/>
        </w:rPr>
        <w:t> </w:t>
      </w:r>
      <w:r>
        <w:rPr>
          <w:sz w:val="22"/>
        </w:rPr>
        <w:t>kami</w:t>
      </w:r>
      <w:r>
        <w:rPr>
          <w:spacing w:val="-4"/>
          <w:sz w:val="22"/>
        </w:rPr>
        <w:t> </w:t>
      </w:r>
      <w:r>
        <w:rPr>
          <w:sz w:val="22"/>
        </w:rPr>
        <w:t>sampaikan</w:t>
      </w:r>
      <w:r>
        <w:rPr>
          <w:spacing w:val="-8"/>
          <w:sz w:val="22"/>
        </w:rPr>
        <w:t> </w:t>
      </w:r>
      <w:r>
        <w:rPr>
          <w:sz w:val="22"/>
        </w:rPr>
        <w:t>terima</w:t>
      </w:r>
      <w:r>
        <w:rPr>
          <w:spacing w:val="-5"/>
          <w:sz w:val="22"/>
        </w:rPr>
        <w:t> </w:t>
      </w:r>
      <w:r>
        <w:rPr>
          <w:sz w:val="22"/>
        </w:rPr>
        <w:t>kasih.</w:t>
      </w:r>
    </w:p>
    <w:p>
      <w:pPr>
        <w:pStyle w:val="BodyText"/>
      </w:pPr>
    </w:p>
    <w:p>
      <w:pPr>
        <w:pStyle w:val="BodyText"/>
        <w:spacing w:before="5"/>
        <w:rPr>
          <w:sz w:val="20"/>
        </w:rPr>
      </w:pPr>
    </w:p>
    <w:p>
      <w:pPr>
        <w:spacing w:line="252" w:lineRule="exact" w:before="0"/>
        <w:ind w:left="5870" w:right="0" w:firstLine="0"/>
        <w:jc w:val="left"/>
        <w:rPr>
          <w:b/>
          <w:sz w:val="22"/>
        </w:rPr>
      </w:pPr>
      <w:r>
        <w:rPr>
          <w:b/>
          <w:sz w:val="22"/>
        </w:rPr>
        <w:t>PT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SEMEN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INDONESIA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LOGISTIK</w:t>
      </w:r>
    </w:p>
    <w:p>
      <w:pPr>
        <w:spacing w:line="252" w:lineRule="exact" w:before="0"/>
        <w:ind w:left="5870" w:right="0" w:firstLine="0"/>
        <w:jc w:val="left"/>
        <w:rPr>
          <w:sz w:val="22"/>
        </w:rPr>
      </w:pPr>
      <w:r>
        <w:rPr>
          <w:sz w:val="22"/>
        </w:rPr>
        <w:t>a.n.</w:t>
      </w:r>
      <w:r>
        <w:rPr>
          <w:spacing w:val="-3"/>
          <w:sz w:val="22"/>
        </w:rPr>
        <w:t> </w:t>
      </w:r>
      <w:r>
        <w:rPr>
          <w:sz w:val="22"/>
        </w:rPr>
        <w:t>Direksi</w:t>
      </w:r>
    </w:p>
    <w:p>
      <w:pPr>
        <w:spacing w:before="4"/>
        <w:ind w:left="5870" w:right="0" w:firstLine="0"/>
        <w:jc w:val="left"/>
        <w:rPr>
          <w:sz w:val="22"/>
        </w:rPr>
      </w:pPr>
      <w:r>
        <w:rPr>
          <w:sz w:val="22"/>
        </w:rPr>
        <w:t>Biro</w:t>
      </w:r>
      <w:r>
        <w:rPr>
          <w:spacing w:val="-5"/>
          <w:sz w:val="22"/>
        </w:rPr>
        <w:t> </w:t>
      </w:r>
      <w:r>
        <w:rPr>
          <w:sz w:val="22"/>
        </w:rPr>
        <w:t>SDM</w:t>
      </w:r>
      <w:r>
        <w:rPr>
          <w:spacing w:val="-1"/>
          <w:sz w:val="22"/>
        </w:rPr>
        <w:t> </w:t>
      </w:r>
      <w:r>
        <w:rPr>
          <w:sz w:val="22"/>
        </w:rPr>
        <w:t>&amp;</w:t>
      </w:r>
      <w:r>
        <w:rPr>
          <w:spacing w:val="-6"/>
          <w:sz w:val="22"/>
        </w:rPr>
        <w:t> </w:t>
      </w:r>
      <w:r>
        <w:rPr>
          <w:sz w:val="22"/>
        </w:rPr>
        <w:t>Pengembangan</w:t>
      </w:r>
      <w:r>
        <w:rPr>
          <w:spacing w:val="-3"/>
          <w:sz w:val="22"/>
        </w:rPr>
        <w:t> </w:t>
      </w:r>
      <w:r>
        <w:rPr>
          <w:sz w:val="22"/>
        </w:rPr>
        <w:t>Organisasi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252" w:lineRule="exact" w:before="91"/>
        <w:ind w:left="5866" w:right="0" w:firstLine="0"/>
        <w:jc w:val="left"/>
        <w:rPr>
          <w:b/>
          <w:sz w:val="22"/>
        </w:rPr>
      </w:pPr>
      <w:r>
        <w:rPr/>
        <w:pict>
          <v:shape style="position:absolute;margin-left:336.299988pt;margin-top:12.61729pt;width:105.5pt;height:24.6pt;mso-position-horizontal-relative:page;mso-position-vertical-relative:paragraph;z-index:-20318720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"/>
                      <w:sz w:val="22"/>
                    </w:rPr>
                    <w:t>Rachmad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pacing w:val="-1"/>
                      <w:sz w:val="22"/>
                    </w:rPr>
                    <w:t>Dwi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Santoso</w:t>
                  </w:r>
                </w:p>
                <w:p>
                  <w:pPr>
                    <w:spacing w:line="251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Kepala</w:t>
                  </w:r>
                </w:p>
              </w:txbxContent>
            </v:textbox>
            <w10:wrap type="none"/>
          </v:shape>
        </w:pict>
      </w:r>
      <w:r>
        <w:rPr>
          <w:b/>
          <w:sz w:val="22"/>
          <w:u w:val="thick"/>
        </w:rPr>
        <w:t>Rachmad</w:t>
      </w:r>
      <w:r>
        <w:rPr>
          <w:b/>
          <w:spacing w:val="-13"/>
          <w:sz w:val="22"/>
          <w:u w:val="thick"/>
        </w:rPr>
        <w:t> </w:t>
      </w:r>
      <w:r>
        <w:rPr>
          <w:b/>
          <w:sz w:val="22"/>
          <w:u w:val="thick"/>
        </w:rPr>
        <w:t>Dwi</w:t>
      </w:r>
      <w:r>
        <w:rPr>
          <w:b/>
          <w:spacing w:val="-13"/>
          <w:sz w:val="22"/>
          <w:u w:val="thick"/>
        </w:rPr>
        <w:t> </w:t>
      </w:r>
      <w:r>
        <w:rPr>
          <w:b/>
          <w:sz w:val="22"/>
          <w:u w:val="thick"/>
        </w:rPr>
        <w:t>Santoso</w:t>
      </w:r>
    </w:p>
    <w:p>
      <w:pPr>
        <w:tabs>
          <w:tab w:pos="7978" w:val="left" w:leader="none"/>
        </w:tabs>
        <w:spacing w:line="252" w:lineRule="exact" w:before="0"/>
        <w:ind w:left="5866" w:right="0" w:firstLine="0"/>
        <w:jc w:val="left"/>
        <w:rPr>
          <w:sz w:val="22"/>
        </w:rPr>
      </w:pPr>
      <w:r>
        <w:rPr>
          <w:strike/>
          <w:sz w:val="22"/>
        </w:rPr>
        <w:t>Kepala</w:t>
        <w:tab/>
      </w:r>
    </w:p>
    <w:p>
      <w:pPr>
        <w:spacing w:after="0" w:line="252" w:lineRule="exact"/>
        <w:jc w:val="left"/>
        <w:rPr>
          <w:sz w:val="22"/>
        </w:rPr>
        <w:sectPr>
          <w:headerReference w:type="default" r:id="rId72"/>
          <w:footerReference w:type="default" r:id="rId73"/>
          <w:pgSz w:w="12240" w:h="20160"/>
          <w:pgMar w:header="0" w:footer="0" w:top="1940" w:bottom="280" w:left="860" w:right="780"/>
        </w:sectPr>
      </w:pPr>
    </w:p>
    <w:p>
      <w:pPr>
        <w:pStyle w:val="Heading1"/>
        <w:spacing w:line="266" w:lineRule="exact" w:before="0"/>
        <w:ind w:left="1210"/>
      </w:pPr>
      <w:r>
        <w:rPr/>
        <w:pict>
          <v:shape style="position:absolute;margin-left:109.950005pt;margin-top:769.882996pt;width:396.5pt;height:4.5pt;mso-position-horizontal-relative:page;mso-position-vertical-relative:page;z-index:15750144" coordorigin="2199,15398" coordsize="7930,90" path="m10129,15470l2199,15470,2199,15488,10129,15488,10129,15470xm10129,15398l2199,15398,2199,15452,10129,15452,10129,15398xe" filled="true" fillcolor="#c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1442085</wp:posOffset>
            </wp:positionH>
            <wp:positionV relativeFrom="paragraph">
              <wp:posOffset>313899</wp:posOffset>
            </wp:positionV>
            <wp:extent cx="5029200" cy="7372350"/>
            <wp:effectExtent l="0" t="0" r="0" b="0"/>
            <wp:wrapNone/>
            <wp:docPr id="73" name="image46.jpeg" descr="C:\Users\ACER\Downloads\WhatsApp Image 2021-09-30 at 08.43.28 (5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UISI</w:t>
      </w:r>
    </w:p>
    <w:p>
      <w:pPr>
        <w:spacing w:line="408" w:lineRule="exact" w:before="0"/>
        <w:ind w:left="121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Di</w:t>
      </w:r>
      <w:r>
        <w:rPr>
          <w:spacing w:val="39"/>
          <w:sz w:val="18"/>
        </w:rPr>
        <w:t> </w:t>
      </w:r>
      <w:r>
        <w:rPr>
          <w:sz w:val="18"/>
        </w:rPr>
        <w:t>PT.</w:t>
      </w:r>
      <w:r>
        <w:rPr>
          <w:spacing w:val="-2"/>
          <w:sz w:val="18"/>
        </w:rPr>
        <w:t> </w:t>
      </w:r>
      <w:r>
        <w:rPr>
          <w:sz w:val="18"/>
        </w:rPr>
        <w:t>SEMEN INDONESIA</w:t>
      </w:r>
      <w:r>
        <w:rPr>
          <w:spacing w:val="-4"/>
          <w:sz w:val="18"/>
        </w:rPr>
        <w:t> </w:t>
      </w:r>
      <w:r>
        <w:rPr>
          <w:sz w:val="18"/>
        </w:rPr>
        <w:t>LOGSITIK</w:t>
      </w:r>
    </w:p>
    <w:p>
      <w:pPr>
        <w:spacing w:after="0" w:line="408" w:lineRule="exact"/>
        <w:jc w:val="left"/>
        <w:rPr>
          <w:sz w:val="18"/>
        </w:rPr>
        <w:sectPr>
          <w:headerReference w:type="default" r:id="rId78"/>
          <w:footerReference w:type="default" r:id="rId79"/>
          <w:pgSz w:w="11910" w:h="16840"/>
          <w:pgMar w:header="528" w:footer="1752" w:top="1940" w:bottom="1940" w:left="1260" w:right="800"/>
          <w:pgNumType w:start="67"/>
          <w:cols w:num="2" w:equalWidth="0">
            <w:col w:w="1990" w:space="2088"/>
            <w:col w:w="5772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9.950005pt;margin-top:778.880005pt;width:396.5pt;height:4.5pt;mso-position-horizontal-relative:page;mso-position-vertical-relative:page;z-index:15751168" coordorigin="2199,15578" coordsize="7930,90" path="m10129,15650l2199,15650,2199,15668,10129,15668,10129,15650xm10129,15578l2199,15578,2199,15632,10129,15632,10129,15578xe" filled="true" fillcolor="#c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1"/>
        </w:rPr>
      </w:pPr>
    </w:p>
    <w:p>
      <w:pPr>
        <w:pStyle w:val="BodyText"/>
        <w:ind w:left="1626"/>
        <w:rPr>
          <w:sz w:val="20"/>
        </w:rPr>
      </w:pPr>
      <w:r>
        <w:rPr>
          <w:sz w:val="20"/>
        </w:rPr>
        <w:drawing>
          <wp:inline distT="0" distB="0" distL="0" distR="0">
            <wp:extent cx="4856740" cy="7036498"/>
            <wp:effectExtent l="0" t="0" r="0" b="0"/>
            <wp:docPr id="77" name="image47.jpeg" descr="C:\Users\ACER\Downloads\WhatsApp Image 2021-09-30 at 08.43.28 (6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740" cy="7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1"/>
          <w:footerReference w:type="default" r:id="rId82"/>
          <w:pgSz w:w="11910" w:h="16840"/>
          <w:pgMar w:header="528" w:footer="1545" w:top="1940" w:bottom="1740" w:left="1260" w:right="800"/>
        </w:sect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626"/>
        <w:rPr>
          <w:sz w:val="20"/>
        </w:rPr>
      </w:pPr>
      <w:r>
        <w:rPr>
          <w:sz w:val="20"/>
        </w:rPr>
        <w:drawing>
          <wp:inline distT="0" distB="0" distL="0" distR="0">
            <wp:extent cx="4860166" cy="6584823"/>
            <wp:effectExtent l="0" t="0" r="0" b="0"/>
            <wp:docPr id="81" name="image48.jpeg" descr="C:\Users\ACER\Downloads\WhatsApp Image 2021-09-30 at 08.43.28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166" cy="658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4"/>
          <w:footerReference w:type="default" r:id="rId85"/>
          <w:pgSz w:w="11910" w:h="16840"/>
          <w:pgMar w:header="528" w:footer="1276" w:top="1900" w:bottom="1460" w:left="1260" w:right="800"/>
        </w:sectPr>
      </w:pPr>
    </w:p>
    <w:p>
      <w:pPr>
        <w:pStyle w:val="BodyText"/>
        <w:rPr>
          <w:sz w:val="16"/>
        </w:rPr>
      </w:pPr>
    </w:p>
    <w:p>
      <w:pPr>
        <w:pStyle w:val="BodyText"/>
        <w:ind w:left="1195"/>
        <w:rPr>
          <w:sz w:val="20"/>
        </w:rPr>
      </w:pPr>
      <w:r>
        <w:rPr>
          <w:sz w:val="20"/>
        </w:rPr>
        <w:drawing>
          <wp:inline distT="0" distB="0" distL="0" distR="0">
            <wp:extent cx="4808257" cy="6719887"/>
            <wp:effectExtent l="0" t="0" r="0" b="0"/>
            <wp:docPr id="83" name="image49.jpeg" descr="C:\Users\ACER\Downloads\WhatsApp Image 2021-09-30 at 08.43.28 (2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257" cy="671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28" w:footer="1276" w:top="1900" w:bottom="1460" w:left="1260" w:right="800"/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Heading3"/>
        <w:spacing w:line="424" w:lineRule="auto" w:before="90"/>
        <w:ind w:left="4227" w:right="2187" w:hanging="1428"/>
      </w:pPr>
      <w:r>
        <w:rPr>
          <w:spacing w:val="-1"/>
        </w:rPr>
        <w:t>LEMBAR</w:t>
      </w:r>
      <w:r>
        <w:rPr>
          <w:spacing w:val="-14"/>
        </w:rPr>
        <w:t> </w:t>
      </w:r>
      <w:r>
        <w:rPr/>
        <w:t>RESPONSI</w:t>
      </w:r>
      <w:r>
        <w:rPr>
          <w:spacing w:val="-14"/>
        </w:rPr>
        <w:t> </w:t>
      </w:r>
      <w:r>
        <w:rPr/>
        <w:t>DOSEN</w:t>
      </w:r>
      <w:r>
        <w:rPr>
          <w:spacing w:val="-10"/>
        </w:rPr>
        <w:t> </w:t>
      </w:r>
      <w:r>
        <w:rPr/>
        <w:t>PEMBIMBING</w:t>
      </w:r>
      <w:r>
        <w:rPr>
          <w:spacing w:val="-57"/>
        </w:rPr>
        <w:t> </w:t>
      </w:r>
      <w:r>
        <w:rPr/>
        <w:t>KERJA</w:t>
      </w:r>
      <w:r>
        <w:rPr>
          <w:spacing w:val="-2"/>
        </w:rPr>
        <w:t> </w:t>
      </w:r>
      <w:r>
        <w:rPr/>
        <w:t>PRAKTIK</w:t>
      </w:r>
    </w:p>
    <w:p>
      <w:pPr>
        <w:pStyle w:val="BodyText"/>
        <w:spacing w:before="9"/>
        <w:rPr>
          <w:b/>
          <w:sz w:val="28"/>
        </w:rPr>
      </w:pPr>
    </w:p>
    <w:p>
      <w:pPr>
        <w:tabs>
          <w:tab w:pos="5269" w:val="left" w:leader="none"/>
        </w:tabs>
        <w:spacing w:before="0"/>
        <w:ind w:left="1593" w:right="0" w:firstLine="0"/>
        <w:jc w:val="left"/>
        <w:rPr>
          <w:b/>
          <w:sz w:val="24"/>
        </w:rPr>
      </w:pPr>
      <w:r>
        <w:rPr>
          <w:b/>
          <w:sz w:val="24"/>
        </w:rPr>
        <w:t>Nama</w:t>
        <w:tab/>
      </w:r>
      <w:r>
        <w:rPr>
          <w:b/>
          <w:spacing w:val="-1"/>
          <w:sz w:val="24"/>
        </w:rPr>
        <w:t>: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Anggita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Putri</w:t>
      </w:r>
      <w:r>
        <w:rPr>
          <w:b/>
          <w:spacing w:val="-2"/>
          <w:sz w:val="24"/>
        </w:rPr>
        <w:t> </w:t>
      </w:r>
      <w:r>
        <w:rPr>
          <w:b/>
          <w:spacing w:val="-1"/>
          <w:sz w:val="24"/>
        </w:rPr>
        <w:t>Prameswari</w:t>
      </w:r>
    </w:p>
    <w:p>
      <w:pPr>
        <w:pStyle w:val="Heading3"/>
        <w:tabs>
          <w:tab w:pos="6618" w:val="right" w:leader="none"/>
        </w:tabs>
        <w:spacing w:before="180"/>
        <w:ind w:left="1593"/>
      </w:pPr>
      <w:r>
        <w:rPr/>
        <w:t>Nim</w:t>
        <w:tab/>
        <w:t>2021810009</w:t>
      </w:r>
    </w:p>
    <w:p>
      <w:pPr>
        <w:tabs>
          <w:tab w:pos="5269" w:val="left" w:leader="none"/>
        </w:tabs>
        <w:spacing w:before="187"/>
        <w:ind w:left="1593" w:right="0" w:firstLine="0"/>
        <w:jc w:val="left"/>
        <w:rPr>
          <w:b/>
          <w:sz w:val="24"/>
        </w:rPr>
      </w:pPr>
      <w:r>
        <w:rPr>
          <w:b/>
          <w:sz w:val="24"/>
        </w:rPr>
        <w:t>Dosen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Pembimbing</w:t>
        <w:tab/>
        <w:t>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Maulin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Masyito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Putri,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S.T.,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M.T.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282"/>
        <w:gridCol w:w="4116"/>
        <w:gridCol w:w="1843"/>
      </w:tblGrid>
      <w:tr>
        <w:trPr>
          <w:trHeight w:val="321" w:hRule="atLeast"/>
        </w:trPr>
        <w:tc>
          <w:tcPr>
            <w:tcW w:w="557" w:type="dxa"/>
          </w:tcPr>
          <w:p>
            <w:pPr>
              <w:pStyle w:val="TableParagraph"/>
              <w:spacing w:line="276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82" w:type="dxa"/>
          </w:tcPr>
          <w:p>
            <w:pPr>
              <w:pStyle w:val="TableParagraph"/>
              <w:spacing w:line="276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exact"/>
              <w:ind w:left="1637" w:right="1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Catatan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Paraf</w:t>
            </w:r>
          </w:p>
        </w:tc>
      </w:tr>
      <w:tr>
        <w:trPr>
          <w:trHeight w:val="6657" w:hRule="atLeast"/>
        </w:trPr>
        <w:tc>
          <w:tcPr>
            <w:tcW w:w="557" w:type="dxa"/>
          </w:tcPr>
          <w:p>
            <w:pPr>
              <w:pStyle w:val="TableParagraph"/>
              <w:spacing w:line="261" w:lineRule="exact"/>
              <w:ind w:left="388" w:right="-2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388" w:right="-29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6"/>
              <w:ind w:left="388" w:right="-2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82" w:type="dxa"/>
          </w:tcPr>
          <w:p>
            <w:pPr>
              <w:pStyle w:val="TableParagraph"/>
              <w:spacing w:line="270" w:lineRule="exact"/>
              <w:ind w:left="6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21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 2021</w:t>
            </w:r>
          </w:p>
        </w:tc>
        <w:tc>
          <w:tcPr>
            <w:tcW w:w="4116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46" w:val="left" w:leader="none"/>
                <w:tab w:pos="447" w:val="left" w:leader="none"/>
              </w:tabs>
              <w:spacing w:line="360" w:lineRule="auto" w:before="0" w:after="0"/>
              <w:ind w:left="446" w:right="246" w:hanging="3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Membahas apa yang didapat </w:t>
            </w:r>
            <w:r>
              <w:rPr>
                <w:spacing w:val="-1"/>
                <w:sz w:val="24"/>
              </w:rPr>
              <w:t>selama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 kerja praktik minggu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46" w:val="left" w:leader="none"/>
                <w:tab w:pos="447" w:val="left" w:leader="none"/>
              </w:tabs>
              <w:spacing w:line="360" w:lineRule="auto" w:before="0" w:after="0"/>
              <w:ind w:left="446" w:right="417" w:hanging="36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Diskusi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permasalahan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perusahaan</w:t>
            </w: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46" w:val="left" w:leader="none"/>
                <w:tab w:pos="447" w:val="left" w:leader="none"/>
              </w:tabs>
              <w:spacing w:line="240" w:lineRule="auto" w:before="0" w:after="0"/>
              <w:ind w:left="446" w:right="0" w:hanging="36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Diskusi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1"/>
                <w:sz w:val="24"/>
              </w:rPr>
              <w:t>topik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apa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diambil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46" w:val="left" w:leader="none"/>
                <w:tab w:pos="447" w:val="left" w:leader="none"/>
              </w:tabs>
              <w:spacing w:line="360" w:lineRule="auto" w:before="149" w:after="0"/>
              <w:ind w:left="446" w:right="849" w:hanging="3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Membahas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data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apa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saja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dibutuhkan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  <w:p>
            <w:pPr>
              <w:pStyle w:val="TableParagraph"/>
              <w:spacing w:before="1"/>
              <w:rPr>
                <w:b/>
                <w:sz w:val="36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47" w:val="left" w:leader="none"/>
              </w:tabs>
              <w:spacing w:line="360" w:lineRule="auto" w:before="1" w:after="0"/>
              <w:ind w:left="446" w:right="466" w:hanging="363"/>
              <w:jc w:val="both"/>
              <w:rPr>
                <w:sz w:val="24"/>
              </w:rPr>
            </w:pPr>
            <w:r>
              <w:rPr>
                <w:sz w:val="24"/>
              </w:rPr>
              <w:t>Membahas kelanjutan topik 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diambil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47" w:val="left" w:leader="none"/>
              </w:tabs>
              <w:spacing w:line="360" w:lineRule="auto" w:before="0" w:after="0"/>
              <w:ind w:left="446" w:right="691" w:hanging="363"/>
              <w:jc w:val="both"/>
              <w:rPr>
                <w:sz w:val="24"/>
              </w:rPr>
            </w:pPr>
            <w:r>
              <w:rPr>
                <w:sz w:val="24"/>
              </w:rPr>
              <w:t>Konsultasi permasalahan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dihadapi selama kegiatan 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praktik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51" w:val="left" w:leader="none"/>
              </w:tabs>
              <w:spacing w:line="240" w:lineRule="auto" w:before="1" w:after="0"/>
              <w:ind w:left="451" w:right="0" w:hanging="3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Konsultasi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pembuatan </w:t>
            </w:r>
            <w:r>
              <w:rPr>
                <w:sz w:val="24"/>
              </w:rPr>
              <w:t>laporan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8330" cy="788670"/>
                  <wp:effectExtent l="0" t="0" r="0" b="0"/>
                  <wp:docPr id="87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1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3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2357" cy="854392"/>
                  <wp:effectExtent l="0" t="0" r="0" b="0"/>
                  <wp:docPr id="89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1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57" cy="85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2344" cy="854392"/>
                  <wp:effectExtent l="0" t="0" r="0" b="0"/>
                  <wp:docPr id="91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1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44" cy="85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"/>
        <w:rPr>
          <w:b/>
          <w:sz w:val="34"/>
        </w:rPr>
      </w:pPr>
    </w:p>
    <w:p>
      <w:pPr>
        <w:pStyle w:val="Heading3"/>
        <w:spacing w:line="242" w:lineRule="auto"/>
        <w:ind w:left="5329" w:right="1773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4251325</wp:posOffset>
            </wp:positionH>
            <wp:positionV relativeFrom="paragraph">
              <wp:posOffset>276493</wp:posOffset>
            </wp:positionV>
            <wp:extent cx="1204595" cy="1071524"/>
            <wp:effectExtent l="0" t="0" r="0" b="0"/>
            <wp:wrapNone/>
            <wp:docPr id="9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07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Tuban,</w:t>
      </w:r>
      <w:r>
        <w:rPr>
          <w:spacing w:val="-2"/>
        </w:rPr>
        <w:t> </w:t>
      </w:r>
      <w:r>
        <w:rPr/>
        <w:t>30</w:t>
      </w:r>
      <w:r>
        <w:rPr>
          <w:spacing w:val="-9"/>
        </w:rPr>
        <w:t> </w:t>
      </w:r>
      <w:r>
        <w:rPr/>
        <w:t>September</w:t>
      </w:r>
      <w:r>
        <w:rPr>
          <w:spacing w:val="-8"/>
        </w:rPr>
        <w:t> </w:t>
      </w:r>
      <w:r>
        <w:rPr/>
        <w:t>2021</w:t>
      </w:r>
      <w:r>
        <w:rPr>
          <w:spacing w:val="-57"/>
        </w:rPr>
        <w:t> </w:t>
      </w:r>
      <w:r>
        <w:rPr/>
        <w:t>Dosen</w:t>
      </w:r>
      <w:r>
        <w:rPr>
          <w:spacing w:val="2"/>
        </w:rPr>
        <w:t> </w:t>
      </w:r>
      <w:r>
        <w:rPr/>
        <w:t>Pembimbing,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spacing w:before="0"/>
        <w:ind w:left="5329" w:right="0" w:firstLine="0"/>
        <w:jc w:val="left"/>
        <w:rPr>
          <w:b/>
          <w:sz w:val="24"/>
        </w:rPr>
      </w:pPr>
      <w:r>
        <w:rPr>
          <w:b/>
          <w:sz w:val="24"/>
        </w:rPr>
        <w:t>Maulin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Masyito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Putri,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S.T.,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M.T.</w:t>
      </w:r>
    </w:p>
    <w:p>
      <w:pPr>
        <w:spacing w:after="0"/>
        <w:jc w:val="left"/>
        <w:rPr>
          <w:sz w:val="24"/>
        </w:rPr>
        <w:sectPr>
          <w:headerReference w:type="default" r:id="rId88"/>
          <w:footerReference w:type="default" r:id="rId89"/>
          <w:pgSz w:w="11910" w:h="16840"/>
          <w:pgMar w:header="541" w:footer="1111" w:top="1920" w:bottom="1300" w:left="1260" w:right="800"/>
        </w:sectPr>
      </w:pPr>
    </w:p>
    <w:p>
      <w:pPr>
        <w:pStyle w:val="Heading3"/>
        <w:spacing w:line="427" w:lineRule="auto" w:before="93"/>
        <w:ind w:left="4234" w:right="2191" w:hanging="1438"/>
      </w:pPr>
      <w:r>
        <w:rPr>
          <w:spacing w:val="-1"/>
        </w:rPr>
        <w:t>LEMBAR</w:t>
      </w:r>
      <w:r>
        <w:rPr>
          <w:spacing w:val="-9"/>
        </w:rPr>
        <w:t> </w:t>
      </w:r>
      <w:r>
        <w:rPr>
          <w:spacing w:val="-1"/>
        </w:rPr>
        <w:t>RESPONSI</w:t>
      </w:r>
      <w:r>
        <w:rPr>
          <w:spacing w:val="-13"/>
        </w:rPr>
        <w:t> </w:t>
      </w:r>
      <w:r>
        <w:rPr/>
        <w:t>DOSEN</w:t>
      </w:r>
      <w:r>
        <w:rPr>
          <w:spacing w:val="-9"/>
        </w:rPr>
        <w:t> </w:t>
      </w:r>
      <w:r>
        <w:rPr/>
        <w:t>PEMBIMBING</w:t>
      </w:r>
      <w:r>
        <w:rPr>
          <w:spacing w:val="-57"/>
        </w:rPr>
        <w:t> </w:t>
      </w:r>
      <w:r>
        <w:rPr/>
        <w:t>KERJA</w:t>
      </w:r>
      <w:r>
        <w:rPr>
          <w:spacing w:val="58"/>
        </w:rPr>
        <w:t> </w:t>
      </w:r>
      <w:r>
        <w:rPr/>
        <w:t>PRAKTIK</w:t>
      </w:r>
    </w:p>
    <w:p>
      <w:pPr>
        <w:tabs>
          <w:tab w:pos="5028" w:val="left" w:leader="none"/>
        </w:tabs>
        <w:spacing w:before="31"/>
        <w:ind w:left="1353" w:right="0" w:firstLine="0"/>
        <w:jc w:val="left"/>
        <w:rPr>
          <w:b/>
          <w:sz w:val="24"/>
        </w:rPr>
      </w:pPr>
      <w:r>
        <w:rPr>
          <w:b/>
          <w:sz w:val="24"/>
        </w:rPr>
        <w:t>Nama</w:t>
        <w:tab/>
      </w:r>
      <w:r>
        <w:rPr>
          <w:b/>
          <w:spacing w:val="-1"/>
          <w:sz w:val="24"/>
        </w:rPr>
        <w:t>: Nurul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Arrum</w:t>
      </w:r>
      <w:r>
        <w:rPr>
          <w:b/>
          <w:spacing w:val="-18"/>
          <w:sz w:val="24"/>
        </w:rPr>
        <w:t> </w:t>
      </w:r>
      <w:r>
        <w:rPr>
          <w:b/>
          <w:spacing w:val="-1"/>
          <w:sz w:val="24"/>
        </w:rPr>
        <w:t>Hapsari</w:t>
      </w:r>
    </w:p>
    <w:p>
      <w:pPr>
        <w:pStyle w:val="Heading3"/>
        <w:tabs>
          <w:tab w:pos="6378" w:val="right" w:leader="none"/>
        </w:tabs>
        <w:spacing w:before="187"/>
        <w:ind w:left="1353"/>
      </w:pPr>
      <w:r>
        <w:rPr/>
        <w:t>Nim</w:t>
        <w:tab/>
        <w:t>2021810029</w:t>
      </w:r>
    </w:p>
    <w:p>
      <w:pPr>
        <w:tabs>
          <w:tab w:pos="5028" w:val="left" w:leader="none"/>
        </w:tabs>
        <w:spacing w:before="185"/>
        <w:ind w:left="1353" w:right="0" w:firstLine="0"/>
        <w:jc w:val="left"/>
        <w:rPr>
          <w:b/>
          <w:sz w:val="24"/>
        </w:rPr>
      </w:pPr>
      <w:r>
        <w:rPr>
          <w:b/>
          <w:sz w:val="24"/>
        </w:rPr>
        <w:t>Dosen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Pembimbing</w:t>
        <w:tab/>
        <w:t>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Maulin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Masyito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Putri,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S.T.,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M.T.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282"/>
        <w:gridCol w:w="4116"/>
        <w:gridCol w:w="1843"/>
      </w:tblGrid>
      <w:tr>
        <w:trPr>
          <w:trHeight w:val="321" w:hRule="atLeast"/>
        </w:trPr>
        <w:tc>
          <w:tcPr>
            <w:tcW w:w="557" w:type="dxa"/>
          </w:tcPr>
          <w:p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82" w:type="dxa"/>
          </w:tcPr>
          <w:p>
            <w:pPr>
              <w:pStyle w:val="TableParagraph"/>
              <w:spacing w:line="275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4116" w:type="dxa"/>
          </w:tcPr>
          <w:p>
            <w:pPr>
              <w:pStyle w:val="TableParagraph"/>
              <w:spacing w:line="275" w:lineRule="exact"/>
              <w:ind w:left="1644" w:right="1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Catatan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Paraf</w:t>
            </w:r>
          </w:p>
        </w:tc>
      </w:tr>
      <w:tr>
        <w:trPr>
          <w:trHeight w:val="6662" w:hRule="atLeast"/>
        </w:trPr>
        <w:tc>
          <w:tcPr>
            <w:tcW w:w="557" w:type="dxa"/>
          </w:tcPr>
          <w:p>
            <w:pPr>
              <w:pStyle w:val="TableParagraph"/>
              <w:spacing w:line="261" w:lineRule="exact"/>
              <w:ind w:left="383" w:right="-2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ind w:left="383" w:right="-29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7"/>
              <w:ind w:left="383" w:right="-2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82" w:type="dxa"/>
          </w:tcPr>
          <w:p>
            <w:pPr>
              <w:pStyle w:val="TableParagraph"/>
              <w:spacing w:line="270" w:lineRule="exact"/>
              <w:ind w:left="6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7"/>
              <w:ind w:left="21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2021</w:t>
            </w:r>
          </w:p>
        </w:tc>
        <w:tc>
          <w:tcPr>
            <w:tcW w:w="4116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50" w:val="left" w:leader="none"/>
                <w:tab w:pos="451" w:val="left" w:leader="none"/>
              </w:tabs>
              <w:spacing w:line="362" w:lineRule="auto" w:before="0" w:after="0"/>
              <w:ind w:left="451" w:right="241" w:hanging="3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Membahas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apa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didapat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"/>
                <w:sz w:val="24"/>
              </w:rPr>
              <w:t>selama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 kerja praktik minggu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50" w:val="left" w:leader="none"/>
                <w:tab w:pos="451" w:val="left" w:leader="none"/>
              </w:tabs>
              <w:spacing w:line="360" w:lineRule="auto" w:before="0" w:after="0"/>
              <w:ind w:left="451" w:right="413" w:hanging="36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Diskusi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permasalahan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perusahaan</w:t>
            </w: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50" w:val="left" w:leader="none"/>
                <w:tab w:pos="451" w:val="left" w:leader="none"/>
              </w:tabs>
              <w:spacing w:line="240" w:lineRule="auto" w:before="0" w:after="0"/>
              <w:ind w:left="451" w:right="0" w:hanging="36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Diskusi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1"/>
                <w:sz w:val="24"/>
              </w:rPr>
              <w:t>topik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apa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diambil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50" w:val="left" w:leader="none"/>
                <w:tab w:pos="451" w:val="left" w:leader="none"/>
              </w:tabs>
              <w:spacing w:line="360" w:lineRule="auto" w:before="144" w:after="0"/>
              <w:ind w:left="451" w:right="845" w:hanging="3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Membahas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data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apa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saja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dibutuhkan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51" w:val="left" w:leader="none"/>
              </w:tabs>
              <w:spacing w:line="360" w:lineRule="auto" w:before="0" w:after="0"/>
              <w:ind w:left="451" w:right="461" w:hanging="368"/>
              <w:jc w:val="both"/>
              <w:rPr>
                <w:sz w:val="24"/>
              </w:rPr>
            </w:pPr>
            <w:r>
              <w:rPr>
                <w:sz w:val="24"/>
              </w:rPr>
              <w:t>Membahas kelanjutan topik 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diambil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51" w:val="left" w:leader="none"/>
              </w:tabs>
              <w:spacing w:line="362" w:lineRule="auto" w:before="3" w:after="0"/>
              <w:ind w:left="451" w:right="686" w:hanging="368"/>
              <w:jc w:val="both"/>
              <w:rPr>
                <w:sz w:val="24"/>
              </w:rPr>
            </w:pPr>
            <w:r>
              <w:rPr>
                <w:sz w:val="24"/>
              </w:rPr>
              <w:t>Konsultasi permasalahan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dihadapi selama kegiatan 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praktik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51" w:val="left" w:leader="none"/>
              </w:tabs>
              <w:spacing w:line="240" w:lineRule="auto" w:before="2" w:after="0"/>
              <w:ind w:left="451" w:right="0" w:hanging="3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Konsultasi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pembuatan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laporan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2331" cy="854392"/>
                  <wp:effectExtent l="0" t="0" r="0" b="0"/>
                  <wp:docPr id="95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1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31" cy="85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b/>
                <w:sz w:val="27"/>
              </w:rPr>
            </w:pPr>
          </w:p>
          <w:p>
            <w:pPr>
              <w:pStyle w:val="TableParagraph"/>
              <w:ind w:left="15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1050" cy="942022"/>
                  <wp:effectExtent l="0" t="0" r="0" b="0"/>
                  <wp:docPr id="97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1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50" cy="94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3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6821" cy="963929"/>
                  <wp:effectExtent l="0" t="0" r="0" b="0"/>
                  <wp:docPr id="99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821" cy="9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8"/>
        <w:rPr>
          <w:b/>
          <w:sz w:val="33"/>
        </w:rPr>
      </w:pPr>
    </w:p>
    <w:p>
      <w:pPr>
        <w:pStyle w:val="Heading3"/>
        <w:ind w:left="5329" w:right="1773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4224020</wp:posOffset>
            </wp:positionH>
            <wp:positionV relativeFrom="paragraph">
              <wp:posOffset>324905</wp:posOffset>
            </wp:positionV>
            <wp:extent cx="1132204" cy="1007110"/>
            <wp:effectExtent l="0" t="0" r="0" b="0"/>
            <wp:wrapNone/>
            <wp:docPr id="10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204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Tuban,</w:t>
      </w:r>
      <w:r>
        <w:rPr>
          <w:spacing w:val="-2"/>
        </w:rPr>
        <w:t> </w:t>
      </w:r>
      <w:r>
        <w:rPr/>
        <w:t>30</w:t>
      </w:r>
      <w:r>
        <w:rPr>
          <w:spacing w:val="-9"/>
        </w:rPr>
        <w:t> </w:t>
      </w:r>
      <w:r>
        <w:rPr/>
        <w:t>September</w:t>
      </w:r>
      <w:r>
        <w:rPr>
          <w:spacing w:val="-8"/>
        </w:rPr>
        <w:t> </w:t>
      </w:r>
      <w:r>
        <w:rPr/>
        <w:t>2021</w:t>
      </w:r>
      <w:r>
        <w:rPr>
          <w:spacing w:val="-57"/>
        </w:rPr>
        <w:t> </w:t>
      </w:r>
      <w:r>
        <w:rPr/>
        <w:t>Dosen</w:t>
      </w:r>
      <w:r>
        <w:rPr>
          <w:spacing w:val="2"/>
        </w:rPr>
        <w:t> </w:t>
      </w:r>
      <w:r>
        <w:rPr/>
        <w:t>Pembimbing,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spacing w:before="0"/>
        <w:ind w:left="5329" w:right="0" w:firstLine="0"/>
        <w:jc w:val="left"/>
        <w:rPr>
          <w:b/>
          <w:sz w:val="24"/>
        </w:rPr>
      </w:pPr>
      <w:r>
        <w:rPr>
          <w:b/>
          <w:sz w:val="24"/>
        </w:rPr>
        <w:t>Maulin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Masyito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Putri,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S.T.,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M.T.</w:t>
      </w:r>
    </w:p>
    <w:p>
      <w:pPr>
        <w:spacing w:after="0"/>
        <w:jc w:val="left"/>
        <w:rPr>
          <w:sz w:val="24"/>
        </w:rPr>
        <w:sectPr>
          <w:pgSz w:w="11910" w:h="16840"/>
          <w:pgMar w:header="541" w:footer="1111" w:top="1920" w:bottom="1300" w:left="1260" w:right="800"/>
        </w:sect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93"/>
          <w:footerReference w:type="default" r:id="rId94"/>
          <w:pgSz w:w="11910" w:h="16840"/>
          <w:pgMar w:header="0" w:footer="1274" w:top="720" w:bottom="1460" w:left="1260" w:right="800"/>
        </w:sectPr>
      </w:pPr>
    </w:p>
    <w:p>
      <w:pPr>
        <w:pStyle w:val="BodyText"/>
        <w:spacing w:before="6"/>
        <w:rPr>
          <w:b/>
          <w:sz w:val="43"/>
        </w:rPr>
      </w:pPr>
    </w:p>
    <w:p>
      <w:pPr>
        <w:pStyle w:val="Heading1"/>
        <w:spacing w:before="0"/>
        <w:ind w:left="1210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1398269</wp:posOffset>
            </wp:positionH>
            <wp:positionV relativeFrom="paragraph">
              <wp:posOffset>-461712</wp:posOffset>
            </wp:positionV>
            <wp:extent cx="771525" cy="477921"/>
            <wp:effectExtent l="0" t="0" r="0" b="0"/>
            <wp:wrapNone/>
            <wp:docPr id="103" name="image3.png" descr="Logo Doa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UISI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360" w:lineRule="auto" w:before="0"/>
        <w:ind w:left="941" w:right="1210" w:firstLine="223"/>
        <w:jc w:val="left"/>
        <w:rPr>
          <w:sz w:val="18"/>
        </w:rPr>
      </w:pPr>
      <w:r>
        <w:rPr>
          <w:sz w:val="18"/>
        </w:rPr>
        <w:t>Laporan Kerja Praktik Tanggal 01/09/2021</w:t>
      </w:r>
      <w:r>
        <w:rPr>
          <w:spacing w:val="-42"/>
          <w:sz w:val="18"/>
        </w:rPr>
        <w:t> </w:t>
      </w:r>
      <w:r>
        <w:rPr>
          <w:sz w:val="18"/>
        </w:rPr>
        <w:t>Di</w:t>
      </w:r>
      <w:r>
        <w:rPr>
          <w:spacing w:val="40"/>
          <w:sz w:val="18"/>
        </w:rPr>
        <w:t> </w:t>
      </w:r>
      <w:r>
        <w:rPr>
          <w:sz w:val="18"/>
        </w:rPr>
        <w:t>PT.</w:t>
      </w:r>
      <w:r>
        <w:rPr>
          <w:spacing w:val="-1"/>
          <w:sz w:val="18"/>
        </w:rPr>
        <w:t> </w:t>
      </w:r>
      <w:r>
        <w:rPr>
          <w:sz w:val="18"/>
        </w:rPr>
        <w:t>SEMEN</w:t>
      </w:r>
      <w:r>
        <w:rPr>
          <w:spacing w:val="-1"/>
          <w:sz w:val="18"/>
        </w:rPr>
        <w:t> </w:t>
      </w:r>
      <w:r>
        <w:rPr>
          <w:sz w:val="18"/>
        </w:rPr>
        <w:t>INDONESIA</w:t>
      </w:r>
      <w:r>
        <w:rPr>
          <w:spacing w:val="-3"/>
          <w:sz w:val="18"/>
        </w:rPr>
        <w:t> </w:t>
      </w:r>
      <w:r>
        <w:rPr>
          <w:sz w:val="18"/>
        </w:rPr>
        <w:t>LOGSITIK</w:t>
      </w:r>
    </w:p>
    <w:p>
      <w:pPr>
        <w:spacing w:after="0" w:line="360" w:lineRule="auto"/>
        <w:jc w:val="left"/>
        <w:rPr>
          <w:sz w:val="18"/>
        </w:rPr>
        <w:sectPr>
          <w:type w:val="continuous"/>
          <w:pgSz w:w="11910" w:h="16840"/>
          <w:pgMar w:top="1580" w:bottom="280" w:left="1260" w:right="800"/>
          <w:cols w:num="2" w:equalWidth="0">
            <w:col w:w="2197" w:space="2149"/>
            <w:col w:w="5504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90" w:lineRule="exact"/>
        <w:ind w:left="942"/>
        <w:rPr>
          <w:sz w:val="9"/>
        </w:rPr>
      </w:pPr>
      <w:r>
        <w:rPr>
          <w:position w:val="-1"/>
          <w:sz w:val="9"/>
        </w:rPr>
        <w:pict>
          <v:group style="width:399.15pt;height:4.5pt;mso-position-horizontal-relative:char;mso-position-vertical-relative:line" coordorigin="0,0" coordsize="7983,90">
            <v:shape style="position:absolute;left:0;top:0;width:7983;height:90" coordorigin="0,0" coordsize="7983,90" path="m7983,72l0,72,0,90,7983,90,7983,72xm7983,0l0,0,0,54,7983,54,7983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1832610</wp:posOffset>
            </wp:positionH>
            <wp:positionV relativeFrom="paragraph">
              <wp:posOffset>216178</wp:posOffset>
            </wp:positionV>
            <wp:extent cx="4918542" cy="7408068"/>
            <wp:effectExtent l="0" t="0" r="0" b="0"/>
            <wp:wrapTopAndBottom/>
            <wp:docPr id="105" name="image54.jpeg" descr="C:\Users\ACER\Downloads\WhatsApp Image 2021-09-30 at 08.43.28 (3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542" cy="740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type w:val="continuous"/>
          <w:pgSz w:w="11910" w:h="16840"/>
          <w:pgMar w:top="1580" w:bottom="280" w:left="1260" w:right="800"/>
        </w:sectPr>
      </w:pPr>
    </w:p>
    <w:p>
      <w:pPr>
        <w:spacing w:before="61"/>
        <w:ind w:left="935" w:right="669" w:firstLine="0"/>
        <w:jc w:val="center"/>
        <w:rPr>
          <w:b/>
          <w:sz w:val="20"/>
        </w:rPr>
      </w:pPr>
      <w:r>
        <w:rPr/>
        <w:pict>
          <v:shape style="position:absolute;margin-left:73.850006pt;margin-top:106.449951pt;width:492.4pt;height:5.75pt;mso-position-horizontal-relative:page;mso-position-vertical-relative:page;z-index:15754240" coordorigin="1477,2129" coordsize="9848,115" path="m11325,2216l3400,2216,3285,2216,1477,2216,1477,2244,3285,2244,3400,2244,11325,2244,11325,2216xm11325,2129l3400,2129,3285,2129,1477,2129,1477,2187,3285,2187,3400,2187,11325,2187,11325,212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1340485</wp:posOffset>
            </wp:positionH>
            <wp:positionV relativeFrom="paragraph">
              <wp:posOffset>54812</wp:posOffset>
            </wp:positionV>
            <wp:extent cx="626694" cy="553084"/>
            <wp:effectExtent l="0" t="0" r="0" b="0"/>
            <wp:wrapNone/>
            <wp:docPr id="10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94" cy="553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UNIVERSITAS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INTERNASIONAL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SEMEN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INDONESIA</w:t>
      </w:r>
    </w:p>
    <w:p>
      <w:pPr>
        <w:spacing w:before="113"/>
        <w:ind w:left="929" w:right="669" w:firstLine="0"/>
        <w:jc w:val="center"/>
        <w:rPr>
          <w:sz w:val="20"/>
        </w:rPr>
      </w:pPr>
      <w:r>
        <w:rPr>
          <w:sz w:val="20"/>
        </w:rPr>
        <w:t>Kompleks</w:t>
      </w:r>
      <w:r>
        <w:rPr>
          <w:spacing w:val="-7"/>
          <w:sz w:val="20"/>
        </w:rPr>
        <w:t> </w:t>
      </w:r>
      <w:r>
        <w:rPr>
          <w:sz w:val="20"/>
        </w:rPr>
        <w:t>PT.</w:t>
      </w:r>
      <w:r>
        <w:rPr>
          <w:spacing w:val="-5"/>
          <w:sz w:val="20"/>
        </w:rPr>
        <w:t> </w:t>
      </w:r>
      <w:r>
        <w:rPr>
          <w:sz w:val="20"/>
        </w:rPr>
        <w:t>Semen Indonesia</w:t>
      </w:r>
      <w:r>
        <w:rPr>
          <w:spacing w:val="-7"/>
          <w:sz w:val="20"/>
        </w:rPr>
        <w:t> </w:t>
      </w:r>
      <w:r>
        <w:rPr>
          <w:sz w:val="20"/>
        </w:rPr>
        <w:t>(Persero)</w:t>
      </w:r>
      <w:r>
        <w:rPr>
          <w:spacing w:val="-5"/>
          <w:sz w:val="20"/>
        </w:rPr>
        <w:t> </w:t>
      </w:r>
      <w:r>
        <w:rPr>
          <w:sz w:val="20"/>
        </w:rPr>
        <w:t>Tbk.</w:t>
      </w:r>
    </w:p>
    <w:p>
      <w:pPr>
        <w:spacing w:before="1"/>
        <w:ind w:left="934" w:right="669" w:firstLine="0"/>
        <w:jc w:val="center"/>
        <w:rPr>
          <w:sz w:val="20"/>
        </w:rPr>
      </w:pPr>
      <w:r>
        <w:rPr>
          <w:sz w:val="20"/>
        </w:rPr>
        <w:t>Jl.</w:t>
      </w:r>
      <w:r>
        <w:rPr>
          <w:spacing w:val="-4"/>
          <w:sz w:val="20"/>
        </w:rPr>
        <w:t> </w:t>
      </w:r>
      <w:r>
        <w:rPr>
          <w:sz w:val="20"/>
        </w:rPr>
        <w:t>Veteran,</w:t>
      </w:r>
      <w:r>
        <w:rPr>
          <w:spacing w:val="-2"/>
          <w:sz w:val="20"/>
        </w:rPr>
        <w:t> </w:t>
      </w:r>
      <w:r>
        <w:rPr>
          <w:sz w:val="20"/>
        </w:rPr>
        <w:t>Gresik</w:t>
      </w:r>
      <w:r>
        <w:rPr>
          <w:spacing w:val="-5"/>
          <w:sz w:val="20"/>
        </w:rPr>
        <w:t> </w:t>
      </w:r>
      <w:r>
        <w:rPr>
          <w:sz w:val="20"/>
        </w:rPr>
        <w:t>Jawa</w:t>
      </w:r>
      <w:r>
        <w:rPr>
          <w:spacing w:val="-1"/>
          <w:sz w:val="20"/>
        </w:rPr>
        <w:t> </w:t>
      </w:r>
      <w:r>
        <w:rPr>
          <w:sz w:val="20"/>
        </w:rPr>
        <w:t>Timur</w:t>
      </w:r>
      <w:r>
        <w:rPr>
          <w:spacing w:val="-4"/>
          <w:sz w:val="20"/>
        </w:rPr>
        <w:t> </w:t>
      </w:r>
      <w:r>
        <w:rPr>
          <w:sz w:val="20"/>
        </w:rPr>
        <w:t>61122</w:t>
      </w:r>
    </w:p>
    <w:p>
      <w:pPr>
        <w:spacing w:before="0"/>
        <w:ind w:left="945" w:right="669" w:firstLine="0"/>
        <w:jc w:val="center"/>
        <w:rPr>
          <w:sz w:val="20"/>
        </w:rPr>
      </w:pPr>
      <w:r>
        <w:rPr>
          <w:sz w:val="20"/>
        </w:rPr>
        <w:t>Telp:</w:t>
      </w:r>
      <w:r>
        <w:rPr>
          <w:spacing w:val="-1"/>
          <w:sz w:val="20"/>
        </w:rPr>
        <w:t> </w:t>
      </w:r>
      <w:r>
        <w:rPr>
          <w:sz w:val="20"/>
        </w:rPr>
        <w:t>(031)</w:t>
      </w:r>
      <w:r>
        <w:rPr>
          <w:spacing w:val="-4"/>
          <w:sz w:val="20"/>
        </w:rPr>
        <w:t> </w:t>
      </w:r>
      <w:r>
        <w:rPr>
          <w:sz w:val="20"/>
        </w:rPr>
        <w:t>3985482,</w:t>
      </w:r>
      <w:r>
        <w:rPr>
          <w:spacing w:val="-4"/>
          <w:sz w:val="20"/>
        </w:rPr>
        <w:t> </w:t>
      </w:r>
      <w:r>
        <w:rPr>
          <w:sz w:val="20"/>
        </w:rPr>
        <w:t>(031)</w:t>
      </w:r>
      <w:r>
        <w:rPr>
          <w:spacing w:val="-3"/>
          <w:sz w:val="20"/>
        </w:rPr>
        <w:t> </w:t>
      </w:r>
      <w:r>
        <w:rPr>
          <w:sz w:val="20"/>
        </w:rPr>
        <w:t>3981732</w:t>
      </w:r>
      <w:r>
        <w:rPr>
          <w:spacing w:val="-1"/>
          <w:sz w:val="20"/>
        </w:rPr>
        <w:t> </w:t>
      </w:r>
      <w:r>
        <w:rPr>
          <w:sz w:val="20"/>
        </w:rPr>
        <w:t>ext.</w:t>
      </w:r>
      <w:r>
        <w:rPr>
          <w:spacing w:val="-1"/>
          <w:sz w:val="20"/>
        </w:rPr>
        <w:t> </w:t>
      </w:r>
      <w:r>
        <w:rPr>
          <w:sz w:val="20"/>
        </w:rPr>
        <w:t>3662 Fax: (031)</w:t>
      </w:r>
      <w:r>
        <w:rPr>
          <w:spacing w:val="-4"/>
          <w:sz w:val="20"/>
        </w:rPr>
        <w:t> </w:t>
      </w:r>
      <w:r>
        <w:rPr>
          <w:sz w:val="20"/>
        </w:rPr>
        <w:t>3985481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813" w:right="669" w:firstLine="0"/>
        <w:jc w:val="center"/>
        <w:rPr>
          <w:b/>
          <w:sz w:val="28"/>
        </w:rPr>
      </w:pPr>
      <w:r>
        <w:rPr/>
        <w:pict>
          <v:shape style="position:absolute;margin-left:483.75pt;margin-top:.61031pt;width:65.850pt;height:29.85pt;mso-position-horizontal-relative:page;mso-position-vertical-relative:paragraph;z-index:15755264" type="#_x0000_t202" filled="false" stroked="true" strokeweight="2pt" strokecolor="#c0504d">
            <v:textbox inset="0,0,0,0">
              <w:txbxContent>
                <w:p>
                  <w:pPr>
                    <w:spacing w:line="247" w:lineRule="auto" w:before="63"/>
                    <w:ind w:left="185" w:right="151" w:firstLine="23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Dosen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Pembimbing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sz w:val="28"/>
          <w:u w:val="thick"/>
        </w:rPr>
        <w:t>LEMBAR</w:t>
      </w:r>
      <w:r>
        <w:rPr>
          <w:b/>
          <w:spacing w:val="-9"/>
          <w:sz w:val="28"/>
          <w:u w:val="thick"/>
        </w:rPr>
        <w:t> </w:t>
      </w:r>
      <w:r>
        <w:rPr>
          <w:b/>
          <w:sz w:val="28"/>
          <w:u w:val="thick"/>
        </w:rPr>
        <w:t>EVALUASI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MAGANG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tabs>
          <w:tab w:pos="3300" w:val="left" w:leader="none"/>
        </w:tabs>
        <w:spacing w:before="91"/>
        <w:ind w:left="1413" w:right="0" w:firstLine="0"/>
        <w:jc w:val="both"/>
        <w:rPr>
          <w:sz w:val="23"/>
        </w:rPr>
      </w:pPr>
      <w:r>
        <w:rPr>
          <w:w w:val="105"/>
          <w:sz w:val="23"/>
        </w:rPr>
        <w:t>Nama</w:t>
        <w:tab/>
        <w:t>: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Anggita Putri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Prameswari</w:t>
      </w:r>
    </w:p>
    <w:p>
      <w:pPr>
        <w:tabs>
          <w:tab w:pos="3300" w:val="left" w:leader="none"/>
        </w:tabs>
        <w:spacing w:before="98"/>
        <w:ind w:left="1413" w:right="0" w:firstLine="0"/>
        <w:jc w:val="both"/>
        <w:rPr>
          <w:sz w:val="23"/>
        </w:rPr>
      </w:pPr>
      <w:r>
        <w:rPr>
          <w:w w:val="105"/>
          <w:sz w:val="23"/>
        </w:rPr>
        <w:t>NIM</w:t>
        <w:tab/>
        <w:t>: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2021810009</w:t>
      </w:r>
    </w:p>
    <w:p>
      <w:pPr>
        <w:spacing w:line="242" w:lineRule="auto" w:before="95"/>
        <w:ind w:left="3301" w:right="1058" w:hanging="1887"/>
        <w:jc w:val="both"/>
        <w:rPr>
          <w:b/>
          <w:sz w:val="23"/>
        </w:rPr>
      </w:pPr>
      <w:r>
        <w:rPr>
          <w:w w:val="105"/>
          <w:sz w:val="23"/>
        </w:rPr>
        <w:t>Judul Magang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: </w:t>
      </w:r>
      <w:r>
        <w:rPr>
          <w:b/>
          <w:w w:val="105"/>
          <w:sz w:val="23"/>
        </w:rPr>
        <w:t>“Analisis Penentuan Parameter Evaluasi Kinerja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Vendor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Pallet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dan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Pembobotan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Menggunakan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Metode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Analytical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Hierarchy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Process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Pada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PT.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Semen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Indonesia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Logistik”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tbl>
      <w:tblPr>
        <w:tblW w:w="0" w:type="auto"/>
        <w:jc w:val="left"/>
        <w:tblInd w:w="12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8"/>
        <w:gridCol w:w="1277"/>
        <w:gridCol w:w="1131"/>
        <w:gridCol w:w="1140"/>
      </w:tblGrid>
      <w:tr>
        <w:trPr>
          <w:trHeight w:val="709" w:hRule="atLeast"/>
        </w:trPr>
        <w:tc>
          <w:tcPr>
            <w:tcW w:w="397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586" w:right="1571"/>
              <w:jc w:val="center"/>
              <w:rPr>
                <w:rFonts w:ascii="Constantia"/>
                <w:b/>
                <w:sz w:val="23"/>
              </w:rPr>
            </w:pPr>
            <w:r>
              <w:rPr>
                <w:rFonts w:ascii="Constantia"/>
                <w:b/>
                <w:w w:val="105"/>
                <w:sz w:val="23"/>
              </w:rPr>
              <w:t>ASPEK</w:t>
            </w:r>
          </w:p>
        </w:tc>
        <w:tc>
          <w:tcPr>
            <w:tcW w:w="1277" w:type="dxa"/>
          </w:tcPr>
          <w:p>
            <w:pPr>
              <w:pStyle w:val="TableParagraph"/>
              <w:spacing w:before="73"/>
              <w:ind w:left="208"/>
              <w:rPr>
                <w:rFonts w:ascii="Constantia"/>
                <w:b/>
                <w:sz w:val="23"/>
              </w:rPr>
            </w:pPr>
            <w:r>
              <w:rPr>
                <w:rFonts w:ascii="Constantia"/>
                <w:b/>
                <w:w w:val="105"/>
                <w:sz w:val="23"/>
              </w:rPr>
              <w:t>BOBOT</w:t>
            </w:r>
          </w:p>
          <w:p>
            <w:pPr>
              <w:pStyle w:val="TableParagraph"/>
              <w:spacing w:before="5"/>
              <w:ind w:left="345"/>
              <w:rPr>
                <w:rFonts w:ascii="Constantia"/>
                <w:b/>
                <w:sz w:val="23"/>
              </w:rPr>
            </w:pPr>
            <w:r>
              <w:rPr>
                <w:rFonts w:ascii="Constantia"/>
                <w:b/>
                <w:w w:val="105"/>
                <w:sz w:val="23"/>
              </w:rPr>
              <w:t>(B)</w:t>
            </w:r>
            <w:r>
              <w:rPr>
                <w:rFonts w:ascii="Constantia"/>
                <w:b/>
                <w:spacing w:val="-6"/>
                <w:w w:val="105"/>
                <w:sz w:val="23"/>
              </w:rPr>
              <w:t> </w:t>
            </w:r>
            <w:r>
              <w:rPr>
                <w:rFonts w:ascii="Constantia"/>
                <w:b/>
                <w:w w:val="105"/>
                <w:sz w:val="23"/>
              </w:rPr>
              <w:t>%</w:t>
            </w:r>
          </w:p>
        </w:tc>
        <w:tc>
          <w:tcPr>
            <w:tcW w:w="1131" w:type="dxa"/>
          </w:tcPr>
          <w:p>
            <w:pPr>
              <w:pStyle w:val="TableParagraph"/>
              <w:spacing w:line="247" w:lineRule="auto" w:before="76"/>
              <w:ind w:left="385" w:right="222" w:hanging="152"/>
              <w:rPr>
                <w:rFonts w:ascii="Constantia"/>
                <w:b/>
                <w:sz w:val="23"/>
              </w:rPr>
            </w:pPr>
            <w:r>
              <w:rPr>
                <w:rFonts w:ascii="Constantia"/>
                <w:b/>
                <w:sz w:val="23"/>
              </w:rPr>
              <w:t>NILAI</w:t>
            </w:r>
            <w:r>
              <w:rPr>
                <w:rFonts w:ascii="Constantia"/>
                <w:b/>
                <w:spacing w:val="-53"/>
                <w:sz w:val="23"/>
              </w:rPr>
              <w:t> </w:t>
            </w:r>
            <w:r>
              <w:rPr>
                <w:rFonts w:ascii="Constantia"/>
                <w:b/>
                <w:sz w:val="23"/>
              </w:rPr>
              <w:t>(N)</w:t>
            </w:r>
          </w:p>
        </w:tc>
        <w:tc>
          <w:tcPr>
            <w:tcW w:w="1140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58"/>
              <w:rPr>
                <w:rFonts w:ascii="Constantia"/>
                <w:b/>
                <w:sz w:val="23"/>
              </w:rPr>
            </w:pPr>
            <w:r>
              <w:rPr>
                <w:rFonts w:ascii="Constantia"/>
                <w:b/>
                <w:w w:val="105"/>
                <w:sz w:val="23"/>
              </w:rPr>
              <w:t>N</w:t>
            </w:r>
            <w:r>
              <w:rPr>
                <w:rFonts w:ascii="Constantia"/>
                <w:b/>
                <w:spacing w:val="-6"/>
                <w:w w:val="105"/>
                <w:sz w:val="23"/>
              </w:rPr>
              <w:t> </w:t>
            </w:r>
            <w:r>
              <w:rPr>
                <w:rFonts w:ascii="Constantia"/>
                <w:b/>
                <w:w w:val="105"/>
                <w:sz w:val="23"/>
              </w:rPr>
              <w:t>X</w:t>
            </w:r>
            <w:r>
              <w:rPr>
                <w:rFonts w:ascii="Constantia"/>
                <w:b/>
                <w:spacing w:val="-2"/>
                <w:w w:val="105"/>
                <w:sz w:val="23"/>
              </w:rPr>
              <w:t> </w:t>
            </w:r>
            <w:r>
              <w:rPr>
                <w:rFonts w:ascii="Constantia"/>
                <w:b/>
                <w:w w:val="105"/>
                <w:sz w:val="23"/>
              </w:rPr>
              <w:t>B</w:t>
            </w:r>
          </w:p>
        </w:tc>
      </w:tr>
      <w:tr>
        <w:trPr>
          <w:trHeight w:val="805" w:hRule="atLeast"/>
        </w:trPr>
        <w:tc>
          <w:tcPr>
            <w:tcW w:w="3978" w:type="dxa"/>
          </w:tcPr>
          <w:p>
            <w:pPr>
              <w:pStyle w:val="TableParagraph"/>
              <w:spacing w:line="267" w:lineRule="exact" w:before="6"/>
              <w:ind w:left="114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Penulisan</w:t>
            </w:r>
            <w:r>
              <w:rPr>
                <w:rFonts w:ascii="Constantia"/>
                <w:b/>
                <w:spacing w:val="-7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Laporan</w:t>
            </w:r>
          </w:p>
          <w:p>
            <w:pPr>
              <w:pStyle w:val="TableParagraph"/>
              <w:spacing w:line="256" w:lineRule="exact"/>
              <w:ind w:left="114" w:right="484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(Kelengkapan,</w:t>
            </w:r>
            <w:r>
              <w:rPr>
                <w:rFonts w:ascii="Constantia"/>
                <w:spacing w:val="-5"/>
                <w:sz w:val="22"/>
              </w:rPr>
              <w:t> </w:t>
            </w:r>
            <w:r>
              <w:rPr>
                <w:rFonts w:ascii="Constantia"/>
                <w:sz w:val="22"/>
              </w:rPr>
              <w:t>Kesesuaian,</w:t>
            </w:r>
            <w:r>
              <w:rPr>
                <w:rFonts w:ascii="Constantia"/>
                <w:spacing w:val="-12"/>
                <w:sz w:val="22"/>
              </w:rPr>
              <w:t> </w:t>
            </w:r>
            <w:r>
              <w:rPr>
                <w:rFonts w:ascii="Constantia"/>
                <w:sz w:val="22"/>
              </w:rPr>
              <w:t>Konten,</w:t>
            </w:r>
            <w:r>
              <w:rPr>
                <w:rFonts w:ascii="Constantia"/>
                <w:spacing w:val="-52"/>
                <w:sz w:val="22"/>
              </w:rPr>
              <w:t> </w:t>
            </w:r>
            <w:r>
              <w:rPr>
                <w:rFonts w:ascii="Constantia"/>
                <w:sz w:val="22"/>
              </w:rPr>
              <w:t>Referensi)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74" w:right="343"/>
              <w:jc w:val="center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10</w:t>
            </w:r>
            <w:r>
              <w:rPr>
                <w:rFonts w:ascii="Constantia"/>
                <w:b/>
                <w:spacing w:val="-3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%</w:t>
            </w:r>
          </w:p>
        </w:tc>
        <w:tc>
          <w:tcPr>
            <w:tcW w:w="1131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347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85</w:t>
            </w:r>
          </w:p>
        </w:tc>
        <w:tc>
          <w:tcPr>
            <w:tcW w:w="1140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479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8.5</w:t>
            </w:r>
          </w:p>
        </w:tc>
      </w:tr>
      <w:tr>
        <w:trPr>
          <w:trHeight w:val="805" w:hRule="atLeast"/>
        </w:trPr>
        <w:tc>
          <w:tcPr>
            <w:tcW w:w="3978" w:type="dxa"/>
          </w:tcPr>
          <w:p>
            <w:pPr>
              <w:pStyle w:val="TableParagraph"/>
              <w:spacing w:before="4"/>
              <w:ind w:left="114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Aplikasi</w:t>
            </w:r>
            <w:r>
              <w:rPr>
                <w:rFonts w:ascii="Constantia"/>
                <w:b/>
                <w:spacing w:val="-7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Keilmuan</w:t>
            </w:r>
          </w:p>
          <w:p>
            <w:pPr>
              <w:pStyle w:val="TableParagraph"/>
              <w:spacing w:line="256" w:lineRule="exact" w:before="1"/>
              <w:ind w:left="114" w:right="579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(Kesesuaian</w:t>
            </w:r>
            <w:r>
              <w:rPr>
                <w:rFonts w:ascii="Constantia"/>
                <w:spacing w:val="-13"/>
                <w:sz w:val="22"/>
              </w:rPr>
              <w:t> </w:t>
            </w:r>
            <w:r>
              <w:rPr>
                <w:rFonts w:ascii="Constantia"/>
                <w:sz w:val="22"/>
              </w:rPr>
              <w:t>penyelesaian</w:t>
            </w:r>
            <w:r>
              <w:rPr>
                <w:rFonts w:ascii="Constantia"/>
                <w:spacing w:val="-10"/>
                <w:sz w:val="22"/>
              </w:rPr>
              <w:t> </w:t>
            </w:r>
            <w:r>
              <w:rPr>
                <w:rFonts w:ascii="Constantia"/>
                <w:sz w:val="22"/>
              </w:rPr>
              <w:t>Masalah</w:t>
            </w:r>
            <w:r>
              <w:rPr>
                <w:rFonts w:ascii="Constantia"/>
                <w:spacing w:val="-52"/>
                <w:sz w:val="22"/>
              </w:rPr>
              <w:t> </w:t>
            </w:r>
            <w:r>
              <w:rPr>
                <w:rFonts w:ascii="Constantia"/>
                <w:sz w:val="22"/>
              </w:rPr>
              <w:t>dengan</w:t>
            </w:r>
            <w:r>
              <w:rPr>
                <w:rFonts w:ascii="Constantia"/>
                <w:spacing w:val="-2"/>
                <w:sz w:val="22"/>
              </w:rPr>
              <w:t> </w:t>
            </w:r>
            <w:r>
              <w:rPr>
                <w:rFonts w:ascii="Constantia"/>
                <w:sz w:val="22"/>
              </w:rPr>
              <w:t>teori)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374" w:right="343"/>
              <w:jc w:val="center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25</w:t>
            </w:r>
            <w:r>
              <w:rPr>
                <w:rFonts w:ascii="Constantia"/>
                <w:b/>
                <w:spacing w:val="-5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%</w:t>
            </w:r>
          </w:p>
        </w:tc>
        <w:tc>
          <w:tcPr>
            <w:tcW w:w="113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347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80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461" w:right="397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20</w:t>
            </w:r>
          </w:p>
        </w:tc>
      </w:tr>
      <w:tr>
        <w:trPr>
          <w:trHeight w:val="806" w:hRule="atLeast"/>
        </w:trPr>
        <w:tc>
          <w:tcPr>
            <w:tcW w:w="3978" w:type="dxa"/>
          </w:tcPr>
          <w:p>
            <w:pPr>
              <w:pStyle w:val="TableParagraph"/>
              <w:spacing w:before="4"/>
              <w:ind w:left="114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Penguasaan</w:t>
            </w:r>
            <w:r>
              <w:rPr>
                <w:rFonts w:ascii="Constantia"/>
                <w:b/>
                <w:spacing w:val="-6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Materi</w:t>
            </w:r>
            <w:r>
              <w:rPr>
                <w:rFonts w:ascii="Constantia"/>
                <w:b/>
                <w:spacing w:val="-8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Magang</w:t>
            </w:r>
          </w:p>
          <w:p>
            <w:pPr>
              <w:pStyle w:val="TableParagraph"/>
              <w:spacing w:line="256" w:lineRule="exact" w:before="1"/>
              <w:ind w:left="114" w:right="830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(Pembelajaran</w:t>
            </w:r>
            <w:r>
              <w:rPr>
                <w:rFonts w:ascii="Constantia"/>
                <w:spacing w:val="-11"/>
                <w:sz w:val="22"/>
              </w:rPr>
              <w:t> </w:t>
            </w:r>
            <w:r>
              <w:rPr>
                <w:rFonts w:ascii="Constantia"/>
                <w:sz w:val="22"/>
              </w:rPr>
              <w:t>yang</w:t>
            </w:r>
            <w:r>
              <w:rPr>
                <w:rFonts w:ascii="Constantia"/>
                <w:spacing w:val="-10"/>
                <w:sz w:val="22"/>
              </w:rPr>
              <w:t> </w:t>
            </w:r>
            <w:r>
              <w:rPr>
                <w:rFonts w:ascii="Constantia"/>
                <w:sz w:val="22"/>
              </w:rPr>
              <w:t>didapatkan</w:t>
            </w:r>
            <w:r>
              <w:rPr>
                <w:rFonts w:ascii="Constantia"/>
                <w:spacing w:val="-52"/>
                <w:sz w:val="22"/>
              </w:rPr>
              <w:t> </w:t>
            </w:r>
            <w:r>
              <w:rPr>
                <w:rFonts w:ascii="Constantia"/>
                <w:sz w:val="22"/>
              </w:rPr>
              <w:t>dimagang</w:t>
            </w:r>
            <w:r>
              <w:rPr>
                <w:rFonts w:ascii="Constantia"/>
                <w:spacing w:val="-5"/>
                <w:sz w:val="22"/>
              </w:rPr>
              <w:t> </w:t>
            </w:r>
            <w:r>
              <w:rPr>
                <w:rFonts w:ascii="Constantia"/>
                <w:sz w:val="22"/>
              </w:rPr>
              <w:t>dan</w:t>
            </w:r>
            <w:r>
              <w:rPr>
                <w:rFonts w:ascii="Constantia"/>
                <w:spacing w:val="-7"/>
                <w:sz w:val="22"/>
              </w:rPr>
              <w:t> </w:t>
            </w:r>
            <w:r>
              <w:rPr>
                <w:rFonts w:ascii="Constantia"/>
                <w:sz w:val="22"/>
              </w:rPr>
              <w:t>kerjasama)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367" w:right="343"/>
              <w:jc w:val="center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50</w:t>
            </w:r>
            <w:r>
              <w:rPr>
                <w:rFonts w:ascii="Constantia"/>
                <w:b/>
                <w:spacing w:val="-3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%</w:t>
            </w:r>
          </w:p>
        </w:tc>
        <w:tc>
          <w:tcPr>
            <w:tcW w:w="1131" w:type="dxa"/>
          </w:tcPr>
          <w:p>
            <w:pPr>
              <w:pStyle w:val="TableParagraph"/>
              <w:spacing w:before="149"/>
              <w:ind w:left="347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82</w:t>
            </w:r>
          </w:p>
        </w:tc>
        <w:tc>
          <w:tcPr>
            <w:tcW w:w="1140" w:type="dxa"/>
          </w:tcPr>
          <w:p>
            <w:pPr>
              <w:pStyle w:val="TableParagraph"/>
              <w:spacing w:before="149"/>
              <w:ind w:left="461" w:right="397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41</w:t>
            </w:r>
          </w:p>
        </w:tc>
      </w:tr>
      <w:tr>
        <w:trPr>
          <w:trHeight w:val="712" w:hRule="atLeast"/>
        </w:trPr>
        <w:tc>
          <w:tcPr>
            <w:tcW w:w="3978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14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Kerajinan</w:t>
            </w:r>
            <w:r>
              <w:rPr>
                <w:rFonts w:ascii="Constantia"/>
                <w:spacing w:val="-6"/>
                <w:sz w:val="22"/>
              </w:rPr>
              <w:t> </w:t>
            </w:r>
            <w:r>
              <w:rPr>
                <w:rFonts w:ascii="Constantia"/>
                <w:sz w:val="22"/>
              </w:rPr>
              <w:t>dan</w:t>
            </w:r>
            <w:r>
              <w:rPr>
                <w:rFonts w:ascii="Constantia"/>
                <w:spacing w:val="-6"/>
                <w:sz w:val="22"/>
              </w:rPr>
              <w:t> </w:t>
            </w:r>
            <w:r>
              <w:rPr>
                <w:rFonts w:ascii="Constantia"/>
                <w:sz w:val="22"/>
              </w:rPr>
              <w:t>Sikap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60" w:right="343"/>
              <w:jc w:val="center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15</w:t>
            </w:r>
            <w:r>
              <w:rPr>
                <w:rFonts w:ascii="Constantia"/>
                <w:b/>
                <w:spacing w:val="-8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%</w:t>
            </w:r>
          </w:p>
        </w:tc>
        <w:tc>
          <w:tcPr>
            <w:tcW w:w="1131" w:type="dxa"/>
          </w:tcPr>
          <w:p>
            <w:pPr>
              <w:pStyle w:val="TableParagraph"/>
              <w:spacing w:before="191"/>
              <w:ind w:left="347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85</w:t>
            </w:r>
          </w:p>
        </w:tc>
        <w:tc>
          <w:tcPr>
            <w:tcW w:w="1140" w:type="dxa"/>
          </w:tcPr>
          <w:p>
            <w:pPr>
              <w:pStyle w:val="TableParagraph"/>
              <w:spacing w:before="191"/>
              <w:ind w:right="175"/>
              <w:jc w:val="right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12.75</w:t>
            </w:r>
          </w:p>
        </w:tc>
      </w:tr>
      <w:tr>
        <w:trPr>
          <w:trHeight w:val="705" w:hRule="atLeast"/>
        </w:trPr>
        <w:tc>
          <w:tcPr>
            <w:tcW w:w="3978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277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79" w:right="3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131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140" w:type="dxa"/>
          </w:tcPr>
          <w:p>
            <w:pPr>
              <w:pStyle w:val="TableParagraph"/>
              <w:spacing w:before="134"/>
              <w:ind w:right="175"/>
              <w:jc w:val="right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82.25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line="254" w:lineRule="auto" w:before="90"/>
        <w:ind w:left="5223" w:right="2187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4271009</wp:posOffset>
            </wp:positionH>
            <wp:positionV relativeFrom="paragraph">
              <wp:posOffset>398860</wp:posOffset>
            </wp:positionV>
            <wp:extent cx="1093660" cy="972819"/>
            <wp:effectExtent l="0" t="0" r="0" b="0"/>
            <wp:wrapNone/>
            <wp:docPr id="10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660" cy="97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Gresik,</w:t>
      </w:r>
      <w:r>
        <w:rPr>
          <w:spacing w:val="26"/>
          <w:sz w:val="23"/>
        </w:rPr>
        <w:t> </w:t>
      </w:r>
      <w:r>
        <w:rPr>
          <w:sz w:val="23"/>
        </w:rPr>
        <w:t>18</w:t>
      </w:r>
      <w:r>
        <w:rPr>
          <w:spacing w:val="23"/>
          <w:sz w:val="23"/>
        </w:rPr>
        <w:t> </w:t>
      </w:r>
      <w:r>
        <w:rPr>
          <w:sz w:val="23"/>
        </w:rPr>
        <w:t>Januari</w:t>
      </w:r>
      <w:r>
        <w:rPr>
          <w:spacing w:val="18"/>
          <w:sz w:val="23"/>
        </w:rPr>
        <w:t> </w:t>
      </w:r>
      <w:r>
        <w:rPr>
          <w:sz w:val="23"/>
        </w:rPr>
        <w:t>2022</w:t>
      </w:r>
      <w:r>
        <w:rPr>
          <w:spacing w:val="-55"/>
          <w:sz w:val="23"/>
        </w:rPr>
        <w:t> </w:t>
      </w:r>
      <w:r>
        <w:rPr>
          <w:w w:val="105"/>
          <w:sz w:val="23"/>
        </w:rPr>
        <w:t>Dosen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Pembimbing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3"/>
        <w:ind w:left="5223" w:right="1329" w:firstLine="21"/>
        <w:jc w:val="left"/>
        <w:rPr>
          <w:sz w:val="23"/>
        </w:rPr>
      </w:pPr>
      <w:r>
        <w:rPr>
          <w:sz w:val="23"/>
        </w:rPr>
        <w:t>(</w:t>
      </w:r>
      <w:r>
        <w:rPr>
          <w:sz w:val="23"/>
          <w:u w:val="thick"/>
        </w:rPr>
        <w:t>Maulin</w:t>
      </w:r>
      <w:r>
        <w:rPr>
          <w:spacing w:val="11"/>
          <w:sz w:val="23"/>
          <w:u w:val="thick"/>
        </w:rPr>
        <w:t> </w:t>
      </w:r>
      <w:r>
        <w:rPr>
          <w:sz w:val="23"/>
          <w:u w:val="thick"/>
        </w:rPr>
        <w:t>Masyito</w:t>
      </w:r>
      <w:r>
        <w:rPr>
          <w:spacing w:val="12"/>
          <w:sz w:val="23"/>
          <w:u w:val="thick"/>
        </w:rPr>
        <w:t> </w:t>
      </w:r>
      <w:r>
        <w:rPr>
          <w:sz w:val="23"/>
          <w:u w:val="thick"/>
        </w:rPr>
        <w:t>Putri,</w:t>
      </w:r>
      <w:r>
        <w:rPr>
          <w:spacing w:val="10"/>
          <w:sz w:val="23"/>
          <w:u w:val="thick"/>
        </w:rPr>
        <w:t> </w:t>
      </w:r>
      <w:r>
        <w:rPr>
          <w:sz w:val="23"/>
          <w:u w:val="thick"/>
        </w:rPr>
        <w:t>S.T.,</w:t>
      </w:r>
      <w:r>
        <w:rPr>
          <w:spacing w:val="16"/>
          <w:sz w:val="23"/>
          <w:u w:val="thick"/>
        </w:rPr>
        <w:t> </w:t>
      </w:r>
      <w:r>
        <w:rPr>
          <w:sz w:val="23"/>
          <w:u w:val="thick"/>
        </w:rPr>
        <w:t>M.T.)</w:t>
      </w:r>
      <w:r>
        <w:rPr>
          <w:spacing w:val="-55"/>
          <w:sz w:val="23"/>
        </w:rPr>
        <w:t> </w:t>
      </w:r>
      <w:r>
        <w:rPr>
          <w:sz w:val="23"/>
        </w:rPr>
        <w:t>NIP.</w:t>
      </w:r>
      <w:r>
        <w:rPr>
          <w:spacing w:val="2"/>
          <w:sz w:val="23"/>
        </w:rPr>
        <w:t> </w:t>
      </w:r>
      <w:r>
        <w:rPr>
          <w:sz w:val="23"/>
        </w:rPr>
        <w:t>9217250</w:t>
      </w:r>
    </w:p>
    <w:p>
      <w:pPr>
        <w:spacing w:after="0"/>
        <w:jc w:val="left"/>
        <w:rPr>
          <w:sz w:val="23"/>
        </w:rPr>
        <w:sectPr>
          <w:headerReference w:type="default" r:id="rId96"/>
          <w:footerReference w:type="default" r:id="rId97"/>
          <w:pgSz w:w="11910" w:h="16840"/>
          <w:pgMar w:header="0" w:footer="1274" w:top="960" w:bottom="1460" w:left="1260" w:right="80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0"/>
          <w:footerReference w:type="default" r:id="rId101"/>
          <w:pgSz w:w="11910" w:h="16840"/>
          <w:pgMar w:header="0" w:footer="1274" w:top="720" w:bottom="1460" w:left="1260" w:right="800"/>
        </w:sectPr>
      </w:pPr>
    </w:p>
    <w:p>
      <w:pPr>
        <w:pStyle w:val="BodyText"/>
        <w:spacing w:before="6"/>
        <w:rPr>
          <w:sz w:val="43"/>
        </w:rPr>
      </w:pPr>
    </w:p>
    <w:p>
      <w:pPr>
        <w:pStyle w:val="Heading1"/>
        <w:spacing w:before="0"/>
        <w:ind w:left="1210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1398269</wp:posOffset>
            </wp:positionH>
            <wp:positionV relativeFrom="paragraph">
              <wp:posOffset>-461712</wp:posOffset>
            </wp:positionV>
            <wp:extent cx="771525" cy="477921"/>
            <wp:effectExtent l="0" t="0" r="0" b="0"/>
            <wp:wrapNone/>
            <wp:docPr id="111" name="image3.png" descr="Logo Doa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UISI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360" w:lineRule="auto" w:before="0"/>
        <w:ind w:left="941" w:right="1210" w:firstLine="223"/>
        <w:jc w:val="left"/>
        <w:rPr>
          <w:sz w:val="18"/>
        </w:rPr>
      </w:pPr>
      <w:r>
        <w:rPr>
          <w:sz w:val="18"/>
        </w:rPr>
        <w:t>Laporan Kerja Praktik Tanggal 01/09/2021</w:t>
      </w:r>
      <w:r>
        <w:rPr>
          <w:spacing w:val="-42"/>
          <w:sz w:val="18"/>
        </w:rPr>
        <w:t> </w:t>
      </w:r>
      <w:r>
        <w:rPr>
          <w:sz w:val="18"/>
        </w:rPr>
        <w:t>Di</w:t>
      </w:r>
      <w:r>
        <w:rPr>
          <w:spacing w:val="40"/>
          <w:sz w:val="18"/>
        </w:rPr>
        <w:t> </w:t>
      </w:r>
      <w:r>
        <w:rPr>
          <w:sz w:val="18"/>
        </w:rPr>
        <w:t>PT.</w:t>
      </w:r>
      <w:r>
        <w:rPr>
          <w:spacing w:val="-1"/>
          <w:sz w:val="18"/>
        </w:rPr>
        <w:t> </w:t>
      </w:r>
      <w:r>
        <w:rPr>
          <w:sz w:val="18"/>
        </w:rPr>
        <w:t>SEMEN</w:t>
      </w:r>
      <w:r>
        <w:rPr>
          <w:spacing w:val="-1"/>
          <w:sz w:val="18"/>
        </w:rPr>
        <w:t> </w:t>
      </w:r>
      <w:r>
        <w:rPr>
          <w:sz w:val="18"/>
        </w:rPr>
        <w:t>INDONESIA</w:t>
      </w:r>
      <w:r>
        <w:rPr>
          <w:spacing w:val="-3"/>
          <w:sz w:val="18"/>
        </w:rPr>
        <w:t> </w:t>
      </w:r>
      <w:r>
        <w:rPr>
          <w:sz w:val="18"/>
        </w:rPr>
        <w:t>LOGSITIK</w:t>
      </w:r>
    </w:p>
    <w:p>
      <w:pPr>
        <w:spacing w:after="0" w:line="360" w:lineRule="auto"/>
        <w:jc w:val="left"/>
        <w:rPr>
          <w:sz w:val="18"/>
        </w:rPr>
        <w:sectPr>
          <w:type w:val="continuous"/>
          <w:pgSz w:w="11910" w:h="16840"/>
          <w:pgMar w:top="1580" w:bottom="280" w:left="1260" w:right="800"/>
          <w:cols w:num="2" w:equalWidth="0">
            <w:col w:w="2197" w:space="2149"/>
            <w:col w:w="5504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90" w:lineRule="exact"/>
        <w:ind w:left="942"/>
        <w:rPr>
          <w:sz w:val="9"/>
        </w:rPr>
      </w:pPr>
      <w:r>
        <w:rPr>
          <w:position w:val="-1"/>
          <w:sz w:val="9"/>
        </w:rPr>
        <w:pict>
          <v:group style="width:399.15pt;height:4.5pt;mso-position-horizontal-relative:char;mso-position-vertical-relative:line" coordorigin="0,0" coordsize="7983,90">
            <v:shape style="position:absolute;left:0;top:0;width:7983;height:90" coordorigin="0,0" coordsize="7983,90" path="m7983,72l0,72,0,90,7983,90,7983,72xm7983,0l0,0,0,54,7983,54,7983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1503680</wp:posOffset>
            </wp:positionH>
            <wp:positionV relativeFrom="paragraph">
              <wp:posOffset>115570</wp:posOffset>
            </wp:positionV>
            <wp:extent cx="4927904" cy="7216711"/>
            <wp:effectExtent l="0" t="0" r="0" b="0"/>
            <wp:wrapTopAndBottom/>
            <wp:docPr id="113" name="image57.jpeg" descr="C:\Users\ACER\Downloads\WhatsApp Image 2021-09-30 at 08.43.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904" cy="721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1910" w:h="16840"/>
          <w:pgMar w:top="1580" w:bottom="280" w:left="1260" w:right="800"/>
        </w:sectPr>
      </w:pPr>
    </w:p>
    <w:p>
      <w:pPr>
        <w:pStyle w:val="Heading2"/>
        <w:spacing w:before="78"/>
        <w:ind w:left="2093" w:right="669"/>
      </w:pPr>
      <w:r>
        <w:rPr/>
        <w:pict>
          <v:shape style="position:absolute;margin-left:35.600002pt;margin-top:115.849945pt;width:537.8pt;height:5.75pt;mso-position-horizontal-relative:page;mso-position-vertical-relative:page;z-index:-20310016" coordorigin="712,2317" coordsize="10756,115" path="m11468,2404l3363,2404,712,2404,712,2432,3363,2432,11468,2432,11468,2404xm11468,2317l3363,2317,712,2317,712,2375,3363,2375,11468,2375,11468,231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875030</wp:posOffset>
            </wp:positionH>
            <wp:positionV relativeFrom="paragraph">
              <wp:posOffset>69853</wp:posOffset>
            </wp:positionV>
            <wp:extent cx="824141" cy="727709"/>
            <wp:effectExtent l="0" t="0" r="0" b="0"/>
            <wp:wrapNone/>
            <wp:docPr id="11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41" cy="72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UNIVERSITAS</w:t>
      </w:r>
      <w:r>
        <w:rPr>
          <w:spacing w:val="-7"/>
        </w:rPr>
        <w:t> </w:t>
      </w:r>
      <w:r>
        <w:rPr/>
        <w:t>INTERNASIONAL</w:t>
      </w:r>
      <w:r>
        <w:rPr>
          <w:spacing w:val="-9"/>
        </w:rPr>
        <w:t> </w:t>
      </w:r>
      <w:r>
        <w:rPr/>
        <w:t>SEMEN</w:t>
      </w:r>
      <w:r>
        <w:rPr>
          <w:spacing w:val="-9"/>
        </w:rPr>
        <w:t> </w:t>
      </w:r>
      <w:r>
        <w:rPr/>
        <w:t>INDONESIA</w:t>
      </w:r>
    </w:p>
    <w:p>
      <w:pPr>
        <w:spacing w:before="1"/>
        <w:ind w:left="2093" w:right="669" w:firstLine="0"/>
        <w:jc w:val="center"/>
        <w:rPr>
          <w:sz w:val="22"/>
        </w:rPr>
      </w:pPr>
      <w:r>
        <w:rPr>
          <w:sz w:val="22"/>
        </w:rPr>
        <w:t>Kompleks</w:t>
      </w:r>
      <w:r>
        <w:rPr>
          <w:spacing w:val="-6"/>
          <w:sz w:val="22"/>
        </w:rPr>
        <w:t> </w:t>
      </w:r>
      <w:r>
        <w:rPr>
          <w:sz w:val="22"/>
        </w:rPr>
        <w:t>PT.</w:t>
      </w:r>
      <w:r>
        <w:rPr>
          <w:spacing w:val="-6"/>
          <w:sz w:val="22"/>
        </w:rPr>
        <w:t> </w:t>
      </w:r>
      <w:r>
        <w:rPr>
          <w:sz w:val="22"/>
        </w:rPr>
        <w:t>Semen</w:t>
      </w:r>
      <w:r>
        <w:rPr>
          <w:spacing w:val="-4"/>
          <w:sz w:val="22"/>
        </w:rPr>
        <w:t> </w:t>
      </w:r>
      <w:r>
        <w:rPr>
          <w:sz w:val="22"/>
        </w:rPr>
        <w:t>Indonesia</w:t>
      </w:r>
      <w:r>
        <w:rPr>
          <w:spacing w:val="2"/>
          <w:sz w:val="22"/>
        </w:rPr>
        <w:t> </w:t>
      </w:r>
      <w:r>
        <w:rPr>
          <w:sz w:val="22"/>
        </w:rPr>
        <w:t>(Persero)</w:t>
      </w:r>
      <w:r>
        <w:rPr>
          <w:spacing w:val="-3"/>
          <w:sz w:val="22"/>
        </w:rPr>
        <w:t> </w:t>
      </w:r>
      <w:r>
        <w:rPr>
          <w:sz w:val="22"/>
        </w:rPr>
        <w:t>Tbk.</w:t>
      </w:r>
    </w:p>
    <w:p>
      <w:pPr>
        <w:spacing w:line="251" w:lineRule="exact" w:before="2"/>
        <w:ind w:left="2088" w:right="669" w:firstLine="0"/>
        <w:jc w:val="center"/>
        <w:rPr>
          <w:sz w:val="22"/>
        </w:rPr>
      </w:pPr>
      <w:r>
        <w:rPr>
          <w:sz w:val="22"/>
        </w:rPr>
        <w:t>Jl.</w:t>
      </w:r>
      <w:r>
        <w:rPr>
          <w:spacing w:val="-5"/>
          <w:sz w:val="22"/>
        </w:rPr>
        <w:t> </w:t>
      </w:r>
      <w:r>
        <w:rPr>
          <w:sz w:val="22"/>
        </w:rPr>
        <w:t>Veteran,</w:t>
      </w:r>
      <w:r>
        <w:rPr>
          <w:spacing w:val="-2"/>
          <w:sz w:val="22"/>
        </w:rPr>
        <w:t> </w:t>
      </w:r>
      <w:r>
        <w:rPr>
          <w:sz w:val="22"/>
        </w:rPr>
        <w:t>Gresik</w:t>
      </w:r>
      <w:r>
        <w:rPr>
          <w:spacing w:val="-5"/>
          <w:sz w:val="22"/>
        </w:rPr>
        <w:t> </w:t>
      </w:r>
      <w:r>
        <w:rPr>
          <w:sz w:val="22"/>
        </w:rPr>
        <w:t>Jawa</w:t>
      </w:r>
      <w:r>
        <w:rPr>
          <w:spacing w:val="-3"/>
          <w:sz w:val="22"/>
        </w:rPr>
        <w:t> </w:t>
      </w:r>
      <w:r>
        <w:rPr>
          <w:sz w:val="22"/>
        </w:rPr>
        <w:t>Timur</w:t>
      </w:r>
      <w:r>
        <w:rPr>
          <w:spacing w:val="-4"/>
          <w:sz w:val="22"/>
        </w:rPr>
        <w:t> </w:t>
      </w:r>
      <w:r>
        <w:rPr>
          <w:sz w:val="22"/>
        </w:rPr>
        <w:t>61122</w:t>
      </w:r>
    </w:p>
    <w:p>
      <w:pPr>
        <w:spacing w:line="251" w:lineRule="exact" w:before="0"/>
        <w:ind w:left="2079" w:right="669" w:firstLine="0"/>
        <w:jc w:val="center"/>
        <w:rPr>
          <w:sz w:val="22"/>
        </w:rPr>
      </w:pPr>
      <w:r>
        <w:rPr>
          <w:sz w:val="22"/>
        </w:rPr>
        <w:t>Telp:</w:t>
      </w:r>
      <w:r>
        <w:rPr>
          <w:spacing w:val="2"/>
          <w:sz w:val="22"/>
        </w:rPr>
        <w:t> </w:t>
      </w:r>
      <w:r>
        <w:rPr>
          <w:sz w:val="22"/>
        </w:rPr>
        <w:t>(031)</w:t>
      </w:r>
      <w:r>
        <w:rPr>
          <w:spacing w:val="-9"/>
          <w:sz w:val="22"/>
        </w:rPr>
        <w:t> </w:t>
      </w:r>
      <w:r>
        <w:rPr>
          <w:sz w:val="22"/>
        </w:rPr>
        <w:t>3985482,</w:t>
      </w:r>
      <w:r>
        <w:rPr>
          <w:spacing w:val="-1"/>
          <w:sz w:val="22"/>
        </w:rPr>
        <w:t> </w:t>
      </w:r>
      <w:r>
        <w:rPr>
          <w:sz w:val="22"/>
        </w:rPr>
        <w:t>(031)</w:t>
      </w:r>
      <w:r>
        <w:rPr>
          <w:spacing w:val="-8"/>
          <w:sz w:val="22"/>
        </w:rPr>
        <w:t> </w:t>
      </w:r>
      <w:r>
        <w:rPr>
          <w:sz w:val="22"/>
        </w:rPr>
        <w:t>3981732</w:t>
      </w:r>
      <w:r>
        <w:rPr>
          <w:spacing w:val="-6"/>
          <w:sz w:val="22"/>
        </w:rPr>
        <w:t> </w:t>
      </w:r>
      <w:r>
        <w:rPr>
          <w:sz w:val="22"/>
        </w:rPr>
        <w:t>ext.</w:t>
      </w:r>
      <w:r>
        <w:rPr>
          <w:spacing w:val="-5"/>
          <w:sz w:val="22"/>
        </w:rPr>
        <w:t> </w:t>
      </w:r>
      <w:r>
        <w:rPr>
          <w:sz w:val="22"/>
        </w:rPr>
        <w:t>3662</w:t>
      </w:r>
      <w:r>
        <w:rPr>
          <w:spacing w:val="5"/>
          <w:sz w:val="22"/>
        </w:rPr>
        <w:t> </w:t>
      </w:r>
      <w:r>
        <w:rPr>
          <w:sz w:val="22"/>
        </w:rPr>
        <w:t>Fax: (031)</w:t>
      </w:r>
      <w:r>
        <w:rPr>
          <w:spacing w:val="-6"/>
          <w:sz w:val="22"/>
        </w:rPr>
        <w:t> </w:t>
      </w:r>
      <w:r>
        <w:rPr>
          <w:sz w:val="22"/>
        </w:rPr>
        <w:t>3985481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5"/>
        </w:rPr>
      </w:pPr>
    </w:p>
    <w:p>
      <w:pPr>
        <w:spacing w:before="1"/>
        <w:ind w:left="2699" w:right="2998" w:firstLine="0"/>
        <w:jc w:val="center"/>
        <w:rPr>
          <w:b/>
          <w:sz w:val="28"/>
        </w:rPr>
      </w:pPr>
      <w:r>
        <w:rPr/>
        <w:pict>
          <v:shape style="position:absolute;margin-left:461.399994pt;margin-top:.890303pt;width:65.850pt;height:29.85pt;mso-position-horizontal-relative:page;mso-position-vertical-relative:paragraph;z-index:15758848" type="#_x0000_t202" filled="false" stroked="true" strokeweight="2pt" strokecolor="#c0504d">
            <v:textbox inset="0,0,0,0">
              <w:txbxContent>
                <w:p>
                  <w:pPr>
                    <w:spacing w:line="247" w:lineRule="auto" w:before="61"/>
                    <w:ind w:left="176" w:right="160" w:firstLine="23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Dosen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Pembimbing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sz w:val="28"/>
          <w:u w:val="thick"/>
        </w:rPr>
        <w:t>LEMBAR</w:t>
      </w:r>
      <w:r>
        <w:rPr>
          <w:b/>
          <w:spacing w:val="-9"/>
          <w:sz w:val="28"/>
          <w:u w:val="thick"/>
        </w:rPr>
        <w:t> </w:t>
      </w:r>
      <w:r>
        <w:rPr>
          <w:b/>
          <w:sz w:val="28"/>
          <w:u w:val="thick"/>
        </w:rPr>
        <w:t>EVALUASI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MAGANG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tabs>
          <w:tab w:pos="2880" w:val="left" w:leader="none"/>
        </w:tabs>
        <w:spacing w:before="91"/>
        <w:ind w:left="994" w:right="0" w:firstLine="0"/>
        <w:jc w:val="both"/>
        <w:rPr>
          <w:sz w:val="23"/>
        </w:rPr>
      </w:pPr>
      <w:r>
        <w:rPr>
          <w:w w:val="105"/>
          <w:sz w:val="23"/>
        </w:rPr>
        <w:t>Nama</w:t>
        <w:tab/>
        <w:t>: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Nurul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Arrum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Hapsari</w:t>
      </w:r>
    </w:p>
    <w:p>
      <w:pPr>
        <w:tabs>
          <w:tab w:pos="2880" w:val="left" w:leader="none"/>
        </w:tabs>
        <w:spacing w:before="11"/>
        <w:ind w:left="994" w:right="0" w:firstLine="0"/>
        <w:jc w:val="both"/>
        <w:rPr>
          <w:sz w:val="23"/>
        </w:rPr>
      </w:pPr>
      <w:r>
        <w:rPr>
          <w:w w:val="105"/>
          <w:sz w:val="23"/>
        </w:rPr>
        <w:t>NIM</w:t>
        <w:tab/>
        <w:t>: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2021810029</w:t>
      </w:r>
    </w:p>
    <w:p>
      <w:pPr>
        <w:spacing w:line="256" w:lineRule="auto" w:before="9"/>
        <w:ind w:left="2881" w:right="1333" w:hanging="1887"/>
        <w:jc w:val="both"/>
        <w:rPr>
          <w:b/>
          <w:sz w:val="23"/>
        </w:rPr>
      </w:pPr>
      <w:r>
        <w:rPr>
          <w:w w:val="105"/>
          <w:sz w:val="23"/>
        </w:rPr>
        <w:t>Judul Magang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:</w:t>
      </w:r>
      <w:r>
        <w:rPr>
          <w:spacing w:val="1"/>
          <w:w w:val="105"/>
          <w:sz w:val="23"/>
        </w:rPr>
        <w:t> </w:t>
      </w:r>
      <w:r>
        <w:rPr>
          <w:b/>
          <w:w w:val="105"/>
          <w:sz w:val="23"/>
        </w:rPr>
        <w:t>“Analisis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Penentuan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Parameter  Evaluasi  Kinerja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Vendor </w:t>
      </w:r>
      <w:r>
        <w:rPr>
          <w:b/>
          <w:i/>
          <w:w w:val="105"/>
          <w:sz w:val="23"/>
        </w:rPr>
        <w:t>Pallet </w:t>
      </w:r>
      <w:r>
        <w:rPr>
          <w:b/>
          <w:w w:val="105"/>
          <w:sz w:val="23"/>
        </w:rPr>
        <w:t>dan Pembobotan Menggunakan Metode</w:t>
      </w:r>
      <w:r>
        <w:rPr>
          <w:b/>
          <w:spacing w:val="-58"/>
          <w:w w:val="105"/>
          <w:sz w:val="23"/>
        </w:rPr>
        <w:t> </w:t>
      </w:r>
      <w:r>
        <w:rPr>
          <w:b/>
          <w:i/>
          <w:w w:val="105"/>
          <w:sz w:val="23"/>
        </w:rPr>
        <w:t>Analytical</w:t>
      </w:r>
      <w:r>
        <w:rPr>
          <w:b/>
          <w:i/>
          <w:spacing w:val="1"/>
          <w:w w:val="105"/>
          <w:sz w:val="23"/>
        </w:rPr>
        <w:t> </w:t>
      </w:r>
      <w:r>
        <w:rPr>
          <w:b/>
          <w:i/>
          <w:w w:val="105"/>
          <w:sz w:val="23"/>
        </w:rPr>
        <w:t>Hierarchy</w:t>
      </w:r>
      <w:r>
        <w:rPr>
          <w:b/>
          <w:i/>
          <w:spacing w:val="1"/>
          <w:w w:val="105"/>
          <w:sz w:val="23"/>
        </w:rPr>
        <w:t> </w:t>
      </w:r>
      <w:r>
        <w:rPr>
          <w:b/>
          <w:i/>
          <w:w w:val="105"/>
          <w:sz w:val="23"/>
        </w:rPr>
        <w:t>Process</w:t>
      </w:r>
      <w:r>
        <w:rPr>
          <w:b/>
          <w:i/>
          <w:spacing w:val="1"/>
          <w:w w:val="105"/>
          <w:sz w:val="23"/>
        </w:rPr>
        <w:t> </w:t>
      </w:r>
      <w:r>
        <w:rPr>
          <w:b/>
          <w:w w:val="105"/>
          <w:sz w:val="23"/>
        </w:rPr>
        <w:t>Pada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PT.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Semen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Indonesia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Logistik”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0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0"/>
        <w:gridCol w:w="1275"/>
        <w:gridCol w:w="1131"/>
        <w:gridCol w:w="1139"/>
      </w:tblGrid>
      <w:tr>
        <w:trPr>
          <w:trHeight w:val="705" w:hRule="atLeast"/>
        </w:trPr>
        <w:tc>
          <w:tcPr>
            <w:tcW w:w="3980" w:type="dxa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1586" w:right="1573"/>
              <w:jc w:val="center"/>
              <w:rPr>
                <w:rFonts w:ascii="Constantia"/>
                <w:b/>
                <w:sz w:val="23"/>
              </w:rPr>
            </w:pPr>
            <w:r>
              <w:rPr>
                <w:rFonts w:ascii="Constantia"/>
                <w:b/>
                <w:w w:val="105"/>
                <w:sz w:val="23"/>
              </w:rPr>
              <w:t>ASPEK</w:t>
            </w:r>
          </w:p>
        </w:tc>
        <w:tc>
          <w:tcPr>
            <w:tcW w:w="1275" w:type="dxa"/>
          </w:tcPr>
          <w:p>
            <w:pPr>
              <w:pStyle w:val="TableParagraph"/>
              <w:spacing w:before="66"/>
              <w:ind w:left="206"/>
              <w:rPr>
                <w:rFonts w:ascii="Constantia"/>
                <w:b/>
                <w:sz w:val="23"/>
              </w:rPr>
            </w:pPr>
            <w:r>
              <w:rPr>
                <w:rFonts w:ascii="Constantia"/>
                <w:b/>
                <w:w w:val="105"/>
                <w:sz w:val="23"/>
              </w:rPr>
              <w:t>BOBOT</w:t>
            </w:r>
          </w:p>
          <w:p>
            <w:pPr>
              <w:pStyle w:val="TableParagraph"/>
              <w:spacing w:before="14"/>
              <w:ind w:left="340"/>
              <w:rPr>
                <w:rFonts w:ascii="Constantia"/>
                <w:b/>
                <w:sz w:val="23"/>
              </w:rPr>
            </w:pPr>
            <w:r>
              <w:rPr>
                <w:rFonts w:ascii="Constantia"/>
                <w:b/>
                <w:w w:val="105"/>
                <w:sz w:val="23"/>
              </w:rPr>
              <w:t>(B)</w:t>
            </w:r>
            <w:r>
              <w:rPr>
                <w:rFonts w:ascii="Constantia"/>
                <w:b/>
                <w:spacing w:val="-6"/>
                <w:w w:val="105"/>
                <w:sz w:val="23"/>
              </w:rPr>
              <w:t> </w:t>
            </w:r>
            <w:r>
              <w:rPr>
                <w:rFonts w:ascii="Constantia"/>
                <w:b/>
                <w:w w:val="105"/>
                <w:sz w:val="23"/>
              </w:rPr>
              <w:t>%</w:t>
            </w:r>
          </w:p>
        </w:tc>
        <w:tc>
          <w:tcPr>
            <w:tcW w:w="1131" w:type="dxa"/>
          </w:tcPr>
          <w:p>
            <w:pPr>
              <w:pStyle w:val="TableParagraph"/>
              <w:spacing w:line="249" w:lineRule="auto" w:before="66"/>
              <w:ind w:left="380" w:right="227" w:hanging="152"/>
              <w:rPr>
                <w:rFonts w:ascii="Constantia"/>
                <w:b/>
                <w:sz w:val="23"/>
              </w:rPr>
            </w:pPr>
            <w:r>
              <w:rPr>
                <w:rFonts w:ascii="Constantia"/>
                <w:b/>
                <w:sz w:val="23"/>
              </w:rPr>
              <w:t>NILAI</w:t>
            </w:r>
            <w:r>
              <w:rPr>
                <w:rFonts w:ascii="Constantia"/>
                <w:b/>
                <w:spacing w:val="-53"/>
                <w:sz w:val="23"/>
              </w:rPr>
              <w:t> </w:t>
            </w:r>
            <w:r>
              <w:rPr>
                <w:rFonts w:ascii="Constantia"/>
                <w:b/>
                <w:sz w:val="23"/>
              </w:rPr>
              <w:t>(N)</w:t>
            </w:r>
          </w:p>
        </w:tc>
        <w:tc>
          <w:tcPr>
            <w:tcW w:w="1139" w:type="dxa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237" w:right="231"/>
              <w:jc w:val="center"/>
              <w:rPr>
                <w:rFonts w:ascii="Constantia"/>
                <w:b/>
                <w:sz w:val="23"/>
              </w:rPr>
            </w:pPr>
            <w:r>
              <w:rPr>
                <w:rFonts w:ascii="Constantia"/>
                <w:b/>
                <w:w w:val="105"/>
                <w:sz w:val="23"/>
              </w:rPr>
              <w:t>N</w:t>
            </w:r>
            <w:r>
              <w:rPr>
                <w:rFonts w:ascii="Constantia"/>
                <w:b/>
                <w:spacing w:val="-6"/>
                <w:w w:val="105"/>
                <w:sz w:val="23"/>
              </w:rPr>
              <w:t> </w:t>
            </w:r>
            <w:r>
              <w:rPr>
                <w:rFonts w:ascii="Constantia"/>
                <w:b/>
                <w:w w:val="105"/>
                <w:sz w:val="23"/>
              </w:rPr>
              <w:t>X</w:t>
            </w:r>
            <w:r>
              <w:rPr>
                <w:rFonts w:ascii="Constantia"/>
                <w:b/>
                <w:spacing w:val="-2"/>
                <w:w w:val="105"/>
                <w:sz w:val="23"/>
              </w:rPr>
              <w:t> </w:t>
            </w:r>
            <w:r>
              <w:rPr>
                <w:rFonts w:ascii="Constantia"/>
                <w:b/>
                <w:w w:val="105"/>
                <w:sz w:val="23"/>
              </w:rPr>
              <w:t>B</w:t>
            </w:r>
          </w:p>
        </w:tc>
      </w:tr>
      <w:tr>
        <w:trPr>
          <w:trHeight w:val="805" w:hRule="atLeast"/>
        </w:trPr>
        <w:tc>
          <w:tcPr>
            <w:tcW w:w="3980" w:type="dxa"/>
          </w:tcPr>
          <w:p>
            <w:pPr>
              <w:pStyle w:val="TableParagraph"/>
              <w:spacing w:line="266" w:lineRule="exact"/>
              <w:ind w:left="114" w:right="482"/>
              <w:rPr>
                <w:rFonts w:ascii="Constantia"/>
                <w:sz w:val="22"/>
              </w:rPr>
            </w:pPr>
            <w:r>
              <w:rPr>
                <w:rFonts w:ascii="Constantia"/>
                <w:b/>
                <w:sz w:val="22"/>
              </w:rPr>
              <w:t>Penulisan</w:t>
            </w:r>
            <w:r>
              <w:rPr>
                <w:rFonts w:ascii="Constantia"/>
                <w:b/>
                <w:spacing w:val="52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Laporan</w:t>
            </w:r>
            <w:r>
              <w:rPr>
                <w:rFonts w:ascii="Constantia"/>
                <w:b/>
                <w:spacing w:val="1"/>
                <w:sz w:val="22"/>
              </w:rPr>
              <w:t> </w:t>
            </w:r>
            <w:r>
              <w:rPr>
                <w:rFonts w:ascii="Constantia"/>
                <w:sz w:val="22"/>
              </w:rPr>
              <w:t>(Kelengkapan,</w:t>
            </w:r>
            <w:r>
              <w:rPr>
                <w:rFonts w:ascii="Constantia"/>
                <w:spacing w:val="-7"/>
                <w:sz w:val="22"/>
              </w:rPr>
              <w:t> </w:t>
            </w:r>
            <w:r>
              <w:rPr>
                <w:rFonts w:ascii="Constantia"/>
                <w:sz w:val="22"/>
              </w:rPr>
              <w:t>Kesesuaian,</w:t>
            </w:r>
            <w:r>
              <w:rPr>
                <w:rFonts w:ascii="Constantia"/>
                <w:spacing w:val="-6"/>
                <w:sz w:val="22"/>
              </w:rPr>
              <w:t> </w:t>
            </w:r>
            <w:r>
              <w:rPr>
                <w:rFonts w:ascii="Constantia"/>
                <w:sz w:val="22"/>
              </w:rPr>
              <w:t>Konten,</w:t>
            </w:r>
            <w:r>
              <w:rPr>
                <w:rFonts w:ascii="Constantia"/>
                <w:spacing w:val="-52"/>
                <w:sz w:val="22"/>
              </w:rPr>
              <w:t> </w:t>
            </w:r>
            <w:r>
              <w:rPr>
                <w:rFonts w:ascii="Constantia"/>
                <w:sz w:val="22"/>
              </w:rPr>
              <w:t>Referensi)</w:t>
            </w:r>
          </w:p>
        </w:tc>
        <w:tc>
          <w:tcPr>
            <w:tcW w:w="1275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70" w:right="345"/>
              <w:jc w:val="center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10</w:t>
            </w:r>
            <w:r>
              <w:rPr>
                <w:rFonts w:ascii="Constantia"/>
                <w:b/>
                <w:spacing w:val="-3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%</w:t>
            </w:r>
          </w:p>
        </w:tc>
        <w:tc>
          <w:tcPr>
            <w:tcW w:w="113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16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85</w:t>
            </w:r>
          </w:p>
        </w:tc>
        <w:tc>
          <w:tcPr>
            <w:tcW w:w="11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93" w:right="231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8.5</w:t>
            </w:r>
          </w:p>
        </w:tc>
      </w:tr>
      <w:tr>
        <w:trPr>
          <w:trHeight w:val="805" w:hRule="atLeast"/>
        </w:trPr>
        <w:tc>
          <w:tcPr>
            <w:tcW w:w="3980" w:type="dxa"/>
          </w:tcPr>
          <w:p>
            <w:pPr>
              <w:pStyle w:val="TableParagraph"/>
              <w:spacing w:line="266" w:lineRule="exact" w:before="4"/>
              <w:ind w:left="114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Aplikasi</w:t>
            </w:r>
            <w:r>
              <w:rPr>
                <w:rFonts w:ascii="Constantia"/>
                <w:b/>
                <w:spacing w:val="-7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Keilmuan</w:t>
            </w:r>
          </w:p>
          <w:p>
            <w:pPr>
              <w:pStyle w:val="TableParagraph"/>
              <w:spacing w:line="265" w:lineRule="exact"/>
              <w:ind w:left="114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(Kesesuaian</w:t>
            </w:r>
            <w:r>
              <w:rPr>
                <w:rFonts w:ascii="Constantia"/>
                <w:spacing w:val="-2"/>
                <w:sz w:val="22"/>
              </w:rPr>
              <w:t> </w:t>
            </w:r>
            <w:r>
              <w:rPr>
                <w:rFonts w:ascii="Constantia"/>
                <w:sz w:val="22"/>
              </w:rPr>
              <w:t>penyelesaian</w:t>
            </w:r>
            <w:r>
              <w:rPr>
                <w:rFonts w:ascii="Constantia"/>
                <w:spacing w:val="-4"/>
                <w:sz w:val="22"/>
              </w:rPr>
              <w:t> </w:t>
            </w:r>
            <w:r>
              <w:rPr>
                <w:rFonts w:ascii="Constantia"/>
                <w:sz w:val="22"/>
              </w:rPr>
              <w:t>Masalah</w:t>
            </w:r>
          </w:p>
          <w:p>
            <w:pPr>
              <w:pStyle w:val="TableParagraph"/>
              <w:spacing w:line="250" w:lineRule="exact"/>
              <w:ind w:left="114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dengan</w:t>
            </w:r>
            <w:r>
              <w:rPr>
                <w:rFonts w:ascii="Constantia"/>
                <w:spacing w:val="-8"/>
                <w:sz w:val="22"/>
              </w:rPr>
              <w:t> </w:t>
            </w:r>
            <w:r>
              <w:rPr>
                <w:rFonts w:ascii="Constantia"/>
                <w:sz w:val="22"/>
              </w:rPr>
              <w:t>teori)</w:t>
            </w:r>
          </w:p>
        </w:tc>
        <w:tc>
          <w:tcPr>
            <w:tcW w:w="127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70" w:right="345"/>
              <w:jc w:val="center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25</w:t>
            </w:r>
            <w:r>
              <w:rPr>
                <w:rFonts w:ascii="Constantia"/>
                <w:b/>
                <w:spacing w:val="-5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%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6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35" w:right="231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20</w:t>
            </w:r>
          </w:p>
        </w:tc>
      </w:tr>
      <w:tr>
        <w:trPr>
          <w:trHeight w:val="806" w:hRule="atLeast"/>
        </w:trPr>
        <w:tc>
          <w:tcPr>
            <w:tcW w:w="3980" w:type="dxa"/>
          </w:tcPr>
          <w:p>
            <w:pPr>
              <w:pStyle w:val="TableParagraph"/>
              <w:spacing w:line="267" w:lineRule="exact" w:before="4"/>
              <w:ind w:left="114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Penguasaan</w:t>
            </w:r>
            <w:r>
              <w:rPr>
                <w:rFonts w:ascii="Constantia"/>
                <w:b/>
                <w:spacing w:val="-7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Materi</w:t>
            </w:r>
            <w:r>
              <w:rPr>
                <w:rFonts w:ascii="Constantia"/>
                <w:b/>
                <w:spacing w:val="-8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Magang</w:t>
            </w:r>
          </w:p>
          <w:p>
            <w:pPr>
              <w:pStyle w:val="TableParagraph"/>
              <w:spacing w:line="265" w:lineRule="exact"/>
              <w:ind w:left="114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(Pembelajaran</w:t>
            </w:r>
            <w:r>
              <w:rPr>
                <w:rFonts w:ascii="Constantia"/>
                <w:spacing w:val="-4"/>
                <w:sz w:val="22"/>
              </w:rPr>
              <w:t> </w:t>
            </w:r>
            <w:r>
              <w:rPr>
                <w:rFonts w:ascii="Constantia"/>
                <w:sz w:val="22"/>
              </w:rPr>
              <w:t>yang</w:t>
            </w:r>
            <w:r>
              <w:rPr>
                <w:rFonts w:ascii="Constantia"/>
                <w:spacing w:val="-3"/>
                <w:sz w:val="22"/>
              </w:rPr>
              <w:t> </w:t>
            </w:r>
            <w:r>
              <w:rPr>
                <w:rFonts w:ascii="Constantia"/>
                <w:sz w:val="22"/>
              </w:rPr>
              <w:t>didapatkan</w:t>
            </w:r>
          </w:p>
          <w:p>
            <w:pPr>
              <w:pStyle w:val="TableParagraph"/>
              <w:spacing w:line="249" w:lineRule="exact"/>
              <w:ind w:left="114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dimagang</w:t>
            </w:r>
            <w:r>
              <w:rPr>
                <w:rFonts w:ascii="Constantia"/>
                <w:spacing w:val="-6"/>
                <w:sz w:val="22"/>
              </w:rPr>
              <w:t> </w:t>
            </w:r>
            <w:r>
              <w:rPr>
                <w:rFonts w:ascii="Constantia"/>
                <w:sz w:val="22"/>
              </w:rPr>
              <w:t>dan</w:t>
            </w:r>
            <w:r>
              <w:rPr>
                <w:rFonts w:ascii="Constantia"/>
                <w:spacing w:val="-9"/>
                <w:sz w:val="22"/>
              </w:rPr>
              <w:t> </w:t>
            </w:r>
            <w:r>
              <w:rPr>
                <w:rFonts w:ascii="Constantia"/>
                <w:sz w:val="22"/>
              </w:rPr>
              <w:t>kerjasama)</w:t>
            </w:r>
          </w:p>
        </w:tc>
        <w:tc>
          <w:tcPr>
            <w:tcW w:w="127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62" w:right="345"/>
              <w:jc w:val="center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50</w:t>
            </w:r>
            <w:r>
              <w:rPr>
                <w:rFonts w:ascii="Constantia"/>
                <w:b/>
                <w:spacing w:val="-3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%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6"/>
              <w:ind w:left="316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6"/>
              <w:ind w:left="135" w:right="231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40</w:t>
            </w:r>
          </w:p>
        </w:tc>
      </w:tr>
      <w:tr>
        <w:trPr>
          <w:trHeight w:val="712" w:hRule="atLeast"/>
        </w:trPr>
        <w:tc>
          <w:tcPr>
            <w:tcW w:w="3980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14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Kerajinan</w:t>
            </w:r>
            <w:r>
              <w:rPr>
                <w:rFonts w:ascii="Constantia"/>
                <w:spacing w:val="-6"/>
                <w:sz w:val="22"/>
              </w:rPr>
              <w:t> </w:t>
            </w:r>
            <w:r>
              <w:rPr>
                <w:rFonts w:ascii="Constantia"/>
                <w:sz w:val="22"/>
              </w:rPr>
              <w:t>dan</w:t>
            </w:r>
            <w:r>
              <w:rPr>
                <w:rFonts w:ascii="Constantia"/>
                <w:spacing w:val="-7"/>
                <w:sz w:val="22"/>
              </w:rPr>
              <w:t> </w:t>
            </w:r>
            <w:r>
              <w:rPr>
                <w:rFonts w:ascii="Constantia"/>
                <w:sz w:val="22"/>
              </w:rPr>
              <w:t>Sikap</w:t>
            </w:r>
          </w:p>
        </w:tc>
        <w:tc>
          <w:tcPr>
            <w:tcW w:w="127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55" w:right="345"/>
              <w:jc w:val="center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15</w:t>
            </w:r>
            <w:r>
              <w:rPr>
                <w:rFonts w:ascii="Constantia"/>
                <w:b/>
                <w:spacing w:val="-8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%</w:t>
            </w:r>
          </w:p>
        </w:tc>
        <w:tc>
          <w:tcPr>
            <w:tcW w:w="1131" w:type="dxa"/>
          </w:tcPr>
          <w:p>
            <w:pPr>
              <w:pStyle w:val="TableParagraph"/>
              <w:spacing w:before="196"/>
              <w:ind w:left="316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85</w:t>
            </w:r>
          </w:p>
        </w:tc>
        <w:tc>
          <w:tcPr>
            <w:tcW w:w="1139" w:type="dxa"/>
          </w:tcPr>
          <w:p>
            <w:pPr>
              <w:pStyle w:val="TableParagraph"/>
              <w:spacing w:before="196"/>
              <w:ind w:left="193" w:right="231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12.75</w:t>
            </w:r>
          </w:p>
        </w:tc>
      </w:tr>
      <w:tr>
        <w:trPr>
          <w:trHeight w:val="705" w:hRule="atLeast"/>
        </w:trPr>
        <w:tc>
          <w:tcPr>
            <w:tcW w:w="3980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374" w:right="3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13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3"/>
              <w:ind w:left="193" w:right="231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81.25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line="252" w:lineRule="auto" w:before="90"/>
        <w:ind w:left="4777" w:right="2277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3983990</wp:posOffset>
            </wp:positionH>
            <wp:positionV relativeFrom="paragraph">
              <wp:posOffset>427054</wp:posOffset>
            </wp:positionV>
            <wp:extent cx="1028674" cy="915034"/>
            <wp:effectExtent l="0" t="0" r="0" b="0"/>
            <wp:wrapNone/>
            <wp:docPr id="11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74" cy="91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Gresik,</w:t>
      </w:r>
      <w:r>
        <w:rPr>
          <w:spacing w:val="1"/>
          <w:sz w:val="23"/>
        </w:rPr>
        <w:t> </w:t>
      </w:r>
      <w:r>
        <w:rPr>
          <w:sz w:val="23"/>
        </w:rPr>
        <w:t>18 Januari 2022</w:t>
      </w:r>
      <w:r>
        <w:rPr>
          <w:spacing w:val="-55"/>
          <w:sz w:val="23"/>
        </w:rPr>
        <w:t> </w:t>
      </w:r>
      <w:r>
        <w:rPr>
          <w:w w:val="105"/>
          <w:sz w:val="23"/>
        </w:rPr>
        <w:t>Dosen Pembimbing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9"/>
        <w:ind w:left="4777" w:right="1758" w:firstLine="43"/>
        <w:jc w:val="left"/>
        <w:rPr>
          <w:sz w:val="23"/>
        </w:rPr>
      </w:pPr>
      <w:r>
        <w:rPr>
          <w:sz w:val="23"/>
        </w:rPr>
        <w:t>(</w:t>
      </w:r>
      <w:r>
        <w:rPr>
          <w:sz w:val="23"/>
          <w:u w:val="thick"/>
        </w:rPr>
        <w:t>Maulin</w:t>
      </w:r>
      <w:r>
        <w:rPr>
          <w:spacing w:val="16"/>
          <w:sz w:val="23"/>
          <w:u w:val="thick"/>
        </w:rPr>
        <w:t> </w:t>
      </w:r>
      <w:r>
        <w:rPr>
          <w:sz w:val="23"/>
          <w:u w:val="thick"/>
        </w:rPr>
        <w:t>Masyito</w:t>
      </w:r>
      <w:r>
        <w:rPr>
          <w:spacing w:val="7"/>
          <w:sz w:val="23"/>
          <w:u w:val="thick"/>
        </w:rPr>
        <w:t> </w:t>
      </w:r>
      <w:r>
        <w:rPr>
          <w:sz w:val="23"/>
          <w:u w:val="thick"/>
        </w:rPr>
        <w:t>Putri,</w:t>
      </w:r>
      <w:r>
        <w:rPr>
          <w:spacing w:val="3"/>
          <w:sz w:val="23"/>
          <w:u w:val="thick"/>
        </w:rPr>
        <w:t> </w:t>
      </w:r>
      <w:r>
        <w:rPr>
          <w:sz w:val="23"/>
          <w:u w:val="thick"/>
        </w:rPr>
        <w:t>S.T.,</w:t>
      </w:r>
      <w:r>
        <w:rPr>
          <w:spacing w:val="18"/>
          <w:sz w:val="23"/>
          <w:u w:val="thick"/>
        </w:rPr>
        <w:t> </w:t>
      </w:r>
      <w:r>
        <w:rPr>
          <w:sz w:val="23"/>
          <w:u w:val="thick"/>
        </w:rPr>
        <w:t>M.T.)</w:t>
      </w:r>
      <w:r>
        <w:rPr>
          <w:spacing w:val="-55"/>
          <w:sz w:val="23"/>
        </w:rPr>
        <w:t> </w:t>
      </w:r>
      <w:r>
        <w:rPr>
          <w:sz w:val="23"/>
        </w:rPr>
        <w:t>NIP. 9217250</w:t>
      </w:r>
    </w:p>
    <w:p>
      <w:pPr>
        <w:spacing w:after="0"/>
        <w:jc w:val="left"/>
        <w:rPr>
          <w:sz w:val="23"/>
        </w:rPr>
        <w:sectPr>
          <w:headerReference w:type="default" r:id="rId103"/>
          <w:footerReference w:type="default" r:id="rId104"/>
          <w:pgSz w:w="11910" w:h="16840"/>
          <w:pgMar w:header="0" w:footer="1274" w:top="940" w:bottom="1460" w:left="1260" w:right="80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5"/>
          <w:footerReference w:type="default" r:id="rId106"/>
          <w:pgSz w:w="11910" w:h="16840"/>
          <w:pgMar w:header="0" w:footer="702" w:top="520" w:bottom="900" w:left="1260" w:right="800"/>
        </w:sectPr>
      </w:pPr>
    </w:p>
    <w:p>
      <w:pPr>
        <w:pStyle w:val="BodyText"/>
        <w:spacing w:before="4"/>
        <w:rPr>
          <w:sz w:val="44"/>
        </w:rPr>
      </w:pPr>
    </w:p>
    <w:p>
      <w:pPr>
        <w:pStyle w:val="Heading1"/>
        <w:spacing w:before="0"/>
        <w:ind w:left="1308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1461135</wp:posOffset>
            </wp:positionH>
            <wp:positionV relativeFrom="paragraph">
              <wp:posOffset>-468062</wp:posOffset>
            </wp:positionV>
            <wp:extent cx="770254" cy="477139"/>
            <wp:effectExtent l="0" t="0" r="0" b="0"/>
            <wp:wrapNone/>
            <wp:docPr id="11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54" cy="47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UISI</w:t>
      </w:r>
    </w:p>
    <w:p>
      <w:pPr>
        <w:pStyle w:val="BodyText"/>
        <w:spacing w:before="7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spacing w:line="470" w:lineRule="auto" w:before="0"/>
        <w:ind w:left="1041" w:right="672" w:firstLine="0"/>
        <w:jc w:val="left"/>
        <w:rPr>
          <w:sz w:val="18"/>
        </w:rPr>
      </w:pPr>
      <w:r>
        <w:rPr>
          <w:spacing w:val="-1"/>
          <w:sz w:val="18"/>
        </w:rPr>
        <w:t>Laporan </w:t>
      </w:r>
      <w:r>
        <w:rPr>
          <w:sz w:val="18"/>
        </w:rPr>
        <w:t>Kerja Praktik Tanggal 01/09/2021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Di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PT. SEMEN</w:t>
      </w:r>
      <w:r>
        <w:rPr>
          <w:sz w:val="18"/>
        </w:rPr>
        <w:t> INDONESIA</w:t>
      </w:r>
      <w:r>
        <w:rPr>
          <w:spacing w:val="-13"/>
          <w:sz w:val="18"/>
        </w:rPr>
        <w:t> </w:t>
      </w:r>
      <w:r>
        <w:rPr>
          <w:sz w:val="18"/>
        </w:rPr>
        <w:t>LOGISTIK</w:t>
      </w:r>
    </w:p>
    <w:p>
      <w:pPr>
        <w:spacing w:after="0" w:line="470" w:lineRule="auto"/>
        <w:jc w:val="left"/>
        <w:rPr>
          <w:sz w:val="18"/>
        </w:rPr>
        <w:sectPr>
          <w:type w:val="continuous"/>
          <w:pgSz w:w="11910" w:h="16840"/>
          <w:pgMar w:top="1580" w:bottom="280" w:left="1260" w:right="800"/>
          <w:cols w:num="2" w:equalWidth="0">
            <w:col w:w="2294" w:space="2721"/>
            <w:col w:w="4835"/>
          </w:cols>
        </w:sectPr>
      </w:pPr>
    </w:p>
    <w:p>
      <w:pPr>
        <w:pStyle w:val="BodyText"/>
        <w:spacing w:line="106" w:lineRule="exact"/>
        <w:ind w:left="1041"/>
        <w:rPr>
          <w:sz w:val="10"/>
        </w:rPr>
      </w:pPr>
      <w:r>
        <w:rPr>
          <w:position w:val="-1"/>
          <w:sz w:val="10"/>
        </w:rPr>
        <w:pict>
          <v:group style="width:410.85pt;height:5.3pt;mso-position-horizontal-relative:char;mso-position-vertical-relative:line" coordorigin="0,0" coordsize="8217,106">
            <v:shape style="position:absolute;left:0;top:0;width:8217;height:106" coordorigin="0,0" coordsize="8217,106" path="m0,0l0,54,8217,70,8217,16,0,0xm0,72l0,90,8217,106,8217,88,0,72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1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1511553</wp:posOffset>
            </wp:positionH>
            <wp:positionV relativeFrom="paragraph">
              <wp:posOffset>206380</wp:posOffset>
            </wp:positionV>
            <wp:extent cx="4898474" cy="6920865"/>
            <wp:effectExtent l="0" t="0" r="0" b="0"/>
            <wp:wrapTopAndBottom/>
            <wp:docPr id="121" name="image59.jpeg" descr="C:\Users\ACER\Downloads\WhatsApp Image 2021-09-30 at 08.43.28 (4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474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tabs>
          <w:tab w:pos="4865" w:val="left" w:leader="none"/>
          <w:tab w:pos="9042" w:val="left" w:leader="none"/>
        </w:tabs>
        <w:spacing w:before="56"/>
        <w:ind w:left="1113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thick" w:color="C00000"/>
        </w:rPr>
        <w:t> </w:t>
      </w:r>
      <w:r>
        <w:rPr>
          <w:rFonts w:ascii="Calibri"/>
          <w:sz w:val="22"/>
          <w:u w:val="thick" w:color="C00000"/>
        </w:rPr>
        <w:tab/>
      </w:r>
      <w:r>
        <w:rPr>
          <w:rFonts w:ascii="Calibri"/>
          <w:sz w:val="22"/>
          <w:u w:val="thick" w:color="C00000"/>
        </w:rPr>
        <w:t>77</w:t>
        <w:tab/>
      </w:r>
    </w:p>
    <w:sectPr>
      <w:type w:val="continuous"/>
      <w:pgSz w:w="11910" w:h="16840"/>
      <w:pgMar w:top="1580" w:bottom="280" w:left="126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nstantia">
    <w:altName w:val="Constantia"/>
    <w:charset w:val="1"/>
    <w:family w:val="roman"/>
    <w:pitch w:val="variable"/>
  </w:font>
  <w:font w:name="PMingLiU-ExtB">
    <w:altName w:val="PMingLiU-ExtB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6.100006pt;margin-top:782.651978pt;width:396.5pt;height:4.5pt;mso-position-horizontal-relative:page;mso-position-vertical-relative:page;z-index:-20337152" coordorigin="2522,15653" coordsize="7930,90" path="m10452,15725l2522,15725,2522,15743,10452,15743,10452,15725xm10452,15653l2522,15653,2522,15707,10452,15707,10452,15653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890015pt;margin-top:764.322632pt;width:16.1pt;height:15.3pt;mso-position-horizontal-relative:page;mso-position-vertical-relative:page;z-index:-203366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0.450005pt;margin-top:790.578979pt;width:396.5pt;height:4.5pt;mso-position-horizontal-relative:page;mso-position-vertical-relative:page;z-index:-20312064" coordorigin="2209,15812" coordsize="7930,90" path="m10139,15884l2209,15884,2209,15902,10139,15902,10139,15884xm10139,15812l2209,15812,2209,15866,10139,15866,10139,15812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119995pt;margin-top:771.162598pt;width:18pt;height:15.3pt;mso-position-horizontal-relative:page;mso-position-vertical-relative:page;z-index:-20311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5.450005pt;margin-top:795.829956pt;width:396.5pt;height:4.5pt;mso-position-horizontal-relative:page;mso-position-vertical-relative:page;z-index:-20308992" coordorigin="2309,15917" coordsize="7930,90" path="m10239,15989l2309,15989,2309,16007,10239,16007,10239,15989xm10239,15917l2309,15917,2309,15971,10239,15971,10239,15917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359985pt;margin-top:779.458069pt;width:17.05pt;height:14.25pt;mso-position-horizontal-relative:page;mso-position-vertical-relative:page;z-index:-203084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9.850006pt;margin-top:791.536987pt;width:396.5pt;height:4.5pt;mso-position-horizontal-relative:page;mso-position-vertical-relative:page;z-index:-20305920" coordorigin="2197,15831" coordsize="7930,90" path="m10127,15903l2197,15903,2197,15921,10127,15921,10127,15903xm10127,15831l2197,15831,2197,15885,10127,15885,10127,1583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90.450012pt;margin-top:777.898071pt;width:17.05pt;height:14.25pt;mso-position-horizontal-relative:page;mso-position-vertical-relative:page;z-index:-203054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7.400009pt;margin-top:792.886963pt;width:396.5pt;height:4.5pt;mso-position-horizontal-relative:page;mso-position-vertical-relative:page;z-index:-20302848" coordorigin="2748,15858" coordsize="7930,90" path="m10678,15930l2748,15930,2748,15948,10678,15948,10678,15930xm10678,15858l2748,15858,2748,15912,10678,15912,10678,15858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290009pt;margin-top:777.898071pt;width:17.05pt;height:14.25pt;mso-position-horizontal-relative:page;mso-position-vertical-relative:page;z-index:-203023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290009pt;margin-top:743.338074pt;width:17.05pt;height:14.25pt;mso-position-horizontal-relative:page;mso-position-vertical-relative:page;z-index:-202997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290009pt;margin-top:753.658081pt;width:17.05pt;height:14.25pt;mso-position-horizontal-relative:page;mso-position-vertical-relative:page;z-index:-2029721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4.100006pt;margin-top:782.779968pt;width:396.5pt;height:4.5pt;mso-position-horizontal-relative:page;mso-position-vertical-relative:page;z-index:-20294656" coordorigin="2282,15656" coordsize="7930,90" path="m10212,15728l2282,15728,2282,15746,10212,15746,10212,15728xm10212,15656l2282,15656,2282,15710,10212,15710,10212,15656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290009pt;margin-top:766.378113pt;width:17.05pt;height:14.95pt;mso-position-horizontal-relative:page;mso-position-vertical-relative:page;z-index:-20294144" type="#_x0000_t202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14.599998pt;margin-top:795.128967pt;width:396.5pt;height:.9pt;mso-position-horizontal-relative:page;mso-position-vertical-relative:page;z-index:-20291584" filled="true" fillcolor="#c00000" stroked="false">
          <v:fill type="solid"/>
          <w10:wrap type="none"/>
        </v:rect>
      </w:pict>
    </w:r>
    <w:r>
      <w:rPr/>
      <w:pict>
        <v:rect style="position:absolute;margin-left:114.599998pt;margin-top:791.528992pt;width:396.5pt;height:2.7pt;mso-position-horizontal-relative:page;mso-position-vertical-relative:page;z-index:-20291072" filled="true" fillcolor="#c00000" stroked="false">
          <v:fill type="solid"/>
          <w10:wrap type="none"/>
        </v:rect>
      </w:pict>
    </w:r>
    <w:r>
      <w:rPr/>
      <w:pict>
        <v:shape style="position:absolute;margin-left:303.290009pt;margin-top:775.378113pt;width:17.05pt;height:14.25pt;mso-position-horizontal-relative:page;mso-position-vertical-relative:page;z-index:-2029056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779.580505pt;width:11.85pt;height:13.05pt;mso-position-horizontal-relative:page;mso-position-vertical-relative:page;z-index:-202900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vv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5.100006pt;margin-top:787.401978pt;width:396.5pt;height:4.5pt;mso-position-horizontal-relative:page;mso-position-vertical-relative:page;z-index:-20289536" coordorigin="2502,15748" coordsize="7930,90" path="m10432,15820l2502,15820,2502,15838,10432,15838,10432,15820xm10432,15748l2502,15748,2502,15802,10432,15802,10432,15748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2.209991pt;margin-top:767.218079pt;width:27.5pt;height:14.25pt;mso-position-horizontal-relative:page;mso-position-vertical-relative:page;z-index:-20289024" type="#_x0000_t202" filled="false" stroked="false">
          <v:textbox inset="0,0,0,0">
            <w:txbxContent>
              <w:p>
                <w:pPr>
                  <w:spacing w:before="11"/>
                  <w:ind w:left="81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25.400002pt;margin-top:781.250977pt;width:396.5pt;height:.9pt;mso-position-horizontal-relative:page;mso-position-vertical-relative:page;z-index:-20334080" filled="true" fillcolor="#c00000" stroked="false">
          <v:fill type="solid"/>
          <w10:wrap type="none"/>
        </v:rect>
      </w:pict>
    </w:r>
    <w:r>
      <w:rPr/>
      <w:pict>
        <v:shape style="position:absolute;margin-left:290.399994pt;margin-top:756.418091pt;width:14.7pt;height:14.25pt;mso-position-horizontal-relative:page;mso-position-vertical-relative:page;z-index:-203335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1.400009pt;margin-top:789.901978pt;width:396.5pt;height:4.5pt;mso-position-horizontal-relative:page;mso-position-vertical-relative:page;z-index:-20288512" coordorigin="2628,15798" coordsize="7930,90" path="m10558,15870l2628,15870,2628,15888,10558,15888,10558,15870xm10558,15798l2628,15798,2628,15852,10558,15852,10558,15798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12.670013pt;margin-top:767.218079pt;width:17.05pt;height:14.25pt;mso-position-horizontal-relative:page;mso-position-vertical-relative:page;z-index:-202880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5.100006pt;margin-top:787.401978pt;width:396.5pt;height:4.5pt;mso-position-horizontal-relative:page;mso-position-vertical-relative:page;z-index:-20287488" coordorigin="2502,15748" coordsize="7930,90" path="m10432,15820l2502,15820,2502,15838,10432,15838,10432,15820xm10432,15748l2502,15748,2502,15802,10432,15802,10432,15748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290009pt;margin-top:767.218079pt;width:17.05pt;height:14.25pt;mso-position-horizontal-relative:page;mso-position-vertical-relative:page;z-index:-202869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0.400002pt;margin-top:789.901978pt;width:396.5pt;height:4.5pt;mso-position-horizontal-relative:page;mso-position-vertical-relative:page;z-index:-20286464" coordorigin="2208,15798" coordsize="7930,90" path="m10138,15870l2208,15870,2208,15888,10138,15888,10138,15870xm10138,15798l2208,15798,2208,15852,10138,15852,10138,15798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2.209991pt;margin-top:767.218079pt;width:17.05pt;height:14.25pt;mso-position-horizontal-relative:page;mso-position-vertical-relative:page;z-index:-2028595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18.650002pt;margin-top:794.044006pt;width:396.5pt;height:.9pt;mso-position-horizontal-relative:page;mso-position-vertical-relative:page;z-index:-20285440" filled="true" fillcolor="#c0000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5.400009pt;margin-top:777.701965pt;width:396.5pt;height:4.5pt;mso-position-horizontal-relative:page;mso-position-vertical-relative:page;z-index:-20330496" coordorigin="2508,15554" coordsize="7930,90" path="m10438,15626l2508,15626,2508,15644,10438,15644,10438,15626xm10438,15554l2508,15554,2508,15608,10438,15608,10438,1555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90.399994pt;margin-top:756.418091pt;width:20.6pt;height:14.25pt;mso-position-horizontal-relative:page;mso-position-vertical-relative:page;z-index:-2032998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399994pt;margin-top:780.658081pt;width:7.55pt;height:14.25pt;mso-position-horizontal-relative:page;mso-position-vertical-relative:page;z-index:-203284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0"/>
                    <w:sz w:val="22"/>
                  </w:rPr>
                  <w:t>x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5.200005pt;margin-top:789.678955pt;width:396.5pt;height:4.5pt;mso-position-horizontal-relative:page;mso-position-vertical-relative:page;z-index:-20325888" coordorigin="2304,15794" coordsize="7930,90" path="m10234,15866l2304,15866,2304,15884,10234,15884,10234,15866xm10234,15794l2304,15794,2304,15848,10234,15848,10234,1579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6.239990pt;margin-top:771.162598pt;width:12pt;height:15.3pt;mso-position-horizontal-relative:page;mso-position-vertical-relative:page;z-index:-203253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239990pt;margin-top:778.12262pt;width:12pt;height:15.3pt;mso-position-horizontal-relative:page;mso-position-vertical-relative:page;z-index:-20322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0.450005pt;margin-top:790.578979pt;width:396.5pt;height:4.5pt;mso-position-horizontal-relative:page;mso-position-vertical-relative:page;z-index:-20320768" coordorigin="2209,15812" coordsize="7930,90" path="m10139,15884l2209,15884,2209,15902,10139,15902,10139,15884xm10139,15812l2209,15812,2209,15866,10139,15866,10139,15812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119995pt;margin-top:771.162598pt;width:12pt;height:15.3pt;mso-position-horizontal-relative:page;mso-position-vertical-relative:page;z-index:-20320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0.450005pt;margin-top:790.578979pt;width:396.5pt;height:4.5pt;mso-position-horizontal-relative:page;mso-position-vertical-relative:page;z-index:-20317696" coordorigin="2209,15812" coordsize="7930,90" path="m10139,15884l2209,15884,2209,15902,10139,15902,10139,15884xm10139,15812l2209,15812,2209,15866,10139,15866,10139,15812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119995pt;margin-top:771.162598pt;width:18pt;height:15.3pt;mso-position-horizontal-relative:page;mso-position-vertical-relative:page;z-index:-203171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119995pt;margin-top:771.162598pt;width:18pt;height:15.3pt;mso-position-horizontal-relative:page;mso-position-vertical-relative:page;z-index:-20314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977280">
          <wp:simplePos x="0" y="0"/>
          <wp:positionH relativeFrom="page">
            <wp:posOffset>1398269</wp:posOffset>
          </wp:positionH>
          <wp:positionV relativeFrom="page">
            <wp:posOffset>339978</wp:posOffset>
          </wp:positionV>
          <wp:extent cx="771525" cy="477921"/>
          <wp:effectExtent l="0" t="0" r="0" b="0"/>
          <wp:wrapNone/>
          <wp:docPr id="5" name="image3.png" descr="Logo Doa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94.869949pt;width:399.15pt;height:4.5pt;mso-position-horizontal-relative:page;mso-position-vertical-relative:page;z-index:-20338688" coordorigin="2202,1897" coordsize="7983,90" path="m10185,1969l2202,1969,2202,1987,10185,1987,10185,1969xm10185,1897l2202,1897,2202,1951,10185,1951,10185,1897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7.429993pt;margin-top:50.139965pt;width:164.9pt;height:27.45pt;mso-position-horizontal-relative:page;mso-position-vertical-relative:page;z-index:-203381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Tanggal 01/09/2021</w:t>
                </w:r>
              </w:p>
              <w:p>
                <w:pPr>
                  <w:spacing w:before="103"/>
                  <w:ind w:left="20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LOGSITIK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62.498558pt;width:39pt;height:22pt;mso-position-horizontal-relative:page;mso-position-vertical-relative:page;z-index:-20337664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002368">
          <wp:simplePos x="0" y="0"/>
          <wp:positionH relativeFrom="page">
            <wp:posOffset>1461135</wp:posOffset>
          </wp:positionH>
          <wp:positionV relativeFrom="page">
            <wp:posOffset>344169</wp:posOffset>
          </wp:positionV>
          <wp:extent cx="770254" cy="477139"/>
          <wp:effectExtent l="0" t="0" r="0" b="0"/>
          <wp:wrapNone/>
          <wp:docPr id="45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4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5.050003pt;margin-top:91.149986pt;width:410.85pt;height:5.3pt;mso-position-horizontal-relative:page;mso-position-vertical-relative:page;z-index:-20313600" coordorigin="2301,1823" coordsize="8217,106" path="m2301,1823l2301,1877,10518,1893,10518,1839,2301,1823xm2301,1895l2301,1913,10518,1929,10518,1911,2301,189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64.660004pt;margin-top:50.173031pt;width:157.3pt;height:28.2pt;mso-position-horizontal-relative:page;mso-position-vertical-relative:page;z-index:-203130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Tanggal 01/09/2021</w:t>
                </w:r>
              </w:p>
              <w:p>
                <w:pPr>
                  <w:spacing w:before="115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pacing w:val="-1"/>
                    <w:sz w:val="18"/>
                  </w:rPr>
                  <w:t>Di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PT.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SEMEN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INDONESIA</w:t>
                </w:r>
                <w:r>
                  <w:rPr>
                    <w:spacing w:val="-12"/>
                    <w:sz w:val="18"/>
                  </w:rPr>
                  <w:t> </w:t>
                </w:r>
                <w:r>
                  <w:rPr>
                    <w:sz w:val="18"/>
                  </w:rPr>
                  <w:t>LOGISTIK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449997pt;margin-top:64.339943pt;width:39pt;height:21.95pt;mso-position-horizontal-relative:page;mso-position-vertical-relative:page;z-index:-203125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005440">
          <wp:simplePos x="0" y="0"/>
          <wp:positionH relativeFrom="page">
            <wp:posOffset>1461135</wp:posOffset>
          </wp:positionH>
          <wp:positionV relativeFrom="page">
            <wp:posOffset>344169</wp:posOffset>
          </wp:positionV>
          <wp:extent cx="770254" cy="477139"/>
          <wp:effectExtent l="0" t="0" r="0" b="0"/>
          <wp:wrapNone/>
          <wp:docPr id="4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4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5.050003pt;margin-top:91.149986pt;width:410.85pt;height:5.3pt;mso-position-horizontal-relative:page;mso-position-vertical-relative:page;z-index:-20310528" coordorigin="2301,1823" coordsize="8217,106" path="m2301,1823l2301,1877,10518,1893,10518,1839,2301,1823xm2301,1895l2301,1913,10518,1929,10518,1911,2301,189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64.660004pt;margin-top:50.173031pt;width:157.3pt;height:28.2pt;mso-position-horizontal-relative:page;mso-position-vertical-relative:page;z-index:-203100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Tanggal 01/09/2021</w:t>
                </w:r>
              </w:p>
              <w:p>
                <w:pPr>
                  <w:spacing w:before="115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pacing w:val="-1"/>
                    <w:sz w:val="18"/>
                  </w:rPr>
                  <w:t>Di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PT.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SEMEN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INDONESIA</w:t>
                </w:r>
                <w:r>
                  <w:rPr>
                    <w:spacing w:val="-12"/>
                    <w:sz w:val="18"/>
                  </w:rPr>
                  <w:t> </w:t>
                </w:r>
                <w:r>
                  <w:rPr>
                    <w:sz w:val="18"/>
                  </w:rPr>
                  <w:t>LOGISTIK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449997pt;margin-top:64.339943pt;width:39pt;height:21.95pt;mso-position-horizontal-relative:page;mso-position-vertical-relative:page;z-index:-2030950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008512">
          <wp:simplePos x="0" y="0"/>
          <wp:positionH relativeFrom="page">
            <wp:posOffset>1398269</wp:posOffset>
          </wp:positionH>
          <wp:positionV relativeFrom="page">
            <wp:posOffset>335279</wp:posOffset>
          </wp:positionV>
          <wp:extent cx="771525" cy="477921"/>
          <wp:effectExtent l="0" t="0" r="0" b="0"/>
          <wp:wrapNone/>
          <wp:docPr id="49" name="image3.png" descr="Logo Doa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93.339951pt;width:399.15pt;height:4.5pt;mso-position-horizontal-relative:page;mso-position-vertical-relative:page;z-index:-20307456" coordorigin="2202,1867" coordsize="7983,90" path="m10185,1939l2202,1939,2202,1957,10185,1957,10185,1939xm10185,1867l2202,1867,2202,1921,10185,1921,10185,1867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26.429993pt;margin-top:49.779964pt;width:168.55pt;height:27.45pt;mso-position-horizontal-relative:page;mso-position-vertical-relative:page;z-index:-20306944" type="#_x0000_t202" filled="false" stroked="false">
          <v:textbox inset="0,0,0,0">
            <w:txbxContent>
              <w:p>
                <w:pPr>
                  <w:spacing w:before="12"/>
                  <w:ind w:left="243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01/09/2021</w:t>
                </w:r>
              </w:p>
              <w:p>
                <w:pPr>
                  <w:spacing w:before="10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SEMEN INDONESIA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LOGSITIK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62.618557pt;width:39pt;height:22pt;mso-position-horizontal-relative:page;mso-position-vertical-relative:page;z-index:-20306432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011584">
          <wp:simplePos x="0" y="0"/>
          <wp:positionH relativeFrom="page">
            <wp:posOffset>1398269</wp:posOffset>
          </wp:positionH>
          <wp:positionV relativeFrom="page">
            <wp:posOffset>335279</wp:posOffset>
          </wp:positionV>
          <wp:extent cx="771525" cy="477921"/>
          <wp:effectExtent l="0" t="0" r="0" b="0"/>
          <wp:wrapNone/>
          <wp:docPr id="55" name="image3.png" descr="Logo Doa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93.339951pt;width:399.15pt;height:4.5pt;mso-position-horizontal-relative:page;mso-position-vertical-relative:page;z-index:-20304384" coordorigin="2202,1867" coordsize="7983,90" path="m10185,1939l2202,1939,2202,1957,10185,1957,10185,1939xm10185,1867l2202,1867,2202,1921,10185,1921,10185,1867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17.429993pt;margin-top:49.779964pt;width:164.9pt;height:27.45pt;mso-position-horizontal-relative:page;mso-position-vertical-relative:page;z-index:-203038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Tanggal 01/09/2021</w:t>
                </w:r>
              </w:p>
              <w:p>
                <w:pPr>
                  <w:spacing w:before="103"/>
                  <w:ind w:left="20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SEMEN INDONESIA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LOGSITIK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62.618557pt;width:39pt;height:22pt;mso-position-horizontal-relative:page;mso-position-vertical-relative:page;z-index:-20303360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014656">
          <wp:simplePos x="0" y="0"/>
          <wp:positionH relativeFrom="page">
            <wp:posOffset>1398269</wp:posOffset>
          </wp:positionH>
          <wp:positionV relativeFrom="page">
            <wp:posOffset>349884</wp:posOffset>
          </wp:positionV>
          <wp:extent cx="771525" cy="477921"/>
          <wp:effectExtent l="0" t="0" r="0" b="0"/>
          <wp:wrapNone/>
          <wp:docPr id="71" name="image3.png" descr="Logo Doa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94.489944pt;width:399.15pt;height:4.5pt;mso-position-horizontal-relative:page;mso-position-vertical-relative:page;z-index:-20301312" coordorigin="2202,1890" coordsize="7983,90" path="m10185,1962l2202,1962,2202,1980,10185,1980,10185,1962xm10185,1890l2202,1890,2202,1944,10185,1944,10185,1890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508.859985pt;margin-top:-1.015486pt;width:2.5pt;height:3.1pt;mso-position-horizontal-relative:page;mso-position-vertical-relative:page;z-index:-20300800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96"/>
                    <w:sz w:val="2"/>
                  </w:rPr>
                  <w:t>v</w:t>
                </w:r>
              </w:p>
            </w:txbxContent>
          </v:textbox>
          <w10:wrap type="none"/>
        </v:shape>
      </w:pict>
    </w:r>
    <w:r>
      <w:rPr/>
      <w:pict>
        <v:shape style="position:absolute;margin-left:328.709991pt;margin-top:50.859962pt;width:157.35pt;height:12pt;mso-position-horizontal-relative:page;mso-position-vertical-relative:page;z-index:-203002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01/09/2021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017216">
          <wp:simplePos x="0" y="0"/>
          <wp:positionH relativeFrom="page">
            <wp:posOffset>1398269</wp:posOffset>
          </wp:positionH>
          <wp:positionV relativeFrom="page">
            <wp:posOffset>335279</wp:posOffset>
          </wp:positionV>
          <wp:extent cx="771525" cy="477921"/>
          <wp:effectExtent l="0" t="0" r="0" b="0"/>
          <wp:wrapNone/>
          <wp:docPr id="75" name="image3.png" descr="Logo Doa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93.339951pt;width:399.15pt;height:4.5pt;mso-position-horizontal-relative:page;mso-position-vertical-relative:page;z-index:-20298752" coordorigin="2202,1867" coordsize="7983,90" path="m10185,1939l2202,1939,2202,1957,10185,1957,10185,1939xm10185,1867l2202,1867,2202,1921,10185,1921,10185,1867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26.429993pt;margin-top:49.779964pt;width:159.65pt;height:27.45pt;mso-position-horizontal-relative:page;mso-position-vertical-relative:page;z-index:-20298240" type="#_x0000_t202" filled="false" stroked="false">
          <v:textbox inset="0,0,0,0">
            <w:txbxContent>
              <w:p>
                <w:pPr>
                  <w:spacing w:before="12"/>
                  <w:ind w:left="65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01/09/2021</w:t>
                </w:r>
              </w:p>
              <w:p>
                <w:pPr>
                  <w:spacing w:before="10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LOGSITIK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62.618557pt;width:39pt;height:22pt;mso-position-horizontal-relative:page;mso-position-vertical-relative:page;z-index:-20297728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019776">
          <wp:simplePos x="0" y="0"/>
          <wp:positionH relativeFrom="page">
            <wp:posOffset>1398269</wp:posOffset>
          </wp:positionH>
          <wp:positionV relativeFrom="page">
            <wp:posOffset>335279</wp:posOffset>
          </wp:positionV>
          <wp:extent cx="771525" cy="477921"/>
          <wp:effectExtent l="0" t="0" r="0" b="0"/>
          <wp:wrapNone/>
          <wp:docPr id="79" name="image3.png" descr="Logo Doa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93.339951pt;width:399.15pt;height:4.5pt;mso-position-horizontal-relative:page;mso-position-vertical-relative:page;z-index:-20296192" coordorigin="2202,1867" coordsize="7983,90" path="m10185,1939l2202,1939,2202,1957,10185,1957,10185,1939xm10185,1867l2202,1867,2202,1921,10185,1921,10185,1867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26.429993pt;margin-top:47.139965pt;width:159.65pt;height:27.6pt;mso-position-horizontal-relative:page;mso-position-vertical-relative:page;z-index:-20295680" type="#_x0000_t202" filled="false" stroked="false">
          <v:textbox inset="0,0,0,0">
            <w:txbxContent>
              <w:p>
                <w:pPr>
                  <w:spacing w:before="12"/>
                  <w:ind w:left="65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01/09/2021</w:t>
                </w:r>
              </w:p>
              <w:p>
                <w:pPr>
                  <w:spacing w:before="105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SEMEN INDONESIA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LOGSITIK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60.098557pt;width:39pt;height:22pt;mso-position-horizontal-relative:page;mso-position-vertical-relative:page;z-index:-20295168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022848">
          <wp:simplePos x="0" y="0"/>
          <wp:positionH relativeFrom="page">
            <wp:posOffset>1461135</wp:posOffset>
          </wp:positionH>
          <wp:positionV relativeFrom="page">
            <wp:posOffset>343534</wp:posOffset>
          </wp:positionV>
          <wp:extent cx="768819" cy="476250"/>
          <wp:effectExtent l="0" t="0" r="0" b="0"/>
          <wp:wrapNone/>
          <wp:docPr id="85" name="image5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5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8819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5.050003pt;margin-top:91.149986pt;width:410.85pt;height:5.3pt;mso-position-horizontal-relative:page;mso-position-vertical-relative:page;z-index:-20293120" coordorigin="2301,1823" coordsize="8217,106" path="m2301,1823l2301,1877,10518,1893,10518,1839,2301,1823xm2301,1895l2301,1913,10518,1929,10518,1911,2301,189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64.709991pt;margin-top:49.779964pt;width:160.8pt;height:28.45pt;mso-position-horizontal-relative:page;mso-position-vertical-relative:page;z-index:-20292608" type="#_x0000_t202" filled="false" stroked="false">
          <v:textbox inset="0,0,0,0">
            <w:txbxContent>
              <w:p>
                <w:pPr>
                  <w:spacing w:before="12"/>
                  <w:ind w:left="106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10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01/09/2021</w:t>
                </w:r>
              </w:p>
              <w:p>
                <w:pPr>
                  <w:spacing w:before="1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7"/>
                    <w:sz w:val="18"/>
                  </w:rPr>
                  <w:t> </w:t>
                </w:r>
                <w:r>
                  <w:rPr>
                    <w:sz w:val="18"/>
                  </w:rPr>
                  <w:t>LOGISTIK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419998pt;margin-top:64.559944pt;width:39pt;height:21.95pt;mso-position-horizontal-relative:page;mso-position-vertical-relative:page;z-index:-202920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980352">
          <wp:simplePos x="0" y="0"/>
          <wp:positionH relativeFrom="page">
            <wp:posOffset>1398269</wp:posOffset>
          </wp:positionH>
          <wp:positionV relativeFrom="page">
            <wp:posOffset>359409</wp:posOffset>
          </wp:positionV>
          <wp:extent cx="771525" cy="477921"/>
          <wp:effectExtent l="0" t="0" r="0" b="0"/>
          <wp:wrapNone/>
          <wp:docPr id="1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95.239944pt;width:399.15pt;height:4.5pt;mso-position-horizontal-relative:page;mso-position-vertical-relative:page;z-index:-20335616" coordorigin="2202,1905" coordsize="7983,90" path="m10185,1977l2202,1977,2202,1995,10185,1995,10185,1977xm10185,1905l2202,1905,2202,1959,10185,1959,10185,190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17.359985pt;margin-top:51.613029pt;width:164.6pt;height:27.5pt;mso-position-horizontal-relative:page;mso-position-vertical-relative:page;z-index:-203351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01/09/2021</w:t>
                </w:r>
              </w:p>
              <w:p>
                <w:pPr>
                  <w:spacing w:before="100"/>
                  <w:ind w:left="197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7"/>
                    <w:sz w:val="18"/>
                  </w:rPr>
                  <w:t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LOGSITIK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410004pt;margin-top:64.339943pt;width:39pt;height:21.95pt;mso-position-horizontal-relative:page;mso-position-vertical-relative:page;z-index:-203345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983424">
          <wp:simplePos x="0" y="0"/>
          <wp:positionH relativeFrom="page">
            <wp:posOffset>1398269</wp:posOffset>
          </wp:positionH>
          <wp:positionV relativeFrom="page">
            <wp:posOffset>358139</wp:posOffset>
          </wp:positionV>
          <wp:extent cx="771525" cy="477921"/>
          <wp:effectExtent l="0" t="0" r="0" b="0"/>
          <wp:wrapNone/>
          <wp:docPr id="1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95.139984pt;width:399.15pt;height:2.7pt;mso-position-horizontal-relative:page;mso-position-vertical-relative:page;z-index:-20332544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98.739983pt;width:399.15pt;height:.9pt;mso-position-horizontal-relative:page;mso-position-vertical-relative:page;z-index:-20332032" filled="true" fillcolor="#c00000" stroked="false">
          <v:fill type="solid"/>
          <w10:wrap type="none"/>
        </v:rect>
      </w:pict>
    </w:r>
    <w:r>
      <w:rPr/>
      <w:pict>
        <v:shape style="position:absolute;margin-left:317.359985pt;margin-top:51.373032pt;width:164.6pt;height:27.7pt;mso-position-horizontal-relative:page;mso-position-vertical-relative:page;z-index:-203315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01/09/2021</w:t>
                </w:r>
              </w:p>
              <w:p>
                <w:pPr>
                  <w:spacing w:before="105"/>
                  <w:ind w:left="197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7"/>
                    <w:sz w:val="18"/>
                  </w:rPr>
                  <w:t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LOGSITIK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410004pt;margin-top:64.579941pt;width:39pt;height:21.95pt;mso-position-horizontal-relative:page;mso-position-vertical-relative:page;z-index:-203310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359985pt;margin-top:59.773029pt;width:164.6pt;height:27.7pt;mso-position-horizontal-relative:page;mso-position-vertical-relative:page;z-index:-203294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01/09/2021</w:t>
                </w:r>
              </w:p>
              <w:p>
                <w:pPr>
                  <w:spacing w:before="105"/>
                  <w:ind w:left="197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7"/>
                    <w:sz w:val="18"/>
                  </w:rPr>
                  <w:t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LOGSITIK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410004pt;margin-top:72.979942pt;width:39pt;height:21.95pt;mso-position-horizontal-relative:page;mso-position-vertical-relative:page;z-index:-2032896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988544">
          <wp:simplePos x="0" y="0"/>
          <wp:positionH relativeFrom="page">
            <wp:posOffset>1461135</wp:posOffset>
          </wp:positionH>
          <wp:positionV relativeFrom="page">
            <wp:posOffset>344169</wp:posOffset>
          </wp:positionV>
          <wp:extent cx="770254" cy="477139"/>
          <wp:effectExtent l="0" t="0" r="0" b="0"/>
          <wp:wrapNone/>
          <wp:docPr id="1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4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5.050003pt;margin-top:91.149986pt;width:410.85pt;height:5.3pt;mso-position-horizontal-relative:page;mso-position-vertical-relative:page;z-index:-20327424" coordorigin="2301,1823" coordsize="8217,106" path="m2301,1823l2301,1877,10518,1893,10518,1839,2301,1823xm2301,1895l2301,1913,10518,1929,10518,1911,2301,189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64.660004pt;margin-top:50.173031pt;width:157.3pt;height:28.2pt;mso-position-horizontal-relative:page;mso-position-vertical-relative:page;z-index:-203269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Tanggal 01/09/2021</w:t>
                </w:r>
              </w:p>
              <w:p>
                <w:pPr>
                  <w:spacing w:before="115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pacing w:val="-1"/>
                    <w:sz w:val="18"/>
                  </w:rPr>
                  <w:t>Di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PT.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SEMEN</w:t>
                </w:r>
                <w:r>
                  <w:rPr>
                    <w:spacing w:val="2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INDONESIA</w:t>
                </w:r>
                <w:r>
                  <w:rPr>
                    <w:spacing w:val="-13"/>
                    <w:sz w:val="18"/>
                  </w:rPr>
                  <w:t> </w:t>
                </w:r>
                <w:r>
                  <w:rPr>
                    <w:sz w:val="18"/>
                  </w:rPr>
                  <w:t>LOGISTIK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449997pt;margin-top:64.339943pt;width:39pt;height:21.95pt;mso-position-horizontal-relative:page;mso-position-vertical-relative:page;z-index:-2032640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991616">
          <wp:simplePos x="0" y="0"/>
          <wp:positionH relativeFrom="page">
            <wp:posOffset>1461135</wp:posOffset>
          </wp:positionH>
          <wp:positionV relativeFrom="page">
            <wp:posOffset>344169</wp:posOffset>
          </wp:positionV>
          <wp:extent cx="770254" cy="477139"/>
          <wp:effectExtent l="0" t="0" r="0" b="0"/>
          <wp:wrapNone/>
          <wp:docPr id="21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4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5.050003pt;margin-top:91.149986pt;width:410.85pt;height:5.3pt;mso-position-horizontal-relative:page;mso-position-vertical-relative:page;z-index:-20324352" coordorigin="2301,1823" coordsize="8217,106" path="m2301,1823l2301,1877,10518,1893,10518,1839,2301,1823xm2301,1895l2301,1913,10518,1929,10518,1911,2301,189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64.660004pt;margin-top:50.173031pt;width:150.75pt;height:28.2pt;mso-position-horizontal-relative:page;mso-position-vertical-relative:page;z-index:-20323840" type="#_x0000_t202" filled="false" stroked="false">
          <v:textbox inset="0,0,0,0">
            <w:txbxContent>
              <w:p>
                <w:pPr>
                  <w:spacing w:before="14"/>
                  <w:ind w:left="106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01/07/2019</w:t>
                </w:r>
              </w:p>
              <w:p>
                <w:pPr>
                  <w:spacing w:before="115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BARATA</w:t>
                </w:r>
                <w:r>
                  <w:rPr>
                    <w:spacing w:val="-11"/>
                    <w:sz w:val="18"/>
                  </w:rPr>
                  <w:t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11"/>
                    <w:sz w:val="18"/>
                  </w:rPr>
                  <w:t> </w:t>
                </w:r>
                <w:r>
                  <w:rPr>
                    <w:sz w:val="18"/>
                  </w:rPr>
                  <w:t>(Persero)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449997pt;margin-top:64.339943pt;width:39pt;height:21.95pt;mso-position-horizontal-relative:page;mso-position-vertical-relative:page;z-index:-203233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994176">
          <wp:simplePos x="0" y="0"/>
          <wp:positionH relativeFrom="page">
            <wp:posOffset>1461135</wp:posOffset>
          </wp:positionH>
          <wp:positionV relativeFrom="page">
            <wp:posOffset>344169</wp:posOffset>
          </wp:positionV>
          <wp:extent cx="770254" cy="477139"/>
          <wp:effectExtent l="0" t="0" r="0" b="0"/>
          <wp:wrapNone/>
          <wp:docPr id="23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4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64.660004pt;margin-top:50.173031pt;width:157.3pt;height:28.2pt;mso-position-horizontal-relative:page;mso-position-vertical-relative:page;z-index:-203217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Tanggal 01/09/2021</w:t>
                </w:r>
              </w:p>
              <w:p>
                <w:pPr>
                  <w:spacing w:before="115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pacing w:val="-1"/>
                    <w:sz w:val="18"/>
                  </w:rPr>
                  <w:t>Di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PT.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SEMEN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INDONESIA</w:t>
                </w:r>
                <w:r>
                  <w:rPr>
                    <w:spacing w:val="-12"/>
                    <w:sz w:val="18"/>
                  </w:rPr>
                  <w:t> </w:t>
                </w:r>
                <w:r>
                  <w:rPr>
                    <w:sz w:val="18"/>
                  </w:rPr>
                  <w:t>LOGISTIK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449997pt;margin-top:64.339943pt;width:39pt;height:21.95pt;mso-position-horizontal-relative:page;mso-position-vertical-relative:page;z-index:-2032128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996736">
          <wp:simplePos x="0" y="0"/>
          <wp:positionH relativeFrom="page">
            <wp:posOffset>1461135</wp:posOffset>
          </wp:positionH>
          <wp:positionV relativeFrom="page">
            <wp:posOffset>344169</wp:posOffset>
          </wp:positionV>
          <wp:extent cx="770254" cy="477139"/>
          <wp:effectExtent l="0" t="0" r="0" b="0"/>
          <wp:wrapNone/>
          <wp:docPr id="25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4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5.050003pt;margin-top:91.149986pt;width:410.85pt;height:5.3pt;mso-position-horizontal-relative:page;mso-position-vertical-relative:page;z-index:-20319232" coordorigin="2301,1823" coordsize="8217,106" path="m2301,1823l2301,1877,10518,1893,10518,1839,2301,1823xm2301,1895l2301,1913,10518,1929,10518,1911,2301,189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64.660004pt;margin-top:50.173031pt;width:157.3pt;height:28.2pt;mso-position-horizontal-relative:page;mso-position-vertical-relative:page;z-index:-203187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Tanggal 01/09/2021</w:t>
                </w:r>
              </w:p>
              <w:p>
                <w:pPr>
                  <w:spacing w:before="115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pacing w:val="-1"/>
                    <w:sz w:val="18"/>
                  </w:rPr>
                  <w:t>Di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PT.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SEMEN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INDONESIA</w:t>
                </w:r>
                <w:r>
                  <w:rPr>
                    <w:spacing w:val="-12"/>
                    <w:sz w:val="18"/>
                  </w:rPr>
                  <w:t> </w:t>
                </w:r>
                <w:r>
                  <w:rPr>
                    <w:sz w:val="18"/>
                  </w:rPr>
                  <w:t>LOGISTIK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449997pt;margin-top:64.339943pt;width:39pt;height:21.95pt;mso-position-horizontal-relative:page;mso-position-vertical-relative:page;z-index:-203182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999808">
          <wp:simplePos x="0" y="0"/>
          <wp:positionH relativeFrom="page">
            <wp:posOffset>1461135</wp:posOffset>
          </wp:positionH>
          <wp:positionV relativeFrom="page">
            <wp:posOffset>344169</wp:posOffset>
          </wp:positionV>
          <wp:extent cx="770254" cy="477139"/>
          <wp:effectExtent l="0" t="0" r="0" b="0"/>
          <wp:wrapNone/>
          <wp:docPr id="41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4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5.050003pt;margin-top:91.149986pt;width:410.85pt;height:5.3pt;mso-position-horizontal-relative:page;mso-position-vertical-relative:page;z-index:-20316160" coordorigin="2301,1823" coordsize="8217,106" path="m2301,1823l2301,1877,10518,1893,10518,1839,2301,1823xm2301,1895l2301,1913,10518,1929,10518,1911,2301,189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64.660004pt;margin-top:50.173031pt;width:157.3pt;height:28.2pt;mso-position-horizontal-relative:page;mso-position-vertical-relative:page;z-index:-203156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Tanggal 01/09/2021</w:t>
                </w:r>
              </w:p>
              <w:p>
                <w:pPr>
                  <w:spacing w:before="115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pacing w:val="-1"/>
                    <w:sz w:val="18"/>
                  </w:rPr>
                  <w:t>Di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PT.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SEMEN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pacing w:val="-1"/>
                    <w:sz w:val="18"/>
                  </w:rPr>
                  <w:t>INDONESIA</w:t>
                </w:r>
                <w:r>
                  <w:rPr>
                    <w:spacing w:val="-12"/>
                    <w:sz w:val="18"/>
                  </w:rPr>
                  <w:t> </w:t>
                </w:r>
                <w:r>
                  <w:rPr>
                    <w:sz w:val="18"/>
                  </w:rPr>
                  <w:t>LOGISTIK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449997pt;margin-top:64.339943pt;width:39pt;height:21.95pt;mso-position-horizontal-relative:page;mso-position-vertical-relative:page;z-index:-2031513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0"/>
      <w:numFmt w:val="bullet"/>
      <w:lvlText w:val="-"/>
      <w:lvlJc w:val="left"/>
      <w:pPr>
        <w:ind w:left="451" w:hanging="368"/>
      </w:pPr>
      <w:rPr>
        <w:rFonts w:hint="default" w:ascii="Times New Roman" w:hAnsi="Times New Roman" w:eastAsia="Times New Roman" w:cs="Times New Roman"/>
        <w:w w:val="8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24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9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53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18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83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47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012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76" w:hanging="368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446" w:hanging="363"/>
      </w:pPr>
      <w:rPr>
        <w:rFonts w:hint="default" w:ascii="Times New Roman" w:hAnsi="Times New Roman" w:eastAsia="Times New Roman" w:cs="Times New Roman"/>
        <w:w w:val="8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06" w:hanging="36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73" w:hanging="3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9" w:hanging="3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06" w:hanging="3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73" w:hanging="3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39" w:hanging="3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006" w:hanging="3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72" w:hanging="363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1372" w:hanging="416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302" w:hanging="41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24" w:hanging="41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46" w:hanging="41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68" w:hanging="41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90" w:hanging="41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12" w:hanging="41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34" w:hanging="41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56" w:hanging="416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0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16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2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9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2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6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0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3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5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0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0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3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3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1153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3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69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7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4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11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013" w:hanging="284"/>
      </w:pPr>
      <w:rPr>
        <w:rFonts w:hint="default" w:ascii="Times New Roman" w:hAnsi="Times New Roman" w:eastAsia="Times New Roman" w:cs="Times New Roman"/>
        <w:b/>
        <w:bCs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0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5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3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7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3" w:hanging="284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1013" w:hanging="428"/>
        <w:jc w:val="left"/>
      </w:pPr>
      <w:rPr>
        <w:rFonts w:hint="default"/>
        <w:spacing w:val="-1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1802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5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1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3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3" w:hanging="428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02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5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1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3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3" w:hanging="428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02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5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1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3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3" w:hanging="428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297" w:hanging="721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297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19" w:hanging="360"/>
        <w:jc w:val="left"/>
      </w:pPr>
      <w:rPr>
        <w:rFonts w:hint="default"/>
        <w:i/>
        <w:iCs/>
        <w:w w:val="100"/>
        <w:lang w:val="id" w:eastAsia="en-US" w:bidi="ar-SA"/>
      </w:rPr>
    </w:lvl>
    <w:lvl w:ilvl="4">
      <w:start w:val="0"/>
      <w:numFmt w:val="bullet"/>
      <w:lvlText w:val="•"/>
      <w:lvlJc w:val="left"/>
      <w:pPr>
        <w:ind w:left="27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5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12" w:hanging="36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153" w:hanging="360"/>
      </w:pPr>
      <w:rPr>
        <w:rFonts w:hint="default" w:ascii="Times New Roman" w:hAnsi="Times New Roman" w:eastAsia="Times New Roman" w:cs="Times New Roman"/>
        <w:b/>
        <w:bCs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2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9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7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4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11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13" w:hanging="4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02" w:hanging="4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5" w:hanging="4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4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1" w:hanging="4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34" w:hanging="4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7" w:hanging="4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0" w:hanging="4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3" w:hanging="442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013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802" w:hanging="29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5" w:hanging="29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29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1" w:hanging="29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34" w:hanging="29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7" w:hanging="29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0" w:hanging="29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3" w:hanging="298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13" w:hanging="365"/>
        <w:jc w:val="left"/>
      </w:pPr>
      <w:rPr>
        <w:rFonts w:hint="default"/>
        <w:w w:val="100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4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3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961" w:hanging="36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013" w:hanging="29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02" w:hanging="29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5" w:hanging="29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29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1" w:hanging="29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34" w:hanging="29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7" w:hanging="29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0" w:hanging="29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3" w:hanging="298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090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99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090" w:hanging="360"/>
      </w:pPr>
      <w:rPr>
        <w:rFonts w:hint="default" w:ascii="Times New Roman" w:hAnsi="Times New Roman" w:eastAsia="Times New Roman" w:cs="Times New Roman"/>
        <w:b/>
        <w:bCs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99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9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99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3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55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6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8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1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27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46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73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1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9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7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5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1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91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013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7" w:hanging="57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36" w:hanging="23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498" w:hanging="2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56" w:hanging="2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15" w:hanging="2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73" w:hanging="2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32" w:hanging="236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0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0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3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3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374" w:hanging="361"/>
        <w:jc w:val="left"/>
      </w:pPr>
      <w:rPr>
        <w:rFonts w:hint="default"/>
        <w:spacing w:val="-1"/>
        <w:w w:val="100"/>
        <w:lang w:val="id" w:eastAsia="en-US" w:bidi="ar-SA"/>
      </w:rPr>
    </w:lvl>
    <w:lvl w:ilvl="1">
      <w:start w:val="0"/>
      <w:numFmt w:val="bullet"/>
      <w:lvlText w:val=""/>
      <w:lvlJc w:val="left"/>
      <w:pPr>
        <w:ind w:left="1734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0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69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13" w:hanging="360"/>
        <w:jc w:val="lef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"/>
      <w:lvlJc w:val="left"/>
      <w:pPr>
        <w:ind w:left="1734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0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69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013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7" w:hanging="57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0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816" w:hanging="3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55" w:hanging="3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93" w:hanging="3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32" w:hanging="3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1" w:hanging="37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1153" w:hanging="42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28" w:hanging="42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97" w:hanging="42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6" w:hanging="42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5" w:hanging="42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4" w:hanging="42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73" w:hanging="42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42" w:hanging="42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11" w:hanging="423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013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0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8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5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2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3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09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013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01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81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5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9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3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1" w:hanging="284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597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97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93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89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86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8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79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76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73" w:hanging="428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97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97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9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90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5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40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65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0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6" w:hanging="543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97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97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9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90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5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40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65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0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6" w:hanging="543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60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0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9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90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5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40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65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0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6" w:hanging="543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60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0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8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90" w:hanging="5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5" w:hanging="5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40" w:hanging="5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65" w:hanging="5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0" w:hanging="5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6" w:hanging="542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1">
      <w:start w:val="1"/>
      <w:numFmt w:val="decimal"/>
      <w:lvlText w:val="%2."/>
      <w:lvlJc w:val="left"/>
      <w:pPr>
        <w:ind w:left="131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23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5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6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33" w:hanging="360"/>
      </w:pPr>
      <w:rPr>
        <w:rFonts w:hint="default"/>
        <w:lang w:val="id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35"/>
      <w:ind w:left="886"/>
    </w:pPr>
    <w:rPr>
      <w:rFonts w:ascii="Times New Roman" w:hAnsi="Times New Roman" w:eastAsia="Times New Roman" w:cs="Times New Roman"/>
      <w:b/>
      <w:bCs/>
      <w:sz w:val="22"/>
      <w:szCs w:val="22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41"/>
      <w:ind w:left="1597" w:hanging="428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26"/>
      <w:ind w:left="1597" w:hanging="428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41"/>
      <w:ind w:left="1606" w:hanging="36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41"/>
      <w:ind w:left="2149" w:hanging="544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20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3582" w:right="490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1013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013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3.pn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image" Target="media/image6.jpeg"/><Relationship Id="rId20" Type="http://schemas.openxmlformats.org/officeDocument/2006/relationships/header" Target="header6.xml"/><Relationship Id="rId21" Type="http://schemas.openxmlformats.org/officeDocument/2006/relationships/footer" Target="footer6.xml"/><Relationship Id="rId22" Type="http://schemas.openxmlformats.org/officeDocument/2006/relationships/header" Target="header7.xml"/><Relationship Id="rId23" Type="http://schemas.openxmlformats.org/officeDocument/2006/relationships/footer" Target="footer7.xml"/><Relationship Id="rId24" Type="http://schemas.openxmlformats.org/officeDocument/2006/relationships/header" Target="header8.xml"/><Relationship Id="rId25" Type="http://schemas.openxmlformats.org/officeDocument/2006/relationships/footer" Target="footer8.xml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header" Target="header9.xml"/><Relationship Id="rId53" Type="http://schemas.openxmlformats.org/officeDocument/2006/relationships/footer" Target="footer9.xml"/><Relationship Id="rId54" Type="http://schemas.openxmlformats.org/officeDocument/2006/relationships/image" Target="media/image33.png"/><Relationship Id="rId55" Type="http://schemas.openxmlformats.org/officeDocument/2006/relationships/header" Target="header10.xml"/><Relationship Id="rId56" Type="http://schemas.openxmlformats.org/officeDocument/2006/relationships/footer" Target="footer10.xml"/><Relationship Id="rId57" Type="http://schemas.openxmlformats.org/officeDocument/2006/relationships/header" Target="header11.xml"/><Relationship Id="rId58" Type="http://schemas.openxmlformats.org/officeDocument/2006/relationships/footer" Target="footer11.xml"/><Relationship Id="rId59" Type="http://schemas.openxmlformats.org/officeDocument/2006/relationships/header" Target="header12.xml"/><Relationship Id="rId60" Type="http://schemas.openxmlformats.org/officeDocument/2006/relationships/footer" Target="footer12.xml"/><Relationship Id="rId61" Type="http://schemas.openxmlformats.org/officeDocument/2006/relationships/image" Target="media/image34.jpeg"/><Relationship Id="rId62" Type="http://schemas.openxmlformats.org/officeDocument/2006/relationships/image" Target="media/image35.jpeg"/><Relationship Id="rId63" Type="http://schemas.openxmlformats.org/officeDocument/2006/relationships/header" Target="header13.xml"/><Relationship Id="rId64" Type="http://schemas.openxmlformats.org/officeDocument/2006/relationships/footer" Target="footer13.xml"/><Relationship Id="rId65" Type="http://schemas.openxmlformats.org/officeDocument/2006/relationships/image" Target="media/image36.jpeg"/><Relationship Id="rId66" Type="http://schemas.openxmlformats.org/officeDocument/2006/relationships/image" Target="media/image37.jpeg"/><Relationship Id="rId67" Type="http://schemas.openxmlformats.org/officeDocument/2006/relationships/image" Target="media/image38.jpeg"/><Relationship Id="rId68" Type="http://schemas.openxmlformats.org/officeDocument/2006/relationships/image" Target="media/image39.jpeg"/><Relationship Id="rId69" Type="http://schemas.openxmlformats.org/officeDocument/2006/relationships/image" Target="media/image40.jpeg"/><Relationship Id="rId70" Type="http://schemas.openxmlformats.org/officeDocument/2006/relationships/image" Target="media/image41.jpeg"/><Relationship Id="rId71" Type="http://schemas.openxmlformats.org/officeDocument/2006/relationships/image" Target="media/image42.jpeg"/><Relationship Id="rId72" Type="http://schemas.openxmlformats.org/officeDocument/2006/relationships/header" Target="header14.xml"/><Relationship Id="rId73" Type="http://schemas.openxmlformats.org/officeDocument/2006/relationships/footer" Target="footer14.xml"/><Relationship Id="rId74" Type="http://schemas.openxmlformats.org/officeDocument/2006/relationships/image" Target="media/image43.jpeg"/><Relationship Id="rId75" Type="http://schemas.openxmlformats.org/officeDocument/2006/relationships/image" Target="media/image44.png"/><Relationship Id="rId76" Type="http://schemas.openxmlformats.org/officeDocument/2006/relationships/image" Target="media/image45.png"/><Relationship Id="rId77" Type="http://schemas.openxmlformats.org/officeDocument/2006/relationships/hyperlink" Target="mailto:agustina@silog.co.id" TargetMode="External"/><Relationship Id="rId78" Type="http://schemas.openxmlformats.org/officeDocument/2006/relationships/header" Target="header15.xml"/><Relationship Id="rId79" Type="http://schemas.openxmlformats.org/officeDocument/2006/relationships/footer" Target="footer15.xml"/><Relationship Id="rId80" Type="http://schemas.openxmlformats.org/officeDocument/2006/relationships/image" Target="media/image46.jpeg"/><Relationship Id="rId81" Type="http://schemas.openxmlformats.org/officeDocument/2006/relationships/header" Target="header16.xml"/><Relationship Id="rId82" Type="http://schemas.openxmlformats.org/officeDocument/2006/relationships/footer" Target="footer16.xml"/><Relationship Id="rId83" Type="http://schemas.openxmlformats.org/officeDocument/2006/relationships/image" Target="media/image47.jpeg"/><Relationship Id="rId84" Type="http://schemas.openxmlformats.org/officeDocument/2006/relationships/header" Target="header17.xml"/><Relationship Id="rId85" Type="http://schemas.openxmlformats.org/officeDocument/2006/relationships/footer" Target="footer17.xml"/><Relationship Id="rId86" Type="http://schemas.openxmlformats.org/officeDocument/2006/relationships/image" Target="media/image48.jpeg"/><Relationship Id="rId87" Type="http://schemas.openxmlformats.org/officeDocument/2006/relationships/image" Target="media/image49.jpeg"/><Relationship Id="rId88" Type="http://schemas.openxmlformats.org/officeDocument/2006/relationships/header" Target="header18.xml"/><Relationship Id="rId89" Type="http://schemas.openxmlformats.org/officeDocument/2006/relationships/footer" Target="footer18.xml"/><Relationship Id="rId90" Type="http://schemas.openxmlformats.org/officeDocument/2006/relationships/image" Target="media/image51.png"/><Relationship Id="rId91" Type="http://schemas.openxmlformats.org/officeDocument/2006/relationships/image" Target="media/image52.png"/><Relationship Id="rId92" Type="http://schemas.openxmlformats.org/officeDocument/2006/relationships/image" Target="media/image53.png"/><Relationship Id="rId93" Type="http://schemas.openxmlformats.org/officeDocument/2006/relationships/header" Target="header19.xml"/><Relationship Id="rId94" Type="http://schemas.openxmlformats.org/officeDocument/2006/relationships/footer" Target="footer19.xml"/><Relationship Id="rId95" Type="http://schemas.openxmlformats.org/officeDocument/2006/relationships/image" Target="media/image54.jpeg"/><Relationship Id="rId96" Type="http://schemas.openxmlformats.org/officeDocument/2006/relationships/header" Target="header20.xml"/><Relationship Id="rId97" Type="http://schemas.openxmlformats.org/officeDocument/2006/relationships/footer" Target="footer20.xml"/><Relationship Id="rId98" Type="http://schemas.openxmlformats.org/officeDocument/2006/relationships/image" Target="media/image55.png"/><Relationship Id="rId99" Type="http://schemas.openxmlformats.org/officeDocument/2006/relationships/image" Target="media/image56.png"/><Relationship Id="rId100" Type="http://schemas.openxmlformats.org/officeDocument/2006/relationships/header" Target="header21.xml"/><Relationship Id="rId101" Type="http://schemas.openxmlformats.org/officeDocument/2006/relationships/footer" Target="footer21.xml"/><Relationship Id="rId102" Type="http://schemas.openxmlformats.org/officeDocument/2006/relationships/image" Target="media/image57.jpeg"/><Relationship Id="rId103" Type="http://schemas.openxmlformats.org/officeDocument/2006/relationships/header" Target="header22.xml"/><Relationship Id="rId104" Type="http://schemas.openxmlformats.org/officeDocument/2006/relationships/footer" Target="footer22.xml"/><Relationship Id="rId105" Type="http://schemas.openxmlformats.org/officeDocument/2006/relationships/header" Target="header23.xml"/><Relationship Id="rId106" Type="http://schemas.openxmlformats.org/officeDocument/2006/relationships/footer" Target="footer23.xml"/><Relationship Id="rId107" Type="http://schemas.openxmlformats.org/officeDocument/2006/relationships/image" Target="media/image58.png"/><Relationship Id="rId108" Type="http://schemas.openxmlformats.org/officeDocument/2006/relationships/image" Target="media/image59.jpeg"/><Relationship Id="rId10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50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2022-02-04T12:25:26Z</dcterms:created>
  <dcterms:modified xsi:type="dcterms:W3CDTF">2022-02-04T12:25:26Z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2022-02-04T00:00:00Z</vt:filetime>
  </property>
</Properties>
</file>