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8E4729" w14:textId="520602B0" w:rsidR="00A90358" w:rsidRPr="000E7E9C" w:rsidRDefault="00A90358" w:rsidP="00E162CC">
      <w:pPr>
        <w:rPr>
          <w:rFonts w:cs="Times New Roman"/>
        </w:rPr>
      </w:pPr>
      <w:bookmarkStart w:id="0" w:name="_Toc482342939"/>
      <w:bookmarkStart w:id="1" w:name="_Toc472673704"/>
      <w:r w:rsidRPr="000E7E9C">
        <w:rPr>
          <w:rFonts w:cs="Times New Roman"/>
          <w:noProof/>
          <w:lang w:eastAsia="id-ID"/>
        </w:rPr>
        <w:drawing>
          <wp:anchor distT="0" distB="0" distL="114300" distR="114300" simplePos="0" relativeHeight="251596288" behindDoc="0" locked="0" layoutInCell="1" allowOverlap="1" wp14:anchorId="07A97120" wp14:editId="06C082DA">
            <wp:simplePos x="0" y="0"/>
            <wp:positionH relativeFrom="column">
              <wp:posOffset>-96446</wp:posOffset>
            </wp:positionH>
            <wp:positionV relativeFrom="paragraph">
              <wp:posOffset>-369076</wp:posOffset>
            </wp:positionV>
            <wp:extent cx="1282427" cy="1161232"/>
            <wp:effectExtent l="19050" t="0" r="0" b="0"/>
            <wp:wrapNone/>
            <wp:docPr id="16" name="Picture 16" descr="I:\logo ui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ogo uisi.png"/>
                    <pic:cNvPicPr>
                      <a:picLocks noChangeAspect="1" noChangeArrowheads="1"/>
                    </pic:cNvPicPr>
                  </pic:nvPicPr>
                  <pic:blipFill>
                    <a:blip r:embed="rId8" cstate="print"/>
                    <a:srcRect/>
                    <a:stretch>
                      <a:fillRect/>
                    </a:stretch>
                  </pic:blipFill>
                  <pic:spPr bwMode="auto">
                    <a:xfrm>
                      <a:off x="0" y="0"/>
                      <a:ext cx="1282427" cy="1161232"/>
                    </a:xfrm>
                    <a:prstGeom prst="rect">
                      <a:avLst/>
                    </a:prstGeom>
                    <a:noFill/>
                    <a:ln w="9525">
                      <a:noFill/>
                      <a:miter lim="800000"/>
                      <a:headEnd/>
                      <a:tailEnd/>
                    </a:ln>
                  </pic:spPr>
                </pic:pic>
              </a:graphicData>
            </a:graphic>
          </wp:anchor>
        </w:drawing>
      </w:r>
    </w:p>
    <w:p w14:paraId="2E4CAD90" w14:textId="13531189" w:rsidR="00A90358" w:rsidRPr="000E7E9C" w:rsidRDefault="00A90358" w:rsidP="00E162CC">
      <w:pPr>
        <w:rPr>
          <w:rFonts w:cs="Times New Roman"/>
        </w:rPr>
      </w:pPr>
    </w:p>
    <w:p w14:paraId="4EAB3398" w14:textId="2016D220" w:rsidR="00A90358" w:rsidRPr="000E7E9C" w:rsidRDefault="00A90358" w:rsidP="00E162CC">
      <w:pPr>
        <w:rPr>
          <w:rFonts w:cs="Times New Roman"/>
        </w:rPr>
      </w:pPr>
      <w:r w:rsidRPr="000E7E9C">
        <w:rPr>
          <w:rFonts w:cs="Times New Roman"/>
          <w:noProof/>
          <w:color w:val="FF0000"/>
          <w:lang w:eastAsia="id-ID"/>
        </w:rPr>
        <mc:AlternateContent>
          <mc:Choice Requires="wps">
            <w:drawing>
              <wp:anchor distT="0" distB="0" distL="114300" distR="114300" simplePos="0" relativeHeight="251618816" behindDoc="0" locked="0" layoutInCell="1" allowOverlap="1" wp14:anchorId="7515AF1B" wp14:editId="441506C7">
                <wp:simplePos x="0" y="0"/>
                <wp:positionH relativeFrom="column">
                  <wp:posOffset>-1159394</wp:posOffset>
                </wp:positionH>
                <wp:positionV relativeFrom="paragraph">
                  <wp:posOffset>332526</wp:posOffset>
                </wp:positionV>
                <wp:extent cx="7646035" cy="236482"/>
                <wp:effectExtent l="0" t="0" r="0" b="0"/>
                <wp:wrapNone/>
                <wp:docPr id="14" name="Rectangle 14"/>
                <wp:cNvGraphicFramePr/>
                <a:graphic xmlns:a="http://schemas.openxmlformats.org/drawingml/2006/main">
                  <a:graphicData uri="http://schemas.microsoft.com/office/word/2010/wordprocessingShape">
                    <wps:wsp>
                      <wps:cNvSpPr/>
                      <wps:spPr>
                        <a:xfrm>
                          <a:off x="0" y="0"/>
                          <a:ext cx="7646035" cy="236482"/>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129A7" id="Rectangle 14" o:spid="_x0000_s1026" style="position:absolute;margin-left:-91.3pt;margin-top:26.2pt;width:602.05pt;height:18.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" fillcolor="red" stroked="f" strokeweight="2pt"/>
            </w:pict>
          </mc:Fallback>
        </mc:AlternateContent>
      </w:r>
    </w:p>
    <w:p w14:paraId="18E73699" w14:textId="2687D577" w:rsidR="00A90358" w:rsidRPr="000E7E9C" w:rsidRDefault="00296884" w:rsidP="00E162CC">
      <w:pPr>
        <w:rPr>
          <w:rFonts w:cs="Times New Roman"/>
        </w:rPr>
      </w:pPr>
      <w:r>
        <w:rPr>
          <w:rFonts w:cs="Times New Roman"/>
          <w:noProof/>
          <w:lang w:eastAsia="id-ID"/>
        </w:rPr>
        <mc:AlternateContent>
          <mc:Choice Requires="wps">
            <w:drawing>
              <wp:anchor distT="0" distB="0" distL="114300" distR="114300" simplePos="0" relativeHeight="251681280" behindDoc="1" locked="0" layoutInCell="1" allowOverlap="1" wp14:anchorId="0643AFF5" wp14:editId="448203B8">
                <wp:simplePos x="0" y="0"/>
                <wp:positionH relativeFrom="column">
                  <wp:posOffset>-1176655</wp:posOffset>
                </wp:positionH>
                <wp:positionV relativeFrom="paragraph">
                  <wp:posOffset>160020</wp:posOffset>
                </wp:positionV>
                <wp:extent cx="7564120" cy="8331200"/>
                <wp:effectExtent l="0" t="0" r="17780" b="12700"/>
                <wp:wrapNone/>
                <wp:docPr id="43" name="Rectangle 43"/>
                <wp:cNvGraphicFramePr/>
                <a:graphic xmlns:a="http://schemas.openxmlformats.org/drawingml/2006/main">
                  <a:graphicData uri="http://schemas.microsoft.com/office/word/2010/wordprocessingShape">
                    <wps:wsp>
                      <wps:cNvSpPr/>
                      <wps:spPr>
                        <a:xfrm>
                          <a:off x="0" y="0"/>
                          <a:ext cx="7564120" cy="8331200"/>
                        </a:xfrm>
                        <a:prstGeom prst="rect">
                          <a:avLst/>
                        </a:prstGeom>
                        <a:solidFill>
                          <a:srgbClr val="00F2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72CC6" id="Rectangle 43" o:spid="_x0000_s1026" style="position:absolute;margin-left:-92.65pt;margin-top:12.6pt;width:595.6pt;height:6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" fillcolor="#00f200" strokecolor="white [3212]" strokeweight="2pt"/>
            </w:pict>
          </mc:Fallback>
        </mc:AlternateContent>
      </w:r>
      <w:r w:rsidR="00F3752D" w:rsidRPr="000E7E9C">
        <w:rPr>
          <w:rFonts w:cs="Times New Roman"/>
          <w:noProof/>
          <w:lang w:eastAsia="id-ID"/>
        </w:rPr>
        <mc:AlternateContent>
          <mc:Choice Requires="wps">
            <w:drawing>
              <wp:anchor distT="0" distB="0" distL="114300" distR="114300" simplePos="0" relativeHeight="251697664" behindDoc="0" locked="0" layoutInCell="1" allowOverlap="1" wp14:anchorId="514D5186" wp14:editId="3BA44063">
                <wp:simplePos x="0" y="0"/>
                <wp:positionH relativeFrom="margin">
                  <wp:posOffset>-187113</wp:posOffset>
                </wp:positionH>
                <wp:positionV relativeFrom="paragraph">
                  <wp:posOffset>403084</wp:posOffset>
                </wp:positionV>
                <wp:extent cx="5192889" cy="6830483"/>
                <wp:effectExtent l="0" t="0" r="8255" b="8890"/>
                <wp:wrapNone/>
                <wp:docPr id="4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2889" cy="6830483"/>
                        </a:xfrm>
                        <a:prstGeom prst="rect">
                          <a:avLst/>
                        </a:prstGeom>
                        <a:solidFill>
                          <a:srgbClr val="00F200"/>
                        </a:solidFill>
                        <a:ln>
                          <a:noFill/>
                        </a:ln>
                        <a:extLst/>
                      </wps:spPr>
                      <wps:txbx>
                        <w:txbxContent>
                          <w:p w14:paraId="3D6362DA" w14:textId="5644A1F8" w:rsidR="0061598D" w:rsidRDefault="0061598D" w:rsidP="00D7033C">
                            <w:pPr>
                              <w:spacing w:after="0" w:line="240" w:lineRule="auto"/>
                              <w:rPr>
                                <w:rFonts w:ascii="Trebuchet MS" w:hAnsi="Trebuchet MS"/>
                                <w:b/>
                              </w:rPr>
                            </w:pPr>
                            <w:r>
                              <w:rPr>
                                <w:rFonts w:ascii="Trebuchet MS" w:hAnsi="Trebuchet MS"/>
                                <w:b/>
                              </w:rPr>
                              <w:t>SKRIPSI – MG1SK46</w:t>
                            </w:r>
                          </w:p>
                          <w:p w14:paraId="28D427CE" w14:textId="77777777" w:rsidR="0061598D" w:rsidRDefault="0061598D" w:rsidP="00D7033C">
                            <w:pPr>
                              <w:spacing w:after="0" w:line="240" w:lineRule="auto"/>
                              <w:rPr>
                                <w:rFonts w:ascii="Trebuchet MS" w:hAnsi="Trebuchet MS"/>
                                <w:b/>
                              </w:rPr>
                            </w:pPr>
                          </w:p>
                          <w:p w14:paraId="6E07CA46" w14:textId="77777777" w:rsidR="0061598D" w:rsidRPr="00454D85" w:rsidRDefault="0061598D" w:rsidP="00D7033C">
                            <w:pPr>
                              <w:spacing w:after="0" w:line="240" w:lineRule="auto"/>
                              <w:rPr>
                                <w:rFonts w:ascii="Trebuchet MS" w:hAnsi="Trebuchet MS"/>
                                <w:b/>
                                <w:sz w:val="2"/>
                              </w:rPr>
                            </w:pPr>
                          </w:p>
                          <w:p w14:paraId="19579677" w14:textId="1C607049" w:rsidR="0061598D" w:rsidRPr="00767712" w:rsidRDefault="0061598D" w:rsidP="00D7033C">
                            <w:pPr>
                              <w:spacing w:after="0" w:line="240" w:lineRule="auto"/>
                              <w:rPr>
                                <w:rFonts w:ascii="Trebuchet MS" w:hAnsi="Trebuchet MS" w:cs="Times New Roman"/>
                                <w:b/>
                                <w:sz w:val="36"/>
                                <w:szCs w:val="24"/>
                              </w:rPr>
                            </w:pPr>
                            <w:r>
                              <w:rPr>
                                <w:rFonts w:ascii="Trebuchet MS" w:hAnsi="Trebuchet MS" w:cs="Times New Roman"/>
                                <w:b/>
                                <w:sz w:val="36"/>
                                <w:szCs w:val="24"/>
                              </w:rPr>
                              <w:t xml:space="preserve">PENGARUH KARAKTERISTIK, DAYA SAING LINGKUNGAN BISNIS DAN DUKUNGAN DARI PENGAMBIL KEPUTUSAN TOKO BAHAN BANGUNAN DI GRESIK TERHADAP MINAT MENGGUNAKAN </w:t>
                            </w:r>
                            <w:r w:rsidRPr="00F53AA2">
                              <w:rPr>
                                <w:rFonts w:ascii="Trebuchet MS" w:hAnsi="Trebuchet MS" w:cs="Times New Roman"/>
                                <w:b/>
                                <w:i/>
                                <w:sz w:val="36"/>
                                <w:szCs w:val="24"/>
                              </w:rPr>
                              <w:t>E-MARKETPLACE BUILDING MATERIAL</w:t>
                            </w:r>
                            <w:r>
                              <w:rPr>
                                <w:rFonts w:ascii="Trebuchet MS" w:hAnsi="Trebuchet MS" w:cs="Times New Roman"/>
                                <w:b/>
                                <w:sz w:val="36"/>
                                <w:szCs w:val="24"/>
                              </w:rPr>
                              <w:t xml:space="preserve"> SEMEN INDONESIA (SIBM)</w:t>
                            </w:r>
                          </w:p>
                          <w:p w14:paraId="56547F15" w14:textId="77777777" w:rsidR="0061598D" w:rsidRDefault="0061598D" w:rsidP="00D7033C">
                            <w:pPr>
                              <w:spacing w:after="0" w:line="240" w:lineRule="auto"/>
                              <w:rPr>
                                <w:rFonts w:ascii="Trebuchet MS" w:hAnsi="Trebuchet MS"/>
                                <w:b/>
                                <w:sz w:val="36"/>
                              </w:rPr>
                            </w:pPr>
                          </w:p>
                          <w:p w14:paraId="029C3727" w14:textId="77777777" w:rsidR="0061598D" w:rsidRDefault="0061598D" w:rsidP="00D7033C">
                            <w:pPr>
                              <w:spacing w:after="0" w:line="240" w:lineRule="auto"/>
                              <w:rPr>
                                <w:rFonts w:ascii="Trebuchet MS" w:hAnsi="Trebuchet MS"/>
                                <w:b/>
                                <w:sz w:val="36"/>
                              </w:rPr>
                            </w:pPr>
                          </w:p>
                          <w:p w14:paraId="3DFC8392" w14:textId="77777777" w:rsidR="0061598D" w:rsidRPr="00846AA5" w:rsidRDefault="0061598D" w:rsidP="00D7033C">
                            <w:pPr>
                              <w:spacing w:after="0" w:line="240" w:lineRule="auto"/>
                              <w:rPr>
                                <w:rFonts w:ascii="Trebuchet MS" w:hAnsi="Trebuchet MS"/>
                                <w:b/>
                                <w:sz w:val="36"/>
                              </w:rPr>
                            </w:pPr>
                          </w:p>
                          <w:p w14:paraId="1B505EEC" w14:textId="77777777" w:rsidR="0061598D" w:rsidRDefault="0061598D" w:rsidP="00D7033C">
                            <w:pPr>
                              <w:spacing w:after="0" w:line="240" w:lineRule="auto"/>
                              <w:rPr>
                                <w:rFonts w:ascii="Trebuchet MS" w:hAnsi="Trebuchet MS"/>
                              </w:rPr>
                            </w:pPr>
                          </w:p>
                          <w:p w14:paraId="755636E8" w14:textId="77777777" w:rsidR="0061598D" w:rsidRPr="00FA22C2" w:rsidRDefault="0061598D" w:rsidP="00D7033C">
                            <w:pPr>
                              <w:spacing w:after="0" w:line="240" w:lineRule="auto"/>
                              <w:rPr>
                                <w:rFonts w:ascii="Trebuchet MS" w:hAnsi="Trebuchet MS"/>
                              </w:rPr>
                            </w:pPr>
                            <w:r>
                              <w:rPr>
                                <w:rFonts w:ascii="Trebuchet MS" w:hAnsi="Trebuchet MS"/>
                              </w:rPr>
                              <w:t>Mirza May Jayanti</w:t>
                            </w:r>
                          </w:p>
                          <w:p w14:paraId="078564CF" w14:textId="77777777" w:rsidR="0061598D" w:rsidRDefault="0061598D" w:rsidP="00D7033C">
                            <w:pPr>
                              <w:spacing w:after="0" w:line="240" w:lineRule="auto"/>
                              <w:rPr>
                                <w:rFonts w:ascii="Trebuchet MS" w:hAnsi="Trebuchet MS"/>
                              </w:rPr>
                            </w:pPr>
                            <w:r>
                              <w:rPr>
                                <w:rFonts w:ascii="Trebuchet MS" w:hAnsi="Trebuchet MS"/>
                              </w:rPr>
                              <w:t>1011510070</w:t>
                            </w:r>
                          </w:p>
                          <w:p w14:paraId="23791CDD" w14:textId="77777777" w:rsidR="0061598D" w:rsidRPr="00802DB1" w:rsidRDefault="0061598D" w:rsidP="00D7033C">
                            <w:pPr>
                              <w:spacing w:after="0" w:line="240" w:lineRule="auto"/>
                              <w:rPr>
                                <w:rFonts w:ascii="Trebuchet MS" w:hAnsi="Trebuchet MS"/>
                              </w:rPr>
                            </w:pPr>
                          </w:p>
                          <w:p w14:paraId="7854FE95" w14:textId="597AF8D5" w:rsidR="0061598D" w:rsidRDefault="0061598D" w:rsidP="00D7033C">
                            <w:pPr>
                              <w:spacing w:after="0" w:line="240" w:lineRule="auto"/>
                              <w:rPr>
                                <w:rFonts w:ascii="Trebuchet MS" w:hAnsi="Trebuchet MS"/>
                              </w:rPr>
                            </w:pPr>
                            <w:r>
                              <w:rPr>
                                <w:rFonts w:ascii="Trebuchet MS" w:hAnsi="Trebuchet MS"/>
                              </w:rPr>
                              <w:t xml:space="preserve">DOSEN </w:t>
                            </w:r>
                            <w:r w:rsidRPr="00846AA5">
                              <w:rPr>
                                <w:rFonts w:ascii="Trebuchet MS" w:hAnsi="Trebuchet MS"/>
                              </w:rPr>
                              <w:t>PEMBIMBING</w:t>
                            </w:r>
                            <w:r>
                              <w:rPr>
                                <w:rFonts w:ascii="Trebuchet MS" w:hAnsi="Trebuchet MS"/>
                              </w:rPr>
                              <w:t xml:space="preserve"> </w:t>
                            </w:r>
                          </w:p>
                          <w:p w14:paraId="2CA0F0FD" w14:textId="2DC6B80C" w:rsidR="0061598D" w:rsidRDefault="0061598D" w:rsidP="00D7033C">
                            <w:pPr>
                              <w:spacing w:after="0" w:line="240" w:lineRule="auto"/>
                              <w:rPr>
                                <w:rFonts w:ascii="Trebuchet MS" w:hAnsi="Trebuchet MS"/>
                              </w:rPr>
                            </w:pPr>
                            <w:r>
                              <w:rPr>
                                <w:rFonts w:ascii="Trebuchet MS" w:hAnsi="Trebuchet MS"/>
                              </w:rPr>
                              <w:t>Muhammad Saiful Hakim, S.E., M.M.</w:t>
                            </w:r>
                          </w:p>
                          <w:p w14:paraId="6C0598E0" w14:textId="77777777" w:rsidR="0061598D" w:rsidRDefault="0061598D" w:rsidP="00D7033C">
                            <w:pPr>
                              <w:spacing w:after="0" w:line="240" w:lineRule="auto"/>
                              <w:rPr>
                                <w:rFonts w:ascii="Trebuchet MS" w:hAnsi="Trebuchet MS"/>
                              </w:rPr>
                            </w:pPr>
                          </w:p>
                          <w:p w14:paraId="3B8F62C6" w14:textId="22069251" w:rsidR="0061598D" w:rsidRPr="00EA3119" w:rsidRDefault="0061598D" w:rsidP="00D7033C">
                            <w:pPr>
                              <w:spacing w:after="0" w:line="240" w:lineRule="auto"/>
                              <w:rPr>
                                <w:rFonts w:ascii="Trebuchet MS" w:hAnsi="Trebuchet MS"/>
                              </w:rPr>
                            </w:pPr>
                            <w:r>
                              <w:rPr>
                                <w:rFonts w:ascii="Trebuchet MS" w:hAnsi="Trebuchet MS"/>
                              </w:rPr>
                              <w:t xml:space="preserve">DOSEN </w:t>
                            </w:r>
                            <w:r w:rsidRPr="00EA3119">
                              <w:rPr>
                                <w:rFonts w:ascii="Trebuchet MS" w:hAnsi="Trebuchet MS"/>
                              </w:rPr>
                              <w:t>PEMBIMBING 1</w:t>
                            </w:r>
                          </w:p>
                          <w:p w14:paraId="6FB79216" w14:textId="77777777" w:rsidR="0061598D" w:rsidRPr="00EA3119" w:rsidRDefault="0061598D" w:rsidP="00D7033C">
                            <w:pPr>
                              <w:spacing w:after="0" w:line="240" w:lineRule="auto"/>
                              <w:rPr>
                                <w:rFonts w:ascii="Trebuchet MS" w:hAnsi="Trebuchet MS"/>
                              </w:rPr>
                            </w:pPr>
                            <w:r w:rsidRPr="00EA3119">
                              <w:rPr>
                                <w:rFonts w:ascii="Trebuchet MS" w:hAnsi="Trebuchet MS"/>
                              </w:rPr>
                              <w:t>Aditya Narendra Wardhana, S.T., M.SM.</w:t>
                            </w:r>
                          </w:p>
                          <w:p w14:paraId="41EF5465" w14:textId="77777777" w:rsidR="0061598D" w:rsidRPr="00EA3119" w:rsidRDefault="0061598D" w:rsidP="00D7033C">
                            <w:pPr>
                              <w:spacing w:after="0" w:line="240" w:lineRule="auto"/>
                              <w:rPr>
                                <w:rFonts w:ascii="Trebuchet MS" w:hAnsi="Trebuchet MS"/>
                              </w:rPr>
                            </w:pPr>
                          </w:p>
                          <w:p w14:paraId="2DAEA07F" w14:textId="7128047D" w:rsidR="0061598D" w:rsidRPr="00EA3119" w:rsidRDefault="0061598D" w:rsidP="00D7033C">
                            <w:pPr>
                              <w:spacing w:after="0" w:line="240" w:lineRule="auto"/>
                              <w:rPr>
                                <w:rFonts w:ascii="Trebuchet MS" w:hAnsi="Trebuchet MS"/>
                              </w:rPr>
                            </w:pPr>
                            <w:r>
                              <w:rPr>
                                <w:rFonts w:ascii="Trebuchet MS" w:hAnsi="Trebuchet MS"/>
                              </w:rPr>
                              <w:t xml:space="preserve">DOSEN </w:t>
                            </w:r>
                            <w:r w:rsidRPr="00EA3119">
                              <w:rPr>
                                <w:rFonts w:ascii="Trebuchet MS" w:hAnsi="Trebuchet MS"/>
                              </w:rPr>
                              <w:t>PEMBIMBING 2</w:t>
                            </w:r>
                          </w:p>
                          <w:p w14:paraId="0619DA97" w14:textId="2F025367" w:rsidR="0061598D" w:rsidRDefault="0061598D" w:rsidP="00D7033C">
                            <w:pPr>
                              <w:spacing w:after="0" w:line="240" w:lineRule="auto"/>
                              <w:rPr>
                                <w:rFonts w:ascii="Trebuchet MS" w:hAnsi="Trebuchet MS"/>
                              </w:rPr>
                            </w:pPr>
                            <w:r w:rsidRPr="00EA3119">
                              <w:rPr>
                                <w:rFonts w:ascii="Trebuchet MS" w:hAnsi="Trebuchet MS"/>
                              </w:rPr>
                              <w:t>Ir. Ilmanza Restuadi Kurniawan, M.IT.</w:t>
                            </w:r>
                          </w:p>
                          <w:p w14:paraId="28E37ACB" w14:textId="77777777" w:rsidR="0061598D" w:rsidRDefault="0061598D" w:rsidP="00D7033C">
                            <w:pPr>
                              <w:spacing w:after="0" w:line="240" w:lineRule="auto"/>
                              <w:rPr>
                                <w:rFonts w:ascii="Trebuchet MS" w:hAnsi="Trebuchet MS"/>
                              </w:rPr>
                            </w:pPr>
                          </w:p>
                          <w:p w14:paraId="39EA9078" w14:textId="77777777" w:rsidR="0061598D" w:rsidRDefault="0061598D" w:rsidP="00D7033C">
                            <w:pPr>
                              <w:spacing w:after="0" w:line="240" w:lineRule="auto"/>
                              <w:rPr>
                                <w:rFonts w:ascii="Trebuchet MS" w:hAnsi="Trebuchet MS"/>
                              </w:rPr>
                            </w:pPr>
                          </w:p>
                          <w:p w14:paraId="76B51372" w14:textId="77777777" w:rsidR="0061598D" w:rsidRDefault="0061598D" w:rsidP="00D7033C">
                            <w:pPr>
                              <w:spacing w:after="0" w:line="240" w:lineRule="auto"/>
                              <w:rPr>
                                <w:rFonts w:ascii="Trebuchet MS" w:hAnsi="Trebuchet MS"/>
                              </w:rPr>
                            </w:pPr>
                          </w:p>
                          <w:p w14:paraId="1BB80409" w14:textId="77777777" w:rsidR="0061598D" w:rsidRPr="00FA22C2" w:rsidRDefault="0061598D" w:rsidP="00D7033C">
                            <w:pPr>
                              <w:spacing w:after="0" w:line="240" w:lineRule="auto"/>
                              <w:rPr>
                                <w:rFonts w:ascii="Trebuchet MS" w:hAnsi="Trebuchet MS"/>
                              </w:rPr>
                            </w:pPr>
                          </w:p>
                          <w:p w14:paraId="7D7F9E6A" w14:textId="77777777" w:rsidR="0061598D" w:rsidRDefault="0061598D" w:rsidP="00D7033C">
                            <w:pPr>
                              <w:spacing w:after="0" w:line="240" w:lineRule="auto"/>
                              <w:rPr>
                                <w:rFonts w:ascii="Trebuchet MS" w:hAnsi="Trebuchet MS"/>
                              </w:rPr>
                            </w:pPr>
                            <w:r w:rsidRPr="00846AA5">
                              <w:rPr>
                                <w:rFonts w:ascii="Trebuchet MS" w:hAnsi="Trebuchet MS"/>
                              </w:rPr>
                              <w:t>PROGRAM SARJANA</w:t>
                            </w:r>
                          </w:p>
                          <w:p w14:paraId="18139210" w14:textId="7976B141" w:rsidR="0061598D" w:rsidRPr="00846AA5" w:rsidRDefault="0061598D" w:rsidP="00D7033C">
                            <w:pPr>
                              <w:spacing w:after="0" w:line="240" w:lineRule="auto"/>
                              <w:rPr>
                                <w:rFonts w:ascii="Trebuchet MS" w:hAnsi="Trebuchet MS"/>
                              </w:rPr>
                            </w:pPr>
                            <w:r>
                              <w:rPr>
                                <w:rFonts w:ascii="Trebuchet MS" w:hAnsi="Trebuchet MS"/>
                              </w:rPr>
                              <w:t>BIDANG KEAHLIAN MANAJEMEN PEMASARAN</w:t>
                            </w:r>
                          </w:p>
                          <w:p w14:paraId="23ED3DD9" w14:textId="3E7F7F25" w:rsidR="0061598D" w:rsidRPr="00846AA5" w:rsidRDefault="0061598D" w:rsidP="00D7033C">
                            <w:pPr>
                              <w:spacing w:after="0" w:line="240" w:lineRule="auto"/>
                              <w:rPr>
                                <w:rFonts w:ascii="Trebuchet MS" w:hAnsi="Trebuchet MS"/>
                              </w:rPr>
                            </w:pPr>
                            <w:r>
                              <w:rPr>
                                <w:rFonts w:ascii="Trebuchet MS" w:hAnsi="Trebuchet MS"/>
                              </w:rPr>
                              <w:t>DEPARTEMEN MANAJEMEN</w:t>
                            </w:r>
                          </w:p>
                          <w:p w14:paraId="5F6A72B1" w14:textId="77777777" w:rsidR="0061598D" w:rsidRPr="00846AA5" w:rsidRDefault="0061598D" w:rsidP="00D7033C">
                            <w:pPr>
                              <w:spacing w:after="0" w:line="240" w:lineRule="auto"/>
                              <w:rPr>
                                <w:rFonts w:ascii="Trebuchet MS" w:hAnsi="Trebuchet MS"/>
                              </w:rPr>
                            </w:pPr>
                            <w:r w:rsidRPr="00846AA5">
                              <w:rPr>
                                <w:rFonts w:ascii="Trebuchet MS" w:hAnsi="Trebuchet MS"/>
                              </w:rPr>
                              <w:t>UNIVERSITAS INTERNASIONAL SEMEN INDONESIA</w:t>
                            </w:r>
                          </w:p>
                          <w:p w14:paraId="11BEC75F" w14:textId="77777777" w:rsidR="0061598D" w:rsidRDefault="0061598D" w:rsidP="00D7033C">
                            <w:pPr>
                              <w:spacing w:after="0" w:line="240" w:lineRule="auto"/>
                              <w:rPr>
                                <w:rFonts w:ascii="Trebuchet MS" w:hAnsi="Trebuchet MS"/>
                              </w:rPr>
                            </w:pPr>
                            <w:r>
                              <w:rPr>
                                <w:rFonts w:ascii="Trebuchet MS" w:hAnsi="Trebuchet MS"/>
                              </w:rPr>
                              <w:t>GRESIK</w:t>
                            </w:r>
                          </w:p>
                          <w:p w14:paraId="5EF33D89" w14:textId="77777777" w:rsidR="0061598D" w:rsidRPr="00802DB1" w:rsidRDefault="0061598D" w:rsidP="00D7033C">
                            <w:pPr>
                              <w:spacing w:after="0" w:line="240" w:lineRule="auto"/>
                              <w:rPr>
                                <w:rFonts w:ascii="Trebuchet MS" w:hAnsi="Trebuchet MS"/>
                              </w:rPr>
                            </w:pPr>
                            <w:r>
                              <w:rPr>
                                <w:rFonts w:ascii="Trebuchet MS" w:hAnsi="Trebuchet MS"/>
                              </w:rPr>
                              <w:t>2017</w:t>
                            </w:r>
                          </w:p>
                          <w:p w14:paraId="1C78ABCB" w14:textId="77777777" w:rsidR="0061598D" w:rsidRPr="00846AA5" w:rsidRDefault="0061598D" w:rsidP="00D7033C">
                            <w:pPr>
                              <w:spacing w:after="0" w:line="240" w:lineRule="auto"/>
                              <w:rPr>
                                <w:rFonts w:ascii="Trebuchet MS" w:hAnsi="Trebuchet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D5186" id="Rectangle 13" o:spid="_x0000_s1026" style="position:absolute;left:0;text-align:left;margin-left:-14.75pt;margin-top:31.75pt;width:408.9pt;height:537.8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" fillcolor="#00f200" stroked="f">
                <v:textbox>
                  <w:txbxContent>
                    <w:p w14:paraId="3D6362DA" w14:textId="5644A1F8" w:rsidR="0061598D" w:rsidRDefault="0061598D" w:rsidP="00D7033C">
                      <w:pPr>
                        <w:spacing w:after="0" w:line="240" w:lineRule="auto"/>
                        <w:rPr>
                          <w:rFonts w:ascii="Trebuchet MS" w:hAnsi="Trebuchet MS"/>
                          <w:b/>
                        </w:rPr>
                      </w:pPr>
                      <w:r>
                        <w:rPr>
                          <w:rFonts w:ascii="Trebuchet MS" w:hAnsi="Trebuchet MS"/>
                          <w:b/>
                        </w:rPr>
                        <w:t>SKRIPSI – MG1SK46</w:t>
                      </w:r>
                    </w:p>
                    <w:p w14:paraId="28D427CE" w14:textId="77777777" w:rsidR="0061598D" w:rsidRDefault="0061598D" w:rsidP="00D7033C">
                      <w:pPr>
                        <w:spacing w:after="0" w:line="240" w:lineRule="auto"/>
                        <w:rPr>
                          <w:rFonts w:ascii="Trebuchet MS" w:hAnsi="Trebuchet MS"/>
                          <w:b/>
                        </w:rPr>
                      </w:pPr>
                    </w:p>
                    <w:p w14:paraId="6E07CA46" w14:textId="77777777" w:rsidR="0061598D" w:rsidRPr="00454D85" w:rsidRDefault="0061598D" w:rsidP="00D7033C">
                      <w:pPr>
                        <w:spacing w:after="0" w:line="240" w:lineRule="auto"/>
                        <w:rPr>
                          <w:rFonts w:ascii="Trebuchet MS" w:hAnsi="Trebuchet MS"/>
                          <w:b/>
                          <w:sz w:val="2"/>
                        </w:rPr>
                      </w:pPr>
                    </w:p>
                    <w:p w14:paraId="19579677" w14:textId="1C607049" w:rsidR="0061598D" w:rsidRPr="00767712" w:rsidRDefault="0061598D" w:rsidP="00D7033C">
                      <w:pPr>
                        <w:spacing w:after="0" w:line="240" w:lineRule="auto"/>
                        <w:rPr>
                          <w:rFonts w:ascii="Trebuchet MS" w:hAnsi="Trebuchet MS" w:cs="Times New Roman"/>
                          <w:b/>
                          <w:sz w:val="36"/>
                          <w:szCs w:val="24"/>
                        </w:rPr>
                      </w:pPr>
                      <w:r>
                        <w:rPr>
                          <w:rFonts w:ascii="Trebuchet MS" w:hAnsi="Trebuchet MS" w:cs="Times New Roman"/>
                          <w:b/>
                          <w:sz w:val="36"/>
                          <w:szCs w:val="24"/>
                        </w:rPr>
                        <w:t xml:space="preserve">PENGARUH KARAKTERISTIK, DAYA SAING LINGKUNGAN BISNIS DAN DUKUNGAN DARI PENGAMBIL KEPUTUSAN TOKO BAHAN BANGUNAN DI GRESIK TERHADAP MINAT MENGGUNAKAN </w:t>
                      </w:r>
                      <w:r w:rsidRPr="00F53AA2">
                        <w:rPr>
                          <w:rFonts w:ascii="Trebuchet MS" w:hAnsi="Trebuchet MS" w:cs="Times New Roman"/>
                          <w:b/>
                          <w:i/>
                          <w:sz w:val="36"/>
                          <w:szCs w:val="24"/>
                        </w:rPr>
                        <w:t>E-MARKETPLACE BUILDING MATERIAL</w:t>
                      </w:r>
                      <w:r>
                        <w:rPr>
                          <w:rFonts w:ascii="Trebuchet MS" w:hAnsi="Trebuchet MS" w:cs="Times New Roman"/>
                          <w:b/>
                          <w:sz w:val="36"/>
                          <w:szCs w:val="24"/>
                        </w:rPr>
                        <w:t xml:space="preserve"> SEMEN INDONESIA (SIBM)</w:t>
                      </w:r>
                    </w:p>
                    <w:p w14:paraId="56547F15" w14:textId="77777777" w:rsidR="0061598D" w:rsidRDefault="0061598D" w:rsidP="00D7033C">
                      <w:pPr>
                        <w:spacing w:after="0" w:line="240" w:lineRule="auto"/>
                        <w:rPr>
                          <w:rFonts w:ascii="Trebuchet MS" w:hAnsi="Trebuchet MS"/>
                          <w:b/>
                          <w:sz w:val="36"/>
                        </w:rPr>
                      </w:pPr>
                    </w:p>
                    <w:p w14:paraId="029C3727" w14:textId="77777777" w:rsidR="0061598D" w:rsidRDefault="0061598D" w:rsidP="00D7033C">
                      <w:pPr>
                        <w:spacing w:after="0" w:line="240" w:lineRule="auto"/>
                        <w:rPr>
                          <w:rFonts w:ascii="Trebuchet MS" w:hAnsi="Trebuchet MS"/>
                          <w:b/>
                          <w:sz w:val="36"/>
                        </w:rPr>
                      </w:pPr>
                    </w:p>
                    <w:p w14:paraId="3DFC8392" w14:textId="77777777" w:rsidR="0061598D" w:rsidRPr="00846AA5" w:rsidRDefault="0061598D" w:rsidP="00D7033C">
                      <w:pPr>
                        <w:spacing w:after="0" w:line="240" w:lineRule="auto"/>
                        <w:rPr>
                          <w:rFonts w:ascii="Trebuchet MS" w:hAnsi="Trebuchet MS"/>
                          <w:b/>
                          <w:sz w:val="36"/>
                        </w:rPr>
                      </w:pPr>
                    </w:p>
                    <w:p w14:paraId="1B505EEC" w14:textId="77777777" w:rsidR="0061598D" w:rsidRDefault="0061598D" w:rsidP="00D7033C">
                      <w:pPr>
                        <w:spacing w:after="0" w:line="240" w:lineRule="auto"/>
                        <w:rPr>
                          <w:rFonts w:ascii="Trebuchet MS" w:hAnsi="Trebuchet MS"/>
                        </w:rPr>
                      </w:pPr>
                    </w:p>
                    <w:p w14:paraId="755636E8" w14:textId="77777777" w:rsidR="0061598D" w:rsidRPr="00FA22C2" w:rsidRDefault="0061598D" w:rsidP="00D7033C">
                      <w:pPr>
                        <w:spacing w:after="0" w:line="240" w:lineRule="auto"/>
                        <w:rPr>
                          <w:rFonts w:ascii="Trebuchet MS" w:hAnsi="Trebuchet MS"/>
                        </w:rPr>
                      </w:pPr>
                      <w:r>
                        <w:rPr>
                          <w:rFonts w:ascii="Trebuchet MS" w:hAnsi="Trebuchet MS"/>
                        </w:rPr>
                        <w:t>Mirza May Jayanti</w:t>
                      </w:r>
                    </w:p>
                    <w:p w14:paraId="078564CF" w14:textId="77777777" w:rsidR="0061598D" w:rsidRDefault="0061598D" w:rsidP="00D7033C">
                      <w:pPr>
                        <w:spacing w:after="0" w:line="240" w:lineRule="auto"/>
                        <w:rPr>
                          <w:rFonts w:ascii="Trebuchet MS" w:hAnsi="Trebuchet MS"/>
                        </w:rPr>
                      </w:pPr>
                      <w:r>
                        <w:rPr>
                          <w:rFonts w:ascii="Trebuchet MS" w:hAnsi="Trebuchet MS"/>
                        </w:rPr>
                        <w:t>1011510070</w:t>
                      </w:r>
                    </w:p>
                    <w:p w14:paraId="23791CDD" w14:textId="77777777" w:rsidR="0061598D" w:rsidRPr="00802DB1" w:rsidRDefault="0061598D" w:rsidP="00D7033C">
                      <w:pPr>
                        <w:spacing w:after="0" w:line="240" w:lineRule="auto"/>
                        <w:rPr>
                          <w:rFonts w:ascii="Trebuchet MS" w:hAnsi="Trebuchet MS"/>
                        </w:rPr>
                      </w:pPr>
                    </w:p>
                    <w:p w14:paraId="7854FE95" w14:textId="597AF8D5" w:rsidR="0061598D" w:rsidRDefault="0061598D" w:rsidP="00D7033C">
                      <w:pPr>
                        <w:spacing w:after="0" w:line="240" w:lineRule="auto"/>
                        <w:rPr>
                          <w:rFonts w:ascii="Trebuchet MS" w:hAnsi="Trebuchet MS"/>
                        </w:rPr>
                      </w:pPr>
                      <w:r>
                        <w:rPr>
                          <w:rFonts w:ascii="Trebuchet MS" w:hAnsi="Trebuchet MS"/>
                        </w:rPr>
                        <w:t xml:space="preserve">DOSEN </w:t>
                      </w:r>
                      <w:r w:rsidRPr="00846AA5">
                        <w:rPr>
                          <w:rFonts w:ascii="Trebuchet MS" w:hAnsi="Trebuchet MS"/>
                        </w:rPr>
                        <w:t>PEMBIMBING</w:t>
                      </w:r>
                      <w:r>
                        <w:rPr>
                          <w:rFonts w:ascii="Trebuchet MS" w:hAnsi="Trebuchet MS"/>
                        </w:rPr>
                        <w:t xml:space="preserve"> </w:t>
                      </w:r>
                    </w:p>
                    <w:p w14:paraId="2CA0F0FD" w14:textId="2DC6B80C" w:rsidR="0061598D" w:rsidRDefault="0061598D" w:rsidP="00D7033C">
                      <w:pPr>
                        <w:spacing w:after="0" w:line="240" w:lineRule="auto"/>
                        <w:rPr>
                          <w:rFonts w:ascii="Trebuchet MS" w:hAnsi="Trebuchet MS"/>
                        </w:rPr>
                      </w:pPr>
                      <w:r>
                        <w:rPr>
                          <w:rFonts w:ascii="Trebuchet MS" w:hAnsi="Trebuchet MS"/>
                        </w:rPr>
                        <w:t>Muhammad Saiful Hakim, S.E., M.M.</w:t>
                      </w:r>
                    </w:p>
                    <w:p w14:paraId="6C0598E0" w14:textId="77777777" w:rsidR="0061598D" w:rsidRDefault="0061598D" w:rsidP="00D7033C">
                      <w:pPr>
                        <w:spacing w:after="0" w:line="240" w:lineRule="auto"/>
                        <w:rPr>
                          <w:rFonts w:ascii="Trebuchet MS" w:hAnsi="Trebuchet MS"/>
                        </w:rPr>
                      </w:pPr>
                    </w:p>
                    <w:p w14:paraId="3B8F62C6" w14:textId="22069251" w:rsidR="0061598D" w:rsidRPr="00EA3119" w:rsidRDefault="0061598D" w:rsidP="00D7033C">
                      <w:pPr>
                        <w:spacing w:after="0" w:line="240" w:lineRule="auto"/>
                        <w:rPr>
                          <w:rFonts w:ascii="Trebuchet MS" w:hAnsi="Trebuchet MS"/>
                        </w:rPr>
                      </w:pPr>
                      <w:r>
                        <w:rPr>
                          <w:rFonts w:ascii="Trebuchet MS" w:hAnsi="Trebuchet MS"/>
                        </w:rPr>
                        <w:t xml:space="preserve">DOSEN </w:t>
                      </w:r>
                      <w:r w:rsidRPr="00EA3119">
                        <w:rPr>
                          <w:rFonts w:ascii="Trebuchet MS" w:hAnsi="Trebuchet MS"/>
                        </w:rPr>
                        <w:t>PEMBIMBING 1</w:t>
                      </w:r>
                    </w:p>
                    <w:p w14:paraId="6FB79216" w14:textId="77777777" w:rsidR="0061598D" w:rsidRPr="00EA3119" w:rsidRDefault="0061598D" w:rsidP="00D7033C">
                      <w:pPr>
                        <w:spacing w:after="0" w:line="240" w:lineRule="auto"/>
                        <w:rPr>
                          <w:rFonts w:ascii="Trebuchet MS" w:hAnsi="Trebuchet MS"/>
                        </w:rPr>
                      </w:pPr>
                      <w:r w:rsidRPr="00EA3119">
                        <w:rPr>
                          <w:rFonts w:ascii="Trebuchet MS" w:hAnsi="Trebuchet MS"/>
                        </w:rPr>
                        <w:t>Aditya Narendra Wardhana, S.T., M.SM.</w:t>
                      </w:r>
                    </w:p>
                    <w:p w14:paraId="41EF5465" w14:textId="77777777" w:rsidR="0061598D" w:rsidRPr="00EA3119" w:rsidRDefault="0061598D" w:rsidP="00D7033C">
                      <w:pPr>
                        <w:spacing w:after="0" w:line="240" w:lineRule="auto"/>
                        <w:rPr>
                          <w:rFonts w:ascii="Trebuchet MS" w:hAnsi="Trebuchet MS"/>
                        </w:rPr>
                      </w:pPr>
                    </w:p>
                    <w:p w14:paraId="2DAEA07F" w14:textId="7128047D" w:rsidR="0061598D" w:rsidRPr="00EA3119" w:rsidRDefault="0061598D" w:rsidP="00D7033C">
                      <w:pPr>
                        <w:spacing w:after="0" w:line="240" w:lineRule="auto"/>
                        <w:rPr>
                          <w:rFonts w:ascii="Trebuchet MS" w:hAnsi="Trebuchet MS"/>
                        </w:rPr>
                      </w:pPr>
                      <w:r>
                        <w:rPr>
                          <w:rFonts w:ascii="Trebuchet MS" w:hAnsi="Trebuchet MS"/>
                        </w:rPr>
                        <w:t xml:space="preserve">DOSEN </w:t>
                      </w:r>
                      <w:r w:rsidRPr="00EA3119">
                        <w:rPr>
                          <w:rFonts w:ascii="Trebuchet MS" w:hAnsi="Trebuchet MS"/>
                        </w:rPr>
                        <w:t>PEMBIMBING 2</w:t>
                      </w:r>
                    </w:p>
                    <w:p w14:paraId="0619DA97" w14:textId="2F025367" w:rsidR="0061598D" w:rsidRDefault="0061598D" w:rsidP="00D7033C">
                      <w:pPr>
                        <w:spacing w:after="0" w:line="240" w:lineRule="auto"/>
                        <w:rPr>
                          <w:rFonts w:ascii="Trebuchet MS" w:hAnsi="Trebuchet MS"/>
                        </w:rPr>
                      </w:pPr>
                      <w:r w:rsidRPr="00EA3119">
                        <w:rPr>
                          <w:rFonts w:ascii="Trebuchet MS" w:hAnsi="Trebuchet MS"/>
                        </w:rPr>
                        <w:t>Ir. Ilmanza Restuadi Kurniawan, M.IT.</w:t>
                      </w:r>
                    </w:p>
                    <w:p w14:paraId="28E37ACB" w14:textId="77777777" w:rsidR="0061598D" w:rsidRDefault="0061598D" w:rsidP="00D7033C">
                      <w:pPr>
                        <w:spacing w:after="0" w:line="240" w:lineRule="auto"/>
                        <w:rPr>
                          <w:rFonts w:ascii="Trebuchet MS" w:hAnsi="Trebuchet MS"/>
                        </w:rPr>
                      </w:pPr>
                    </w:p>
                    <w:p w14:paraId="39EA9078" w14:textId="77777777" w:rsidR="0061598D" w:rsidRDefault="0061598D" w:rsidP="00D7033C">
                      <w:pPr>
                        <w:spacing w:after="0" w:line="240" w:lineRule="auto"/>
                        <w:rPr>
                          <w:rFonts w:ascii="Trebuchet MS" w:hAnsi="Trebuchet MS"/>
                        </w:rPr>
                      </w:pPr>
                    </w:p>
                    <w:p w14:paraId="76B51372" w14:textId="77777777" w:rsidR="0061598D" w:rsidRDefault="0061598D" w:rsidP="00D7033C">
                      <w:pPr>
                        <w:spacing w:after="0" w:line="240" w:lineRule="auto"/>
                        <w:rPr>
                          <w:rFonts w:ascii="Trebuchet MS" w:hAnsi="Trebuchet MS"/>
                        </w:rPr>
                      </w:pPr>
                    </w:p>
                    <w:p w14:paraId="1BB80409" w14:textId="77777777" w:rsidR="0061598D" w:rsidRPr="00FA22C2" w:rsidRDefault="0061598D" w:rsidP="00D7033C">
                      <w:pPr>
                        <w:spacing w:after="0" w:line="240" w:lineRule="auto"/>
                        <w:rPr>
                          <w:rFonts w:ascii="Trebuchet MS" w:hAnsi="Trebuchet MS"/>
                        </w:rPr>
                      </w:pPr>
                    </w:p>
                    <w:p w14:paraId="7D7F9E6A" w14:textId="77777777" w:rsidR="0061598D" w:rsidRDefault="0061598D" w:rsidP="00D7033C">
                      <w:pPr>
                        <w:spacing w:after="0" w:line="240" w:lineRule="auto"/>
                        <w:rPr>
                          <w:rFonts w:ascii="Trebuchet MS" w:hAnsi="Trebuchet MS"/>
                        </w:rPr>
                      </w:pPr>
                      <w:r w:rsidRPr="00846AA5">
                        <w:rPr>
                          <w:rFonts w:ascii="Trebuchet MS" w:hAnsi="Trebuchet MS"/>
                        </w:rPr>
                        <w:t>PROGRAM SARJANA</w:t>
                      </w:r>
                    </w:p>
                    <w:p w14:paraId="18139210" w14:textId="7976B141" w:rsidR="0061598D" w:rsidRPr="00846AA5" w:rsidRDefault="0061598D" w:rsidP="00D7033C">
                      <w:pPr>
                        <w:spacing w:after="0" w:line="240" w:lineRule="auto"/>
                        <w:rPr>
                          <w:rFonts w:ascii="Trebuchet MS" w:hAnsi="Trebuchet MS"/>
                        </w:rPr>
                      </w:pPr>
                      <w:r>
                        <w:rPr>
                          <w:rFonts w:ascii="Trebuchet MS" w:hAnsi="Trebuchet MS"/>
                        </w:rPr>
                        <w:t>BIDANG KEAHLIAN MANAJEMEN PEMASARAN</w:t>
                      </w:r>
                    </w:p>
                    <w:p w14:paraId="23ED3DD9" w14:textId="3E7F7F25" w:rsidR="0061598D" w:rsidRPr="00846AA5" w:rsidRDefault="0061598D" w:rsidP="00D7033C">
                      <w:pPr>
                        <w:spacing w:after="0" w:line="240" w:lineRule="auto"/>
                        <w:rPr>
                          <w:rFonts w:ascii="Trebuchet MS" w:hAnsi="Trebuchet MS"/>
                        </w:rPr>
                      </w:pPr>
                      <w:r>
                        <w:rPr>
                          <w:rFonts w:ascii="Trebuchet MS" w:hAnsi="Trebuchet MS"/>
                        </w:rPr>
                        <w:t>DEPARTEMEN MANAJEMEN</w:t>
                      </w:r>
                    </w:p>
                    <w:p w14:paraId="5F6A72B1" w14:textId="77777777" w:rsidR="0061598D" w:rsidRPr="00846AA5" w:rsidRDefault="0061598D" w:rsidP="00D7033C">
                      <w:pPr>
                        <w:spacing w:after="0" w:line="240" w:lineRule="auto"/>
                        <w:rPr>
                          <w:rFonts w:ascii="Trebuchet MS" w:hAnsi="Trebuchet MS"/>
                        </w:rPr>
                      </w:pPr>
                      <w:r w:rsidRPr="00846AA5">
                        <w:rPr>
                          <w:rFonts w:ascii="Trebuchet MS" w:hAnsi="Trebuchet MS"/>
                        </w:rPr>
                        <w:t>UNIVERSITAS INTERNASIONAL SEMEN INDONESIA</w:t>
                      </w:r>
                    </w:p>
                    <w:p w14:paraId="11BEC75F" w14:textId="77777777" w:rsidR="0061598D" w:rsidRDefault="0061598D" w:rsidP="00D7033C">
                      <w:pPr>
                        <w:spacing w:after="0" w:line="240" w:lineRule="auto"/>
                        <w:rPr>
                          <w:rFonts w:ascii="Trebuchet MS" w:hAnsi="Trebuchet MS"/>
                        </w:rPr>
                      </w:pPr>
                      <w:r>
                        <w:rPr>
                          <w:rFonts w:ascii="Trebuchet MS" w:hAnsi="Trebuchet MS"/>
                        </w:rPr>
                        <w:t>GRESIK</w:t>
                      </w:r>
                    </w:p>
                    <w:p w14:paraId="5EF33D89" w14:textId="77777777" w:rsidR="0061598D" w:rsidRPr="00802DB1" w:rsidRDefault="0061598D" w:rsidP="00D7033C">
                      <w:pPr>
                        <w:spacing w:after="0" w:line="240" w:lineRule="auto"/>
                        <w:rPr>
                          <w:rFonts w:ascii="Trebuchet MS" w:hAnsi="Trebuchet MS"/>
                        </w:rPr>
                      </w:pPr>
                      <w:r>
                        <w:rPr>
                          <w:rFonts w:ascii="Trebuchet MS" w:hAnsi="Trebuchet MS"/>
                        </w:rPr>
                        <w:t>2017</w:t>
                      </w:r>
                    </w:p>
                    <w:p w14:paraId="1C78ABCB" w14:textId="77777777" w:rsidR="0061598D" w:rsidRPr="00846AA5" w:rsidRDefault="0061598D" w:rsidP="00D7033C">
                      <w:pPr>
                        <w:spacing w:after="0" w:line="240" w:lineRule="auto"/>
                        <w:rPr>
                          <w:rFonts w:ascii="Trebuchet MS" w:hAnsi="Trebuchet MS"/>
                        </w:rPr>
                      </w:pPr>
                    </w:p>
                  </w:txbxContent>
                </v:textbox>
                <w10:wrap anchorx="margin"/>
              </v:rect>
            </w:pict>
          </mc:Fallback>
        </mc:AlternateContent>
      </w:r>
      <w:r w:rsidR="00C17D94" w:rsidRPr="000E7E9C">
        <w:rPr>
          <w:rFonts w:cs="Times New Roman"/>
          <w:noProof/>
          <w:lang w:eastAsia="id-ID"/>
        </w:rPr>
        <mc:AlternateContent>
          <mc:Choice Requires="wps">
            <w:drawing>
              <wp:anchor distT="0" distB="0" distL="114300" distR="114300" simplePos="0" relativeHeight="251579904" behindDoc="0" locked="0" layoutInCell="1" allowOverlap="1" wp14:anchorId="7748FE64" wp14:editId="2746DFD9">
                <wp:simplePos x="0" y="0"/>
                <wp:positionH relativeFrom="margin">
                  <wp:posOffset>-182880</wp:posOffset>
                </wp:positionH>
                <wp:positionV relativeFrom="paragraph">
                  <wp:posOffset>455295</wp:posOffset>
                </wp:positionV>
                <wp:extent cx="5124450" cy="6762750"/>
                <wp:effectExtent l="0" t="0" r="0" b="0"/>
                <wp:wrapNone/>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0" cy="676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35B12" w14:textId="13EA6C66" w:rsidR="0061598D" w:rsidRDefault="0061598D" w:rsidP="00A90358">
                            <w:pPr>
                              <w:spacing w:after="0" w:line="240" w:lineRule="auto"/>
                              <w:rPr>
                                <w:rFonts w:ascii="Trebuchet MS" w:hAnsi="Trebuchet MS"/>
                                <w:b/>
                              </w:rPr>
                            </w:pPr>
                            <w:r>
                              <w:rPr>
                                <w:rFonts w:ascii="Trebuchet MS" w:hAnsi="Trebuchet MS"/>
                                <w:b/>
                              </w:rPr>
                              <w:t>SKRIPSI</w:t>
                            </w:r>
                          </w:p>
                          <w:p w14:paraId="7DC3C41D" w14:textId="77777777" w:rsidR="0061598D" w:rsidRDefault="0061598D" w:rsidP="00A90358">
                            <w:pPr>
                              <w:spacing w:after="0" w:line="240" w:lineRule="auto"/>
                              <w:rPr>
                                <w:rFonts w:ascii="Trebuchet MS" w:hAnsi="Trebuchet MS"/>
                                <w:b/>
                              </w:rPr>
                            </w:pPr>
                          </w:p>
                          <w:p w14:paraId="753BD86B" w14:textId="77777777" w:rsidR="0061598D" w:rsidRPr="00454D85" w:rsidRDefault="0061598D" w:rsidP="00A90358">
                            <w:pPr>
                              <w:spacing w:after="0" w:line="240" w:lineRule="auto"/>
                              <w:rPr>
                                <w:rFonts w:ascii="Trebuchet MS" w:hAnsi="Trebuchet MS"/>
                                <w:b/>
                                <w:sz w:val="2"/>
                              </w:rPr>
                            </w:pPr>
                          </w:p>
                          <w:p w14:paraId="7959AC15" w14:textId="5613B5CE" w:rsidR="0061598D" w:rsidRDefault="0061598D" w:rsidP="008458F4">
                            <w:pPr>
                              <w:spacing w:after="0" w:line="240" w:lineRule="auto"/>
                              <w:jc w:val="left"/>
                              <w:rPr>
                                <w:rFonts w:ascii="Trebuchet MS" w:hAnsi="Trebuchet MS" w:cs="Times New Roman"/>
                                <w:b/>
                                <w:sz w:val="36"/>
                                <w:szCs w:val="24"/>
                              </w:rPr>
                            </w:pPr>
                            <w:r>
                              <w:rPr>
                                <w:rFonts w:ascii="Trebuchet MS" w:hAnsi="Trebuchet MS" w:cs="Times New Roman"/>
                                <w:b/>
                                <w:sz w:val="36"/>
                                <w:szCs w:val="24"/>
                              </w:rPr>
                              <w:t xml:space="preserve">ANALISA FAKTOR YANG MEMPENGARUHI MINAT TOKO BAHAN BANGUNAN DI KOTA GRESIK DALAM PENGGUNAAN </w:t>
                            </w:r>
                            <w:r w:rsidRPr="00B616B4">
                              <w:rPr>
                                <w:rFonts w:ascii="Trebuchet MS" w:hAnsi="Trebuchet MS" w:cs="Times New Roman"/>
                                <w:b/>
                                <w:i/>
                                <w:sz w:val="36"/>
                                <w:szCs w:val="24"/>
                              </w:rPr>
                              <w:t>E-MARKETPLACE BUILDING MATERIAL</w:t>
                            </w:r>
                            <w:r>
                              <w:rPr>
                                <w:rFonts w:ascii="Trebuchet MS" w:hAnsi="Trebuchet MS" w:cs="Times New Roman"/>
                                <w:b/>
                                <w:sz w:val="36"/>
                                <w:szCs w:val="24"/>
                              </w:rPr>
                              <w:t xml:space="preserve"> SEMEN INDONESIA UNTUK PENJUALAN BERBASIS APLIKASI</w:t>
                            </w:r>
                          </w:p>
                          <w:p w14:paraId="6B111D67" w14:textId="77777777" w:rsidR="0061598D" w:rsidRDefault="0061598D" w:rsidP="00A90358">
                            <w:pPr>
                              <w:spacing w:after="0" w:line="240" w:lineRule="auto"/>
                              <w:rPr>
                                <w:rFonts w:ascii="Trebuchet MS" w:hAnsi="Trebuchet MS" w:cs="Times New Roman"/>
                                <w:b/>
                                <w:sz w:val="36"/>
                                <w:szCs w:val="24"/>
                              </w:rPr>
                            </w:pPr>
                          </w:p>
                          <w:p w14:paraId="29024374" w14:textId="77777777" w:rsidR="0061598D" w:rsidRDefault="0061598D" w:rsidP="00A90358">
                            <w:pPr>
                              <w:spacing w:after="0" w:line="240" w:lineRule="auto"/>
                              <w:rPr>
                                <w:rFonts w:ascii="Trebuchet MS" w:hAnsi="Trebuchet MS"/>
                                <w:b/>
                                <w:sz w:val="36"/>
                              </w:rPr>
                            </w:pPr>
                          </w:p>
                          <w:p w14:paraId="065E2B8D" w14:textId="77777777" w:rsidR="0061598D" w:rsidRDefault="0061598D" w:rsidP="00A90358">
                            <w:pPr>
                              <w:spacing w:after="0" w:line="240" w:lineRule="auto"/>
                              <w:rPr>
                                <w:rFonts w:ascii="Trebuchet MS" w:hAnsi="Trebuchet MS"/>
                                <w:b/>
                                <w:sz w:val="36"/>
                              </w:rPr>
                            </w:pPr>
                          </w:p>
                          <w:p w14:paraId="65B97472" w14:textId="77777777" w:rsidR="0061598D" w:rsidRDefault="0061598D" w:rsidP="00A90358">
                            <w:pPr>
                              <w:spacing w:after="0" w:line="240" w:lineRule="auto"/>
                              <w:rPr>
                                <w:rFonts w:ascii="Trebuchet MS" w:hAnsi="Trebuchet MS"/>
                                <w:b/>
                                <w:sz w:val="36"/>
                              </w:rPr>
                            </w:pPr>
                          </w:p>
                          <w:p w14:paraId="16B52A69" w14:textId="77777777" w:rsidR="0061598D" w:rsidRDefault="0061598D" w:rsidP="00A90358">
                            <w:pPr>
                              <w:spacing w:after="0" w:line="240" w:lineRule="auto"/>
                              <w:rPr>
                                <w:rFonts w:ascii="Trebuchet MS" w:hAnsi="Trebuchet MS"/>
                                <w:b/>
                                <w:sz w:val="36"/>
                              </w:rPr>
                            </w:pPr>
                          </w:p>
                          <w:p w14:paraId="3F28AE53" w14:textId="77777777" w:rsidR="0061598D" w:rsidRPr="00846AA5" w:rsidRDefault="0061598D" w:rsidP="00A90358">
                            <w:pPr>
                              <w:spacing w:after="0" w:line="240" w:lineRule="auto"/>
                              <w:rPr>
                                <w:rFonts w:ascii="Trebuchet MS" w:hAnsi="Trebuchet MS"/>
                                <w:b/>
                                <w:sz w:val="36"/>
                              </w:rPr>
                            </w:pPr>
                          </w:p>
                          <w:p w14:paraId="56E28950" w14:textId="77777777" w:rsidR="0061598D" w:rsidRDefault="0061598D" w:rsidP="00A90358">
                            <w:pPr>
                              <w:spacing w:after="0" w:line="240" w:lineRule="auto"/>
                              <w:rPr>
                                <w:rFonts w:ascii="Trebuchet MS" w:hAnsi="Trebuchet MS"/>
                              </w:rPr>
                            </w:pPr>
                          </w:p>
                          <w:p w14:paraId="4BBAA98A" w14:textId="77777777" w:rsidR="0061598D" w:rsidRPr="00FA22C2" w:rsidRDefault="0061598D" w:rsidP="00A90358">
                            <w:pPr>
                              <w:spacing w:after="0" w:line="240" w:lineRule="auto"/>
                              <w:rPr>
                                <w:rFonts w:ascii="Trebuchet MS" w:hAnsi="Trebuchet MS"/>
                              </w:rPr>
                            </w:pPr>
                            <w:r>
                              <w:rPr>
                                <w:rFonts w:ascii="Trebuchet MS" w:hAnsi="Trebuchet MS"/>
                              </w:rPr>
                              <w:t>Mirza May Jayanti</w:t>
                            </w:r>
                          </w:p>
                          <w:p w14:paraId="5306E70D" w14:textId="77777777" w:rsidR="0061598D" w:rsidRDefault="0061598D" w:rsidP="00A90358">
                            <w:pPr>
                              <w:spacing w:after="0" w:line="240" w:lineRule="auto"/>
                              <w:rPr>
                                <w:rFonts w:ascii="Trebuchet MS" w:hAnsi="Trebuchet MS"/>
                              </w:rPr>
                            </w:pPr>
                            <w:r>
                              <w:rPr>
                                <w:rFonts w:ascii="Trebuchet MS" w:hAnsi="Trebuchet MS"/>
                              </w:rPr>
                              <w:t>1011510070</w:t>
                            </w:r>
                          </w:p>
                          <w:p w14:paraId="4ADAC858" w14:textId="77777777" w:rsidR="0061598D" w:rsidRPr="00802DB1" w:rsidRDefault="0061598D" w:rsidP="00A90358">
                            <w:pPr>
                              <w:spacing w:after="0" w:line="240" w:lineRule="auto"/>
                              <w:rPr>
                                <w:rFonts w:ascii="Trebuchet MS" w:hAnsi="Trebuchet MS"/>
                              </w:rPr>
                            </w:pPr>
                          </w:p>
                          <w:p w14:paraId="4644C404" w14:textId="77777777" w:rsidR="0061598D" w:rsidRPr="00846AA5" w:rsidRDefault="0061598D" w:rsidP="00A90358">
                            <w:pPr>
                              <w:spacing w:after="0" w:line="240" w:lineRule="auto"/>
                              <w:rPr>
                                <w:rFonts w:ascii="Trebuchet MS" w:hAnsi="Trebuchet MS"/>
                              </w:rPr>
                            </w:pPr>
                            <w:r w:rsidRPr="00846AA5">
                              <w:rPr>
                                <w:rFonts w:ascii="Trebuchet MS" w:hAnsi="Trebuchet MS"/>
                              </w:rPr>
                              <w:t>DOSEN PEMBIMBING</w:t>
                            </w:r>
                          </w:p>
                          <w:p w14:paraId="5720A472" w14:textId="77777777" w:rsidR="0061598D" w:rsidRDefault="0061598D" w:rsidP="00A90358">
                            <w:pPr>
                              <w:spacing w:after="0" w:line="240" w:lineRule="auto"/>
                              <w:rPr>
                                <w:rFonts w:ascii="Trebuchet MS" w:hAnsi="Trebuchet MS"/>
                              </w:rPr>
                            </w:pPr>
                            <w:r>
                              <w:rPr>
                                <w:rFonts w:ascii="Trebuchet MS" w:hAnsi="Trebuchet MS"/>
                              </w:rPr>
                              <w:t>Aditya Narendra Wardhana, S.T., M.SM.</w:t>
                            </w:r>
                          </w:p>
                          <w:p w14:paraId="1A517ED6" w14:textId="77777777" w:rsidR="0061598D" w:rsidRDefault="0061598D" w:rsidP="00A90358">
                            <w:pPr>
                              <w:spacing w:after="0" w:line="240" w:lineRule="auto"/>
                              <w:rPr>
                                <w:rFonts w:ascii="Trebuchet MS" w:hAnsi="Trebuchet MS"/>
                              </w:rPr>
                            </w:pPr>
                          </w:p>
                          <w:p w14:paraId="05B0D8C0" w14:textId="77777777" w:rsidR="0061598D" w:rsidRDefault="0061598D" w:rsidP="00A90358">
                            <w:pPr>
                              <w:spacing w:after="0" w:line="240" w:lineRule="auto"/>
                              <w:rPr>
                                <w:rFonts w:ascii="Trebuchet MS" w:hAnsi="Trebuchet MS"/>
                              </w:rPr>
                            </w:pPr>
                          </w:p>
                          <w:p w14:paraId="56B26BA7" w14:textId="77777777" w:rsidR="0061598D" w:rsidRDefault="0061598D" w:rsidP="00A90358">
                            <w:pPr>
                              <w:spacing w:after="0" w:line="240" w:lineRule="auto"/>
                              <w:rPr>
                                <w:rFonts w:ascii="Trebuchet MS" w:hAnsi="Trebuchet MS"/>
                              </w:rPr>
                            </w:pPr>
                          </w:p>
                          <w:p w14:paraId="71EF9168" w14:textId="77777777" w:rsidR="0061598D" w:rsidRDefault="0061598D" w:rsidP="00A90358">
                            <w:pPr>
                              <w:spacing w:after="0" w:line="240" w:lineRule="auto"/>
                              <w:rPr>
                                <w:rFonts w:ascii="Trebuchet MS" w:hAnsi="Trebuchet MS"/>
                              </w:rPr>
                            </w:pPr>
                          </w:p>
                          <w:p w14:paraId="30664282" w14:textId="77777777" w:rsidR="0061598D" w:rsidRDefault="0061598D" w:rsidP="00A90358">
                            <w:pPr>
                              <w:spacing w:after="0" w:line="240" w:lineRule="auto"/>
                              <w:rPr>
                                <w:rFonts w:ascii="Trebuchet MS" w:hAnsi="Trebuchet MS"/>
                              </w:rPr>
                            </w:pPr>
                          </w:p>
                          <w:p w14:paraId="5E1243E6" w14:textId="77777777" w:rsidR="0061598D" w:rsidRPr="00FA22C2" w:rsidRDefault="0061598D" w:rsidP="00A90358">
                            <w:pPr>
                              <w:spacing w:after="0" w:line="240" w:lineRule="auto"/>
                              <w:rPr>
                                <w:rFonts w:ascii="Trebuchet MS" w:hAnsi="Trebuchet MS"/>
                              </w:rPr>
                            </w:pPr>
                          </w:p>
                          <w:p w14:paraId="6C77EAAB" w14:textId="77777777" w:rsidR="0061598D" w:rsidRPr="00846AA5" w:rsidRDefault="0061598D" w:rsidP="00A90358">
                            <w:pPr>
                              <w:spacing w:after="0" w:line="240" w:lineRule="auto"/>
                              <w:rPr>
                                <w:rFonts w:ascii="Trebuchet MS" w:hAnsi="Trebuchet MS"/>
                              </w:rPr>
                            </w:pPr>
                            <w:r w:rsidRPr="00846AA5">
                              <w:rPr>
                                <w:rFonts w:ascii="Trebuchet MS" w:hAnsi="Trebuchet MS"/>
                              </w:rPr>
                              <w:t>PROGRAM SARJANA</w:t>
                            </w:r>
                          </w:p>
                          <w:p w14:paraId="4F728B0F" w14:textId="77777777" w:rsidR="0061598D" w:rsidRPr="00846AA5" w:rsidRDefault="0061598D" w:rsidP="00A90358">
                            <w:pPr>
                              <w:spacing w:after="0" w:line="240" w:lineRule="auto"/>
                              <w:rPr>
                                <w:rFonts w:ascii="Trebuchet MS" w:hAnsi="Trebuchet MS"/>
                              </w:rPr>
                            </w:pPr>
                            <w:r>
                              <w:rPr>
                                <w:rFonts w:ascii="Trebuchet MS" w:hAnsi="Trebuchet MS"/>
                              </w:rPr>
                              <w:t>JURUSAN MANAJEMEN</w:t>
                            </w:r>
                          </w:p>
                          <w:p w14:paraId="784D9417" w14:textId="77777777" w:rsidR="0061598D" w:rsidRPr="00846AA5" w:rsidRDefault="0061598D" w:rsidP="00A90358">
                            <w:pPr>
                              <w:spacing w:after="0" w:line="240" w:lineRule="auto"/>
                              <w:rPr>
                                <w:rFonts w:ascii="Trebuchet MS" w:hAnsi="Trebuchet MS"/>
                              </w:rPr>
                            </w:pPr>
                            <w:r w:rsidRPr="00846AA5">
                              <w:rPr>
                                <w:rFonts w:ascii="Trebuchet MS" w:hAnsi="Trebuchet MS"/>
                              </w:rPr>
                              <w:t>UNIVERSITAS INTERNASIONAL SEMEN INDONESIA</w:t>
                            </w:r>
                          </w:p>
                          <w:p w14:paraId="533727CC" w14:textId="77777777" w:rsidR="0061598D" w:rsidRDefault="0061598D" w:rsidP="00A90358">
                            <w:pPr>
                              <w:spacing w:after="0" w:line="240" w:lineRule="auto"/>
                              <w:rPr>
                                <w:rFonts w:ascii="Trebuchet MS" w:hAnsi="Trebuchet MS"/>
                              </w:rPr>
                            </w:pPr>
                            <w:r>
                              <w:rPr>
                                <w:rFonts w:ascii="Trebuchet MS" w:hAnsi="Trebuchet MS"/>
                              </w:rPr>
                              <w:t>GRESIK</w:t>
                            </w:r>
                          </w:p>
                          <w:p w14:paraId="05FE9741" w14:textId="77777777" w:rsidR="0061598D" w:rsidRPr="00802DB1" w:rsidRDefault="0061598D" w:rsidP="00A90358">
                            <w:pPr>
                              <w:spacing w:after="0" w:line="240" w:lineRule="auto"/>
                              <w:rPr>
                                <w:rFonts w:ascii="Trebuchet MS" w:hAnsi="Trebuchet MS"/>
                              </w:rPr>
                            </w:pPr>
                            <w:r>
                              <w:rPr>
                                <w:rFonts w:ascii="Trebuchet MS" w:hAnsi="Trebuchet MS"/>
                              </w:rPr>
                              <w:t>2017</w:t>
                            </w:r>
                          </w:p>
                          <w:p w14:paraId="12FD396F" w14:textId="77777777" w:rsidR="0061598D" w:rsidRPr="00846AA5" w:rsidRDefault="0061598D" w:rsidP="00A90358">
                            <w:pPr>
                              <w:spacing w:after="0" w:line="240" w:lineRule="auto"/>
                              <w:rPr>
                                <w:rFonts w:ascii="Trebuchet MS" w:hAnsi="Trebuchet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8FE64" id="_x0000_s1027" style="position:absolute;left:0;text-align:left;margin-left:-14.4pt;margin-top:35.85pt;width:403.5pt;height:532.5pt;z-index:25157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TggIAAA8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" stroked="f">
                <v:textbox>
                  <w:txbxContent>
                    <w:p w14:paraId="5AD35B12" w14:textId="13EA6C66" w:rsidR="0061598D" w:rsidRDefault="0061598D" w:rsidP="00A90358">
                      <w:pPr>
                        <w:spacing w:after="0" w:line="240" w:lineRule="auto"/>
                        <w:rPr>
                          <w:rFonts w:ascii="Trebuchet MS" w:hAnsi="Trebuchet MS"/>
                          <w:b/>
                        </w:rPr>
                      </w:pPr>
                      <w:r>
                        <w:rPr>
                          <w:rFonts w:ascii="Trebuchet MS" w:hAnsi="Trebuchet MS"/>
                          <w:b/>
                        </w:rPr>
                        <w:t>SKRIPSI</w:t>
                      </w:r>
                    </w:p>
                    <w:p w14:paraId="7DC3C41D" w14:textId="77777777" w:rsidR="0061598D" w:rsidRDefault="0061598D" w:rsidP="00A90358">
                      <w:pPr>
                        <w:spacing w:after="0" w:line="240" w:lineRule="auto"/>
                        <w:rPr>
                          <w:rFonts w:ascii="Trebuchet MS" w:hAnsi="Trebuchet MS"/>
                          <w:b/>
                        </w:rPr>
                      </w:pPr>
                    </w:p>
                    <w:p w14:paraId="753BD86B" w14:textId="77777777" w:rsidR="0061598D" w:rsidRPr="00454D85" w:rsidRDefault="0061598D" w:rsidP="00A90358">
                      <w:pPr>
                        <w:spacing w:after="0" w:line="240" w:lineRule="auto"/>
                        <w:rPr>
                          <w:rFonts w:ascii="Trebuchet MS" w:hAnsi="Trebuchet MS"/>
                          <w:b/>
                          <w:sz w:val="2"/>
                        </w:rPr>
                      </w:pPr>
                    </w:p>
                    <w:p w14:paraId="7959AC15" w14:textId="5613B5CE" w:rsidR="0061598D" w:rsidRDefault="0061598D" w:rsidP="008458F4">
                      <w:pPr>
                        <w:spacing w:after="0" w:line="240" w:lineRule="auto"/>
                        <w:jc w:val="left"/>
                        <w:rPr>
                          <w:rFonts w:ascii="Trebuchet MS" w:hAnsi="Trebuchet MS" w:cs="Times New Roman"/>
                          <w:b/>
                          <w:sz w:val="36"/>
                          <w:szCs w:val="24"/>
                        </w:rPr>
                      </w:pPr>
                      <w:r>
                        <w:rPr>
                          <w:rFonts w:ascii="Trebuchet MS" w:hAnsi="Trebuchet MS" w:cs="Times New Roman"/>
                          <w:b/>
                          <w:sz w:val="36"/>
                          <w:szCs w:val="24"/>
                        </w:rPr>
                        <w:t xml:space="preserve">ANALISA FAKTOR YANG MEMPENGARUHI MINAT TOKO BAHAN BANGUNAN DI KOTA GRESIK DALAM PENGGUNAAN </w:t>
                      </w:r>
                      <w:r w:rsidRPr="00B616B4">
                        <w:rPr>
                          <w:rFonts w:ascii="Trebuchet MS" w:hAnsi="Trebuchet MS" w:cs="Times New Roman"/>
                          <w:b/>
                          <w:i/>
                          <w:sz w:val="36"/>
                          <w:szCs w:val="24"/>
                        </w:rPr>
                        <w:t>E-MARKETPLACE BUILDING MATERIAL</w:t>
                      </w:r>
                      <w:r>
                        <w:rPr>
                          <w:rFonts w:ascii="Trebuchet MS" w:hAnsi="Trebuchet MS" w:cs="Times New Roman"/>
                          <w:b/>
                          <w:sz w:val="36"/>
                          <w:szCs w:val="24"/>
                        </w:rPr>
                        <w:t xml:space="preserve"> SEMEN INDONESIA UNTUK PENJUALAN BERBASIS APLIKASI</w:t>
                      </w:r>
                    </w:p>
                    <w:p w14:paraId="6B111D67" w14:textId="77777777" w:rsidR="0061598D" w:rsidRDefault="0061598D" w:rsidP="00A90358">
                      <w:pPr>
                        <w:spacing w:after="0" w:line="240" w:lineRule="auto"/>
                        <w:rPr>
                          <w:rFonts w:ascii="Trebuchet MS" w:hAnsi="Trebuchet MS" w:cs="Times New Roman"/>
                          <w:b/>
                          <w:sz w:val="36"/>
                          <w:szCs w:val="24"/>
                        </w:rPr>
                      </w:pPr>
                    </w:p>
                    <w:p w14:paraId="29024374" w14:textId="77777777" w:rsidR="0061598D" w:rsidRDefault="0061598D" w:rsidP="00A90358">
                      <w:pPr>
                        <w:spacing w:after="0" w:line="240" w:lineRule="auto"/>
                        <w:rPr>
                          <w:rFonts w:ascii="Trebuchet MS" w:hAnsi="Trebuchet MS"/>
                          <w:b/>
                          <w:sz w:val="36"/>
                        </w:rPr>
                      </w:pPr>
                    </w:p>
                    <w:p w14:paraId="065E2B8D" w14:textId="77777777" w:rsidR="0061598D" w:rsidRDefault="0061598D" w:rsidP="00A90358">
                      <w:pPr>
                        <w:spacing w:after="0" w:line="240" w:lineRule="auto"/>
                        <w:rPr>
                          <w:rFonts w:ascii="Trebuchet MS" w:hAnsi="Trebuchet MS"/>
                          <w:b/>
                          <w:sz w:val="36"/>
                        </w:rPr>
                      </w:pPr>
                    </w:p>
                    <w:p w14:paraId="65B97472" w14:textId="77777777" w:rsidR="0061598D" w:rsidRDefault="0061598D" w:rsidP="00A90358">
                      <w:pPr>
                        <w:spacing w:after="0" w:line="240" w:lineRule="auto"/>
                        <w:rPr>
                          <w:rFonts w:ascii="Trebuchet MS" w:hAnsi="Trebuchet MS"/>
                          <w:b/>
                          <w:sz w:val="36"/>
                        </w:rPr>
                      </w:pPr>
                    </w:p>
                    <w:p w14:paraId="16B52A69" w14:textId="77777777" w:rsidR="0061598D" w:rsidRDefault="0061598D" w:rsidP="00A90358">
                      <w:pPr>
                        <w:spacing w:after="0" w:line="240" w:lineRule="auto"/>
                        <w:rPr>
                          <w:rFonts w:ascii="Trebuchet MS" w:hAnsi="Trebuchet MS"/>
                          <w:b/>
                          <w:sz w:val="36"/>
                        </w:rPr>
                      </w:pPr>
                    </w:p>
                    <w:p w14:paraId="3F28AE53" w14:textId="77777777" w:rsidR="0061598D" w:rsidRPr="00846AA5" w:rsidRDefault="0061598D" w:rsidP="00A90358">
                      <w:pPr>
                        <w:spacing w:after="0" w:line="240" w:lineRule="auto"/>
                        <w:rPr>
                          <w:rFonts w:ascii="Trebuchet MS" w:hAnsi="Trebuchet MS"/>
                          <w:b/>
                          <w:sz w:val="36"/>
                        </w:rPr>
                      </w:pPr>
                    </w:p>
                    <w:p w14:paraId="56E28950" w14:textId="77777777" w:rsidR="0061598D" w:rsidRDefault="0061598D" w:rsidP="00A90358">
                      <w:pPr>
                        <w:spacing w:after="0" w:line="240" w:lineRule="auto"/>
                        <w:rPr>
                          <w:rFonts w:ascii="Trebuchet MS" w:hAnsi="Trebuchet MS"/>
                        </w:rPr>
                      </w:pPr>
                    </w:p>
                    <w:p w14:paraId="4BBAA98A" w14:textId="77777777" w:rsidR="0061598D" w:rsidRPr="00FA22C2" w:rsidRDefault="0061598D" w:rsidP="00A90358">
                      <w:pPr>
                        <w:spacing w:after="0" w:line="240" w:lineRule="auto"/>
                        <w:rPr>
                          <w:rFonts w:ascii="Trebuchet MS" w:hAnsi="Trebuchet MS"/>
                        </w:rPr>
                      </w:pPr>
                      <w:r>
                        <w:rPr>
                          <w:rFonts w:ascii="Trebuchet MS" w:hAnsi="Trebuchet MS"/>
                        </w:rPr>
                        <w:t>Mirza May Jayanti</w:t>
                      </w:r>
                    </w:p>
                    <w:p w14:paraId="5306E70D" w14:textId="77777777" w:rsidR="0061598D" w:rsidRDefault="0061598D" w:rsidP="00A90358">
                      <w:pPr>
                        <w:spacing w:after="0" w:line="240" w:lineRule="auto"/>
                        <w:rPr>
                          <w:rFonts w:ascii="Trebuchet MS" w:hAnsi="Trebuchet MS"/>
                        </w:rPr>
                      </w:pPr>
                      <w:r>
                        <w:rPr>
                          <w:rFonts w:ascii="Trebuchet MS" w:hAnsi="Trebuchet MS"/>
                        </w:rPr>
                        <w:t>1011510070</w:t>
                      </w:r>
                    </w:p>
                    <w:p w14:paraId="4ADAC858" w14:textId="77777777" w:rsidR="0061598D" w:rsidRPr="00802DB1" w:rsidRDefault="0061598D" w:rsidP="00A90358">
                      <w:pPr>
                        <w:spacing w:after="0" w:line="240" w:lineRule="auto"/>
                        <w:rPr>
                          <w:rFonts w:ascii="Trebuchet MS" w:hAnsi="Trebuchet MS"/>
                        </w:rPr>
                      </w:pPr>
                    </w:p>
                    <w:p w14:paraId="4644C404" w14:textId="77777777" w:rsidR="0061598D" w:rsidRPr="00846AA5" w:rsidRDefault="0061598D" w:rsidP="00A90358">
                      <w:pPr>
                        <w:spacing w:after="0" w:line="240" w:lineRule="auto"/>
                        <w:rPr>
                          <w:rFonts w:ascii="Trebuchet MS" w:hAnsi="Trebuchet MS"/>
                        </w:rPr>
                      </w:pPr>
                      <w:r w:rsidRPr="00846AA5">
                        <w:rPr>
                          <w:rFonts w:ascii="Trebuchet MS" w:hAnsi="Trebuchet MS"/>
                        </w:rPr>
                        <w:t>DOSEN PEMBIMBING</w:t>
                      </w:r>
                    </w:p>
                    <w:p w14:paraId="5720A472" w14:textId="77777777" w:rsidR="0061598D" w:rsidRDefault="0061598D" w:rsidP="00A90358">
                      <w:pPr>
                        <w:spacing w:after="0" w:line="240" w:lineRule="auto"/>
                        <w:rPr>
                          <w:rFonts w:ascii="Trebuchet MS" w:hAnsi="Trebuchet MS"/>
                        </w:rPr>
                      </w:pPr>
                      <w:r>
                        <w:rPr>
                          <w:rFonts w:ascii="Trebuchet MS" w:hAnsi="Trebuchet MS"/>
                        </w:rPr>
                        <w:t>Aditya Narendra Wardhana, S.T., M.SM.</w:t>
                      </w:r>
                    </w:p>
                    <w:p w14:paraId="1A517ED6" w14:textId="77777777" w:rsidR="0061598D" w:rsidRDefault="0061598D" w:rsidP="00A90358">
                      <w:pPr>
                        <w:spacing w:after="0" w:line="240" w:lineRule="auto"/>
                        <w:rPr>
                          <w:rFonts w:ascii="Trebuchet MS" w:hAnsi="Trebuchet MS"/>
                        </w:rPr>
                      </w:pPr>
                    </w:p>
                    <w:p w14:paraId="05B0D8C0" w14:textId="77777777" w:rsidR="0061598D" w:rsidRDefault="0061598D" w:rsidP="00A90358">
                      <w:pPr>
                        <w:spacing w:after="0" w:line="240" w:lineRule="auto"/>
                        <w:rPr>
                          <w:rFonts w:ascii="Trebuchet MS" w:hAnsi="Trebuchet MS"/>
                        </w:rPr>
                      </w:pPr>
                    </w:p>
                    <w:p w14:paraId="56B26BA7" w14:textId="77777777" w:rsidR="0061598D" w:rsidRDefault="0061598D" w:rsidP="00A90358">
                      <w:pPr>
                        <w:spacing w:after="0" w:line="240" w:lineRule="auto"/>
                        <w:rPr>
                          <w:rFonts w:ascii="Trebuchet MS" w:hAnsi="Trebuchet MS"/>
                        </w:rPr>
                      </w:pPr>
                    </w:p>
                    <w:p w14:paraId="71EF9168" w14:textId="77777777" w:rsidR="0061598D" w:rsidRDefault="0061598D" w:rsidP="00A90358">
                      <w:pPr>
                        <w:spacing w:after="0" w:line="240" w:lineRule="auto"/>
                        <w:rPr>
                          <w:rFonts w:ascii="Trebuchet MS" w:hAnsi="Trebuchet MS"/>
                        </w:rPr>
                      </w:pPr>
                    </w:p>
                    <w:p w14:paraId="30664282" w14:textId="77777777" w:rsidR="0061598D" w:rsidRDefault="0061598D" w:rsidP="00A90358">
                      <w:pPr>
                        <w:spacing w:after="0" w:line="240" w:lineRule="auto"/>
                        <w:rPr>
                          <w:rFonts w:ascii="Trebuchet MS" w:hAnsi="Trebuchet MS"/>
                        </w:rPr>
                      </w:pPr>
                    </w:p>
                    <w:p w14:paraId="5E1243E6" w14:textId="77777777" w:rsidR="0061598D" w:rsidRPr="00FA22C2" w:rsidRDefault="0061598D" w:rsidP="00A90358">
                      <w:pPr>
                        <w:spacing w:after="0" w:line="240" w:lineRule="auto"/>
                        <w:rPr>
                          <w:rFonts w:ascii="Trebuchet MS" w:hAnsi="Trebuchet MS"/>
                        </w:rPr>
                      </w:pPr>
                    </w:p>
                    <w:p w14:paraId="6C77EAAB" w14:textId="77777777" w:rsidR="0061598D" w:rsidRPr="00846AA5" w:rsidRDefault="0061598D" w:rsidP="00A90358">
                      <w:pPr>
                        <w:spacing w:after="0" w:line="240" w:lineRule="auto"/>
                        <w:rPr>
                          <w:rFonts w:ascii="Trebuchet MS" w:hAnsi="Trebuchet MS"/>
                        </w:rPr>
                      </w:pPr>
                      <w:r w:rsidRPr="00846AA5">
                        <w:rPr>
                          <w:rFonts w:ascii="Trebuchet MS" w:hAnsi="Trebuchet MS"/>
                        </w:rPr>
                        <w:t>PROGRAM SARJANA</w:t>
                      </w:r>
                    </w:p>
                    <w:p w14:paraId="4F728B0F" w14:textId="77777777" w:rsidR="0061598D" w:rsidRPr="00846AA5" w:rsidRDefault="0061598D" w:rsidP="00A90358">
                      <w:pPr>
                        <w:spacing w:after="0" w:line="240" w:lineRule="auto"/>
                        <w:rPr>
                          <w:rFonts w:ascii="Trebuchet MS" w:hAnsi="Trebuchet MS"/>
                        </w:rPr>
                      </w:pPr>
                      <w:r>
                        <w:rPr>
                          <w:rFonts w:ascii="Trebuchet MS" w:hAnsi="Trebuchet MS"/>
                        </w:rPr>
                        <w:t>JURUSAN MANAJEMEN</w:t>
                      </w:r>
                    </w:p>
                    <w:p w14:paraId="784D9417" w14:textId="77777777" w:rsidR="0061598D" w:rsidRPr="00846AA5" w:rsidRDefault="0061598D" w:rsidP="00A90358">
                      <w:pPr>
                        <w:spacing w:after="0" w:line="240" w:lineRule="auto"/>
                        <w:rPr>
                          <w:rFonts w:ascii="Trebuchet MS" w:hAnsi="Trebuchet MS"/>
                        </w:rPr>
                      </w:pPr>
                      <w:r w:rsidRPr="00846AA5">
                        <w:rPr>
                          <w:rFonts w:ascii="Trebuchet MS" w:hAnsi="Trebuchet MS"/>
                        </w:rPr>
                        <w:t>UNIVERSITAS INTERNASIONAL SEMEN INDONESIA</w:t>
                      </w:r>
                    </w:p>
                    <w:p w14:paraId="533727CC" w14:textId="77777777" w:rsidR="0061598D" w:rsidRDefault="0061598D" w:rsidP="00A90358">
                      <w:pPr>
                        <w:spacing w:after="0" w:line="240" w:lineRule="auto"/>
                        <w:rPr>
                          <w:rFonts w:ascii="Trebuchet MS" w:hAnsi="Trebuchet MS"/>
                        </w:rPr>
                      </w:pPr>
                      <w:r>
                        <w:rPr>
                          <w:rFonts w:ascii="Trebuchet MS" w:hAnsi="Trebuchet MS"/>
                        </w:rPr>
                        <w:t>GRESIK</w:t>
                      </w:r>
                    </w:p>
                    <w:p w14:paraId="05FE9741" w14:textId="77777777" w:rsidR="0061598D" w:rsidRPr="00802DB1" w:rsidRDefault="0061598D" w:rsidP="00A90358">
                      <w:pPr>
                        <w:spacing w:after="0" w:line="240" w:lineRule="auto"/>
                        <w:rPr>
                          <w:rFonts w:ascii="Trebuchet MS" w:hAnsi="Trebuchet MS"/>
                        </w:rPr>
                      </w:pPr>
                      <w:r>
                        <w:rPr>
                          <w:rFonts w:ascii="Trebuchet MS" w:hAnsi="Trebuchet MS"/>
                        </w:rPr>
                        <w:t>2017</w:t>
                      </w:r>
                    </w:p>
                    <w:p w14:paraId="12FD396F" w14:textId="77777777" w:rsidR="0061598D" w:rsidRPr="00846AA5" w:rsidRDefault="0061598D" w:rsidP="00A90358">
                      <w:pPr>
                        <w:spacing w:after="0" w:line="240" w:lineRule="auto"/>
                        <w:rPr>
                          <w:rFonts w:ascii="Trebuchet MS" w:hAnsi="Trebuchet MS"/>
                        </w:rPr>
                      </w:pPr>
                    </w:p>
                  </w:txbxContent>
                </v:textbox>
                <w10:wrap anchorx="margin"/>
              </v:rect>
            </w:pict>
          </mc:Fallback>
        </mc:AlternateContent>
      </w:r>
    </w:p>
    <w:p w14:paraId="79264007" w14:textId="39CED856" w:rsidR="00A90358" w:rsidRPr="000E7E9C" w:rsidRDefault="00A90358" w:rsidP="00E162CC">
      <w:pPr>
        <w:rPr>
          <w:rFonts w:cs="Times New Roman"/>
        </w:rPr>
      </w:pPr>
    </w:p>
    <w:p w14:paraId="4B735271" w14:textId="4355C2BE" w:rsidR="00A90358" w:rsidRPr="000E7E9C" w:rsidRDefault="00A90358" w:rsidP="00E162CC">
      <w:pPr>
        <w:rPr>
          <w:rFonts w:cs="Times New Roman"/>
        </w:rPr>
      </w:pPr>
    </w:p>
    <w:p w14:paraId="222E834F" w14:textId="0864D7F2" w:rsidR="00A90358" w:rsidRPr="000E7E9C" w:rsidRDefault="00A90358" w:rsidP="00E162CC">
      <w:pPr>
        <w:rPr>
          <w:rFonts w:cs="Times New Roman"/>
        </w:rPr>
      </w:pPr>
    </w:p>
    <w:p w14:paraId="6D702166" w14:textId="5BE5C8E9" w:rsidR="00A90358" w:rsidRPr="000E7E9C" w:rsidRDefault="00A90358" w:rsidP="00E162CC">
      <w:pPr>
        <w:rPr>
          <w:rFonts w:cs="Times New Roman"/>
        </w:rPr>
      </w:pPr>
    </w:p>
    <w:p w14:paraId="01BE2CA3" w14:textId="74DD5CC1" w:rsidR="00A90358" w:rsidRPr="000E7E9C" w:rsidRDefault="00A90358" w:rsidP="00E162CC">
      <w:pPr>
        <w:rPr>
          <w:rFonts w:cs="Times New Roman"/>
        </w:rPr>
      </w:pPr>
    </w:p>
    <w:p w14:paraId="77C30FF3" w14:textId="3E86566B" w:rsidR="00A90358" w:rsidRPr="000E7E9C" w:rsidRDefault="00A90358" w:rsidP="00E162CC">
      <w:pPr>
        <w:rPr>
          <w:rFonts w:cs="Times New Roman"/>
        </w:rPr>
      </w:pPr>
    </w:p>
    <w:p w14:paraId="1147D9F7" w14:textId="77777777" w:rsidR="00A90358" w:rsidRPr="000E7E9C" w:rsidRDefault="00A90358" w:rsidP="00E162CC">
      <w:pPr>
        <w:rPr>
          <w:rFonts w:cs="Times New Roman"/>
        </w:rPr>
      </w:pPr>
    </w:p>
    <w:p w14:paraId="0C818684" w14:textId="77777777" w:rsidR="00A90358" w:rsidRPr="000E7E9C" w:rsidRDefault="00A90358" w:rsidP="00E162CC">
      <w:pPr>
        <w:rPr>
          <w:rFonts w:cs="Times New Roman"/>
        </w:rPr>
      </w:pPr>
    </w:p>
    <w:p w14:paraId="601228C1" w14:textId="77777777" w:rsidR="00A90358" w:rsidRPr="000E7E9C" w:rsidRDefault="00A90358" w:rsidP="00E162CC">
      <w:pPr>
        <w:rPr>
          <w:rFonts w:cs="Times New Roman"/>
        </w:rPr>
      </w:pPr>
    </w:p>
    <w:p w14:paraId="33B253CC" w14:textId="77777777" w:rsidR="00A90358" w:rsidRPr="000E7E9C" w:rsidRDefault="00A90358" w:rsidP="00E162CC">
      <w:pPr>
        <w:rPr>
          <w:rFonts w:cs="Times New Roman"/>
        </w:rPr>
      </w:pPr>
    </w:p>
    <w:p w14:paraId="5B459139" w14:textId="77777777" w:rsidR="00A90358" w:rsidRPr="000E7E9C" w:rsidRDefault="00A90358" w:rsidP="00E162CC">
      <w:pPr>
        <w:rPr>
          <w:rFonts w:cs="Times New Roman"/>
        </w:rPr>
      </w:pPr>
    </w:p>
    <w:p w14:paraId="16E128ED" w14:textId="77777777" w:rsidR="00A90358" w:rsidRPr="000E7E9C" w:rsidRDefault="00A90358" w:rsidP="00E162CC">
      <w:pPr>
        <w:rPr>
          <w:rFonts w:cs="Times New Roman"/>
        </w:rPr>
      </w:pPr>
    </w:p>
    <w:p w14:paraId="56EBD12E" w14:textId="77777777" w:rsidR="00A90358" w:rsidRPr="000E7E9C" w:rsidRDefault="00A90358" w:rsidP="00E162CC">
      <w:pPr>
        <w:rPr>
          <w:rFonts w:cs="Times New Roman"/>
        </w:rPr>
      </w:pPr>
    </w:p>
    <w:p w14:paraId="2FC4BDAF" w14:textId="77777777" w:rsidR="00A90358" w:rsidRPr="000E7E9C" w:rsidRDefault="00A90358" w:rsidP="00E162CC">
      <w:pPr>
        <w:tabs>
          <w:tab w:val="left" w:pos="900"/>
        </w:tabs>
        <w:spacing w:after="0"/>
        <w:rPr>
          <w:rFonts w:cs="Times New Roman"/>
        </w:rPr>
      </w:pPr>
      <w:r w:rsidRPr="000E7E9C">
        <w:rPr>
          <w:rFonts w:cs="Times New Roman"/>
        </w:rPr>
        <w:tab/>
      </w:r>
    </w:p>
    <w:p w14:paraId="29ADB299" w14:textId="77777777" w:rsidR="00A90358" w:rsidRPr="000E7E9C" w:rsidRDefault="00A90358" w:rsidP="00E162CC">
      <w:pPr>
        <w:rPr>
          <w:rFonts w:cs="Times New Roman"/>
        </w:rPr>
      </w:pPr>
    </w:p>
    <w:p w14:paraId="43E6EE33" w14:textId="6F9DAF06" w:rsidR="00A90358" w:rsidRPr="000E7E9C" w:rsidRDefault="00A90358" w:rsidP="00E162CC">
      <w:pPr>
        <w:jc w:val="left"/>
        <w:rPr>
          <w:rFonts w:cs="Times New Roman"/>
          <w:color w:val="000000" w:themeColor="text1"/>
          <w:szCs w:val="26"/>
          <w:lang w:val="en-US"/>
        </w:rPr>
      </w:pPr>
      <w:bookmarkStart w:id="2" w:name="_Toc487523440"/>
      <w:r w:rsidRPr="000E7E9C">
        <w:rPr>
          <w:rFonts w:cs="Times New Roman"/>
          <w:b/>
          <w:bCs/>
          <w:szCs w:val="26"/>
          <w:lang w:val="en-US"/>
        </w:rPr>
        <w:br w:type="page"/>
      </w:r>
    </w:p>
    <w:p w14:paraId="104EF446" w14:textId="77777777" w:rsidR="00E90495" w:rsidRDefault="00E90495" w:rsidP="00E162CC">
      <w:pPr>
        <w:pStyle w:val="Heading1"/>
        <w:numPr>
          <w:ilvl w:val="0"/>
          <w:numId w:val="0"/>
        </w:numPr>
        <w:ind w:left="432"/>
        <w:rPr>
          <w:rFonts w:cs="Times New Roman"/>
        </w:rPr>
        <w:sectPr w:rsidR="00E90495" w:rsidSect="004E656C">
          <w:footerReference w:type="even" r:id="rId9"/>
          <w:footerReference w:type="default" r:id="rId10"/>
          <w:headerReference w:type="first" r:id="rId11"/>
          <w:footerReference w:type="first" r:id="rId12"/>
          <w:type w:val="nextColumn"/>
          <w:pgSz w:w="11906" w:h="16838"/>
          <w:pgMar w:top="1985" w:right="1701" w:bottom="1701" w:left="2268" w:header="709" w:footer="709" w:gutter="0"/>
          <w:pgNumType w:fmt="lowerRoman" w:start="1"/>
          <w:cols w:space="708"/>
          <w:docGrid w:linePitch="360"/>
        </w:sectPr>
      </w:pPr>
    </w:p>
    <w:p w14:paraId="73FD0814" w14:textId="77777777" w:rsidR="0061598D" w:rsidRPr="000E7E9C" w:rsidRDefault="0061598D" w:rsidP="0061598D">
      <w:pPr>
        <w:rPr>
          <w:rFonts w:cs="Times New Roman"/>
        </w:rPr>
      </w:pPr>
      <w:r w:rsidRPr="000E7E9C">
        <w:rPr>
          <w:rFonts w:cs="Times New Roman"/>
          <w:noProof/>
          <w:lang w:eastAsia="id-ID"/>
        </w:rPr>
        <w:lastRenderedPageBreak/>
        <w:drawing>
          <wp:anchor distT="0" distB="0" distL="114300" distR="114300" simplePos="0" relativeHeight="251806208" behindDoc="0" locked="0" layoutInCell="1" allowOverlap="1" wp14:anchorId="6CE510FC" wp14:editId="2AC9843E">
            <wp:simplePos x="0" y="0"/>
            <wp:positionH relativeFrom="column">
              <wp:posOffset>-96446</wp:posOffset>
            </wp:positionH>
            <wp:positionV relativeFrom="paragraph">
              <wp:posOffset>-369076</wp:posOffset>
            </wp:positionV>
            <wp:extent cx="1282427" cy="1161232"/>
            <wp:effectExtent l="19050" t="0" r="0" b="0"/>
            <wp:wrapNone/>
            <wp:docPr id="45" name="Picture 45" descr="I:\logo ui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ogo uisi.png"/>
                    <pic:cNvPicPr>
                      <a:picLocks noChangeAspect="1" noChangeArrowheads="1"/>
                    </pic:cNvPicPr>
                  </pic:nvPicPr>
                  <pic:blipFill>
                    <a:blip r:embed="rId8" cstate="print"/>
                    <a:srcRect/>
                    <a:stretch>
                      <a:fillRect/>
                    </a:stretch>
                  </pic:blipFill>
                  <pic:spPr bwMode="auto">
                    <a:xfrm>
                      <a:off x="0" y="0"/>
                      <a:ext cx="1282427" cy="1161232"/>
                    </a:xfrm>
                    <a:prstGeom prst="rect">
                      <a:avLst/>
                    </a:prstGeom>
                    <a:noFill/>
                    <a:ln w="9525">
                      <a:noFill/>
                      <a:miter lim="800000"/>
                      <a:headEnd/>
                      <a:tailEnd/>
                    </a:ln>
                  </pic:spPr>
                </pic:pic>
              </a:graphicData>
            </a:graphic>
          </wp:anchor>
        </w:drawing>
      </w:r>
    </w:p>
    <w:p w14:paraId="4D2BD569" w14:textId="77777777" w:rsidR="0061598D" w:rsidRPr="000E7E9C" w:rsidRDefault="0061598D" w:rsidP="0061598D">
      <w:pPr>
        <w:rPr>
          <w:rFonts w:cs="Times New Roman"/>
        </w:rPr>
      </w:pPr>
    </w:p>
    <w:p w14:paraId="25A6F796" w14:textId="3A8DA509" w:rsidR="0061598D" w:rsidRPr="000E7E9C" w:rsidRDefault="0061598D" w:rsidP="0061598D">
      <w:pPr>
        <w:rPr>
          <w:rFonts w:cs="Times New Roman"/>
        </w:rPr>
      </w:pPr>
      <w:r>
        <w:rPr>
          <w:rFonts w:cs="Times New Roman"/>
          <w:noProof/>
          <w:lang w:eastAsia="id-ID"/>
        </w:rPr>
        <mc:AlternateContent>
          <mc:Choice Requires="wps">
            <w:drawing>
              <wp:anchor distT="0" distB="0" distL="114300" distR="114300" simplePos="0" relativeHeight="251826688" behindDoc="1" locked="0" layoutInCell="1" allowOverlap="1" wp14:anchorId="0FE2F932" wp14:editId="121C051E">
                <wp:simplePos x="0" y="0"/>
                <wp:positionH relativeFrom="column">
                  <wp:posOffset>-1167130</wp:posOffset>
                </wp:positionH>
                <wp:positionV relativeFrom="paragraph">
                  <wp:posOffset>569424</wp:posOffset>
                </wp:positionV>
                <wp:extent cx="7564120" cy="8331200"/>
                <wp:effectExtent l="0" t="0" r="17780" b="12700"/>
                <wp:wrapNone/>
                <wp:docPr id="10" name="Rectangle 10"/>
                <wp:cNvGraphicFramePr/>
                <a:graphic xmlns:a="http://schemas.openxmlformats.org/drawingml/2006/main">
                  <a:graphicData uri="http://schemas.microsoft.com/office/word/2010/wordprocessingShape">
                    <wps:wsp>
                      <wps:cNvSpPr/>
                      <wps:spPr>
                        <a:xfrm>
                          <a:off x="0" y="0"/>
                          <a:ext cx="7564120" cy="8331200"/>
                        </a:xfrm>
                        <a:prstGeom prst="rect">
                          <a:avLst/>
                        </a:prstGeom>
                        <a:solidFill>
                          <a:schemeClr val="bg1"/>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950BB" id="Rectangle 10" o:spid="_x0000_s1026" style="position:absolute;margin-left:-91.9pt;margin-top:44.85pt;width:595.6pt;height:656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" fillcolor="white [3212]" strokecolor="window" strokeweight="2pt"/>
            </w:pict>
          </mc:Fallback>
        </mc:AlternateContent>
      </w:r>
    </w:p>
    <w:p w14:paraId="1174F230" w14:textId="77777777" w:rsidR="0061598D" w:rsidRPr="000E7E9C" w:rsidRDefault="0061598D" w:rsidP="0061598D">
      <w:pPr>
        <w:rPr>
          <w:rFonts w:cs="Times New Roman"/>
        </w:rPr>
      </w:pPr>
      <w:r w:rsidRPr="000E7E9C">
        <w:rPr>
          <w:rFonts w:cs="Times New Roman"/>
          <w:noProof/>
          <w:lang w:eastAsia="id-ID"/>
        </w:rPr>
        <mc:AlternateContent>
          <mc:Choice Requires="wps">
            <w:drawing>
              <wp:anchor distT="0" distB="0" distL="114300" distR="114300" simplePos="0" relativeHeight="251836928" behindDoc="0" locked="0" layoutInCell="1" allowOverlap="1" wp14:anchorId="244AA420" wp14:editId="57FD08EB">
                <wp:simplePos x="0" y="0"/>
                <wp:positionH relativeFrom="margin">
                  <wp:posOffset>-187113</wp:posOffset>
                </wp:positionH>
                <wp:positionV relativeFrom="paragraph">
                  <wp:posOffset>403084</wp:posOffset>
                </wp:positionV>
                <wp:extent cx="5192889" cy="6830483"/>
                <wp:effectExtent l="0" t="0" r="8255" b="8890"/>
                <wp:wrapNone/>
                <wp:docPr id="2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2889" cy="6830483"/>
                        </a:xfrm>
                        <a:prstGeom prst="rect">
                          <a:avLst/>
                        </a:prstGeom>
                        <a:solidFill>
                          <a:schemeClr val="bg1"/>
                        </a:solidFill>
                        <a:ln>
                          <a:noFill/>
                        </a:ln>
                        <a:extLst/>
                      </wps:spPr>
                      <wps:txbx>
                        <w:txbxContent>
                          <w:p w14:paraId="6A469EBC" w14:textId="77777777" w:rsidR="0061598D" w:rsidRDefault="0061598D" w:rsidP="0061598D">
                            <w:pPr>
                              <w:spacing w:after="0" w:line="240" w:lineRule="auto"/>
                              <w:rPr>
                                <w:rFonts w:ascii="Trebuchet MS" w:hAnsi="Trebuchet MS"/>
                                <w:b/>
                              </w:rPr>
                            </w:pPr>
                            <w:r>
                              <w:rPr>
                                <w:rFonts w:ascii="Trebuchet MS" w:hAnsi="Trebuchet MS"/>
                                <w:b/>
                              </w:rPr>
                              <w:t>SKRIPSI – MG1SK46</w:t>
                            </w:r>
                          </w:p>
                          <w:p w14:paraId="32448A09" w14:textId="77777777" w:rsidR="0061598D" w:rsidRDefault="0061598D" w:rsidP="0061598D">
                            <w:pPr>
                              <w:spacing w:after="0" w:line="240" w:lineRule="auto"/>
                              <w:rPr>
                                <w:rFonts w:ascii="Trebuchet MS" w:hAnsi="Trebuchet MS"/>
                                <w:b/>
                              </w:rPr>
                            </w:pPr>
                          </w:p>
                          <w:p w14:paraId="0A7038CA" w14:textId="77777777" w:rsidR="0061598D" w:rsidRPr="00454D85" w:rsidRDefault="0061598D" w:rsidP="0061598D">
                            <w:pPr>
                              <w:spacing w:after="0" w:line="240" w:lineRule="auto"/>
                              <w:rPr>
                                <w:rFonts w:ascii="Trebuchet MS" w:hAnsi="Trebuchet MS"/>
                                <w:b/>
                                <w:sz w:val="2"/>
                              </w:rPr>
                            </w:pPr>
                          </w:p>
                          <w:p w14:paraId="0E3F55BB" w14:textId="77777777" w:rsidR="0061598D" w:rsidRPr="00767712" w:rsidRDefault="0061598D" w:rsidP="0061598D">
                            <w:pPr>
                              <w:spacing w:after="0" w:line="240" w:lineRule="auto"/>
                              <w:rPr>
                                <w:rFonts w:ascii="Trebuchet MS" w:hAnsi="Trebuchet MS" w:cs="Times New Roman"/>
                                <w:b/>
                                <w:sz w:val="36"/>
                                <w:szCs w:val="24"/>
                              </w:rPr>
                            </w:pPr>
                            <w:r>
                              <w:rPr>
                                <w:rFonts w:ascii="Trebuchet MS" w:hAnsi="Trebuchet MS" w:cs="Times New Roman"/>
                                <w:b/>
                                <w:sz w:val="36"/>
                                <w:szCs w:val="24"/>
                              </w:rPr>
                              <w:t xml:space="preserve">PENGARUH KARAKTERISTIK, DAYA SAING LINGKUNGAN BISNIS DAN DUKUNGAN DARI PENGAMBIL KEPUTUSAN TOKO BAHAN BANGUNAN DI GRESIK TERHADAP MINAT MENGGUNAKAN </w:t>
                            </w:r>
                            <w:r w:rsidRPr="00F53AA2">
                              <w:rPr>
                                <w:rFonts w:ascii="Trebuchet MS" w:hAnsi="Trebuchet MS" w:cs="Times New Roman"/>
                                <w:b/>
                                <w:i/>
                                <w:sz w:val="36"/>
                                <w:szCs w:val="24"/>
                              </w:rPr>
                              <w:t>E-MARKETPLACE BUILDING MATERIAL</w:t>
                            </w:r>
                            <w:r>
                              <w:rPr>
                                <w:rFonts w:ascii="Trebuchet MS" w:hAnsi="Trebuchet MS" w:cs="Times New Roman"/>
                                <w:b/>
                                <w:sz w:val="36"/>
                                <w:szCs w:val="24"/>
                              </w:rPr>
                              <w:t xml:space="preserve"> SEMEN INDONESIA (SIBM)</w:t>
                            </w:r>
                          </w:p>
                          <w:p w14:paraId="2EC8B130" w14:textId="77777777" w:rsidR="0061598D" w:rsidRDefault="0061598D" w:rsidP="0061598D">
                            <w:pPr>
                              <w:spacing w:after="0" w:line="240" w:lineRule="auto"/>
                              <w:rPr>
                                <w:rFonts w:ascii="Trebuchet MS" w:hAnsi="Trebuchet MS"/>
                                <w:b/>
                                <w:sz w:val="36"/>
                              </w:rPr>
                            </w:pPr>
                          </w:p>
                          <w:p w14:paraId="64425880" w14:textId="77777777" w:rsidR="0061598D" w:rsidRDefault="0061598D" w:rsidP="0061598D">
                            <w:pPr>
                              <w:spacing w:after="0" w:line="240" w:lineRule="auto"/>
                              <w:rPr>
                                <w:rFonts w:ascii="Trebuchet MS" w:hAnsi="Trebuchet MS"/>
                                <w:b/>
                                <w:sz w:val="36"/>
                              </w:rPr>
                            </w:pPr>
                          </w:p>
                          <w:p w14:paraId="604A0D13" w14:textId="77777777" w:rsidR="0061598D" w:rsidRPr="00846AA5" w:rsidRDefault="0061598D" w:rsidP="0061598D">
                            <w:pPr>
                              <w:spacing w:after="0" w:line="240" w:lineRule="auto"/>
                              <w:rPr>
                                <w:rFonts w:ascii="Trebuchet MS" w:hAnsi="Trebuchet MS"/>
                                <w:b/>
                                <w:sz w:val="36"/>
                              </w:rPr>
                            </w:pPr>
                          </w:p>
                          <w:p w14:paraId="13E4854C" w14:textId="77777777" w:rsidR="0061598D" w:rsidRDefault="0061598D" w:rsidP="0061598D">
                            <w:pPr>
                              <w:spacing w:after="0" w:line="240" w:lineRule="auto"/>
                              <w:rPr>
                                <w:rFonts w:ascii="Trebuchet MS" w:hAnsi="Trebuchet MS"/>
                              </w:rPr>
                            </w:pPr>
                          </w:p>
                          <w:p w14:paraId="40DA5D98" w14:textId="77777777" w:rsidR="0061598D" w:rsidRPr="00FA22C2" w:rsidRDefault="0061598D" w:rsidP="0061598D">
                            <w:pPr>
                              <w:spacing w:after="0" w:line="240" w:lineRule="auto"/>
                              <w:rPr>
                                <w:rFonts w:ascii="Trebuchet MS" w:hAnsi="Trebuchet MS"/>
                              </w:rPr>
                            </w:pPr>
                            <w:r>
                              <w:rPr>
                                <w:rFonts w:ascii="Trebuchet MS" w:hAnsi="Trebuchet MS"/>
                              </w:rPr>
                              <w:t>Mirza May Jayanti</w:t>
                            </w:r>
                          </w:p>
                          <w:p w14:paraId="144577C6" w14:textId="77777777" w:rsidR="0061598D" w:rsidRDefault="0061598D" w:rsidP="0061598D">
                            <w:pPr>
                              <w:spacing w:after="0" w:line="240" w:lineRule="auto"/>
                              <w:rPr>
                                <w:rFonts w:ascii="Trebuchet MS" w:hAnsi="Trebuchet MS"/>
                              </w:rPr>
                            </w:pPr>
                            <w:r>
                              <w:rPr>
                                <w:rFonts w:ascii="Trebuchet MS" w:hAnsi="Trebuchet MS"/>
                              </w:rPr>
                              <w:t>1011510070</w:t>
                            </w:r>
                          </w:p>
                          <w:p w14:paraId="48109B74" w14:textId="77777777" w:rsidR="0061598D" w:rsidRPr="00802DB1" w:rsidRDefault="0061598D" w:rsidP="0061598D">
                            <w:pPr>
                              <w:spacing w:after="0" w:line="240" w:lineRule="auto"/>
                              <w:rPr>
                                <w:rFonts w:ascii="Trebuchet MS" w:hAnsi="Trebuchet MS"/>
                              </w:rPr>
                            </w:pPr>
                          </w:p>
                          <w:p w14:paraId="402897A5" w14:textId="77777777" w:rsidR="0061598D" w:rsidRDefault="0061598D" w:rsidP="0061598D">
                            <w:pPr>
                              <w:spacing w:after="0" w:line="240" w:lineRule="auto"/>
                              <w:rPr>
                                <w:rFonts w:ascii="Trebuchet MS" w:hAnsi="Trebuchet MS"/>
                              </w:rPr>
                            </w:pPr>
                            <w:r>
                              <w:rPr>
                                <w:rFonts w:ascii="Trebuchet MS" w:hAnsi="Trebuchet MS"/>
                              </w:rPr>
                              <w:t xml:space="preserve">DOSEN </w:t>
                            </w:r>
                            <w:r w:rsidRPr="00846AA5">
                              <w:rPr>
                                <w:rFonts w:ascii="Trebuchet MS" w:hAnsi="Trebuchet MS"/>
                              </w:rPr>
                              <w:t>PEMBIMBING</w:t>
                            </w:r>
                            <w:r>
                              <w:rPr>
                                <w:rFonts w:ascii="Trebuchet MS" w:hAnsi="Trebuchet MS"/>
                              </w:rPr>
                              <w:t xml:space="preserve"> </w:t>
                            </w:r>
                          </w:p>
                          <w:p w14:paraId="704E5AFF" w14:textId="77777777" w:rsidR="0061598D" w:rsidRDefault="0061598D" w:rsidP="0061598D">
                            <w:pPr>
                              <w:spacing w:after="0" w:line="240" w:lineRule="auto"/>
                              <w:rPr>
                                <w:rFonts w:ascii="Trebuchet MS" w:hAnsi="Trebuchet MS"/>
                              </w:rPr>
                            </w:pPr>
                            <w:r>
                              <w:rPr>
                                <w:rFonts w:ascii="Trebuchet MS" w:hAnsi="Trebuchet MS"/>
                              </w:rPr>
                              <w:t>Muhammad Saiful Hakim, S.E., M.M.</w:t>
                            </w:r>
                          </w:p>
                          <w:p w14:paraId="0905E279" w14:textId="77777777" w:rsidR="0061598D" w:rsidRDefault="0061598D" w:rsidP="0061598D">
                            <w:pPr>
                              <w:spacing w:after="0" w:line="240" w:lineRule="auto"/>
                              <w:rPr>
                                <w:rFonts w:ascii="Trebuchet MS" w:hAnsi="Trebuchet MS"/>
                              </w:rPr>
                            </w:pPr>
                          </w:p>
                          <w:p w14:paraId="41CDFCEC" w14:textId="77777777" w:rsidR="0061598D" w:rsidRPr="00EA3119" w:rsidRDefault="0061598D" w:rsidP="0061598D">
                            <w:pPr>
                              <w:spacing w:after="0" w:line="240" w:lineRule="auto"/>
                              <w:rPr>
                                <w:rFonts w:ascii="Trebuchet MS" w:hAnsi="Trebuchet MS"/>
                              </w:rPr>
                            </w:pPr>
                            <w:r>
                              <w:rPr>
                                <w:rFonts w:ascii="Trebuchet MS" w:hAnsi="Trebuchet MS"/>
                              </w:rPr>
                              <w:t xml:space="preserve">DOSEN </w:t>
                            </w:r>
                            <w:r w:rsidRPr="00EA3119">
                              <w:rPr>
                                <w:rFonts w:ascii="Trebuchet MS" w:hAnsi="Trebuchet MS"/>
                              </w:rPr>
                              <w:t>PEMBIMBING 1</w:t>
                            </w:r>
                          </w:p>
                          <w:p w14:paraId="166CAFB8" w14:textId="77777777" w:rsidR="0061598D" w:rsidRPr="00EA3119" w:rsidRDefault="0061598D" w:rsidP="0061598D">
                            <w:pPr>
                              <w:spacing w:after="0" w:line="240" w:lineRule="auto"/>
                              <w:rPr>
                                <w:rFonts w:ascii="Trebuchet MS" w:hAnsi="Trebuchet MS"/>
                              </w:rPr>
                            </w:pPr>
                            <w:r w:rsidRPr="00EA3119">
                              <w:rPr>
                                <w:rFonts w:ascii="Trebuchet MS" w:hAnsi="Trebuchet MS"/>
                              </w:rPr>
                              <w:t>Aditya Narendra Wardhana, S.T., M.SM.</w:t>
                            </w:r>
                          </w:p>
                          <w:p w14:paraId="629DF258" w14:textId="77777777" w:rsidR="0061598D" w:rsidRPr="00EA3119" w:rsidRDefault="0061598D" w:rsidP="0061598D">
                            <w:pPr>
                              <w:spacing w:after="0" w:line="240" w:lineRule="auto"/>
                              <w:rPr>
                                <w:rFonts w:ascii="Trebuchet MS" w:hAnsi="Trebuchet MS"/>
                              </w:rPr>
                            </w:pPr>
                          </w:p>
                          <w:p w14:paraId="60670544" w14:textId="77777777" w:rsidR="0061598D" w:rsidRPr="00EA3119" w:rsidRDefault="0061598D" w:rsidP="0061598D">
                            <w:pPr>
                              <w:spacing w:after="0" w:line="240" w:lineRule="auto"/>
                              <w:rPr>
                                <w:rFonts w:ascii="Trebuchet MS" w:hAnsi="Trebuchet MS"/>
                              </w:rPr>
                            </w:pPr>
                            <w:r>
                              <w:rPr>
                                <w:rFonts w:ascii="Trebuchet MS" w:hAnsi="Trebuchet MS"/>
                              </w:rPr>
                              <w:t xml:space="preserve">DOSEN </w:t>
                            </w:r>
                            <w:r w:rsidRPr="00EA3119">
                              <w:rPr>
                                <w:rFonts w:ascii="Trebuchet MS" w:hAnsi="Trebuchet MS"/>
                              </w:rPr>
                              <w:t>PEMBIMBING 2</w:t>
                            </w:r>
                          </w:p>
                          <w:p w14:paraId="6B41DFBC" w14:textId="77777777" w:rsidR="0061598D" w:rsidRDefault="0061598D" w:rsidP="0061598D">
                            <w:pPr>
                              <w:spacing w:after="0" w:line="240" w:lineRule="auto"/>
                              <w:rPr>
                                <w:rFonts w:ascii="Trebuchet MS" w:hAnsi="Trebuchet MS"/>
                              </w:rPr>
                            </w:pPr>
                            <w:r w:rsidRPr="00EA3119">
                              <w:rPr>
                                <w:rFonts w:ascii="Trebuchet MS" w:hAnsi="Trebuchet MS"/>
                              </w:rPr>
                              <w:t>Ir. Ilmanza Restuadi Kurniawan, M.IT.</w:t>
                            </w:r>
                          </w:p>
                          <w:p w14:paraId="59312DED" w14:textId="77777777" w:rsidR="0061598D" w:rsidRDefault="0061598D" w:rsidP="0061598D">
                            <w:pPr>
                              <w:spacing w:after="0" w:line="240" w:lineRule="auto"/>
                              <w:rPr>
                                <w:rFonts w:ascii="Trebuchet MS" w:hAnsi="Trebuchet MS"/>
                              </w:rPr>
                            </w:pPr>
                          </w:p>
                          <w:p w14:paraId="4EBBB609" w14:textId="77777777" w:rsidR="0061598D" w:rsidRDefault="0061598D" w:rsidP="0061598D">
                            <w:pPr>
                              <w:spacing w:after="0" w:line="240" w:lineRule="auto"/>
                              <w:rPr>
                                <w:rFonts w:ascii="Trebuchet MS" w:hAnsi="Trebuchet MS"/>
                              </w:rPr>
                            </w:pPr>
                          </w:p>
                          <w:p w14:paraId="1243686A" w14:textId="77777777" w:rsidR="0061598D" w:rsidRDefault="0061598D" w:rsidP="0061598D">
                            <w:pPr>
                              <w:spacing w:after="0" w:line="240" w:lineRule="auto"/>
                              <w:rPr>
                                <w:rFonts w:ascii="Trebuchet MS" w:hAnsi="Trebuchet MS"/>
                              </w:rPr>
                            </w:pPr>
                          </w:p>
                          <w:p w14:paraId="3F0968A0" w14:textId="77777777" w:rsidR="0061598D" w:rsidRPr="00FA22C2" w:rsidRDefault="0061598D" w:rsidP="0061598D">
                            <w:pPr>
                              <w:spacing w:after="0" w:line="240" w:lineRule="auto"/>
                              <w:rPr>
                                <w:rFonts w:ascii="Trebuchet MS" w:hAnsi="Trebuchet MS"/>
                              </w:rPr>
                            </w:pPr>
                          </w:p>
                          <w:p w14:paraId="66FF8BDA" w14:textId="77777777" w:rsidR="0061598D" w:rsidRDefault="0061598D" w:rsidP="0061598D">
                            <w:pPr>
                              <w:spacing w:after="0" w:line="240" w:lineRule="auto"/>
                              <w:rPr>
                                <w:rFonts w:ascii="Trebuchet MS" w:hAnsi="Trebuchet MS"/>
                              </w:rPr>
                            </w:pPr>
                            <w:r w:rsidRPr="00846AA5">
                              <w:rPr>
                                <w:rFonts w:ascii="Trebuchet MS" w:hAnsi="Trebuchet MS"/>
                              </w:rPr>
                              <w:t>PROGRAM SARJANA</w:t>
                            </w:r>
                          </w:p>
                          <w:p w14:paraId="74A52034" w14:textId="77777777" w:rsidR="0061598D" w:rsidRPr="00846AA5" w:rsidRDefault="0061598D" w:rsidP="0061598D">
                            <w:pPr>
                              <w:spacing w:after="0" w:line="240" w:lineRule="auto"/>
                              <w:rPr>
                                <w:rFonts w:ascii="Trebuchet MS" w:hAnsi="Trebuchet MS"/>
                              </w:rPr>
                            </w:pPr>
                            <w:r>
                              <w:rPr>
                                <w:rFonts w:ascii="Trebuchet MS" w:hAnsi="Trebuchet MS"/>
                              </w:rPr>
                              <w:t>BIDANG KEAHLIAN MANAJEMEN PEMASARAN</w:t>
                            </w:r>
                          </w:p>
                          <w:p w14:paraId="7DD16E50" w14:textId="77777777" w:rsidR="0061598D" w:rsidRPr="00846AA5" w:rsidRDefault="0061598D" w:rsidP="0061598D">
                            <w:pPr>
                              <w:spacing w:after="0" w:line="240" w:lineRule="auto"/>
                              <w:rPr>
                                <w:rFonts w:ascii="Trebuchet MS" w:hAnsi="Trebuchet MS"/>
                              </w:rPr>
                            </w:pPr>
                            <w:r>
                              <w:rPr>
                                <w:rFonts w:ascii="Trebuchet MS" w:hAnsi="Trebuchet MS"/>
                              </w:rPr>
                              <w:t>DEPARTEMEN MANAJEMEN</w:t>
                            </w:r>
                          </w:p>
                          <w:p w14:paraId="6681E3FA" w14:textId="77777777" w:rsidR="0061598D" w:rsidRPr="00846AA5" w:rsidRDefault="0061598D" w:rsidP="0061598D">
                            <w:pPr>
                              <w:spacing w:after="0" w:line="240" w:lineRule="auto"/>
                              <w:rPr>
                                <w:rFonts w:ascii="Trebuchet MS" w:hAnsi="Trebuchet MS"/>
                              </w:rPr>
                            </w:pPr>
                            <w:r w:rsidRPr="00846AA5">
                              <w:rPr>
                                <w:rFonts w:ascii="Trebuchet MS" w:hAnsi="Trebuchet MS"/>
                              </w:rPr>
                              <w:t>UNIVERSITAS INTERNASIONAL SEMEN INDONESIA</w:t>
                            </w:r>
                          </w:p>
                          <w:p w14:paraId="2013E3D6" w14:textId="77777777" w:rsidR="0061598D" w:rsidRDefault="0061598D" w:rsidP="0061598D">
                            <w:pPr>
                              <w:spacing w:after="0" w:line="240" w:lineRule="auto"/>
                              <w:rPr>
                                <w:rFonts w:ascii="Trebuchet MS" w:hAnsi="Trebuchet MS"/>
                              </w:rPr>
                            </w:pPr>
                            <w:r>
                              <w:rPr>
                                <w:rFonts w:ascii="Trebuchet MS" w:hAnsi="Trebuchet MS"/>
                              </w:rPr>
                              <w:t>GRESIK</w:t>
                            </w:r>
                          </w:p>
                          <w:p w14:paraId="36183F71" w14:textId="77777777" w:rsidR="0061598D" w:rsidRPr="00802DB1" w:rsidRDefault="0061598D" w:rsidP="0061598D">
                            <w:pPr>
                              <w:spacing w:after="0" w:line="240" w:lineRule="auto"/>
                              <w:rPr>
                                <w:rFonts w:ascii="Trebuchet MS" w:hAnsi="Trebuchet MS"/>
                              </w:rPr>
                            </w:pPr>
                            <w:r>
                              <w:rPr>
                                <w:rFonts w:ascii="Trebuchet MS" w:hAnsi="Trebuchet MS"/>
                              </w:rPr>
                              <w:t>2017</w:t>
                            </w:r>
                          </w:p>
                          <w:p w14:paraId="5B469C74" w14:textId="77777777" w:rsidR="0061598D" w:rsidRPr="00846AA5" w:rsidRDefault="0061598D" w:rsidP="0061598D">
                            <w:pPr>
                              <w:spacing w:after="0" w:line="240" w:lineRule="auto"/>
                              <w:rPr>
                                <w:rFonts w:ascii="Trebuchet MS" w:hAnsi="Trebuchet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AA420" id="_x0000_s1028" style="position:absolute;left:0;text-align:left;margin-left:-14.75pt;margin-top:31.75pt;width:408.9pt;height:537.85pt;z-index:25183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" fillcolor="white [3212]" stroked="f">
                <v:textbox>
                  <w:txbxContent>
                    <w:p w14:paraId="6A469EBC" w14:textId="77777777" w:rsidR="0061598D" w:rsidRDefault="0061598D" w:rsidP="0061598D">
                      <w:pPr>
                        <w:spacing w:after="0" w:line="240" w:lineRule="auto"/>
                        <w:rPr>
                          <w:rFonts w:ascii="Trebuchet MS" w:hAnsi="Trebuchet MS"/>
                          <w:b/>
                        </w:rPr>
                      </w:pPr>
                      <w:r>
                        <w:rPr>
                          <w:rFonts w:ascii="Trebuchet MS" w:hAnsi="Trebuchet MS"/>
                          <w:b/>
                        </w:rPr>
                        <w:t>SKRIPSI – MG1SK46</w:t>
                      </w:r>
                    </w:p>
                    <w:p w14:paraId="32448A09" w14:textId="77777777" w:rsidR="0061598D" w:rsidRDefault="0061598D" w:rsidP="0061598D">
                      <w:pPr>
                        <w:spacing w:after="0" w:line="240" w:lineRule="auto"/>
                        <w:rPr>
                          <w:rFonts w:ascii="Trebuchet MS" w:hAnsi="Trebuchet MS"/>
                          <w:b/>
                        </w:rPr>
                      </w:pPr>
                    </w:p>
                    <w:p w14:paraId="0A7038CA" w14:textId="77777777" w:rsidR="0061598D" w:rsidRPr="00454D85" w:rsidRDefault="0061598D" w:rsidP="0061598D">
                      <w:pPr>
                        <w:spacing w:after="0" w:line="240" w:lineRule="auto"/>
                        <w:rPr>
                          <w:rFonts w:ascii="Trebuchet MS" w:hAnsi="Trebuchet MS"/>
                          <w:b/>
                          <w:sz w:val="2"/>
                        </w:rPr>
                      </w:pPr>
                    </w:p>
                    <w:p w14:paraId="0E3F55BB" w14:textId="77777777" w:rsidR="0061598D" w:rsidRPr="00767712" w:rsidRDefault="0061598D" w:rsidP="0061598D">
                      <w:pPr>
                        <w:spacing w:after="0" w:line="240" w:lineRule="auto"/>
                        <w:rPr>
                          <w:rFonts w:ascii="Trebuchet MS" w:hAnsi="Trebuchet MS" w:cs="Times New Roman"/>
                          <w:b/>
                          <w:sz w:val="36"/>
                          <w:szCs w:val="24"/>
                        </w:rPr>
                      </w:pPr>
                      <w:r>
                        <w:rPr>
                          <w:rFonts w:ascii="Trebuchet MS" w:hAnsi="Trebuchet MS" w:cs="Times New Roman"/>
                          <w:b/>
                          <w:sz w:val="36"/>
                          <w:szCs w:val="24"/>
                        </w:rPr>
                        <w:t xml:space="preserve">PENGARUH KARAKTERISTIK, DAYA SAING LINGKUNGAN BISNIS DAN DUKUNGAN DARI PENGAMBIL KEPUTUSAN TOKO BAHAN BANGUNAN DI GRESIK TERHADAP MINAT MENGGUNAKAN </w:t>
                      </w:r>
                      <w:r w:rsidRPr="00F53AA2">
                        <w:rPr>
                          <w:rFonts w:ascii="Trebuchet MS" w:hAnsi="Trebuchet MS" w:cs="Times New Roman"/>
                          <w:b/>
                          <w:i/>
                          <w:sz w:val="36"/>
                          <w:szCs w:val="24"/>
                        </w:rPr>
                        <w:t>E-MARKETPLACE BUILDING MATERIAL</w:t>
                      </w:r>
                      <w:r>
                        <w:rPr>
                          <w:rFonts w:ascii="Trebuchet MS" w:hAnsi="Trebuchet MS" w:cs="Times New Roman"/>
                          <w:b/>
                          <w:sz w:val="36"/>
                          <w:szCs w:val="24"/>
                        </w:rPr>
                        <w:t xml:space="preserve"> SEMEN INDONESIA (SIBM)</w:t>
                      </w:r>
                    </w:p>
                    <w:p w14:paraId="2EC8B130" w14:textId="77777777" w:rsidR="0061598D" w:rsidRDefault="0061598D" w:rsidP="0061598D">
                      <w:pPr>
                        <w:spacing w:after="0" w:line="240" w:lineRule="auto"/>
                        <w:rPr>
                          <w:rFonts w:ascii="Trebuchet MS" w:hAnsi="Trebuchet MS"/>
                          <w:b/>
                          <w:sz w:val="36"/>
                        </w:rPr>
                      </w:pPr>
                    </w:p>
                    <w:p w14:paraId="64425880" w14:textId="77777777" w:rsidR="0061598D" w:rsidRDefault="0061598D" w:rsidP="0061598D">
                      <w:pPr>
                        <w:spacing w:after="0" w:line="240" w:lineRule="auto"/>
                        <w:rPr>
                          <w:rFonts w:ascii="Trebuchet MS" w:hAnsi="Trebuchet MS"/>
                          <w:b/>
                          <w:sz w:val="36"/>
                        </w:rPr>
                      </w:pPr>
                    </w:p>
                    <w:p w14:paraId="604A0D13" w14:textId="77777777" w:rsidR="0061598D" w:rsidRPr="00846AA5" w:rsidRDefault="0061598D" w:rsidP="0061598D">
                      <w:pPr>
                        <w:spacing w:after="0" w:line="240" w:lineRule="auto"/>
                        <w:rPr>
                          <w:rFonts w:ascii="Trebuchet MS" w:hAnsi="Trebuchet MS"/>
                          <w:b/>
                          <w:sz w:val="36"/>
                        </w:rPr>
                      </w:pPr>
                    </w:p>
                    <w:p w14:paraId="13E4854C" w14:textId="77777777" w:rsidR="0061598D" w:rsidRDefault="0061598D" w:rsidP="0061598D">
                      <w:pPr>
                        <w:spacing w:after="0" w:line="240" w:lineRule="auto"/>
                        <w:rPr>
                          <w:rFonts w:ascii="Trebuchet MS" w:hAnsi="Trebuchet MS"/>
                        </w:rPr>
                      </w:pPr>
                    </w:p>
                    <w:p w14:paraId="40DA5D98" w14:textId="77777777" w:rsidR="0061598D" w:rsidRPr="00FA22C2" w:rsidRDefault="0061598D" w:rsidP="0061598D">
                      <w:pPr>
                        <w:spacing w:after="0" w:line="240" w:lineRule="auto"/>
                        <w:rPr>
                          <w:rFonts w:ascii="Trebuchet MS" w:hAnsi="Trebuchet MS"/>
                        </w:rPr>
                      </w:pPr>
                      <w:r>
                        <w:rPr>
                          <w:rFonts w:ascii="Trebuchet MS" w:hAnsi="Trebuchet MS"/>
                        </w:rPr>
                        <w:t>Mirza May Jayanti</w:t>
                      </w:r>
                    </w:p>
                    <w:p w14:paraId="144577C6" w14:textId="77777777" w:rsidR="0061598D" w:rsidRDefault="0061598D" w:rsidP="0061598D">
                      <w:pPr>
                        <w:spacing w:after="0" w:line="240" w:lineRule="auto"/>
                        <w:rPr>
                          <w:rFonts w:ascii="Trebuchet MS" w:hAnsi="Trebuchet MS"/>
                        </w:rPr>
                      </w:pPr>
                      <w:r>
                        <w:rPr>
                          <w:rFonts w:ascii="Trebuchet MS" w:hAnsi="Trebuchet MS"/>
                        </w:rPr>
                        <w:t>1011510070</w:t>
                      </w:r>
                    </w:p>
                    <w:p w14:paraId="48109B74" w14:textId="77777777" w:rsidR="0061598D" w:rsidRPr="00802DB1" w:rsidRDefault="0061598D" w:rsidP="0061598D">
                      <w:pPr>
                        <w:spacing w:after="0" w:line="240" w:lineRule="auto"/>
                        <w:rPr>
                          <w:rFonts w:ascii="Trebuchet MS" w:hAnsi="Trebuchet MS"/>
                        </w:rPr>
                      </w:pPr>
                    </w:p>
                    <w:p w14:paraId="402897A5" w14:textId="77777777" w:rsidR="0061598D" w:rsidRDefault="0061598D" w:rsidP="0061598D">
                      <w:pPr>
                        <w:spacing w:after="0" w:line="240" w:lineRule="auto"/>
                        <w:rPr>
                          <w:rFonts w:ascii="Trebuchet MS" w:hAnsi="Trebuchet MS"/>
                        </w:rPr>
                      </w:pPr>
                      <w:r>
                        <w:rPr>
                          <w:rFonts w:ascii="Trebuchet MS" w:hAnsi="Trebuchet MS"/>
                        </w:rPr>
                        <w:t xml:space="preserve">DOSEN </w:t>
                      </w:r>
                      <w:r w:rsidRPr="00846AA5">
                        <w:rPr>
                          <w:rFonts w:ascii="Trebuchet MS" w:hAnsi="Trebuchet MS"/>
                        </w:rPr>
                        <w:t>PEMBIMBING</w:t>
                      </w:r>
                      <w:r>
                        <w:rPr>
                          <w:rFonts w:ascii="Trebuchet MS" w:hAnsi="Trebuchet MS"/>
                        </w:rPr>
                        <w:t xml:space="preserve"> </w:t>
                      </w:r>
                    </w:p>
                    <w:p w14:paraId="704E5AFF" w14:textId="77777777" w:rsidR="0061598D" w:rsidRDefault="0061598D" w:rsidP="0061598D">
                      <w:pPr>
                        <w:spacing w:after="0" w:line="240" w:lineRule="auto"/>
                        <w:rPr>
                          <w:rFonts w:ascii="Trebuchet MS" w:hAnsi="Trebuchet MS"/>
                        </w:rPr>
                      </w:pPr>
                      <w:r>
                        <w:rPr>
                          <w:rFonts w:ascii="Trebuchet MS" w:hAnsi="Trebuchet MS"/>
                        </w:rPr>
                        <w:t>Muhammad Saiful Hakim, S.E., M.M.</w:t>
                      </w:r>
                    </w:p>
                    <w:p w14:paraId="0905E279" w14:textId="77777777" w:rsidR="0061598D" w:rsidRDefault="0061598D" w:rsidP="0061598D">
                      <w:pPr>
                        <w:spacing w:after="0" w:line="240" w:lineRule="auto"/>
                        <w:rPr>
                          <w:rFonts w:ascii="Trebuchet MS" w:hAnsi="Trebuchet MS"/>
                        </w:rPr>
                      </w:pPr>
                    </w:p>
                    <w:p w14:paraId="41CDFCEC" w14:textId="77777777" w:rsidR="0061598D" w:rsidRPr="00EA3119" w:rsidRDefault="0061598D" w:rsidP="0061598D">
                      <w:pPr>
                        <w:spacing w:after="0" w:line="240" w:lineRule="auto"/>
                        <w:rPr>
                          <w:rFonts w:ascii="Trebuchet MS" w:hAnsi="Trebuchet MS"/>
                        </w:rPr>
                      </w:pPr>
                      <w:r>
                        <w:rPr>
                          <w:rFonts w:ascii="Trebuchet MS" w:hAnsi="Trebuchet MS"/>
                        </w:rPr>
                        <w:t xml:space="preserve">DOSEN </w:t>
                      </w:r>
                      <w:r w:rsidRPr="00EA3119">
                        <w:rPr>
                          <w:rFonts w:ascii="Trebuchet MS" w:hAnsi="Trebuchet MS"/>
                        </w:rPr>
                        <w:t>PEMBIMBING 1</w:t>
                      </w:r>
                    </w:p>
                    <w:p w14:paraId="166CAFB8" w14:textId="77777777" w:rsidR="0061598D" w:rsidRPr="00EA3119" w:rsidRDefault="0061598D" w:rsidP="0061598D">
                      <w:pPr>
                        <w:spacing w:after="0" w:line="240" w:lineRule="auto"/>
                        <w:rPr>
                          <w:rFonts w:ascii="Trebuchet MS" w:hAnsi="Trebuchet MS"/>
                        </w:rPr>
                      </w:pPr>
                      <w:r w:rsidRPr="00EA3119">
                        <w:rPr>
                          <w:rFonts w:ascii="Trebuchet MS" w:hAnsi="Trebuchet MS"/>
                        </w:rPr>
                        <w:t>Aditya Narendra Wardhana, S.T., M.SM.</w:t>
                      </w:r>
                    </w:p>
                    <w:p w14:paraId="629DF258" w14:textId="77777777" w:rsidR="0061598D" w:rsidRPr="00EA3119" w:rsidRDefault="0061598D" w:rsidP="0061598D">
                      <w:pPr>
                        <w:spacing w:after="0" w:line="240" w:lineRule="auto"/>
                        <w:rPr>
                          <w:rFonts w:ascii="Trebuchet MS" w:hAnsi="Trebuchet MS"/>
                        </w:rPr>
                      </w:pPr>
                    </w:p>
                    <w:p w14:paraId="60670544" w14:textId="77777777" w:rsidR="0061598D" w:rsidRPr="00EA3119" w:rsidRDefault="0061598D" w:rsidP="0061598D">
                      <w:pPr>
                        <w:spacing w:after="0" w:line="240" w:lineRule="auto"/>
                        <w:rPr>
                          <w:rFonts w:ascii="Trebuchet MS" w:hAnsi="Trebuchet MS"/>
                        </w:rPr>
                      </w:pPr>
                      <w:r>
                        <w:rPr>
                          <w:rFonts w:ascii="Trebuchet MS" w:hAnsi="Trebuchet MS"/>
                        </w:rPr>
                        <w:t xml:space="preserve">DOSEN </w:t>
                      </w:r>
                      <w:r w:rsidRPr="00EA3119">
                        <w:rPr>
                          <w:rFonts w:ascii="Trebuchet MS" w:hAnsi="Trebuchet MS"/>
                        </w:rPr>
                        <w:t>PEMBIMBING 2</w:t>
                      </w:r>
                    </w:p>
                    <w:p w14:paraId="6B41DFBC" w14:textId="77777777" w:rsidR="0061598D" w:rsidRDefault="0061598D" w:rsidP="0061598D">
                      <w:pPr>
                        <w:spacing w:after="0" w:line="240" w:lineRule="auto"/>
                        <w:rPr>
                          <w:rFonts w:ascii="Trebuchet MS" w:hAnsi="Trebuchet MS"/>
                        </w:rPr>
                      </w:pPr>
                      <w:r w:rsidRPr="00EA3119">
                        <w:rPr>
                          <w:rFonts w:ascii="Trebuchet MS" w:hAnsi="Trebuchet MS"/>
                        </w:rPr>
                        <w:t>Ir. Ilmanza Restuadi Kurniawan, M.IT.</w:t>
                      </w:r>
                    </w:p>
                    <w:p w14:paraId="59312DED" w14:textId="77777777" w:rsidR="0061598D" w:rsidRDefault="0061598D" w:rsidP="0061598D">
                      <w:pPr>
                        <w:spacing w:after="0" w:line="240" w:lineRule="auto"/>
                        <w:rPr>
                          <w:rFonts w:ascii="Trebuchet MS" w:hAnsi="Trebuchet MS"/>
                        </w:rPr>
                      </w:pPr>
                    </w:p>
                    <w:p w14:paraId="4EBBB609" w14:textId="77777777" w:rsidR="0061598D" w:rsidRDefault="0061598D" w:rsidP="0061598D">
                      <w:pPr>
                        <w:spacing w:after="0" w:line="240" w:lineRule="auto"/>
                        <w:rPr>
                          <w:rFonts w:ascii="Trebuchet MS" w:hAnsi="Trebuchet MS"/>
                        </w:rPr>
                      </w:pPr>
                    </w:p>
                    <w:p w14:paraId="1243686A" w14:textId="77777777" w:rsidR="0061598D" w:rsidRDefault="0061598D" w:rsidP="0061598D">
                      <w:pPr>
                        <w:spacing w:after="0" w:line="240" w:lineRule="auto"/>
                        <w:rPr>
                          <w:rFonts w:ascii="Trebuchet MS" w:hAnsi="Trebuchet MS"/>
                        </w:rPr>
                      </w:pPr>
                    </w:p>
                    <w:p w14:paraId="3F0968A0" w14:textId="77777777" w:rsidR="0061598D" w:rsidRPr="00FA22C2" w:rsidRDefault="0061598D" w:rsidP="0061598D">
                      <w:pPr>
                        <w:spacing w:after="0" w:line="240" w:lineRule="auto"/>
                        <w:rPr>
                          <w:rFonts w:ascii="Trebuchet MS" w:hAnsi="Trebuchet MS"/>
                        </w:rPr>
                      </w:pPr>
                    </w:p>
                    <w:p w14:paraId="66FF8BDA" w14:textId="77777777" w:rsidR="0061598D" w:rsidRDefault="0061598D" w:rsidP="0061598D">
                      <w:pPr>
                        <w:spacing w:after="0" w:line="240" w:lineRule="auto"/>
                        <w:rPr>
                          <w:rFonts w:ascii="Trebuchet MS" w:hAnsi="Trebuchet MS"/>
                        </w:rPr>
                      </w:pPr>
                      <w:r w:rsidRPr="00846AA5">
                        <w:rPr>
                          <w:rFonts w:ascii="Trebuchet MS" w:hAnsi="Trebuchet MS"/>
                        </w:rPr>
                        <w:t>PROGRAM SARJANA</w:t>
                      </w:r>
                    </w:p>
                    <w:p w14:paraId="74A52034" w14:textId="77777777" w:rsidR="0061598D" w:rsidRPr="00846AA5" w:rsidRDefault="0061598D" w:rsidP="0061598D">
                      <w:pPr>
                        <w:spacing w:after="0" w:line="240" w:lineRule="auto"/>
                        <w:rPr>
                          <w:rFonts w:ascii="Trebuchet MS" w:hAnsi="Trebuchet MS"/>
                        </w:rPr>
                      </w:pPr>
                      <w:r>
                        <w:rPr>
                          <w:rFonts w:ascii="Trebuchet MS" w:hAnsi="Trebuchet MS"/>
                        </w:rPr>
                        <w:t>BIDANG KEAHLIAN MANAJEMEN PEMASARAN</w:t>
                      </w:r>
                    </w:p>
                    <w:p w14:paraId="7DD16E50" w14:textId="77777777" w:rsidR="0061598D" w:rsidRPr="00846AA5" w:rsidRDefault="0061598D" w:rsidP="0061598D">
                      <w:pPr>
                        <w:spacing w:after="0" w:line="240" w:lineRule="auto"/>
                        <w:rPr>
                          <w:rFonts w:ascii="Trebuchet MS" w:hAnsi="Trebuchet MS"/>
                        </w:rPr>
                      </w:pPr>
                      <w:r>
                        <w:rPr>
                          <w:rFonts w:ascii="Trebuchet MS" w:hAnsi="Trebuchet MS"/>
                        </w:rPr>
                        <w:t>DEPARTEMEN MANAJEMEN</w:t>
                      </w:r>
                    </w:p>
                    <w:p w14:paraId="6681E3FA" w14:textId="77777777" w:rsidR="0061598D" w:rsidRPr="00846AA5" w:rsidRDefault="0061598D" w:rsidP="0061598D">
                      <w:pPr>
                        <w:spacing w:after="0" w:line="240" w:lineRule="auto"/>
                        <w:rPr>
                          <w:rFonts w:ascii="Trebuchet MS" w:hAnsi="Trebuchet MS"/>
                        </w:rPr>
                      </w:pPr>
                      <w:r w:rsidRPr="00846AA5">
                        <w:rPr>
                          <w:rFonts w:ascii="Trebuchet MS" w:hAnsi="Trebuchet MS"/>
                        </w:rPr>
                        <w:t>UNIVERSITAS INTERNASIONAL SEMEN INDONESIA</w:t>
                      </w:r>
                    </w:p>
                    <w:p w14:paraId="2013E3D6" w14:textId="77777777" w:rsidR="0061598D" w:rsidRDefault="0061598D" w:rsidP="0061598D">
                      <w:pPr>
                        <w:spacing w:after="0" w:line="240" w:lineRule="auto"/>
                        <w:rPr>
                          <w:rFonts w:ascii="Trebuchet MS" w:hAnsi="Trebuchet MS"/>
                        </w:rPr>
                      </w:pPr>
                      <w:r>
                        <w:rPr>
                          <w:rFonts w:ascii="Trebuchet MS" w:hAnsi="Trebuchet MS"/>
                        </w:rPr>
                        <w:t>GRESIK</w:t>
                      </w:r>
                    </w:p>
                    <w:p w14:paraId="36183F71" w14:textId="77777777" w:rsidR="0061598D" w:rsidRPr="00802DB1" w:rsidRDefault="0061598D" w:rsidP="0061598D">
                      <w:pPr>
                        <w:spacing w:after="0" w:line="240" w:lineRule="auto"/>
                        <w:rPr>
                          <w:rFonts w:ascii="Trebuchet MS" w:hAnsi="Trebuchet MS"/>
                        </w:rPr>
                      </w:pPr>
                      <w:r>
                        <w:rPr>
                          <w:rFonts w:ascii="Trebuchet MS" w:hAnsi="Trebuchet MS"/>
                        </w:rPr>
                        <w:t>2017</w:t>
                      </w:r>
                    </w:p>
                    <w:p w14:paraId="5B469C74" w14:textId="77777777" w:rsidR="0061598D" w:rsidRPr="00846AA5" w:rsidRDefault="0061598D" w:rsidP="0061598D">
                      <w:pPr>
                        <w:spacing w:after="0" w:line="240" w:lineRule="auto"/>
                        <w:rPr>
                          <w:rFonts w:ascii="Trebuchet MS" w:hAnsi="Trebuchet MS"/>
                        </w:rPr>
                      </w:pPr>
                    </w:p>
                  </w:txbxContent>
                </v:textbox>
                <w10:wrap anchorx="margin"/>
              </v:rect>
            </w:pict>
          </mc:Fallback>
        </mc:AlternateContent>
      </w:r>
      <w:r w:rsidRPr="000E7E9C">
        <w:rPr>
          <w:rFonts w:cs="Times New Roman"/>
          <w:noProof/>
          <w:lang w:eastAsia="id-ID"/>
        </w:rPr>
        <mc:AlternateContent>
          <mc:Choice Requires="wps">
            <w:drawing>
              <wp:anchor distT="0" distB="0" distL="114300" distR="114300" simplePos="0" relativeHeight="251795968" behindDoc="0" locked="0" layoutInCell="1" allowOverlap="1" wp14:anchorId="7F64B912" wp14:editId="561CE006">
                <wp:simplePos x="0" y="0"/>
                <wp:positionH relativeFrom="margin">
                  <wp:posOffset>-182880</wp:posOffset>
                </wp:positionH>
                <wp:positionV relativeFrom="paragraph">
                  <wp:posOffset>455295</wp:posOffset>
                </wp:positionV>
                <wp:extent cx="5124450" cy="6762750"/>
                <wp:effectExtent l="0" t="0" r="0" b="0"/>
                <wp:wrapNone/>
                <wp:docPr id="3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0" cy="676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BA16A" w14:textId="77777777" w:rsidR="0061598D" w:rsidRDefault="0061598D" w:rsidP="0061598D">
                            <w:pPr>
                              <w:spacing w:after="0" w:line="240" w:lineRule="auto"/>
                              <w:rPr>
                                <w:rFonts w:ascii="Trebuchet MS" w:hAnsi="Trebuchet MS"/>
                                <w:b/>
                              </w:rPr>
                            </w:pPr>
                            <w:r>
                              <w:rPr>
                                <w:rFonts w:ascii="Trebuchet MS" w:hAnsi="Trebuchet MS"/>
                                <w:b/>
                              </w:rPr>
                              <w:t>SKRIPSI</w:t>
                            </w:r>
                          </w:p>
                          <w:p w14:paraId="0A5C2D49" w14:textId="77777777" w:rsidR="0061598D" w:rsidRDefault="0061598D" w:rsidP="0061598D">
                            <w:pPr>
                              <w:spacing w:after="0" w:line="240" w:lineRule="auto"/>
                              <w:rPr>
                                <w:rFonts w:ascii="Trebuchet MS" w:hAnsi="Trebuchet MS"/>
                                <w:b/>
                              </w:rPr>
                            </w:pPr>
                          </w:p>
                          <w:p w14:paraId="0D4211D4" w14:textId="77777777" w:rsidR="0061598D" w:rsidRPr="00454D85" w:rsidRDefault="0061598D" w:rsidP="0061598D">
                            <w:pPr>
                              <w:spacing w:after="0" w:line="240" w:lineRule="auto"/>
                              <w:rPr>
                                <w:rFonts w:ascii="Trebuchet MS" w:hAnsi="Trebuchet MS"/>
                                <w:b/>
                                <w:sz w:val="2"/>
                              </w:rPr>
                            </w:pPr>
                          </w:p>
                          <w:p w14:paraId="3AB2B05B" w14:textId="77777777" w:rsidR="0061598D" w:rsidRDefault="0061598D" w:rsidP="0061598D">
                            <w:pPr>
                              <w:spacing w:after="0" w:line="240" w:lineRule="auto"/>
                              <w:jc w:val="left"/>
                              <w:rPr>
                                <w:rFonts w:ascii="Trebuchet MS" w:hAnsi="Trebuchet MS" w:cs="Times New Roman"/>
                                <w:b/>
                                <w:sz w:val="36"/>
                                <w:szCs w:val="24"/>
                              </w:rPr>
                            </w:pPr>
                            <w:r>
                              <w:rPr>
                                <w:rFonts w:ascii="Trebuchet MS" w:hAnsi="Trebuchet MS" w:cs="Times New Roman"/>
                                <w:b/>
                                <w:sz w:val="36"/>
                                <w:szCs w:val="24"/>
                              </w:rPr>
                              <w:t xml:space="preserve">ANALISA FAKTOR YANG MEMPENGARUHI MINAT TOKO BAHAN BANGUNAN DI KOTA GRESIK DALAM PENGGUNAAN </w:t>
                            </w:r>
                            <w:r w:rsidRPr="00B616B4">
                              <w:rPr>
                                <w:rFonts w:ascii="Trebuchet MS" w:hAnsi="Trebuchet MS" w:cs="Times New Roman"/>
                                <w:b/>
                                <w:i/>
                                <w:sz w:val="36"/>
                                <w:szCs w:val="24"/>
                              </w:rPr>
                              <w:t>E-MARKETPLACE BUILDING MATERIAL</w:t>
                            </w:r>
                            <w:r>
                              <w:rPr>
                                <w:rFonts w:ascii="Trebuchet MS" w:hAnsi="Trebuchet MS" w:cs="Times New Roman"/>
                                <w:b/>
                                <w:sz w:val="36"/>
                                <w:szCs w:val="24"/>
                              </w:rPr>
                              <w:t xml:space="preserve"> SEMEN INDONESIA UNTUK PENJUALAN BERBASIS APLIKASI</w:t>
                            </w:r>
                          </w:p>
                          <w:p w14:paraId="742471B1" w14:textId="77777777" w:rsidR="0061598D" w:rsidRDefault="0061598D" w:rsidP="0061598D">
                            <w:pPr>
                              <w:spacing w:after="0" w:line="240" w:lineRule="auto"/>
                              <w:rPr>
                                <w:rFonts w:ascii="Trebuchet MS" w:hAnsi="Trebuchet MS" w:cs="Times New Roman"/>
                                <w:b/>
                                <w:sz w:val="36"/>
                                <w:szCs w:val="24"/>
                              </w:rPr>
                            </w:pPr>
                          </w:p>
                          <w:p w14:paraId="352A7CF3" w14:textId="77777777" w:rsidR="0061598D" w:rsidRDefault="0061598D" w:rsidP="0061598D">
                            <w:pPr>
                              <w:spacing w:after="0" w:line="240" w:lineRule="auto"/>
                              <w:rPr>
                                <w:rFonts w:ascii="Trebuchet MS" w:hAnsi="Trebuchet MS"/>
                                <w:b/>
                                <w:sz w:val="36"/>
                              </w:rPr>
                            </w:pPr>
                          </w:p>
                          <w:p w14:paraId="3A08549D" w14:textId="77777777" w:rsidR="0061598D" w:rsidRDefault="0061598D" w:rsidP="0061598D">
                            <w:pPr>
                              <w:spacing w:after="0" w:line="240" w:lineRule="auto"/>
                              <w:rPr>
                                <w:rFonts w:ascii="Trebuchet MS" w:hAnsi="Trebuchet MS"/>
                                <w:b/>
                                <w:sz w:val="36"/>
                              </w:rPr>
                            </w:pPr>
                          </w:p>
                          <w:p w14:paraId="6CA2D8CF" w14:textId="77777777" w:rsidR="0061598D" w:rsidRDefault="0061598D" w:rsidP="0061598D">
                            <w:pPr>
                              <w:spacing w:after="0" w:line="240" w:lineRule="auto"/>
                              <w:rPr>
                                <w:rFonts w:ascii="Trebuchet MS" w:hAnsi="Trebuchet MS"/>
                                <w:b/>
                                <w:sz w:val="36"/>
                              </w:rPr>
                            </w:pPr>
                          </w:p>
                          <w:p w14:paraId="3E646BDE" w14:textId="77777777" w:rsidR="0061598D" w:rsidRDefault="0061598D" w:rsidP="0061598D">
                            <w:pPr>
                              <w:spacing w:after="0" w:line="240" w:lineRule="auto"/>
                              <w:rPr>
                                <w:rFonts w:ascii="Trebuchet MS" w:hAnsi="Trebuchet MS"/>
                                <w:b/>
                                <w:sz w:val="36"/>
                              </w:rPr>
                            </w:pPr>
                          </w:p>
                          <w:p w14:paraId="2D8B086E" w14:textId="77777777" w:rsidR="0061598D" w:rsidRPr="00846AA5" w:rsidRDefault="0061598D" w:rsidP="0061598D">
                            <w:pPr>
                              <w:spacing w:after="0" w:line="240" w:lineRule="auto"/>
                              <w:rPr>
                                <w:rFonts w:ascii="Trebuchet MS" w:hAnsi="Trebuchet MS"/>
                                <w:b/>
                                <w:sz w:val="36"/>
                              </w:rPr>
                            </w:pPr>
                          </w:p>
                          <w:p w14:paraId="49CF2333" w14:textId="77777777" w:rsidR="0061598D" w:rsidRDefault="0061598D" w:rsidP="0061598D">
                            <w:pPr>
                              <w:spacing w:after="0" w:line="240" w:lineRule="auto"/>
                              <w:rPr>
                                <w:rFonts w:ascii="Trebuchet MS" w:hAnsi="Trebuchet MS"/>
                              </w:rPr>
                            </w:pPr>
                          </w:p>
                          <w:p w14:paraId="2A86410F" w14:textId="77777777" w:rsidR="0061598D" w:rsidRPr="00FA22C2" w:rsidRDefault="0061598D" w:rsidP="0061598D">
                            <w:pPr>
                              <w:spacing w:after="0" w:line="240" w:lineRule="auto"/>
                              <w:rPr>
                                <w:rFonts w:ascii="Trebuchet MS" w:hAnsi="Trebuchet MS"/>
                              </w:rPr>
                            </w:pPr>
                            <w:r>
                              <w:rPr>
                                <w:rFonts w:ascii="Trebuchet MS" w:hAnsi="Trebuchet MS"/>
                              </w:rPr>
                              <w:t>Mirza May Jayanti</w:t>
                            </w:r>
                          </w:p>
                          <w:p w14:paraId="7B7A94A4" w14:textId="77777777" w:rsidR="0061598D" w:rsidRDefault="0061598D" w:rsidP="0061598D">
                            <w:pPr>
                              <w:spacing w:after="0" w:line="240" w:lineRule="auto"/>
                              <w:rPr>
                                <w:rFonts w:ascii="Trebuchet MS" w:hAnsi="Trebuchet MS"/>
                              </w:rPr>
                            </w:pPr>
                            <w:r>
                              <w:rPr>
                                <w:rFonts w:ascii="Trebuchet MS" w:hAnsi="Trebuchet MS"/>
                              </w:rPr>
                              <w:t>1011510070</w:t>
                            </w:r>
                          </w:p>
                          <w:p w14:paraId="28A560A0" w14:textId="77777777" w:rsidR="0061598D" w:rsidRPr="00802DB1" w:rsidRDefault="0061598D" w:rsidP="0061598D">
                            <w:pPr>
                              <w:spacing w:after="0" w:line="240" w:lineRule="auto"/>
                              <w:rPr>
                                <w:rFonts w:ascii="Trebuchet MS" w:hAnsi="Trebuchet MS"/>
                              </w:rPr>
                            </w:pPr>
                          </w:p>
                          <w:p w14:paraId="6B789624" w14:textId="77777777" w:rsidR="0061598D" w:rsidRPr="00846AA5" w:rsidRDefault="0061598D" w:rsidP="0061598D">
                            <w:pPr>
                              <w:spacing w:after="0" w:line="240" w:lineRule="auto"/>
                              <w:rPr>
                                <w:rFonts w:ascii="Trebuchet MS" w:hAnsi="Trebuchet MS"/>
                              </w:rPr>
                            </w:pPr>
                            <w:r w:rsidRPr="00846AA5">
                              <w:rPr>
                                <w:rFonts w:ascii="Trebuchet MS" w:hAnsi="Trebuchet MS"/>
                              </w:rPr>
                              <w:t>DOSEN PEMBIMBING</w:t>
                            </w:r>
                          </w:p>
                          <w:p w14:paraId="0C24CFE1" w14:textId="77777777" w:rsidR="0061598D" w:rsidRDefault="0061598D" w:rsidP="0061598D">
                            <w:pPr>
                              <w:spacing w:after="0" w:line="240" w:lineRule="auto"/>
                              <w:rPr>
                                <w:rFonts w:ascii="Trebuchet MS" w:hAnsi="Trebuchet MS"/>
                              </w:rPr>
                            </w:pPr>
                            <w:r>
                              <w:rPr>
                                <w:rFonts w:ascii="Trebuchet MS" w:hAnsi="Trebuchet MS"/>
                              </w:rPr>
                              <w:t>Aditya Narendra Wardhana, S.T., M.SM.</w:t>
                            </w:r>
                          </w:p>
                          <w:p w14:paraId="7B479452" w14:textId="77777777" w:rsidR="0061598D" w:rsidRDefault="0061598D" w:rsidP="0061598D">
                            <w:pPr>
                              <w:spacing w:after="0" w:line="240" w:lineRule="auto"/>
                              <w:rPr>
                                <w:rFonts w:ascii="Trebuchet MS" w:hAnsi="Trebuchet MS"/>
                              </w:rPr>
                            </w:pPr>
                          </w:p>
                          <w:p w14:paraId="041206BA" w14:textId="77777777" w:rsidR="0061598D" w:rsidRDefault="0061598D" w:rsidP="0061598D">
                            <w:pPr>
                              <w:spacing w:after="0" w:line="240" w:lineRule="auto"/>
                              <w:rPr>
                                <w:rFonts w:ascii="Trebuchet MS" w:hAnsi="Trebuchet MS"/>
                              </w:rPr>
                            </w:pPr>
                          </w:p>
                          <w:p w14:paraId="4298C7A4" w14:textId="77777777" w:rsidR="0061598D" w:rsidRDefault="0061598D" w:rsidP="0061598D">
                            <w:pPr>
                              <w:spacing w:after="0" w:line="240" w:lineRule="auto"/>
                              <w:rPr>
                                <w:rFonts w:ascii="Trebuchet MS" w:hAnsi="Trebuchet MS"/>
                              </w:rPr>
                            </w:pPr>
                          </w:p>
                          <w:p w14:paraId="7A2FAFA6" w14:textId="77777777" w:rsidR="0061598D" w:rsidRDefault="0061598D" w:rsidP="0061598D">
                            <w:pPr>
                              <w:spacing w:after="0" w:line="240" w:lineRule="auto"/>
                              <w:rPr>
                                <w:rFonts w:ascii="Trebuchet MS" w:hAnsi="Trebuchet MS"/>
                              </w:rPr>
                            </w:pPr>
                          </w:p>
                          <w:p w14:paraId="127261AD" w14:textId="77777777" w:rsidR="0061598D" w:rsidRDefault="0061598D" w:rsidP="0061598D">
                            <w:pPr>
                              <w:spacing w:after="0" w:line="240" w:lineRule="auto"/>
                              <w:rPr>
                                <w:rFonts w:ascii="Trebuchet MS" w:hAnsi="Trebuchet MS"/>
                              </w:rPr>
                            </w:pPr>
                          </w:p>
                          <w:p w14:paraId="4919F2C1" w14:textId="77777777" w:rsidR="0061598D" w:rsidRPr="00FA22C2" w:rsidRDefault="0061598D" w:rsidP="0061598D">
                            <w:pPr>
                              <w:spacing w:after="0" w:line="240" w:lineRule="auto"/>
                              <w:rPr>
                                <w:rFonts w:ascii="Trebuchet MS" w:hAnsi="Trebuchet MS"/>
                              </w:rPr>
                            </w:pPr>
                          </w:p>
                          <w:p w14:paraId="0382A5D7" w14:textId="77777777" w:rsidR="0061598D" w:rsidRPr="00846AA5" w:rsidRDefault="0061598D" w:rsidP="0061598D">
                            <w:pPr>
                              <w:spacing w:after="0" w:line="240" w:lineRule="auto"/>
                              <w:rPr>
                                <w:rFonts w:ascii="Trebuchet MS" w:hAnsi="Trebuchet MS"/>
                              </w:rPr>
                            </w:pPr>
                            <w:r w:rsidRPr="00846AA5">
                              <w:rPr>
                                <w:rFonts w:ascii="Trebuchet MS" w:hAnsi="Trebuchet MS"/>
                              </w:rPr>
                              <w:t>PROGRAM SARJANA</w:t>
                            </w:r>
                          </w:p>
                          <w:p w14:paraId="4620E6C5" w14:textId="77777777" w:rsidR="0061598D" w:rsidRPr="00846AA5" w:rsidRDefault="0061598D" w:rsidP="0061598D">
                            <w:pPr>
                              <w:spacing w:after="0" w:line="240" w:lineRule="auto"/>
                              <w:rPr>
                                <w:rFonts w:ascii="Trebuchet MS" w:hAnsi="Trebuchet MS"/>
                              </w:rPr>
                            </w:pPr>
                            <w:r>
                              <w:rPr>
                                <w:rFonts w:ascii="Trebuchet MS" w:hAnsi="Trebuchet MS"/>
                              </w:rPr>
                              <w:t>JURUSAN MANAJEMEN</w:t>
                            </w:r>
                          </w:p>
                          <w:p w14:paraId="77420036" w14:textId="77777777" w:rsidR="0061598D" w:rsidRPr="00846AA5" w:rsidRDefault="0061598D" w:rsidP="0061598D">
                            <w:pPr>
                              <w:spacing w:after="0" w:line="240" w:lineRule="auto"/>
                              <w:rPr>
                                <w:rFonts w:ascii="Trebuchet MS" w:hAnsi="Trebuchet MS"/>
                              </w:rPr>
                            </w:pPr>
                            <w:r w:rsidRPr="00846AA5">
                              <w:rPr>
                                <w:rFonts w:ascii="Trebuchet MS" w:hAnsi="Trebuchet MS"/>
                              </w:rPr>
                              <w:t>UNIVERSITAS INTERNASIONAL SEMEN INDONESIA</w:t>
                            </w:r>
                          </w:p>
                          <w:p w14:paraId="3A0EFFFE" w14:textId="77777777" w:rsidR="0061598D" w:rsidRDefault="0061598D" w:rsidP="0061598D">
                            <w:pPr>
                              <w:spacing w:after="0" w:line="240" w:lineRule="auto"/>
                              <w:rPr>
                                <w:rFonts w:ascii="Trebuchet MS" w:hAnsi="Trebuchet MS"/>
                              </w:rPr>
                            </w:pPr>
                            <w:r>
                              <w:rPr>
                                <w:rFonts w:ascii="Trebuchet MS" w:hAnsi="Trebuchet MS"/>
                              </w:rPr>
                              <w:t>GRESIK</w:t>
                            </w:r>
                          </w:p>
                          <w:p w14:paraId="6C7F8E29" w14:textId="77777777" w:rsidR="0061598D" w:rsidRPr="00802DB1" w:rsidRDefault="0061598D" w:rsidP="0061598D">
                            <w:pPr>
                              <w:spacing w:after="0" w:line="240" w:lineRule="auto"/>
                              <w:rPr>
                                <w:rFonts w:ascii="Trebuchet MS" w:hAnsi="Trebuchet MS"/>
                              </w:rPr>
                            </w:pPr>
                            <w:r>
                              <w:rPr>
                                <w:rFonts w:ascii="Trebuchet MS" w:hAnsi="Trebuchet MS"/>
                              </w:rPr>
                              <w:t>2017</w:t>
                            </w:r>
                          </w:p>
                          <w:p w14:paraId="747DA165" w14:textId="77777777" w:rsidR="0061598D" w:rsidRPr="00846AA5" w:rsidRDefault="0061598D" w:rsidP="0061598D">
                            <w:pPr>
                              <w:spacing w:after="0" w:line="240" w:lineRule="auto"/>
                              <w:rPr>
                                <w:rFonts w:ascii="Trebuchet MS" w:hAnsi="Trebuchet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4B912" id="_x0000_s1029" style="position:absolute;left:0;text-align:left;margin-left:-14.4pt;margin-top:35.85pt;width:403.5pt;height:532.5pt;z-index:25179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UQhAIAABA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" stroked="f">
                <v:textbox>
                  <w:txbxContent>
                    <w:p w14:paraId="23ABA16A" w14:textId="77777777" w:rsidR="0061598D" w:rsidRDefault="0061598D" w:rsidP="0061598D">
                      <w:pPr>
                        <w:spacing w:after="0" w:line="240" w:lineRule="auto"/>
                        <w:rPr>
                          <w:rFonts w:ascii="Trebuchet MS" w:hAnsi="Trebuchet MS"/>
                          <w:b/>
                        </w:rPr>
                      </w:pPr>
                      <w:r>
                        <w:rPr>
                          <w:rFonts w:ascii="Trebuchet MS" w:hAnsi="Trebuchet MS"/>
                          <w:b/>
                        </w:rPr>
                        <w:t>SKRIPSI</w:t>
                      </w:r>
                    </w:p>
                    <w:p w14:paraId="0A5C2D49" w14:textId="77777777" w:rsidR="0061598D" w:rsidRDefault="0061598D" w:rsidP="0061598D">
                      <w:pPr>
                        <w:spacing w:after="0" w:line="240" w:lineRule="auto"/>
                        <w:rPr>
                          <w:rFonts w:ascii="Trebuchet MS" w:hAnsi="Trebuchet MS"/>
                          <w:b/>
                        </w:rPr>
                      </w:pPr>
                    </w:p>
                    <w:p w14:paraId="0D4211D4" w14:textId="77777777" w:rsidR="0061598D" w:rsidRPr="00454D85" w:rsidRDefault="0061598D" w:rsidP="0061598D">
                      <w:pPr>
                        <w:spacing w:after="0" w:line="240" w:lineRule="auto"/>
                        <w:rPr>
                          <w:rFonts w:ascii="Trebuchet MS" w:hAnsi="Trebuchet MS"/>
                          <w:b/>
                          <w:sz w:val="2"/>
                        </w:rPr>
                      </w:pPr>
                    </w:p>
                    <w:p w14:paraId="3AB2B05B" w14:textId="77777777" w:rsidR="0061598D" w:rsidRDefault="0061598D" w:rsidP="0061598D">
                      <w:pPr>
                        <w:spacing w:after="0" w:line="240" w:lineRule="auto"/>
                        <w:jc w:val="left"/>
                        <w:rPr>
                          <w:rFonts w:ascii="Trebuchet MS" w:hAnsi="Trebuchet MS" w:cs="Times New Roman"/>
                          <w:b/>
                          <w:sz w:val="36"/>
                          <w:szCs w:val="24"/>
                        </w:rPr>
                      </w:pPr>
                      <w:r>
                        <w:rPr>
                          <w:rFonts w:ascii="Trebuchet MS" w:hAnsi="Trebuchet MS" w:cs="Times New Roman"/>
                          <w:b/>
                          <w:sz w:val="36"/>
                          <w:szCs w:val="24"/>
                        </w:rPr>
                        <w:t xml:space="preserve">ANALISA FAKTOR YANG MEMPENGARUHI MINAT TOKO BAHAN BANGUNAN DI KOTA GRESIK DALAM PENGGUNAAN </w:t>
                      </w:r>
                      <w:r w:rsidRPr="00B616B4">
                        <w:rPr>
                          <w:rFonts w:ascii="Trebuchet MS" w:hAnsi="Trebuchet MS" w:cs="Times New Roman"/>
                          <w:b/>
                          <w:i/>
                          <w:sz w:val="36"/>
                          <w:szCs w:val="24"/>
                        </w:rPr>
                        <w:t>E-MARKETPLACE BUILDING MATERIAL</w:t>
                      </w:r>
                      <w:r>
                        <w:rPr>
                          <w:rFonts w:ascii="Trebuchet MS" w:hAnsi="Trebuchet MS" w:cs="Times New Roman"/>
                          <w:b/>
                          <w:sz w:val="36"/>
                          <w:szCs w:val="24"/>
                        </w:rPr>
                        <w:t xml:space="preserve"> SEMEN INDONESIA UNTUK PENJUALAN BERBASIS APLIKASI</w:t>
                      </w:r>
                    </w:p>
                    <w:p w14:paraId="742471B1" w14:textId="77777777" w:rsidR="0061598D" w:rsidRDefault="0061598D" w:rsidP="0061598D">
                      <w:pPr>
                        <w:spacing w:after="0" w:line="240" w:lineRule="auto"/>
                        <w:rPr>
                          <w:rFonts w:ascii="Trebuchet MS" w:hAnsi="Trebuchet MS" w:cs="Times New Roman"/>
                          <w:b/>
                          <w:sz w:val="36"/>
                          <w:szCs w:val="24"/>
                        </w:rPr>
                      </w:pPr>
                    </w:p>
                    <w:p w14:paraId="352A7CF3" w14:textId="77777777" w:rsidR="0061598D" w:rsidRDefault="0061598D" w:rsidP="0061598D">
                      <w:pPr>
                        <w:spacing w:after="0" w:line="240" w:lineRule="auto"/>
                        <w:rPr>
                          <w:rFonts w:ascii="Trebuchet MS" w:hAnsi="Trebuchet MS"/>
                          <w:b/>
                          <w:sz w:val="36"/>
                        </w:rPr>
                      </w:pPr>
                    </w:p>
                    <w:p w14:paraId="3A08549D" w14:textId="77777777" w:rsidR="0061598D" w:rsidRDefault="0061598D" w:rsidP="0061598D">
                      <w:pPr>
                        <w:spacing w:after="0" w:line="240" w:lineRule="auto"/>
                        <w:rPr>
                          <w:rFonts w:ascii="Trebuchet MS" w:hAnsi="Trebuchet MS"/>
                          <w:b/>
                          <w:sz w:val="36"/>
                        </w:rPr>
                      </w:pPr>
                    </w:p>
                    <w:p w14:paraId="6CA2D8CF" w14:textId="77777777" w:rsidR="0061598D" w:rsidRDefault="0061598D" w:rsidP="0061598D">
                      <w:pPr>
                        <w:spacing w:after="0" w:line="240" w:lineRule="auto"/>
                        <w:rPr>
                          <w:rFonts w:ascii="Trebuchet MS" w:hAnsi="Trebuchet MS"/>
                          <w:b/>
                          <w:sz w:val="36"/>
                        </w:rPr>
                      </w:pPr>
                    </w:p>
                    <w:p w14:paraId="3E646BDE" w14:textId="77777777" w:rsidR="0061598D" w:rsidRDefault="0061598D" w:rsidP="0061598D">
                      <w:pPr>
                        <w:spacing w:after="0" w:line="240" w:lineRule="auto"/>
                        <w:rPr>
                          <w:rFonts w:ascii="Trebuchet MS" w:hAnsi="Trebuchet MS"/>
                          <w:b/>
                          <w:sz w:val="36"/>
                        </w:rPr>
                      </w:pPr>
                    </w:p>
                    <w:p w14:paraId="2D8B086E" w14:textId="77777777" w:rsidR="0061598D" w:rsidRPr="00846AA5" w:rsidRDefault="0061598D" w:rsidP="0061598D">
                      <w:pPr>
                        <w:spacing w:after="0" w:line="240" w:lineRule="auto"/>
                        <w:rPr>
                          <w:rFonts w:ascii="Trebuchet MS" w:hAnsi="Trebuchet MS"/>
                          <w:b/>
                          <w:sz w:val="36"/>
                        </w:rPr>
                      </w:pPr>
                    </w:p>
                    <w:p w14:paraId="49CF2333" w14:textId="77777777" w:rsidR="0061598D" w:rsidRDefault="0061598D" w:rsidP="0061598D">
                      <w:pPr>
                        <w:spacing w:after="0" w:line="240" w:lineRule="auto"/>
                        <w:rPr>
                          <w:rFonts w:ascii="Trebuchet MS" w:hAnsi="Trebuchet MS"/>
                        </w:rPr>
                      </w:pPr>
                    </w:p>
                    <w:p w14:paraId="2A86410F" w14:textId="77777777" w:rsidR="0061598D" w:rsidRPr="00FA22C2" w:rsidRDefault="0061598D" w:rsidP="0061598D">
                      <w:pPr>
                        <w:spacing w:after="0" w:line="240" w:lineRule="auto"/>
                        <w:rPr>
                          <w:rFonts w:ascii="Trebuchet MS" w:hAnsi="Trebuchet MS"/>
                        </w:rPr>
                      </w:pPr>
                      <w:r>
                        <w:rPr>
                          <w:rFonts w:ascii="Trebuchet MS" w:hAnsi="Trebuchet MS"/>
                        </w:rPr>
                        <w:t>Mirza May Jayanti</w:t>
                      </w:r>
                    </w:p>
                    <w:p w14:paraId="7B7A94A4" w14:textId="77777777" w:rsidR="0061598D" w:rsidRDefault="0061598D" w:rsidP="0061598D">
                      <w:pPr>
                        <w:spacing w:after="0" w:line="240" w:lineRule="auto"/>
                        <w:rPr>
                          <w:rFonts w:ascii="Trebuchet MS" w:hAnsi="Trebuchet MS"/>
                        </w:rPr>
                      </w:pPr>
                      <w:r>
                        <w:rPr>
                          <w:rFonts w:ascii="Trebuchet MS" w:hAnsi="Trebuchet MS"/>
                        </w:rPr>
                        <w:t>1011510070</w:t>
                      </w:r>
                    </w:p>
                    <w:p w14:paraId="28A560A0" w14:textId="77777777" w:rsidR="0061598D" w:rsidRPr="00802DB1" w:rsidRDefault="0061598D" w:rsidP="0061598D">
                      <w:pPr>
                        <w:spacing w:after="0" w:line="240" w:lineRule="auto"/>
                        <w:rPr>
                          <w:rFonts w:ascii="Trebuchet MS" w:hAnsi="Trebuchet MS"/>
                        </w:rPr>
                      </w:pPr>
                    </w:p>
                    <w:p w14:paraId="6B789624" w14:textId="77777777" w:rsidR="0061598D" w:rsidRPr="00846AA5" w:rsidRDefault="0061598D" w:rsidP="0061598D">
                      <w:pPr>
                        <w:spacing w:after="0" w:line="240" w:lineRule="auto"/>
                        <w:rPr>
                          <w:rFonts w:ascii="Trebuchet MS" w:hAnsi="Trebuchet MS"/>
                        </w:rPr>
                      </w:pPr>
                      <w:r w:rsidRPr="00846AA5">
                        <w:rPr>
                          <w:rFonts w:ascii="Trebuchet MS" w:hAnsi="Trebuchet MS"/>
                        </w:rPr>
                        <w:t>DOSEN PEMBIMBING</w:t>
                      </w:r>
                    </w:p>
                    <w:p w14:paraId="0C24CFE1" w14:textId="77777777" w:rsidR="0061598D" w:rsidRDefault="0061598D" w:rsidP="0061598D">
                      <w:pPr>
                        <w:spacing w:after="0" w:line="240" w:lineRule="auto"/>
                        <w:rPr>
                          <w:rFonts w:ascii="Trebuchet MS" w:hAnsi="Trebuchet MS"/>
                        </w:rPr>
                      </w:pPr>
                      <w:r>
                        <w:rPr>
                          <w:rFonts w:ascii="Trebuchet MS" w:hAnsi="Trebuchet MS"/>
                        </w:rPr>
                        <w:t>Aditya Narendra Wardhana, S.T., M.SM.</w:t>
                      </w:r>
                    </w:p>
                    <w:p w14:paraId="7B479452" w14:textId="77777777" w:rsidR="0061598D" w:rsidRDefault="0061598D" w:rsidP="0061598D">
                      <w:pPr>
                        <w:spacing w:after="0" w:line="240" w:lineRule="auto"/>
                        <w:rPr>
                          <w:rFonts w:ascii="Trebuchet MS" w:hAnsi="Trebuchet MS"/>
                        </w:rPr>
                      </w:pPr>
                    </w:p>
                    <w:p w14:paraId="041206BA" w14:textId="77777777" w:rsidR="0061598D" w:rsidRDefault="0061598D" w:rsidP="0061598D">
                      <w:pPr>
                        <w:spacing w:after="0" w:line="240" w:lineRule="auto"/>
                        <w:rPr>
                          <w:rFonts w:ascii="Trebuchet MS" w:hAnsi="Trebuchet MS"/>
                        </w:rPr>
                      </w:pPr>
                    </w:p>
                    <w:p w14:paraId="4298C7A4" w14:textId="77777777" w:rsidR="0061598D" w:rsidRDefault="0061598D" w:rsidP="0061598D">
                      <w:pPr>
                        <w:spacing w:after="0" w:line="240" w:lineRule="auto"/>
                        <w:rPr>
                          <w:rFonts w:ascii="Trebuchet MS" w:hAnsi="Trebuchet MS"/>
                        </w:rPr>
                      </w:pPr>
                    </w:p>
                    <w:p w14:paraId="7A2FAFA6" w14:textId="77777777" w:rsidR="0061598D" w:rsidRDefault="0061598D" w:rsidP="0061598D">
                      <w:pPr>
                        <w:spacing w:after="0" w:line="240" w:lineRule="auto"/>
                        <w:rPr>
                          <w:rFonts w:ascii="Trebuchet MS" w:hAnsi="Trebuchet MS"/>
                        </w:rPr>
                      </w:pPr>
                    </w:p>
                    <w:p w14:paraId="127261AD" w14:textId="77777777" w:rsidR="0061598D" w:rsidRDefault="0061598D" w:rsidP="0061598D">
                      <w:pPr>
                        <w:spacing w:after="0" w:line="240" w:lineRule="auto"/>
                        <w:rPr>
                          <w:rFonts w:ascii="Trebuchet MS" w:hAnsi="Trebuchet MS"/>
                        </w:rPr>
                      </w:pPr>
                    </w:p>
                    <w:p w14:paraId="4919F2C1" w14:textId="77777777" w:rsidR="0061598D" w:rsidRPr="00FA22C2" w:rsidRDefault="0061598D" w:rsidP="0061598D">
                      <w:pPr>
                        <w:spacing w:after="0" w:line="240" w:lineRule="auto"/>
                        <w:rPr>
                          <w:rFonts w:ascii="Trebuchet MS" w:hAnsi="Trebuchet MS"/>
                        </w:rPr>
                      </w:pPr>
                    </w:p>
                    <w:p w14:paraId="0382A5D7" w14:textId="77777777" w:rsidR="0061598D" w:rsidRPr="00846AA5" w:rsidRDefault="0061598D" w:rsidP="0061598D">
                      <w:pPr>
                        <w:spacing w:after="0" w:line="240" w:lineRule="auto"/>
                        <w:rPr>
                          <w:rFonts w:ascii="Trebuchet MS" w:hAnsi="Trebuchet MS"/>
                        </w:rPr>
                      </w:pPr>
                      <w:r w:rsidRPr="00846AA5">
                        <w:rPr>
                          <w:rFonts w:ascii="Trebuchet MS" w:hAnsi="Trebuchet MS"/>
                        </w:rPr>
                        <w:t>PROGRAM SARJANA</w:t>
                      </w:r>
                    </w:p>
                    <w:p w14:paraId="4620E6C5" w14:textId="77777777" w:rsidR="0061598D" w:rsidRPr="00846AA5" w:rsidRDefault="0061598D" w:rsidP="0061598D">
                      <w:pPr>
                        <w:spacing w:after="0" w:line="240" w:lineRule="auto"/>
                        <w:rPr>
                          <w:rFonts w:ascii="Trebuchet MS" w:hAnsi="Trebuchet MS"/>
                        </w:rPr>
                      </w:pPr>
                      <w:r>
                        <w:rPr>
                          <w:rFonts w:ascii="Trebuchet MS" w:hAnsi="Trebuchet MS"/>
                        </w:rPr>
                        <w:t>JURUSAN MANAJEMEN</w:t>
                      </w:r>
                    </w:p>
                    <w:p w14:paraId="77420036" w14:textId="77777777" w:rsidR="0061598D" w:rsidRPr="00846AA5" w:rsidRDefault="0061598D" w:rsidP="0061598D">
                      <w:pPr>
                        <w:spacing w:after="0" w:line="240" w:lineRule="auto"/>
                        <w:rPr>
                          <w:rFonts w:ascii="Trebuchet MS" w:hAnsi="Trebuchet MS"/>
                        </w:rPr>
                      </w:pPr>
                      <w:r w:rsidRPr="00846AA5">
                        <w:rPr>
                          <w:rFonts w:ascii="Trebuchet MS" w:hAnsi="Trebuchet MS"/>
                        </w:rPr>
                        <w:t>UNIVERSITAS INTERNASIONAL SEMEN INDONESIA</w:t>
                      </w:r>
                    </w:p>
                    <w:p w14:paraId="3A0EFFFE" w14:textId="77777777" w:rsidR="0061598D" w:rsidRDefault="0061598D" w:rsidP="0061598D">
                      <w:pPr>
                        <w:spacing w:after="0" w:line="240" w:lineRule="auto"/>
                        <w:rPr>
                          <w:rFonts w:ascii="Trebuchet MS" w:hAnsi="Trebuchet MS"/>
                        </w:rPr>
                      </w:pPr>
                      <w:r>
                        <w:rPr>
                          <w:rFonts w:ascii="Trebuchet MS" w:hAnsi="Trebuchet MS"/>
                        </w:rPr>
                        <w:t>GRESIK</w:t>
                      </w:r>
                    </w:p>
                    <w:p w14:paraId="6C7F8E29" w14:textId="77777777" w:rsidR="0061598D" w:rsidRPr="00802DB1" w:rsidRDefault="0061598D" w:rsidP="0061598D">
                      <w:pPr>
                        <w:spacing w:after="0" w:line="240" w:lineRule="auto"/>
                        <w:rPr>
                          <w:rFonts w:ascii="Trebuchet MS" w:hAnsi="Trebuchet MS"/>
                        </w:rPr>
                      </w:pPr>
                      <w:r>
                        <w:rPr>
                          <w:rFonts w:ascii="Trebuchet MS" w:hAnsi="Trebuchet MS"/>
                        </w:rPr>
                        <w:t>2017</w:t>
                      </w:r>
                    </w:p>
                    <w:p w14:paraId="747DA165" w14:textId="77777777" w:rsidR="0061598D" w:rsidRPr="00846AA5" w:rsidRDefault="0061598D" w:rsidP="0061598D">
                      <w:pPr>
                        <w:spacing w:after="0" w:line="240" w:lineRule="auto"/>
                        <w:rPr>
                          <w:rFonts w:ascii="Trebuchet MS" w:hAnsi="Trebuchet MS"/>
                        </w:rPr>
                      </w:pPr>
                    </w:p>
                  </w:txbxContent>
                </v:textbox>
                <w10:wrap anchorx="margin"/>
              </v:rect>
            </w:pict>
          </mc:Fallback>
        </mc:AlternateContent>
      </w:r>
    </w:p>
    <w:p w14:paraId="4E7BD3DC" w14:textId="77777777" w:rsidR="0061598D" w:rsidRPr="000E7E9C" w:rsidRDefault="0061598D" w:rsidP="0061598D">
      <w:pPr>
        <w:rPr>
          <w:rFonts w:cs="Times New Roman"/>
        </w:rPr>
      </w:pPr>
    </w:p>
    <w:p w14:paraId="7F7B7024" w14:textId="77777777" w:rsidR="0061598D" w:rsidRPr="000E7E9C" w:rsidRDefault="0061598D" w:rsidP="0061598D">
      <w:pPr>
        <w:rPr>
          <w:rFonts w:cs="Times New Roman"/>
        </w:rPr>
      </w:pPr>
    </w:p>
    <w:p w14:paraId="3D8A1162" w14:textId="77777777" w:rsidR="0061598D" w:rsidRPr="000E7E9C" w:rsidRDefault="0061598D" w:rsidP="0061598D">
      <w:pPr>
        <w:rPr>
          <w:rFonts w:cs="Times New Roman"/>
        </w:rPr>
      </w:pPr>
    </w:p>
    <w:p w14:paraId="74C9C3A0" w14:textId="77777777" w:rsidR="0061598D" w:rsidRPr="000E7E9C" w:rsidRDefault="0061598D" w:rsidP="0061598D">
      <w:pPr>
        <w:rPr>
          <w:rFonts w:cs="Times New Roman"/>
        </w:rPr>
      </w:pPr>
    </w:p>
    <w:p w14:paraId="7B62C7F5" w14:textId="77777777" w:rsidR="0061598D" w:rsidRPr="000E7E9C" w:rsidRDefault="0061598D" w:rsidP="0061598D">
      <w:pPr>
        <w:rPr>
          <w:rFonts w:cs="Times New Roman"/>
        </w:rPr>
      </w:pPr>
    </w:p>
    <w:p w14:paraId="179E0581" w14:textId="77777777" w:rsidR="0061598D" w:rsidRPr="000E7E9C" w:rsidRDefault="0061598D" w:rsidP="0061598D">
      <w:pPr>
        <w:rPr>
          <w:rFonts w:cs="Times New Roman"/>
        </w:rPr>
      </w:pPr>
    </w:p>
    <w:p w14:paraId="2445F750" w14:textId="77777777" w:rsidR="0061598D" w:rsidRPr="000E7E9C" w:rsidRDefault="0061598D" w:rsidP="0061598D">
      <w:pPr>
        <w:rPr>
          <w:rFonts w:cs="Times New Roman"/>
        </w:rPr>
      </w:pPr>
    </w:p>
    <w:p w14:paraId="2B2D7C8C" w14:textId="77777777" w:rsidR="0061598D" w:rsidRPr="000E7E9C" w:rsidRDefault="0061598D" w:rsidP="0061598D">
      <w:pPr>
        <w:rPr>
          <w:rFonts w:cs="Times New Roman"/>
        </w:rPr>
      </w:pPr>
    </w:p>
    <w:p w14:paraId="0B0FE174" w14:textId="77777777" w:rsidR="0061598D" w:rsidRPr="000E7E9C" w:rsidRDefault="0061598D" w:rsidP="0061598D">
      <w:pPr>
        <w:rPr>
          <w:rFonts w:cs="Times New Roman"/>
        </w:rPr>
      </w:pPr>
    </w:p>
    <w:p w14:paraId="7B48C367" w14:textId="77777777" w:rsidR="0061598D" w:rsidRPr="000E7E9C" w:rsidRDefault="0061598D" w:rsidP="0061598D">
      <w:pPr>
        <w:rPr>
          <w:rFonts w:cs="Times New Roman"/>
        </w:rPr>
      </w:pPr>
    </w:p>
    <w:p w14:paraId="317D4353" w14:textId="77777777" w:rsidR="0061598D" w:rsidRPr="000E7E9C" w:rsidRDefault="0061598D" w:rsidP="0061598D">
      <w:pPr>
        <w:rPr>
          <w:rFonts w:cs="Times New Roman"/>
        </w:rPr>
      </w:pPr>
    </w:p>
    <w:p w14:paraId="2D8C9933" w14:textId="77777777" w:rsidR="0061598D" w:rsidRPr="000E7E9C" w:rsidRDefault="0061598D" w:rsidP="0061598D">
      <w:pPr>
        <w:rPr>
          <w:rFonts w:cs="Times New Roman"/>
        </w:rPr>
      </w:pPr>
    </w:p>
    <w:p w14:paraId="05DE0F66" w14:textId="77777777" w:rsidR="0061598D" w:rsidRPr="000E7E9C" w:rsidRDefault="0061598D" w:rsidP="0061598D">
      <w:pPr>
        <w:rPr>
          <w:rFonts w:cs="Times New Roman"/>
        </w:rPr>
      </w:pPr>
    </w:p>
    <w:p w14:paraId="330175AD" w14:textId="77777777" w:rsidR="0061598D" w:rsidRPr="000E7E9C" w:rsidRDefault="0061598D" w:rsidP="0061598D">
      <w:pPr>
        <w:tabs>
          <w:tab w:val="left" w:pos="900"/>
        </w:tabs>
        <w:spacing w:after="0"/>
        <w:rPr>
          <w:rFonts w:cs="Times New Roman"/>
        </w:rPr>
      </w:pPr>
      <w:r w:rsidRPr="000E7E9C">
        <w:rPr>
          <w:rFonts w:cs="Times New Roman"/>
        </w:rPr>
        <w:tab/>
      </w:r>
    </w:p>
    <w:p w14:paraId="5A0C3B79" w14:textId="77777777" w:rsidR="0061598D" w:rsidRPr="000E7E9C" w:rsidRDefault="0061598D" w:rsidP="0061598D">
      <w:pPr>
        <w:rPr>
          <w:rFonts w:cs="Times New Roman"/>
        </w:rPr>
      </w:pPr>
    </w:p>
    <w:p w14:paraId="225271B1" w14:textId="77777777" w:rsidR="0061598D" w:rsidRPr="000E7E9C" w:rsidRDefault="0061598D" w:rsidP="0061598D">
      <w:pPr>
        <w:jc w:val="left"/>
        <w:rPr>
          <w:rFonts w:cs="Times New Roman"/>
          <w:color w:val="000000" w:themeColor="text1"/>
          <w:szCs w:val="26"/>
          <w:lang w:val="en-US"/>
        </w:rPr>
      </w:pPr>
      <w:r w:rsidRPr="000E7E9C">
        <w:rPr>
          <w:rFonts w:cs="Times New Roman"/>
          <w:b/>
          <w:bCs/>
          <w:szCs w:val="26"/>
          <w:lang w:val="en-US"/>
        </w:rPr>
        <w:br w:type="page"/>
      </w:r>
    </w:p>
    <w:p w14:paraId="4FE059E2" w14:textId="77777777" w:rsidR="0061598D" w:rsidRDefault="0061598D" w:rsidP="0061598D">
      <w:pPr>
        <w:pStyle w:val="Heading1"/>
        <w:numPr>
          <w:ilvl w:val="0"/>
          <w:numId w:val="0"/>
        </w:numPr>
        <w:ind w:left="432"/>
        <w:rPr>
          <w:rFonts w:cs="Times New Roman"/>
        </w:rPr>
        <w:sectPr w:rsidR="0061598D" w:rsidSect="004E656C">
          <w:footerReference w:type="even" r:id="rId13"/>
          <w:footerReference w:type="default" r:id="rId14"/>
          <w:headerReference w:type="first" r:id="rId15"/>
          <w:footerReference w:type="first" r:id="rId16"/>
          <w:type w:val="nextColumn"/>
          <w:pgSz w:w="11906" w:h="16838"/>
          <w:pgMar w:top="1985" w:right="1701" w:bottom="1701" w:left="2268" w:header="709" w:footer="709" w:gutter="0"/>
          <w:pgNumType w:fmt="lowerRoman" w:start="1"/>
          <w:cols w:space="708"/>
          <w:docGrid w:linePitch="360"/>
        </w:sectPr>
      </w:pPr>
    </w:p>
    <w:p w14:paraId="2399A93E" w14:textId="2CC53DCE" w:rsidR="00960303" w:rsidRDefault="00960303" w:rsidP="001B7837">
      <w:pPr>
        <w:pStyle w:val="Heading1"/>
        <w:numPr>
          <w:ilvl w:val="0"/>
          <w:numId w:val="0"/>
        </w:numPr>
        <w:rPr>
          <w:rFonts w:cs="Times New Roman"/>
        </w:rPr>
      </w:pPr>
      <w:bookmarkStart w:id="3" w:name="_Toc495608064"/>
      <w:bookmarkStart w:id="4" w:name="_GoBack"/>
      <w:bookmarkEnd w:id="4"/>
      <w:r>
        <w:rPr>
          <w:rFonts w:cs="Times New Roman"/>
        </w:rPr>
        <w:lastRenderedPageBreak/>
        <w:t>LEMBAR PENGESAHAN</w:t>
      </w:r>
      <w:bookmarkEnd w:id="3"/>
    </w:p>
    <w:p w14:paraId="0C66521B" w14:textId="77777777" w:rsidR="00654AAF" w:rsidRPr="00654AAF" w:rsidRDefault="00654AAF" w:rsidP="00654AAF"/>
    <w:p w14:paraId="172AE978" w14:textId="18426980" w:rsidR="00D42B30" w:rsidRDefault="00D42B30" w:rsidP="00654AAF">
      <w:pPr>
        <w:spacing w:after="0"/>
        <w:jc w:val="center"/>
        <w:rPr>
          <w:rFonts w:cs="Times New Roman"/>
          <w:szCs w:val="24"/>
        </w:rPr>
      </w:pPr>
      <w:r>
        <w:rPr>
          <w:rFonts w:cs="Times New Roman"/>
          <w:szCs w:val="24"/>
        </w:rPr>
        <w:t>PENGARUH KARAKTERISTIK, DAYA SAING LINGKUNGAN BISNIS DAN DUKUNGAN DARI PENGAMBIL KEPUTUSAN</w:t>
      </w:r>
      <w:r w:rsidR="00C40566">
        <w:rPr>
          <w:rFonts w:cs="Times New Roman"/>
          <w:szCs w:val="24"/>
        </w:rPr>
        <w:t xml:space="preserve"> TOKO BAHAN BANGUNAN DI GRESIK </w:t>
      </w:r>
      <w:r>
        <w:rPr>
          <w:rFonts w:cs="Times New Roman"/>
          <w:szCs w:val="24"/>
        </w:rPr>
        <w:t>TERHADAP MINAT MENGGUNAKAN</w:t>
      </w:r>
    </w:p>
    <w:p w14:paraId="4C688E87" w14:textId="3F0562D8" w:rsidR="00654AAF" w:rsidRDefault="00D42B30" w:rsidP="00637833">
      <w:pPr>
        <w:spacing w:after="0" w:line="276" w:lineRule="auto"/>
        <w:jc w:val="center"/>
        <w:rPr>
          <w:rFonts w:cs="Times New Roman"/>
          <w:szCs w:val="24"/>
        </w:rPr>
      </w:pPr>
      <w:r w:rsidRPr="00D42B30">
        <w:rPr>
          <w:rFonts w:cs="Times New Roman"/>
          <w:i/>
          <w:szCs w:val="24"/>
        </w:rPr>
        <w:t>E-MARKETPLACE BUILDING MATERIAL</w:t>
      </w:r>
      <w:r>
        <w:rPr>
          <w:rFonts w:cs="Times New Roman"/>
          <w:szCs w:val="24"/>
        </w:rPr>
        <w:t xml:space="preserve"> SEMEN INDONESIA (SIBM)</w:t>
      </w:r>
    </w:p>
    <w:p w14:paraId="4CADCE09" w14:textId="77777777" w:rsidR="00C40566" w:rsidRDefault="00C40566" w:rsidP="00637833">
      <w:pPr>
        <w:spacing w:after="0" w:line="276" w:lineRule="auto"/>
        <w:jc w:val="center"/>
        <w:rPr>
          <w:rFonts w:cs="Times New Roman"/>
          <w:szCs w:val="24"/>
        </w:rPr>
      </w:pPr>
    </w:p>
    <w:p w14:paraId="5B98D78D" w14:textId="11921E02" w:rsidR="00B14273" w:rsidRPr="00B14273" w:rsidRDefault="00B14273" w:rsidP="00637833">
      <w:pPr>
        <w:spacing w:line="276" w:lineRule="auto"/>
        <w:jc w:val="center"/>
        <w:rPr>
          <w:rFonts w:cs="Times New Roman"/>
          <w:b/>
          <w:szCs w:val="24"/>
        </w:rPr>
      </w:pPr>
      <w:r w:rsidRPr="00B14273">
        <w:rPr>
          <w:rFonts w:cs="Times New Roman"/>
          <w:b/>
          <w:szCs w:val="24"/>
        </w:rPr>
        <w:t>SKRIPSI</w:t>
      </w:r>
    </w:p>
    <w:p w14:paraId="035C34AA" w14:textId="77777777" w:rsidR="00E668D1" w:rsidRDefault="00B14273" w:rsidP="00B14273">
      <w:pPr>
        <w:spacing w:after="0" w:line="240" w:lineRule="auto"/>
        <w:jc w:val="center"/>
        <w:rPr>
          <w:rFonts w:cs="Times New Roman"/>
          <w:szCs w:val="24"/>
        </w:rPr>
      </w:pPr>
      <w:r>
        <w:rPr>
          <w:rFonts w:cs="Times New Roman"/>
          <w:szCs w:val="24"/>
        </w:rPr>
        <w:t>Diajukan untuk Memenuhi Salah Satu Syarat Memperoleh</w:t>
      </w:r>
      <w:r w:rsidR="00E668D1">
        <w:rPr>
          <w:rFonts w:cs="Times New Roman"/>
          <w:szCs w:val="24"/>
        </w:rPr>
        <w:t xml:space="preserve"> Gelar</w:t>
      </w:r>
    </w:p>
    <w:p w14:paraId="2D95E7C7" w14:textId="035D0027" w:rsidR="00B14273" w:rsidRDefault="00B14273" w:rsidP="00B14273">
      <w:pPr>
        <w:spacing w:after="0" w:line="240" w:lineRule="auto"/>
        <w:jc w:val="center"/>
        <w:rPr>
          <w:rFonts w:cs="Times New Roman"/>
          <w:szCs w:val="24"/>
        </w:rPr>
      </w:pPr>
      <w:r>
        <w:rPr>
          <w:rFonts w:cs="Times New Roman"/>
          <w:szCs w:val="24"/>
        </w:rPr>
        <w:t>Sarjana Manajemen (S.M)</w:t>
      </w:r>
    </w:p>
    <w:p w14:paraId="730B95A3" w14:textId="58D73B8C" w:rsidR="00B14273" w:rsidRDefault="00B14273" w:rsidP="00B14273">
      <w:pPr>
        <w:spacing w:after="0" w:line="240" w:lineRule="auto"/>
        <w:jc w:val="center"/>
        <w:rPr>
          <w:rFonts w:cs="Times New Roman"/>
          <w:szCs w:val="24"/>
        </w:rPr>
      </w:pPr>
      <w:r>
        <w:rPr>
          <w:rFonts w:cs="Times New Roman"/>
          <w:szCs w:val="24"/>
        </w:rPr>
        <w:t>pada</w:t>
      </w:r>
    </w:p>
    <w:p w14:paraId="2A494B37" w14:textId="3D156E83" w:rsidR="00B14273" w:rsidRDefault="00B14273" w:rsidP="00B14273">
      <w:pPr>
        <w:spacing w:after="0" w:line="240" w:lineRule="auto"/>
        <w:jc w:val="center"/>
        <w:rPr>
          <w:rFonts w:cs="Times New Roman"/>
          <w:szCs w:val="24"/>
        </w:rPr>
      </w:pPr>
      <w:r>
        <w:rPr>
          <w:rFonts w:cs="Times New Roman"/>
          <w:szCs w:val="24"/>
        </w:rPr>
        <w:t>Bidang Manajemen Pemasaran</w:t>
      </w:r>
    </w:p>
    <w:p w14:paraId="54144289" w14:textId="096D043E" w:rsidR="00B14273" w:rsidRDefault="00B14273" w:rsidP="00B14273">
      <w:pPr>
        <w:spacing w:after="0" w:line="240" w:lineRule="auto"/>
        <w:jc w:val="center"/>
        <w:rPr>
          <w:rFonts w:cs="Times New Roman"/>
          <w:szCs w:val="24"/>
        </w:rPr>
      </w:pPr>
      <w:r>
        <w:rPr>
          <w:rFonts w:cs="Times New Roman"/>
          <w:szCs w:val="24"/>
        </w:rPr>
        <w:t>Program Studi</w:t>
      </w:r>
      <w:r w:rsidR="00F87348">
        <w:rPr>
          <w:rFonts w:cs="Times New Roman"/>
          <w:szCs w:val="24"/>
        </w:rPr>
        <w:t xml:space="preserve"> S-1 Jurusan</w:t>
      </w:r>
      <w:r>
        <w:rPr>
          <w:rFonts w:cs="Times New Roman"/>
          <w:szCs w:val="24"/>
        </w:rPr>
        <w:t xml:space="preserve"> Manajemen Bisnis</w:t>
      </w:r>
    </w:p>
    <w:p w14:paraId="5B996683" w14:textId="10D950E2" w:rsidR="00B14273" w:rsidRDefault="00B14273" w:rsidP="00B14273">
      <w:pPr>
        <w:spacing w:after="0" w:line="240" w:lineRule="auto"/>
        <w:jc w:val="center"/>
        <w:rPr>
          <w:rFonts w:cs="Times New Roman"/>
          <w:szCs w:val="24"/>
        </w:rPr>
      </w:pPr>
      <w:r>
        <w:rPr>
          <w:rFonts w:cs="Times New Roman"/>
          <w:szCs w:val="24"/>
        </w:rPr>
        <w:t>Universitas Internasional Semen Indonesia</w:t>
      </w:r>
    </w:p>
    <w:p w14:paraId="58A0D7EF" w14:textId="77777777" w:rsidR="00375DE1" w:rsidRDefault="00375DE1" w:rsidP="00B14273">
      <w:pPr>
        <w:spacing w:after="0" w:line="240" w:lineRule="auto"/>
        <w:jc w:val="center"/>
        <w:rPr>
          <w:rFonts w:cs="Times New Roman"/>
          <w:szCs w:val="24"/>
        </w:rPr>
      </w:pPr>
    </w:p>
    <w:p w14:paraId="2D88E18A" w14:textId="4248736D" w:rsidR="00375DE1" w:rsidRDefault="00375DE1" w:rsidP="00B14273">
      <w:pPr>
        <w:spacing w:after="0" w:line="240" w:lineRule="auto"/>
        <w:jc w:val="center"/>
        <w:rPr>
          <w:rFonts w:cs="Times New Roman"/>
          <w:szCs w:val="24"/>
        </w:rPr>
      </w:pPr>
      <w:r>
        <w:rPr>
          <w:rFonts w:cs="Times New Roman"/>
          <w:szCs w:val="24"/>
        </w:rPr>
        <w:t>Oleh:</w:t>
      </w:r>
    </w:p>
    <w:p w14:paraId="7080E99F" w14:textId="382EA6A6" w:rsidR="00375DE1" w:rsidRPr="00375DE1" w:rsidRDefault="00375DE1" w:rsidP="00B14273">
      <w:pPr>
        <w:spacing w:after="0" w:line="240" w:lineRule="auto"/>
        <w:jc w:val="center"/>
        <w:rPr>
          <w:rFonts w:cs="Times New Roman"/>
          <w:b/>
          <w:szCs w:val="24"/>
        </w:rPr>
      </w:pPr>
      <w:r w:rsidRPr="00375DE1">
        <w:rPr>
          <w:rFonts w:cs="Times New Roman"/>
          <w:b/>
          <w:szCs w:val="24"/>
        </w:rPr>
        <w:t>MIRZA MAY JAYANTI</w:t>
      </w:r>
    </w:p>
    <w:p w14:paraId="1C8F6E7A" w14:textId="3ACD3292" w:rsidR="00375DE1" w:rsidRPr="00580942" w:rsidRDefault="00375DE1" w:rsidP="00B14273">
      <w:pPr>
        <w:spacing w:after="0" w:line="240" w:lineRule="auto"/>
        <w:jc w:val="center"/>
        <w:rPr>
          <w:rFonts w:cs="Times New Roman"/>
          <w:szCs w:val="24"/>
        </w:rPr>
      </w:pPr>
      <w:r>
        <w:rPr>
          <w:rFonts w:cs="Times New Roman"/>
          <w:szCs w:val="24"/>
        </w:rPr>
        <w:t>NIM 1011510070</w:t>
      </w:r>
    </w:p>
    <w:p w14:paraId="7548B214" w14:textId="77777777" w:rsidR="00960303" w:rsidRDefault="00960303" w:rsidP="00960303">
      <w:pPr>
        <w:spacing w:after="0"/>
        <w:ind w:left="851" w:hanging="851"/>
        <w:rPr>
          <w:rFonts w:cs="Times New Roman"/>
          <w:szCs w:val="24"/>
        </w:rPr>
      </w:pPr>
    </w:p>
    <w:p w14:paraId="5F1B1434" w14:textId="35155BC7" w:rsidR="00960303" w:rsidRPr="00433427" w:rsidRDefault="00960303" w:rsidP="00960303">
      <w:pPr>
        <w:spacing w:after="0"/>
        <w:ind w:left="851" w:hanging="851"/>
        <w:jc w:val="center"/>
        <w:rPr>
          <w:rFonts w:cs="Times New Roman"/>
          <w:b/>
          <w:szCs w:val="24"/>
        </w:rPr>
      </w:pPr>
      <w:r w:rsidRPr="00433427">
        <w:rPr>
          <w:rFonts w:cs="Times New Roman"/>
          <w:b/>
          <w:szCs w:val="24"/>
        </w:rPr>
        <w:t>DEWAN PENGUJI</w:t>
      </w:r>
    </w:p>
    <w:tbl>
      <w:tblPr>
        <w:tblW w:w="7907" w:type="dxa"/>
        <w:jc w:val="center"/>
        <w:tblLook w:val="04A0" w:firstRow="1" w:lastRow="0" w:firstColumn="1" w:lastColumn="0" w:noHBand="0" w:noVBand="1"/>
      </w:tblPr>
      <w:tblGrid>
        <w:gridCol w:w="4663"/>
        <w:gridCol w:w="1565"/>
        <w:gridCol w:w="1679"/>
      </w:tblGrid>
      <w:tr w:rsidR="00960303" w:rsidRPr="00433427" w14:paraId="7995C1AB" w14:textId="77777777" w:rsidTr="00960303">
        <w:trPr>
          <w:trHeight w:val="749"/>
          <w:jc w:val="center"/>
        </w:trPr>
        <w:tc>
          <w:tcPr>
            <w:tcW w:w="4663" w:type="dxa"/>
            <w:shd w:val="clear" w:color="auto" w:fill="auto"/>
            <w:noWrap/>
            <w:vAlign w:val="center"/>
            <w:hideMark/>
          </w:tcPr>
          <w:p w14:paraId="2CE2FFBC" w14:textId="55930740" w:rsidR="00960303" w:rsidRPr="008166D3" w:rsidRDefault="00990E71" w:rsidP="00960303">
            <w:pPr>
              <w:pStyle w:val="ListParagraph"/>
              <w:numPr>
                <w:ilvl w:val="0"/>
                <w:numId w:val="43"/>
              </w:numPr>
              <w:spacing w:after="0"/>
              <w:ind w:left="321" w:hanging="321"/>
              <w:jc w:val="left"/>
              <w:rPr>
                <w:rFonts w:eastAsia="Times New Roman" w:cs="Times New Roman"/>
                <w:szCs w:val="24"/>
                <w:lang w:eastAsia="id-ID"/>
              </w:rPr>
            </w:pPr>
            <w:r w:rsidRPr="008166D3">
              <w:rPr>
                <w:rFonts w:eastAsia="Times New Roman" w:cs="Times New Roman"/>
                <w:szCs w:val="24"/>
                <w:lang w:eastAsia="id-ID"/>
              </w:rPr>
              <w:t>Alfina</w:t>
            </w:r>
            <w:r w:rsidR="00AC5F7C" w:rsidRPr="008166D3">
              <w:rPr>
                <w:rFonts w:eastAsia="Times New Roman" w:cs="Times New Roman"/>
                <w:szCs w:val="24"/>
                <w:lang w:eastAsia="id-ID"/>
              </w:rPr>
              <w:t>, S.M., M.M</w:t>
            </w:r>
          </w:p>
          <w:p w14:paraId="1B79A35E" w14:textId="7C81C196" w:rsidR="00960303" w:rsidRPr="008166D3" w:rsidRDefault="00AC5F7C" w:rsidP="00960303">
            <w:pPr>
              <w:spacing w:after="0"/>
              <w:ind w:firstLine="321"/>
              <w:rPr>
                <w:rFonts w:eastAsia="Times New Roman" w:cs="Times New Roman"/>
                <w:szCs w:val="24"/>
                <w:lang w:eastAsia="id-ID"/>
              </w:rPr>
            </w:pPr>
            <w:r w:rsidRPr="008166D3">
              <w:rPr>
                <w:rFonts w:eastAsia="Times New Roman" w:cs="Times New Roman"/>
                <w:szCs w:val="24"/>
                <w:lang w:eastAsia="id-ID"/>
              </w:rPr>
              <w:t xml:space="preserve">NIDN. </w:t>
            </w:r>
            <w:r w:rsidR="00C40566" w:rsidRPr="008166D3">
              <w:rPr>
                <w:rFonts w:eastAsia="Times New Roman" w:cs="Times New Roman"/>
                <w:szCs w:val="24"/>
                <w:lang w:eastAsia="id-ID"/>
              </w:rPr>
              <w:t>0727019001</w:t>
            </w:r>
          </w:p>
        </w:tc>
        <w:tc>
          <w:tcPr>
            <w:tcW w:w="1565" w:type="dxa"/>
            <w:shd w:val="clear" w:color="auto" w:fill="auto"/>
            <w:noWrap/>
            <w:vAlign w:val="center"/>
            <w:hideMark/>
          </w:tcPr>
          <w:p w14:paraId="247D1F59" w14:textId="05A7E5B6" w:rsidR="00960303" w:rsidRPr="008166D3" w:rsidRDefault="00CA78DB" w:rsidP="00CA78DB">
            <w:pPr>
              <w:spacing w:after="0"/>
              <w:rPr>
                <w:rFonts w:eastAsia="Times New Roman" w:cs="Times New Roman"/>
                <w:bCs/>
                <w:szCs w:val="24"/>
                <w:lang w:eastAsia="id-ID"/>
              </w:rPr>
            </w:pPr>
            <w:r w:rsidRPr="008166D3">
              <w:rPr>
                <w:rFonts w:eastAsia="Times New Roman" w:cs="Times New Roman"/>
                <w:bCs/>
                <w:szCs w:val="24"/>
                <w:lang w:eastAsia="id-ID"/>
              </w:rPr>
              <w:t xml:space="preserve">  </w:t>
            </w:r>
            <w:r w:rsidR="00960303" w:rsidRPr="008166D3">
              <w:rPr>
                <w:rFonts w:eastAsia="Times New Roman" w:cs="Times New Roman"/>
                <w:bCs/>
                <w:szCs w:val="24"/>
                <w:lang w:eastAsia="id-ID"/>
              </w:rPr>
              <w:t>Penguji I</w:t>
            </w:r>
          </w:p>
        </w:tc>
        <w:tc>
          <w:tcPr>
            <w:tcW w:w="1679" w:type="dxa"/>
            <w:shd w:val="clear" w:color="auto" w:fill="auto"/>
            <w:noWrap/>
            <w:vAlign w:val="center"/>
            <w:hideMark/>
          </w:tcPr>
          <w:p w14:paraId="6F2856C5" w14:textId="77777777" w:rsidR="00960303" w:rsidRPr="008166D3" w:rsidRDefault="00960303" w:rsidP="00960303">
            <w:pPr>
              <w:spacing w:after="0"/>
              <w:rPr>
                <w:rFonts w:eastAsia="Times New Roman" w:cs="Times New Roman"/>
                <w:szCs w:val="24"/>
                <w:lang w:eastAsia="id-ID"/>
              </w:rPr>
            </w:pPr>
            <w:r w:rsidRPr="008166D3">
              <w:rPr>
                <w:rFonts w:eastAsia="Times New Roman" w:cs="Times New Roman"/>
                <w:szCs w:val="24"/>
                <w:lang w:eastAsia="id-ID"/>
              </w:rPr>
              <w:t> .......................</w:t>
            </w:r>
          </w:p>
        </w:tc>
      </w:tr>
      <w:tr w:rsidR="00960303" w:rsidRPr="00433427" w14:paraId="1E2280CA" w14:textId="77777777" w:rsidTr="00960303">
        <w:trPr>
          <w:trHeight w:val="749"/>
          <w:jc w:val="center"/>
        </w:trPr>
        <w:tc>
          <w:tcPr>
            <w:tcW w:w="4663" w:type="dxa"/>
            <w:shd w:val="clear" w:color="auto" w:fill="auto"/>
            <w:noWrap/>
            <w:vAlign w:val="center"/>
            <w:hideMark/>
          </w:tcPr>
          <w:p w14:paraId="0133B1F0" w14:textId="0489F2E0" w:rsidR="00960303" w:rsidRPr="008166D3" w:rsidRDefault="00375DE1" w:rsidP="00960303">
            <w:pPr>
              <w:pStyle w:val="ListParagraph"/>
              <w:numPr>
                <w:ilvl w:val="0"/>
                <w:numId w:val="43"/>
              </w:numPr>
              <w:spacing w:after="0"/>
              <w:ind w:left="321" w:hanging="321"/>
              <w:jc w:val="left"/>
              <w:rPr>
                <w:rFonts w:eastAsia="Times New Roman" w:cs="Times New Roman"/>
                <w:szCs w:val="24"/>
                <w:lang w:eastAsia="id-ID"/>
              </w:rPr>
            </w:pPr>
            <w:r w:rsidRPr="008166D3">
              <w:rPr>
                <w:rFonts w:eastAsia="Times New Roman" w:cs="Times New Roman"/>
                <w:szCs w:val="24"/>
                <w:lang w:eastAsia="id-ID"/>
              </w:rPr>
              <w:t>Yanuar Trisnowati,</w:t>
            </w:r>
            <w:r w:rsidR="00101406" w:rsidRPr="008166D3">
              <w:rPr>
                <w:rFonts w:eastAsia="Times New Roman" w:cs="Times New Roman"/>
                <w:szCs w:val="24"/>
                <w:lang w:eastAsia="id-ID"/>
              </w:rPr>
              <w:t xml:space="preserve"> S.E., M.M</w:t>
            </w:r>
            <w:r w:rsidR="00960303" w:rsidRPr="008166D3">
              <w:rPr>
                <w:rFonts w:eastAsia="Times New Roman" w:cs="Times New Roman"/>
                <w:szCs w:val="24"/>
                <w:lang w:eastAsia="id-ID"/>
              </w:rPr>
              <w:t>.</w:t>
            </w:r>
            <w:r w:rsidR="00E334BA" w:rsidRPr="008166D3">
              <w:rPr>
                <w:rFonts w:eastAsia="Times New Roman" w:cs="Times New Roman"/>
                <w:szCs w:val="24"/>
                <w:lang w:eastAsia="id-ID"/>
              </w:rPr>
              <w:t xml:space="preserve"> CFP</w:t>
            </w:r>
          </w:p>
          <w:p w14:paraId="373DFE8F" w14:textId="4730FD3C" w:rsidR="00960303" w:rsidRPr="008166D3" w:rsidRDefault="00AC5F7C" w:rsidP="00960303">
            <w:pPr>
              <w:spacing w:after="0"/>
              <w:ind w:firstLine="321"/>
              <w:rPr>
                <w:rFonts w:eastAsia="Times New Roman" w:cs="Times New Roman"/>
                <w:szCs w:val="24"/>
                <w:lang w:val="en-US" w:eastAsia="id-ID"/>
              </w:rPr>
            </w:pPr>
            <w:r w:rsidRPr="008166D3">
              <w:rPr>
                <w:rFonts w:eastAsia="Times New Roman" w:cs="Times New Roman"/>
                <w:szCs w:val="24"/>
                <w:lang w:eastAsia="id-ID"/>
              </w:rPr>
              <w:t xml:space="preserve">NIDN. </w:t>
            </w:r>
            <w:r w:rsidR="00C40566" w:rsidRPr="008166D3">
              <w:rPr>
                <w:rFonts w:eastAsia="Times New Roman" w:cs="Times New Roman"/>
                <w:szCs w:val="24"/>
                <w:lang w:eastAsia="id-ID"/>
              </w:rPr>
              <w:t>0715018802</w:t>
            </w:r>
          </w:p>
        </w:tc>
        <w:tc>
          <w:tcPr>
            <w:tcW w:w="1565" w:type="dxa"/>
            <w:shd w:val="clear" w:color="auto" w:fill="auto"/>
            <w:noWrap/>
            <w:vAlign w:val="center"/>
            <w:hideMark/>
          </w:tcPr>
          <w:p w14:paraId="605B7A88" w14:textId="4B0B856A" w:rsidR="00960303" w:rsidRPr="008166D3" w:rsidRDefault="00AC5F7C" w:rsidP="00AC5F7C">
            <w:pPr>
              <w:spacing w:after="0"/>
              <w:rPr>
                <w:rFonts w:eastAsia="Times New Roman" w:cs="Times New Roman"/>
                <w:bCs/>
                <w:szCs w:val="24"/>
                <w:lang w:eastAsia="id-ID"/>
              </w:rPr>
            </w:pPr>
            <w:r w:rsidRPr="008166D3">
              <w:rPr>
                <w:rFonts w:eastAsia="Times New Roman" w:cs="Times New Roman"/>
                <w:bCs/>
                <w:szCs w:val="24"/>
                <w:lang w:eastAsia="id-ID"/>
              </w:rPr>
              <w:t xml:space="preserve">  </w:t>
            </w:r>
            <w:r w:rsidR="00960303" w:rsidRPr="008166D3">
              <w:rPr>
                <w:rFonts w:eastAsia="Times New Roman" w:cs="Times New Roman"/>
                <w:bCs/>
                <w:szCs w:val="24"/>
                <w:lang w:eastAsia="id-ID"/>
              </w:rPr>
              <w:t>Penguji II</w:t>
            </w:r>
          </w:p>
        </w:tc>
        <w:tc>
          <w:tcPr>
            <w:tcW w:w="1679" w:type="dxa"/>
            <w:shd w:val="clear" w:color="auto" w:fill="auto"/>
            <w:noWrap/>
            <w:vAlign w:val="center"/>
            <w:hideMark/>
          </w:tcPr>
          <w:p w14:paraId="30789CC2" w14:textId="79BF6573" w:rsidR="00960303" w:rsidRPr="008166D3" w:rsidRDefault="00960303" w:rsidP="00960303">
            <w:pPr>
              <w:spacing w:after="0"/>
              <w:rPr>
                <w:rFonts w:eastAsia="Times New Roman" w:cs="Times New Roman"/>
                <w:szCs w:val="24"/>
                <w:lang w:eastAsia="id-ID"/>
              </w:rPr>
            </w:pPr>
            <w:r w:rsidRPr="008166D3">
              <w:rPr>
                <w:rFonts w:eastAsia="Times New Roman" w:cs="Times New Roman"/>
                <w:szCs w:val="24"/>
                <w:lang w:eastAsia="id-ID"/>
              </w:rPr>
              <w:t> .......................</w:t>
            </w:r>
          </w:p>
        </w:tc>
      </w:tr>
    </w:tbl>
    <w:p w14:paraId="2CB395B5" w14:textId="155DB93B" w:rsidR="00960303" w:rsidRPr="00AC5F7C" w:rsidRDefault="00AC5F7C" w:rsidP="00AC5F7C">
      <w:pPr>
        <w:jc w:val="center"/>
        <w:rPr>
          <w:rFonts w:cs="Times New Roman"/>
          <w:b/>
          <w:szCs w:val="24"/>
        </w:rPr>
      </w:pPr>
      <w:r w:rsidRPr="00AC5F7C">
        <w:rPr>
          <w:rFonts w:cs="Times New Roman"/>
          <w:b/>
          <w:szCs w:val="24"/>
        </w:rPr>
        <w:t>Disetujui oleh Tim Pembimbing Skripsi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4140"/>
        <w:gridCol w:w="1745"/>
        <w:gridCol w:w="1656"/>
      </w:tblGrid>
      <w:tr w:rsidR="00AC5F7C" w14:paraId="1403308C" w14:textId="77777777" w:rsidTr="001B7837">
        <w:tc>
          <w:tcPr>
            <w:tcW w:w="396" w:type="dxa"/>
          </w:tcPr>
          <w:p w14:paraId="731D4CBE" w14:textId="769B8187" w:rsidR="00AC5F7C" w:rsidRDefault="00AC5F7C">
            <w:pPr>
              <w:spacing w:line="276" w:lineRule="auto"/>
              <w:jc w:val="left"/>
              <w:rPr>
                <w:rFonts w:cs="Times New Roman"/>
              </w:rPr>
            </w:pPr>
            <w:bookmarkStart w:id="5" w:name="_Toc487523442"/>
            <w:bookmarkStart w:id="6" w:name="_Toc487051563"/>
            <w:bookmarkStart w:id="7" w:name="_Toc487523441"/>
            <w:bookmarkEnd w:id="2"/>
            <w:r>
              <w:rPr>
                <w:rFonts w:cs="Times New Roman"/>
              </w:rPr>
              <w:t>1.</w:t>
            </w:r>
          </w:p>
        </w:tc>
        <w:tc>
          <w:tcPr>
            <w:tcW w:w="4140" w:type="dxa"/>
          </w:tcPr>
          <w:p w14:paraId="7C43B1A1" w14:textId="77777777" w:rsidR="00AC5F7C" w:rsidRDefault="00AC5F7C" w:rsidP="00724A8A">
            <w:pPr>
              <w:jc w:val="left"/>
              <w:rPr>
                <w:rFonts w:cs="Times New Roman"/>
              </w:rPr>
            </w:pPr>
            <w:r>
              <w:rPr>
                <w:rFonts w:cs="Times New Roman"/>
              </w:rPr>
              <w:t>Muhammad Saiful Hakim, S.E., M.M</w:t>
            </w:r>
          </w:p>
          <w:p w14:paraId="4615F801" w14:textId="22DE4E4E" w:rsidR="00AC5F7C" w:rsidRDefault="0027068C" w:rsidP="00724A8A">
            <w:pPr>
              <w:jc w:val="left"/>
              <w:rPr>
                <w:rFonts w:cs="Times New Roman"/>
              </w:rPr>
            </w:pPr>
            <w:r>
              <w:rPr>
                <w:rFonts w:cs="Times New Roman"/>
              </w:rPr>
              <w:t>NIDN</w:t>
            </w:r>
            <w:r w:rsidR="00AC5F7C">
              <w:rPr>
                <w:rFonts w:cs="Times New Roman"/>
              </w:rPr>
              <w:t>. 0005058308</w:t>
            </w:r>
          </w:p>
        </w:tc>
        <w:tc>
          <w:tcPr>
            <w:tcW w:w="1745" w:type="dxa"/>
          </w:tcPr>
          <w:p w14:paraId="53D81641" w14:textId="70B99956" w:rsidR="00AC5F7C" w:rsidRDefault="008166D3" w:rsidP="00724A8A">
            <w:pPr>
              <w:jc w:val="left"/>
              <w:rPr>
                <w:rFonts w:cs="Times New Roman"/>
              </w:rPr>
            </w:pPr>
            <w:r>
              <w:rPr>
                <w:rFonts w:cs="Times New Roman"/>
              </w:rPr>
              <w:t>Dosen Pembimbing</w:t>
            </w:r>
          </w:p>
        </w:tc>
        <w:tc>
          <w:tcPr>
            <w:tcW w:w="1656" w:type="dxa"/>
          </w:tcPr>
          <w:p w14:paraId="24DBB81D" w14:textId="6B53A2A9" w:rsidR="00241CA3" w:rsidRDefault="00E06413" w:rsidP="00724A8A">
            <w:pPr>
              <w:jc w:val="left"/>
              <w:rPr>
                <w:rFonts w:cs="Times New Roman"/>
              </w:rPr>
            </w:pPr>
            <w:r w:rsidRPr="00E06413">
              <w:rPr>
                <w:rFonts w:cs="Times New Roman"/>
                <w:noProof/>
                <w:szCs w:val="24"/>
                <w:lang w:eastAsia="id-ID"/>
              </w:rPr>
              <w:drawing>
                <wp:anchor distT="0" distB="0" distL="114300" distR="114300" simplePos="0" relativeHeight="251837952" behindDoc="0" locked="0" layoutInCell="1" allowOverlap="1" wp14:anchorId="0093E3A9" wp14:editId="1CEB0E38">
                  <wp:simplePos x="0" y="0"/>
                  <wp:positionH relativeFrom="column">
                    <wp:posOffset>-161201</wp:posOffset>
                  </wp:positionH>
                  <wp:positionV relativeFrom="paragraph">
                    <wp:posOffset>-1701800</wp:posOffset>
                  </wp:positionV>
                  <wp:extent cx="1481559" cy="3436108"/>
                  <wp:effectExtent l="0" t="0" r="4445" b="0"/>
                  <wp:wrapNone/>
                  <wp:docPr id="50" name="Picture 50" descr="C:\Users\Ijank Goodman\Pictures\IMG_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jank Goodman\Pictures\IMG_098.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1402" t="11999" r="68943" b="55440"/>
                          <a:stretch/>
                        </pic:blipFill>
                        <pic:spPr bwMode="auto">
                          <a:xfrm rot="10800000">
                            <a:off x="0" y="0"/>
                            <a:ext cx="1481559" cy="34361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DA97ED" w14:textId="1E19E75C" w:rsidR="00AC5F7C" w:rsidRDefault="008166D3" w:rsidP="00724A8A">
            <w:pPr>
              <w:jc w:val="left"/>
              <w:rPr>
                <w:rFonts w:cs="Times New Roman"/>
              </w:rPr>
            </w:pPr>
            <w:r>
              <w:rPr>
                <w:rFonts w:cs="Times New Roman"/>
              </w:rPr>
              <w:t>........................</w:t>
            </w:r>
          </w:p>
        </w:tc>
      </w:tr>
      <w:tr w:rsidR="00AC5F7C" w14:paraId="388AA5BF" w14:textId="77777777" w:rsidTr="001B7837">
        <w:tc>
          <w:tcPr>
            <w:tcW w:w="396" w:type="dxa"/>
          </w:tcPr>
          <w:p w14:paraId="596A2F58" w14:textId="4C025856" w:rsidR="00AC5F7C" w:rsidRDefault="00AC5F7C">
            <w:pPr>
              <w:spacing w:line="276" w:lineRule="auto"/>
              <w:jc w:val="left"/>
              <w:rPr>
                <w:rFonts w:cs="Times New Roman"/>
              </w:rPr>
            </w:pPr>
            <w:r>
              <w:rPr>
                <w:rFonts w:cs="Times New Roman"/>
              </w:rPr>
              <w:t>2.</w:t>
            </w:r>
          </w:p>
        </w:tc>
        <w:tc>
          <w:tcPr>
            <w:tcW w:w="4140" w:type="dxa"/>
          </w:tcPr>
          <w:p w14:paraId="519C9561" w14:textId="77777777" w:rsidR="00AC5F7C" w:rsidRDefault="00AC5F7C" w:rsidP="00724A8A">
            <w:pPr>
              <w:jc w:val="left"/>
              <w:rPr>
                <w:rFonts w:cs="Times New Roman"/>
              </w:rPr>
            </w:pPr>
            <w:r>
              <w:rPr>
                <w:rFonts w:cs="Times New Roman"/>
              </w:rPr>
              <w:t>Aditya Narendra Wardhana, S.T., M.SM</w:t>
            </w:r>
          </w:p>
          <w:p w14:paraId="59A71D8E" w14:textId="44624C28" w:rsidR="00AC5F7C" w:rsidRDefault="0027068C" w:rsidP="00724A8A">
            <w:pPr>
              <w:jc w:val="left"/>
              <w:rPr>
                <w:rFonts w:cs="Times New Roman"/>
              </w:rPr>
            </w:pPr>
            <w:r>
              <w:rPr>
                <w:rFonts w:cs="Times New Roman"/>
              </w:rPr>
              <w:t>NIDN</w:t>
            </w:r>
            <w:r w:rsidR="00AC5F7C">
              <w:rPr>
                <w:rFonts w:cs="Times New Roman"/>
              </w:rPr>
              <w:t>. 0703067901</w:t>
            </w:r>
          </w:p>
        </w:tc>
        <w:tc>
          <w:tcPr>
            <w:tcW w:w="1745" w:type="dxa"/>
          </w:tcPr>
          <w:p w14:paraId="7B25C193" w14:textId="76C5E20C" w:rsidR="00AC5F7C" w:rsidRDefault="00241CA3" w:rsidP="00724A8A">
            <w:pPr>
              <w:jc w:val="left"/>
              <w:rPr>
                <w:rFonts w:cs="Times New Roman"/>
              </w:rPr>
            </w:pPr>
            <w:r>
              <w:rPr>
                <w:rFonts w:cs="Times New Roman"/>
              </w:rPr>
              <w:t xml:space="preserve">Dosen </w:t>
            </w:r>
            <w:r w:rsidR="008166D3">
              <w:rPr>
                <w:rFonts w:cs="Times New Roman"/>
              </w:rPr>
              <w:t>Pembimbing 1</w:t>
            </w:r>
          </w:p>
        </w:tc>
        <w:tc>
          <w:tcPr>
            <w:tcW w:w="1656" w:type="dxa"/>
          </w:tcPr>
          <w:p w14:paraId="1C32E6B6" w14:textId="4AB7D45A" w:rsidR="00241CA3" w:rsidRDefault="00241CA3" w:rsidP="00724A8A">
            <w:pPr>
              <w:jc w:val="left"/>
              <w:rPr>
                <w:rFonts w:cs="Times New Roman"/>
              </w:rPr>
            </w:pPr>
          </w:p>
          <w:p w14:paraId="7280214E" w14:textId="62B03CD0" w:rsidR="00AC5F7C" w:rsidRDefault="008166D3" w:rsidP="00724A8A">
            <w:pPr>
              <w:jc w:val="left"/>
              <w:rPr>
                <w:rFonts w:cs="Times New Roman"/>
              </w:rPr>
            </w:pPr>
            <w:r>
              <w:rPr>
                <w:rFonts w:cs="Times New Roman"/>
              </w:rPr>
              <w:t>........................</w:t>
            </w:r>
          </w:p>
        </w:tc>
      </w:tr>
      <w:tr w:rsidR="00AC5F7C" w14:paraId="28147EBC" w14:textId="77777777" w:rsidTr="001B7837">
        <w:tc>
          <w:tcPr>
            <w:tcW w:w="396" w:type="dxa"/>
          </w:tcPr>
          <w:p w14:paraId="3A056655" w14:textId="7F1B971B" w:rsidR="00AC5F7C" w:rsidRDefault="00AC5F7C">
            <w:pPr>
              <w:spacing w:line="276" w:lineRule="auto"/>
              <w:jc w:val="left"/>
              <w:rPr>
                <w:rFonts w:cs="Times New Roman"/>
              </w:rPr>
            </w:pPr>
            <w:r>
              <w:rPr>
                <w:rFonts w:cs="Times New Roman"/>
              </w:rPr>
              <w:t>3.</w:t>
            </w:r>
          </w:p>
        </w:tc>
        <w:tc>
          <w:tcPr>
            <w:tcW w:w="4140" w:type="dxa"/>
          </w:tcPr>
          <w:p w14:paraId="631A037E" w14:textId="77777777" w:rsidR="00AC5F7C" w:rsidRDefault="00AC5F7C" w:rsidP="00724A8A">
            <w:pPr>
              <w:jc w:val="left"/>
              <w:rPr>
                <w:rFonts w:cs="Times New Roman"/>
              </w:rPr>
            </w:pPr>
            <w:r>
              <w:rPr>
                <w:rFonts w:cs="Times New Roman"/>
              </w:rPr>
              <w:t>Ir. Ilmanza Restuadi Kurniawan, M.IT</w:t>
            </w:r>
          </w:p>
          <w:p w14:paraId="7C338B77" w14:textId="6DE24DC1" w:rsidR="00AC5F7C" w:rsidRDefault="00AC5F7C" w:rsidP="00724A8A">
            <w:pPr>
              <w:jc w:val="left"/>
              <w:rPr>
                <w:rFonts w:cs="Times New Roman"/>
              </w:rPr>
            </w:pPr>
            <w:r>
              <w:rPr>
                <w:rFonts w:cs="Times New Roman"/>
              </w:rPr>
              <w:t>NIP. 949</w:t>
            </w:r>
          </w:p>
        </w:tc>
        <w:tc>
          <w:tcPr>
            <w:tcW w:w="1745" w:type="dxa"/>
          </w:tcPr>
          <w:p w14:paraId="607A4419" w14:textId="7A18CF75" w:rsidR="00AC5F7C" w:rsidRDefault="00241CA3" w:rsidP="00724A8A">
            <w:pPr>
              <w:jc w:val="left"/>
              <w:rPr>
                <w:rFonts w:cs="Times New Roman"/>
              </w:rPr>
            </w:pPr>
            <w:r>
              <w:rPr>
                <w:rFonts w:cs="Times New Roman"/>
              </w:rPr>
              <w:t xml:space="preserve">Dosen </w:t>
            </w:r>
            <w:r w:rsidR="008166D3">
              <w:rPr>
                <w:rFonts w:cs="Times New Roman"/>
              </w:rPr>
              <w:t>Pembimbing 2</w:t>
            </w:r>
          </w:p>
        </w:tc>
        <w:tc>
          <w:tcPr>
            <w:tcW w:w="1656" w:type="dxa"/>
          </w:tcPr>
          <w:p w14:paraId="67C9941B" w14:textId="14C52CC8" w:rsidR="00241CA3" w:rsidRDefault="00241CA3" w:rsidP="00724A8A">
            <w:pPr>
              <w:jc w:val="left"/>
              <w:rPr>
                <w:rFonts w:cs="Times New Roman"/>
              </w:rPr>
            </w:pPr>
          </w:p>
          <w:p w14:paraId="4D935443" w14:textId="62CD6832" w:rsidR="00AC5F7C" w:rsidRDefault="008166D3" w:rsidP="00724A8A">
            <w:pPr>
              <w:jc w:val="left"/>
              <w:rPr>
                <w:rFonts w:cs="Times New Roman"/>
              </w:rPr>
            </w:pPr>
            <w:r>
              <w:rPr>
                <w:rFonts w:cs="Times New Roman"/>
              </w:rPr>
              <w:t>........................</w:t>
            </w:r>
          </w:p>
        </w:tc>
      </w:tr>
    </w:tbl>
    <w:p w14:paraId="013D7FA3" w14:textId="77777777" w:rsidR="00DF677C" w:rsidRDefault="008166D3" w:rsidP="001B7837">
      <w:pPr>
        <w:spacing w:before="240" w:line="276" w:lineRule="auto"/>
        <w:jc w:val="center"/>
        <w:rPr>
          <w:rFonts w:cs="Times New Roman"/>
        </w:rPr>
      </w:pPr>
      <w:r>
        <w:rPr>
          <w:rFonts w:cs="Times New Roman"/>
        </w:rPr>
        <w:t>Gresik, 28 Juli 2017</w:t>
      </w:r>
    </w:p>
    <w:p w14:paraId="4784B3E3" w14:textId="77777777" w:rsidR="00DF677C" w:rsidRDefault="00DF677C" w:rsidP="00DF677C">
      <w:pPr>
        <w:spacing w:after="0" w:line="276" w:lineRule="auto"/>
        <w:jc w:val="center"/>
        <w:rPr>
          <w:rFonts w:cs="Times New Roman"/>
          <w:b/>
          <w:sz w:val="28"/>
        </w:rPr>
        <w:sectPr w:rsidR="00DF677C" w:rsidSect="004E656C">
          <w:headerReference w:type="default" r:id="rId19"/>
          <w:type w:val="nextColumn"/>
          <w:pgSz w:w="11906" w:h="16838"/>
          <w:pgMar w:top="1985" w:right="1701" w:bottom="1701" w:left="2268" w:header="709" w:footer="709" w:gutter="0"/>
          <w:pgNumType w:fmt="lowerRoman" w:start="3"/>
          <w:cols w:space="708"/>
          <w:docGrid w:linePitch="360"/>
        </w:sectPr>
      </w:pPr>
    </w:p>
    <w:p w14:paraId="5D231AE3" w14:textId="77777777" w:rsidR="0061598D" w:rsidRDefault="0061598D" w:rsidP="00DF677C">
      <w:pPr>
        <w:spacing w:after="0" w:line="276" w:lineRule="auto"/>
        <w:jc w:val="center"/>
        <w:rPr>
          <w:rFonts w:cs="Times New Roman"/>
          <w:b/>
          <w:sz w:val="28"/>
        </w:rPr>
      </w:pPr>
    </w:p>
    <w:p w14:paraId="26CB4FC8" w14:textId="77777777" w:rsidR="0061598D" w:rsidRDefault="0061598D" w:rsidP="00DF677C">
      <w:pPr>
        <w:spacing w:after="0" w:line="276" w:lineRule="auto"/>
        <w:jc w:val="center"/>
        <w:rPr>
          <w:rFonts w:cs="Times New Roman"/>
          <w:b/>
          <w:sz w:val="28"/>
        </w:rPr>
      </w:pPr>
    </w:p>
    <w:p w14:paraId="60C072E9" w14:textId="77777777" w:rsidR="0061598D" w:rsidRDefault="0061598D" w:rsidP="00DF677C">
      <w:pPr>
        <w:spacing w:after="0" w:line="276" w:lineRule="auto"/>
        <w:jc w:val="center"/>
        <w:rPr>
          <w:rFonts w:cs="Times New Roman"/>
          <w:b/>
          <w:sz w:val="28"/>
        </w:rPr>
      </w:pPr>
    </w:p>
    <w:p w14:paraId="52054AE1" w14:textId="77777777" w:rsidR="0061598D" w:rsidRDefault="0061598D" w:rsidP="00DF677C">
      <w:pPr>
        <w:spacing w:after="0" w:line="276" w:lineRule="auto"/>
        <w:jc w:val="center"/>
        <w:rPr>
          <w:rFonts w:cs="Times New Roman"/>
          <w:b/>
          <w:sz w:val="28"/>
        </w:rPr>
      </w:pPr>
    </w:p>
    <w:p w14:paraId="30168BB5" w14:textId="77777777" w:rsidR="0061598D" w:rsidRDefault="0061598D" w:rsidP="00DF677C">
      <w:pPr>
        <w:spacing w:after="0" w:line="276" w:lineRule="auto"/>
        <w:jc w:val="center"/>
        <w:rPr>
          <w:rFonts w:cs="Times New Roman"/>
          <w:b/>
          <w:sz w:val="28"/>
        </w:rPr>
      </w:pPr>
    </w:p>
    <w:p w14:paraId="6BFA5CCB" w14:textId="77777777" w:rsidR="0061598D" w:rsidRDefault="0061598D" w:rsidP="00DF677C">
      <w:pPr>
        <w:spacing w:after="0" w:line="276" w:lineRule="auto"/>
        <w:jc w:val="center"/>
        <w:rPr>
          <w:rFonts w:cs="Times New Roman"/>
          <w:b/>
          <w:sz w:val="28"/>
        </w:rPr>
      </w:pPr>
    </w:p>
    <w:p w14:paraId="7EC6C0DE" w14:textId="77777777" w:rsidR="0061598D" w:rsidRDefault="0061598D" w:rsidP="00DF677C">
      <w:pPr>
        <w:spacing w:after="0" w:line="276" w:lineRule="auto"/>
        <w:jc w:val="center"/>
        <w:rPr>
          <w:rFonts w:cs="Times New Roman"/>
          <w:b/>
          <w:sz w:val="28"/>
        </w:rPr>
      </w:pPr>
    </w:p>
    <w:p w14:paraId="29E1FEDC" w14:textId="77777777" w:rsidR="0061598D" w:rsidRDefault="0061598D" w:rsidP="00DF677C">
      <w:pPr>
        <w:spacing w:after="0" w:line="276" w:lineRule="auto"/>
        <w:jc w:val="center"/>
        <w:rPr>
          <w:rFonts w:cs="Times New Roman"/>
          <w:b/>
          <w:sz w:val="28"/>
        </w:rPr>
      </w:pPr>
    </w:p>
    <w:p w14:paraId="5DFAFB49" w14:textId="77777777" w:rsidR="0061598D" w:rsidRDefault="0061598D" w:rsidP="00DF677C">
      <w:pPr>
        <w:spacing w:after="0" w:line="276" w:lineRule="auto"/>
        <w:jc w:val="center"/>
        <w:rPr>
          <w:rFonts w:cs="Times New Roman"/>
          <w:b/>
          <w:sz w:val="28"/>
        </w:rPr>
      </w:pPr>
    </w:p>
    <w:p w14:paraId="008716A9" w14:textId="77777777" w:rsidR="0061598D" w:rsidRDefault="0061598D" w:rsidP="00DF677C">
      <w:pPr>
        <w:spacing w:after="0" w:line="276" w:lineRule="auto"/>
        <w:jc w:val="center"/>
        <w:rPr>
          <w:rFonts w:cs="Times New Roman"/>
          <w:b/>
          <w:sz w:val="28"/>
        </w:rPr>
      </w:pPr>
    </w:p>
    <w:p w14:paraId="597CFD87" w14:textId="77777777" w:rsidR="0061598D" w:rsidRDefault="0061598D" w:rsidP="00DF677C">
      <w:pPr>
        <w:spacing w:after="0" w:line="276" w:lineRule="auto"/>
        <w:jc w:val="center"/>
        <w:rPr>
          <w:rFonts w:cs="Times New Roman"/>
          <w:b/>
          <w:sz w:val="28"/>
        </w:rPr>
      </w:pPr>
    </w:p>
    <w:p w14:paraId="2B16FD5C" w14:textId="77777777" w:rsidR="0061598D" w:rsidRDefault="0061598D" w:rsidP="00DF677C">
      <w:pPr>
        <w:spacing w:after="0" w:line="276" w:lineRule="auto"/>
        <w:jc w:val="center"/>
        <w:rPr>
          <w:rFonts w:cs="Times New Roman"/>
          <w:b/>
          <w:sz w:val="28"/>
        </w:rPr>
      </w:pPr>
    </w:p>
    <w:p w14:paraId="2C028525" w14:textId="77777777" w:rsidR="0061598D" w:rsidRDefault="0061598D" w:rsidP="00DF677C">
      <w:pPr>
        <w:spacing w:after="0" w:line="276" w:lineRule="auto"/>
        <w:jc w:val="center"/>
        <w:rPr>
          <w:rFonts w:cs="Times New Roman"/>
          <w:b/>
          <w:sz w:val="28"/>
        </w:rPr>
      </w:pPr>
    </w:p>
    <w:p w14:paraId="77BAA44B" w14:textId="77777777" w:rsidR="0061598D" w:rsidRDefault="0061598D" w:rsidP="00DF677C">
      <w:pPr>
        <w:spacing w:after="0" w:line="276" w:lineRule="auto"/>
        <w:jc w:val="center"/>
        <w:rPr>
          <w:rFonts w:cs="Times New Roman"/>
          <w:b/>
          <w:sz w:val="28"/>
        </w:rPr>
      </w:pPr>
    </w:p>
    <w:p w14:paraId="4E3DD8DE" w14:textId="77777777" w:rsidR="0061598D" w:rsidRDefault="0061598D" w:rsidP="00DF677C">
      <w:pPr>
        <w:spacing w:after="0" w:line="276" w:lineRule="auto"/>
        <w:jc w:val="center"/>
        <w:rPr>
          <w:rFonts w:cs="Times New Roman"/>
          <w:b/>
          <w:sz w:val="28"/>
        </w:rPr>
      </w:pPr>
    </w:p>
    <w:p w14:paraId="35B58DCC" w14:textId="77777777" w:rsidR="0061598D" w:rsidRDefault="0061598D" w:rsidP="00DF677C">
      <w:pPr>
        <w:spacing w:after="0" w:line="276" w:lineRule="auto"/>
        <w:jc w:val="center"/>
        <w:rPr>
          <w:rFonts w:cs="Times New Roman"/>
          <w:b/>
          <w:sz w:val="28"/>
        </w:rPr>
      </w:pPr>
    </w:p>
    <w:p w14:paraId="110D9A16" w14:textId="77777777" w:rsidR="0061598D" w:rsidRDefault="0061598D" w:rsidP="00DF677C">
      <w:pPr>
        <w:spacing w:after="0" w:line="276" w:lineRule="auto"/>
        <w:jc w:val="center"/>
        <w:rPr>
          <w:rFonts w:cs="Times New Roman"/>
          <w:b/>
          <w:sz w:val="28"/>
        </w:rPr>
      </w:pPr>
    </w:p>
    <w:p w14:paraId="51DD02B3" w14:textId="77777777" w:rsidR="0061598D" w:rsidRDefault="0061598D" w:rsidP="00DF677C">
      <w:pPr>
        <w:spacing w:after="0" w:line="276" w:lineRule="auto"/>
        <w:jc w:val="center"/>
        <w:rPr>
          <w:rFonts w:cs="Times New Roman"/>
          <w:b/>
          <w:sz w:val="28"/>
        </w:rPr>
      </w:pPr>
    </w:p>
    <w:p w14:paraId="26BD7C86" w14:textId="77777777" w:rsidR="0061598D" w:rsidRDefault="0061598D" w:rsidP="00DF677C">
      <w:pPr>
        <w:spacing w:after="0" w:line="276" w:lineRule="auto"/>
        <w:jc w:val="center"/>
        <w:rPr>
          <w:rFonts w:cs="Times New Roman"/>
          <w:b/>
          <w:sz w:val="28"/>
        </w:rPr>
      </w:pPr>
    </w:p>
    <w:p w14:paraId="4E5EDEF2" w14:textId="77777777" w:rsidR="0061598D" w:rsidRDefault="0061598D" w:rsidP="00DF677C">
      <w:pPr>
        <w:spacing w:after="0" w:line="276" w:lineRule="auto"/>
        <w:jc w:val="center"/>
        <w:rPr>
          <w:rFonts w:cs="Times New Roman"/>
          <w:b/>
          <w:sz w:val="28"/>
        </w:rPr>
      </w:pPr>
    </w:p>
    <w:p w14:paraId="289BC195" w14:textId="77777777" w:rsidR="0061598D" w:rsidRDefault="0061598D" w:rsidP="00DF677C">
      <w:pPr>
        <w:spacing w:after="0" w:line="276" w:lineRule="auto"/>
        <w:jc w:val="center"/>
        <w:rPr>
          <w:rFonts w:cs="Times New Roman"/>
          <w:b/>
          <w:sz w:val="28"/>
        </w:rPr>
      </w:pPr>
    </w:p>
    <w:p w14:paraId="7A5E3888" w14:textId="77777777" w:rsidR="0061598D" w:rsidRDefault="0061598D" w:rsidP="00DF677C">
      <w:pPr>
        <w:spacing w:after="0" w:line="276" w:lineRule="auto"/>
        <w:jc w:val="center"/>
        <w:rPr>
          <w:rFonts w:cs="Times New Roman"/>
          <w:b/>
          <w:sz w:val="28"/>
        </w:rPr>
      </w:pPr>
    </w:p>
    <w:p w14:paraId="0BABBD95" w14:textId="77777777" w:rsidR="0061598D" w:rsidRDefault="0061598D" w:rsidP="00DF677C">
      <w:pPr>
        <w:spacing w:after="0" w:line="276" w:lineRule="auto"/>
        <w:jc w:val="center"/>
        <w:rPr>
          <w:rFonts w:cs="Times New Roman"/>
          <w:b/>
          <w:sz w:val="28"/>
        </w:rPr>
      </w:pPr>
    </w:p>
    <w:p w14:paraId="5694C07D" w14:textId="77777777" w:rsidR="0061598D" w:rsidRDefault="0061598D" w:rsidP="00DF677C">
      <w:pPr>
        <w:spacing w:after="0" w:line="276" w:lineRule="auto"/>
        <w:jc w:val="center"/>
        <w:rPr>
          <w:rFonts w:cs="Times New Roman"/>
          <w:b/>
          <w:sz w:val="28"/>
        </w:rPr>
      </w:pPr>
    </w:p>
    <w:p w14:paraId="23A96091" w14:textId="77777777" w:rsidR="0061598D" w:rsidRDefault="0061598D" w:rsidP="00DF677C">
      <w:pPr>
        <w:spacing w:after="0" w:line="276" w:lineRule="auto"/>
        <w:jc w:val="center"/>
        <w:rPr>
          <w:rFonts w:cs="Times New Roman"/>
          <w:b/>
          <w:sz w:val="28"/>
        </w:rPr>
      </w:pPr>
    </w:p>
    <w:p w14:paraId="33EA5665" w14:textId="77777777" w:rsidR="0061598D" w:rsidRDefault="0061598D" w:rsidP="00DF677C">
      <w:pPr>
        <w:spacing w:after="0" w:line="276" w:lineRule="auto"/>
        <w:jc w:val="center"/>
        <w:rPr>
          <w:rFonts w:cs="Times New Roman"/>
          <w:b/>
          <w:sz w:val="28"/>
        </w:rPr>
      </w:pPr>
    </w:p>
    <w:p w14:paraId="4001319D" w14:textId="77777777" w:rsidR="0061598D" w:rsidRDefault="0061598D" w:rsidP="00DF677C">
      <w:pPr>
        <w:spacing w:after="0" w:line="276" w:lineRule="auto"/>
        <w:jc w:val="center"/>
        <w:rPr>
          <w:rFonts w:cs="Times New Roman"/>
          <w:b/>
          <w:sz w:val="28"/>
        </w:rPr>
      </w:pPr>
    </w:p>
    <w:p w14:paraId="08D93479" w14:textId="77777777" w:rsidR="0061598D" w:rsidRDefault="0061598D" w:rsidP="00DF677C">
      <w:pPr>
        <w:spacing w:after="0" w:line="276" w:lineRule="auto"/>
        <w:jc w:val="center"/>
        <w:rPr>
          <w:rFonts w:cs="Times New Roman"/>
          <w:b/>
          <w:sz w:val="28"/>
        </w:rPr>
      </w:pPr>
    </w:p>
    <w:p w14:paraId="0FBEB0AB" w14:textId="77777777" w:rsidR="0061598D" w:rsidRDefault="0061598D" w:rsidP="00DF677C">
      <w:pPr>
        <w:spacing w:after="0" w:line="276" w:lineRule="auto"/>
        <w:jc w:val="center"/>
        <w:rPr>
          <w:rFonts w:cs="Times New Roman"/>
          <w:b/>
          <w:sz w:val="28"/>
        </w:rPr>
      </w:pPr>
    </w:p>
    <w:p w14:paraId="218C5821" w14:textId="77777777" w:rsidR="0061598D" w:rsidRDefault="0061598D" w:rsidP="00DF677C">
      <w:pPr>
        <w:spacing w:after="0" w:line="276" w:lineRule="auto"/>
        <w:jc w:val="center"/>
        <w:rPr>
          <w:rFonts w:cs="Times New Roman"/>
          <w:b/>
          <w:sz w:val="28"/>
        </w:rPr>
      </w:pPr>
    </w:p>
    <w:p w14:paraId="201DB2D2" w14:textId="77777777" w:rsidR="0061598D" w:rsidRDefault="0061598D" w:rsidP="00DF677C">
      <w:pPr>
        <w:spacing w:after="0" w:line="276" w:lineRule="auto"/>
        <w:jc w:val="center"/>
        <w:rPr>
          <w:rFonts w:cs="Times New Roman"/>
          <w:b/>
          <w:sz w:val="28"/>
        </w:rPr>
      </w:pPr>
    </w:p>
    <w:p w14:paraId="2E61EB0C" w14:textId="77777777" w:rsidR="0061598D" w:rsidRDefault="0061598D" w:rsidP="00DF677C">
      <w:pPr>
        <w:spacing w:after="0" w:line="276" w:lineRule="auto"/>
        <w:jc w:val="center"/>
        <w:rPr>
          <w:rFonts w:cs="Times New Roman"/>
          <w:b/>
          <w:sz w:val="28"/>
        </w:rPr>
      </w:pPr>
    </w:p>
    <w:p w14:paraId="7D82ED25" w14:textId="77777777" w:rsidR="0061598D" w:rsidRDefault="0061598D" w:rsidP="00DF677C">
      <w:pPr>
        <w:spacing w:after="0" w:line="276" w:lineRule="auto"/>
        <w:jc w:val="center"/>
        <w:rPr>
          <w:rFonts w:cs="Times New Roman"/>
          <w:b/>
          <w:sz w:val="28"/>
        </w:rPr>
      </w:pPr>
    </w:p>
    <w:p w14:paraId="22D090B7" w14:textId="77777777" w:rsidR="0061598D" w:rsidRDefault="0061598D" w:rsidP="00DF677C">
      <w:pPr>
        <w:spacing w:after="0" w:line="276" w:lineRule="auto"/>
        <w:jc w:val="center"/>
        <w:rPr>
          <w:rFonts w:cs="Times New Roman"/>
          <w:b/>
          <w:sz w:val="28"/>
        </w:rPr>
      </w:pPr>
    </w:p>
    <w:p w14:paraId="364C8217" w14:textId="77777777" w:rsidR="0061598D" w:rsidRDefault="0061598D" w:rsidP="00DF677C">
      <w:pPr>
        <w:spacing w:after="0" w:line="276" w:lineRule="auto"/>
        <w:jc w:val="center"/>
        <w:rPr>
          <w:rFonts w:cs="Times New Roman"/>
          <w:b/>
          <w:sz w:val="28"/>
        </w:rPr>
      </w:pPr>
    </w:p>
    <w:p w14:paraId="10EF807E" w14:textId="4F4C91DD" w:rsidR="00F207B7" w:rsidRPr="00DF677C" w:rsidRDefault="00F207B7" w:rsidP="00DF677C">
      <w:pPr>
        <w:spacing w:after="0" w:line="276" w:lineRule="auto"/>
        <w:jc w:val="center"/>
        <w:rPr>
          <w:rFonts w:eastAsiaTheme="majorEastAsia" w:cs="Times New Roman"/>
          <w:b/>
          <w:bCs/>
          <w:color w:val="000000" w:themeColor="text1"/>
          <w:sz w:val="32"/>
          <w:szCs w:val="28"/>
        </w:rPr>
      </w:pPr>
      <w:r w:rsidRPr="00DF677C">
        <w:rPr>
          <w:rFonts w:cs="Times New Roman"/>
          <w:b/>
          <w:sz w:val="28"/>
        </w:rPr>
        <w:lastRenderedPageBreak/>
        <w:t xml:space="preserve">PERNYATAAN </w:t>
      </w:r>
      <w:r w:rsidRPr="00DF677C">
        <w:rPr>
          <w:rFonts w:cs="Times New Roman"/>
          <w:b/>
          <w:sz w:val="28"/>
          <w:lang w:val="en-US"/>
        </w:rPr>
        <w:t>PERSETUJUAN PUBLIKASI</w:t>
      </w:r>
      <w:bookmarkEnd w:id="5"/>
    </w:p>
    <w:p w14:paraId="5A46B085" w14:textId="12F91D59" w:rsidR="00F207B7" w:rsidRPr="00E55B99" w:rsidRDefault="00F207B7" w:rsidP="00DF677C">
      <w:pPr>
        <w:pStyle w:val="NoSpacing"/>
        <w:jc w:val="center"/>
        <w:rPr>
          <w:rFonts w:ascii="Times New Roman" w:hAnsi="Times New Roman"/>
          <w:b/>
          <w:sz w:val="32"/>
        </w:rPr>
      </w:pPr>
      <w:r w:rsidRPr="00E55B99">
        <w:rPr>
          <w:rFonts w:ascii="Times New Roman" w:hAnsi="Times New Roman"/>
          <w:b/>
          <w:sz w:val="32"/>
        </w:rPr>
        <w:t>TUGAS AKHIR UNTUK KEPENTINGAN AKADEMIS</w:t>
      </w:r>
    </w:p>
    <w:p w14:paraId="64EED53A" w14:textId="77777777" w:rsidR="00F207B7" w:rsidRDefault="00F207B7" w:rsidP="00F207B7">
      <w:pPr>
        <w:pStyle w:val="BodyText"/>
        <w:spacing w:before="11"/>
        <w:rPr>
          <w:b/>
          <w:sz w:val="15"/>
        </w:rPr>
      </w:pPr>
      <w:r>
        <w:rPr>
          <w:noProof/>
          <w:lang w:val="id-ID" w:eastAsia="id-ID"/>
        </w:rPr>
        <mc:AlternateContent>
          <mc:Choice Requires="wpg">
            <w:drawing>
              <wp:anchor distT="0" distB="0" distL="0" distR="0" simplePos="0" relativeHeight="251664896" behindDoc="0" locked="0" layoutInCell="1" allowOverlap="1" wp14:anchorId="730EFD46" wp14:editId="65063F0D">
                <wp:simplePos x="0" y="0"/>
                <wp:positionH relativeFrom="page">
                  <wp:posOffset>1136015</wp:posOffset>
                </wp:positionH>
                <wp:positionV relativeFrom="paragraph">
                  <wp:posOffset>140970</wp:posOffset>
                </wp:positionV>
                <wp:extent cx="5499735" cy="38735"/>
                <wp:effectExtent l="0" t="0" r="5715" b="18415"/>
                <wp:wrapTopAndBottom/>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735" cy="38735"/>
                          <a:chOff x="1789" y="222"/>
                          <a:chExt cx="8661" cy="61"/>
                        </a:xfrm>
                      </wpg:grpSpPr>
                      <wps:wsp>
                        <wps:cNvPr id="213" name="Line 5"/>
                        <wps:cNvCnPr/>
                        <wps:spPr bwMode="auto">
                          <a:xfrm>
                            <a:off x="1800" y="232"/>
                            <a:ext cx="864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214" name="Line 6"/>
                        <wps:cNvCnPr/>
                        <wps:spPr bwMode="auto">
                          <a:xfrm>
                            <a:off x="1800" y="273"/>
                            <a:ext cx="8640"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E2C955" id="Group 212" o:spid="_x0000_s1026" style="position:absolute;margin-left:89.45pt;margin-top:11.1pt;width:433.05pt;height:3.05pt;z-index:251664896;mso-wrap-distance-left:0;mso-wrap-distance-right:0;mso-position-horizontal-relative:page" coordorigin="1789,222" coordsize="86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">
                <v:line id="Line 5" o:spid="_x0000_s1027" style="position:absolute;visibility:visible;mso-wrap-style:square" from="1800,232" to="1044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DI7cEAAADcAAAADwAAAGRycy9kb3ducmV2LnhtbESPQYvCMBSE7wv+h/AEb2uqwrJWo6hQ&#10;UFiEVfH8aJ5tsXkpSbT13xtB8DjMzDfMfNmZWtzJ+cqygtEwAUGcW11xoeB0zL5/QfiArLG2TAoe&#10;5GG56H3NMdW25X+6H0IhIoR9igrKEJpUSp+XZNAPbUMcvYt1BkOUrpDaYRvhppbjJPmRBiuOCyU2&#10;tCkpvx5uRsG6+ZuG/fqc2bzaUWYybB2jUoN+t5qBCNSFT/jd3moF49EEXmfi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4MjtwQAAANwAAAAPAAAAAAAAAAAAAAAA&#10;AKECAABkcnMvZG93bnJldi54bWxQSwUGAAAAAAQABAD5AAAAjwMAAAAA&#10;" strokeweight=".96pt"/>
                <v:line id="Line 6" o:spid="_x0000_s1028" style="position:absolute;visibility:visible;mso-wrap-style:square" from="1800,273" to="10440,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iBM8MAAADcAAAADwAAAGRycy9kb3ducmV2LnhtbESPQWvCQBSE7wX/w/IKvdVNtLQ1ugli&#10;0fQkaAteH9lnEpp9G3ZXjf++Kwgeh5n5hlkUg+nEmZxvLStIxwkI4srqlmsFvz/r108QPiBr7CyT&#10;git5KPLR0wIzbS+8o/M+1CJC2GeooAmhz6T0VUMG/dj2xNE7WmcwROlqqR1eItx0cpIk79Jgy3Gh&#10;wZ5WDVV/+5NRMKXtRmNpZt3VfW2nH1jq9FAq9fI8LOcgAg3hEb63v7WCSfoGtzPxCMj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YgTPDAAAA3AAAAA8AAAAAAAAAAAAA&#10;AAAAoQIAAGRycy9kb3ducmV2LnhtbFBLBQYAAAAABAAEAPkAAACRAwAAAAA=&#10;" strokeweight="1.02pt"/>
                <w10:wrap type="topAndBottom" anchorx="page"/>
              </v:group>
            </w:pict>
          </mc:Fallback>
        </mc:AlternateContent>
      </w:r>
    </w:p>
    <w:p w14:paraId="3976F606" w14:textId="77777777" w:rsidR="00F207B7" w:rsidRDefault="00F207B7" w:rsidP="00A7683F">
      <w:pPr>
        <w:pStyle w:val="BodyText"/>
        <w:spacing w:before="6"/>
        <w:rPr>
          <w:b/>
          <w:sz w:val="14"/>
        </w:rPr>
      </w:pPr>
    </w:p>
    <w:p w14:paraId="23C929DC" w14:textId="77777777" w:rsidR="00F207B7" w:rsidRDefault="00F207B7" w:rsidP="00A7683F">
      <w:pPr>
        <w:pStyle w:val="BodyText"/>
        <w:spacing w:before="69"/>
        <w:ind w:left="120"/>
      </w:pPr>
      <w:r>
        <w:t>Sebagai civitas akademik Universitas Internasional Semen Indonesia, saya yang bertanda tangan di bawah ini:</w:t>
      </w:r>
    </w:p>
    <w:p w14:paraId="7757A30D" w14:textId="77777777" w:rsidR="00F207B7" w:rsidRDefault="00F207B7" w:rsidP="00F207B7">
      <w:pPr>
        <w:pStyle w:val="BodyText"/>
      </w:pPr>
    </w:p>
    <w:p w14:paraId="78172A85" w14:textId="07221410" w:rsidR="00F207B7" w:rsidRPr="00D87D40" w:rsidRDefault="00F207B7" w:rsidP="00F207B7">
      <w:pPr>
        <w:pStyle w:val="BodyText"/>
        <w:tabs>
          <w:tab w:val="left" w:pos="1559"/>
        </w:tabs>
        <w:ind w:left="120"/>
        <w:jc w:val="both"/>
        <w:rPr>
          <w:lang w:val="id-ID"/>
        </w:rPr>
      </w:pPr>
      <w:r>
        <w:t>Nama</w:t>
      </w:r>
      <w:r>
        <w:tab/>
        <w:t xml:space="preserve">: </w:t>
      </w:r>
      <w:r w:rsidR="00310A0A">
        <w:rPr>
          <w:lang w:val="id-ID"/>
        </w:rPr>
        <w:t>Mirza May Jayanti</w:t>
      </w:r>
    </w:p>
    <w:p w14:paraId="2BC739D0" w14:textId="5A122599" w:rsidR="00F207B7" w:rsidRPr="00D87D40" w:rsidRDefault="00F207B7" w:rsidP="00F207B7">
      <w:pPr>
        <w:pStyle w:val="BodyText"/>
        <w:tabs>
          <w:tab w:val="left" w:pos="1560"/>
        </w:tabs>
        <w:ind w:left="120" w:right="654"/>
        <w:rPr>
          <w:lang w:val="id-ID"/>
        </w:rPr>
      </w:pPr>
      <w:r>
        <w:t>NIM</w:t>
      </w:r>
      <w:r>
        <w:tab/>
        <w:t>:</w:t>
      </w:r>
      <w:r w:rsidR="00310A0A">
        <w:rPr>
          <w:lang w:val="id-ID"/>
        </w:rPr>
        <w:t xml:space="preserve"> 1011510070</w:t>
      </w:r>
    </w:p>
    <w:p w14:paraId="1501A008" w14:textId="77777777" w:rsidR="00F207B7" w:rsidRPr="00D87D40" w:rsidRDefault="00F207B7" w:rsidP="00F207B7">
      <w:pPr>
        <w:pStyle w:val="BodyText"/>
        <w:ind w:left="120"/>
        <w:jc w:val="both"/>
        <w:rPr>
          <w:lang w:val="id-ID"/>
        </w:rPr>
      </w:pPr>
      <w:r>
        <w:t xml:space="preserve">Departemen   </w:t>
      </w:r>
      <w:r>
        <w:rPr>
          <w:lang w:val="id-ID"/>
        </w:rPr>
        <w:t xml:space="preserve"> </w:t>
      </w:r>
      <w:r>
        <w:t xml:space="preserve"> : </w:t>
      </w:r>
      <w:r>
        <w:rPr>
          <w:lang w:val="id-ID"/>
        </w:rPr>
        <w:t>Manajemen</w:t>
      </w:r>
    </w:p>
    <w:p w14:paraId="7A65009C" w14:textId="77777777" w:rsidR="00F207B7" w:rsidRPr="00D87D40" w:rsidRDefault="00F207B7" w:rsidP="00F207B7">
      <w:pPr>
        <w:pStyle w:val="BodyText"/>
        <w:ind w:left="120"/>
        <w:jc w:val="both"/>
        <w:rPr>
          <w:lang w:val="id-ID"/>
        </w:rPr>
      </w:pPr>
      <w:r>
        <w:t xml:space="preserve">Fakultas          </w:t>
      </w:r>
      <w:r>
        <w:rPr>
          <w:lang w:val="id-ID"/>
        </w:rPr>
        <w:t xml:space="preserve"> </w:t>
      </w:r>
      <w:r>
        <w:t xml:space="preserve">: </w:t>
      </w:r>
      <w:r>
        <w:rPr>
          <w:lang w:val="id-ID"/>
        </w:rPr>
        <w:t>Fakultas Ekonomi dan Bisnis</w:t>
      </w:r>
    </w:p>
    <w:p w14:paraId="0FD5593C" w14:textId="77777777" w:rsidR="00F207B7" w:rsidRDefault="00F207B7" w:rsidP="00F207B7">
      <w:pPr>
        <w:pStyle w:val="BodyText"/>
        <w:ind w:left="120"/>
        <w:jc w:val="both"/>
      </w:pPr>
      <w:r>
        <w:t xml:space="preserve">Jenis karya      </w:t>
      </w:r>
      <w:r>
        <w:rPr>
          <w:lang w:val="id-ID"/>
        </w:rPr>
        <w:t xml:space="preserve"> </w:t>
      </w:r>
      <w:r>
        <w:t>: Skripsi</w:t>
      </w:r>
    </w:p>
    <w:p w14:paraId="06CD1051" w14:textId="77777777" w:rsidR="00F207B7" w:rsidRPr="00760198" w:rsidRDefault="00F207B7" w:rsidP="00A7683F">
      <w:pPr>
        <w:pStyle w:val="BodyText"/>
      </w:pPr>
    </w:p>
    <w:p w14:paraId="03F7ABC7" w14:textId="77777777" w:rsidR="00F207B7" w:rsidRPr="00954413" w:rsidRDefault="00F207B7" w:rsidP="00A7683F">
      <w:pPr>
        <w:ind w:left="120"/>
        <w:rPr>
          <w:rFonts w:cs="Times New Roman"/>
          <w:szCs w:val="24"/>
        </w:rPr>
      </w:pPr>
      <w:r w:rsidRPr="00954413">
        <w:rPr>
          <w:rFonts w:cs="Times New Roman"/>
          <w:szCs w:val="24"/>
        </w:rPr>
        <w:t>Demi pengembangan ilmu pengetahuan, menyetujui untuk memberikan kepada Universitas Internasional Semen Indonesia</w:t>
      </w:r>
      <w:r w:rsidRPr="00760198">
        <w:rPr>
          <w:rFonts w:cs="Times New Roman"/>
        </w:rPr>
        <w:t xml:space="preserve"> </w:t>
      </w:r>
      <w:r w:rsidRPr="00760198">
        <w:rPr>
          <w:rFonts w:cs="Times New Roman"/>
          <w:b/>
        </w:rPr>
        <w:t>Hak Bebas Royalti Noneksklusif (</w:t>
      </w:r>
      <w:r w:rsidRPr="00760198">
        <w:rPr>
          <w:rFonts w:cs="Times New Roman"/>
          <w:b/>
          <w:i/>
        </w:rPr>
        <w:t>Non-exclusive Royalty- Free Right</w:t>
      </w:r>
      <w:r w:rsidRPr="00760198">
        <w:rPr>
          <w:rFonts w:cs="Times New Roman"/>
          <w:b/>
        </w:rPr>
        <w:t xml:space="preserve">) </w:t>
      </w:r>
      <w:r w:rsidRPr="00760198">
        <w:rPr>
          <w:rFonts w:cs="Times New Roman"/>
        </w:rPr>
        <w:t xml:space="preserve">atas karya ilmiah saya </w:t>
      </w:r>
      <w:r w:rsidRPr="00954413">
        <w:rPr>
          <w:rFonts w:cs="Times New Roman"/>
          <w:szCs w:val="24"/>
        </w:rPr>
        <w:t>yang berjudul :</w:t>
      </w:r>
    </w:p>
    <w:p w14:paraId="5921443F" w14:textId="77777777" w:rsidR="00D921AA" w:rsidRDefault="00AF4B78" w:rsidP="00D921AA">
      <w:pPr>
        <w:spacing w:after="0"/>
        <w:ind w:left="142"/>
        <w:rPr>
          <w:rFonts w:cs="Times New Roman"/>
          <w:szCs w:val="24"/>
        </w:rPr>
      </w:pPr>
      <w:r>
        <w:rPr>
          <w:rFonts w:cs="Times New Roman"/>
          <w:szCs w:val="24"/>
        </w:rPr>
        <w:t>PENGARUH KARAKTERISTIK, DAYA SAING LINGKUNGAN BISNIS DAN DUKUNGAN DARI PENGAMBIL KEPUTUSAN TOKO BAHAN BANGUNAN DI GRESIK TERHADAP MINAT MENGGUNAKAN</w:t>
      </w:r>
    </w:p>
    <w:p w14:paraId="24D1595C" w14:textId="6C44083D" w:rsidR="00AF4B78" w:rsidRDefault="00AF4B78" w:rsidP="00D921AA">
      <w:pPr>
        <w:spacing w:after="0"/>
        <w:ind w:left="142"/>
        <w:rPr>
          <w:rFonts w:cs="Times New Roman"/>
          <w:szCs w:val="24"/>
        </w:rPr>
      </w:pPr>
      <w:r w:rsidRPr="00D42B30">
        <w:rPr>
          <w:rFonts w:cs="Times New Roman"/>
          <w:i/>
          <w:szCs w:val="24"/>
        </w:rPr>
        <w:t>E-MARKETPLACE BUILDING MATERIAL</w:t>
      </w:r>
      <w:r>
        <w:rPr>
          <w:rFonts w:cs="Times New Roman"/>
          <w:szCs w:val="24"/>
        </w:rPr>
        <w:t xml:space="preserve"> SEMEN INDONESIA (SIBM)</w:t>
      </w:r>
    </w:p>
    <w:p w14:paraId="6F7DEF41" w14:textId="77777777" w:rsidR="00580942" w:rsidRPr="00580942" w:rsidRDefault="00580942" w:rsidP="00580942">
      <w:pPr>
        <w:spacing w:after="0"/>
        <w:ind w:left="142"/>
        <w:rPr>
          <w:rFonts w:cs="Times New Roman"/>
          <w:szCs w:val="24"/>
        </w:rPr>
      </w:pPr>
    </w:p>
    <w:p w14:paraId="1F2D534B" w14:textId="77777777" w:rsidR="00F207B7" w:rsidRPr="00954413" w:rsidRDefault="00F207B7" w:rsidP="00A7683F">
      <w:pPr>
        <w:pStyle w:val="BodyText"/>
        <w:ind w:left="120" w:right="-1"/>
        <w:jc w:val="both"/>
      </w:pPr>
      <w:r w:rsidRPr="00954413">
        <w:t>Beserta perangkat yang ada (jika diperlukan). Dengan Hak Bebas Royalti  Noneksklusif ini Universitas Internasional Semen Indonesia berhak menyimpan, mengalihmedia/format- kan, mengelola dalam bentuk pangkalan data (</w:t>
      </w:r>
      <w:r w:rsidRPr="00954413">
        <w:rPr>
          <w:i/>
        </w:rPr>
        <w:t>database</w:t>
      </w:r>
      <w:r w:rsidRPr="00954413">
        <w:t>), merawat, dan memublikasikan tugas akhir saya selama tetap mencantumkan nama saya sebagai penulis/pencipta dan sebagai pemilik Hak</w:t>
      </w:r>
      <w:r w:rsidRPr="00954413">
        <w:rPr>
          <w:spacing w:val="-13"/>
        </w:rPr>
        <w:t xml:space="preserve"> </w:t>
      </w:r>
      <w:r w:rsidRPr="00954413">
        <w:t>Cipta.</w:t>
      </w:r>
    </w:p>
    <w:p w14:paraId="28E13146" w14:textId="77777777" w:rsidR="00F207B7" w:rsidRPr="00954413" w:rsidRDefault="00F207B7" w:rsidP="00F207B7">
      <w:pPr>
        <w:pStyle w:val="BodyText"/>
      </w:pPr>
    </w:p>
    <w:p w14:paraId="622C19C7" w14:textId="77777777" w:rsidR="00F207B7" w:rsidRPr="00954413" w:rsidRDefault="00F207B7" w:rsidP="00F207B7">
      <w:pPr>
        <w:pStyle w:val="BodyText"/>
        <w:ind w:left="120"/>
        <w:jc w:val="both"/>
      </w:pPr>
      <w:r w:rsidRPr="00954413">
        <w:t>Demikian pernyataan ini saya buat dengan sebenarnya.</w:t>
      </w:r>
    </w:p>
    <w:p w14:paraId="50E5CED8" w14:textId="77777777" w:rsidR="00F207B7" w:rsidRDefault="00F207B7" w:rsidP="00F207B7">
      <w:pPr>
        <w:pStyle w:val="BodyText"/>
      </w:pPr>
    </w:p>
    <w:p w14:paraId="03AD07F9" w14:textId="77777777" w:rsidR="00A11D96" w:rsidRDefault="00A11D96" w:rsidP="00F207B7">
      <w:pPr>
        <w:pStyle w:val="BodyText"/>
      </w:pPr>
    </w:p>
    <w:p w14:paraId="0E5DED2D" w14:textId="77777777" w:rsidR="00AF4B78" w:rsidRDefault="00AF4B78" w:rsidP="00F207B7">
      <w:pPr>
        <w:pStyle w:val="BodyText"/>
      </w:pPr>
    </w:p>
    <w:p w14:paraId="44608727" w14:textId="46D26FC9" w:rsidR="00AF4B78" w:rsidRDefault="00AF4B78" w:rsidP="00F207B7">
      <w:pPr>
        <w:pStyle w:val="BodyText"/>
      </w:pPr>
      <w:r>
        <w:tab/>
      </w:r>
      <w:r>
        <w:tab/>
      </w:r>
      <w:r>
        <w:tab/>
      </w:r>
    </w:p>
    <w:p w14:paraId="1B3D0F5C" w14:textId="77777777" w:rsidR="00F207B7" w:rsidRDefault="00F207B7" w:rsidP="00F207B7">
      <w:pPr>
        <w:pStyle w:val="BodyText"/>
        <w:jc w:val="right"/>
      </w:pPr>
    </w:p>
    <w:p w14:paraId="1082FC90" w14:textId="23869FEE" w:rsidR="00F207B7" w:rsidRDefault="00F207B7" w:rsidP="00F207B7">
      <w:pPr>
        <w:pStyle w:val="BodyText"/>
        <w:tabs>
          <w:tab w:val="left" w:pos="5529"/>
        </w:tabs>
        <w:ind w:left="2574" w:right="4" w:firstLine="316"/>
        <w:jc w:val="right"/>
        <w:rPr>
          <w:lang w:val="id-ID"/>
        </w:rPr>
      </w:pPr>
      <w:r>
        <w:t xml:space="preserve">Dibuat di </w:t>
      </w:r>
      <w:r>
        <w:rPr>
          <w:lang w:val="id-ID"/>
        </w:rPr>
        <w:t xml:space="preserve">     </w:t>
      </w:r>
      <w:r>
        <w:t xml:space="preserve">: </w:t>
      </w:r>
      <w:r>
        <w:rPr>
          <w:lang w:val="id-ID"/>
        </w:rPr>
        <w:t>Gresik</w:t>
      </w:r>
      <w:r>
        <w:rPr>
          <w:lang w:val="id-ID"/>
        </w:rPr>
        <w:tab/>
      </w:r>
      <w:r>
        <w:rPr>
          <w:lang w:val="id-ID"/>
        </w:rPr>
        <w:tab/>
      </w:r>
      <w:r>
        <w:rPr>
          <w:lang w:val="id-ID"/>
        </w:rPr>
        <w:tab/>
      </w:r>
      <w:r>
        <w:t xml:space="preserve"> </w:t>
      </w:r>
    </w:p>
    <w:p w14:paraId="0C1FE660" w14:textId="17035FD0" w:rsidR="00F207B7" w:rsidRPr="00EB1F92" w:rsidRDefault="00F207B7" w:rsidP="00F207B7">
      <w:pPr>
        <w:pStyle w:val="BodyText"/>
        <w:ind w:left="2574" w:right="4" w:firstLine="316"/>
        <w:jc w:val="right"/>
        <w:rPr>
          <w:lang w:val="id-ID"/>
        </w:rPr>
      </w:pPr>
      <w:r>
        <w:t xml:space="preserve">Pada tanggal : </w:t>
      </w:r>
      <w:r w:rsidR="00101406">
        <w:rPr>
          <w:lang w:val="id-ID"/>
        </w:rPr>
        <w:t>2</w:t>
      </w:r>
      <w:r w:rsidR="00376C00">
        <w:rPr>
          <w:lang w:val="id-ID"/>
        </w:rPr>
        <w:t>8 Juli 2017</w:t>
      </w:r>
      <w:r>
        <w:rPr>
          <w:lang w:val="id-ID"/>
        </w:rPr>
        <w:tab/>
      </w:r>
    </w:p>
    <w:p w14:paraId="3ED59DFB" w14:textId="62496301" w:rsidR="00F207B7" w:rsidRDefault="00E06413" w:rsidP="00F207B7">
      <w:pPr>
        <w:pStyle w:val="BodyText"/>
        <w:ind w:left="2526" w:right="855"/>
        <w:jc w:val="right"/>
      </w:pPr>
      <w:r w:rsidRPr="00E06413">
        <w:rPr>
          <w:noProof/>
          <w:lang w:val="id-ID" w:eastAsia="id-ID"/>
        </w:rPr>
        <w:drawing>
          <wp:anchor distT="0" distB="0" distL="114300" distR="114300" simplePos="0" relativeHeight="251838976" behindDoc="1" locked="0" layoutInCell="1" allowOverlap="1" wp14:anchorId="35DADBB1" wp14:editId="579F644B">
            <wp:simplePos x="0" y="0"/>
            <wp:positionH relativeFrom="column">
              <wp:posOffset>3039223</wp:posOffset>
            </wp:positionH>
            <wp:positionV relativeFrom="paragraph">
              <wp:posOffset>100394</wp:posOffset>
            </wp:positionV>
            <wp:extent cx="1539240" cy="776605"/>
            <wp:effectExtent l="0" t="0" r="3810" b="4445"/>
            <wp:wrapNone/>
            <wp:docPr id="51" name="Picture 51" descr="C:\Users\Ijank Goodman\Pictures\IMG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jank Goodman\Pictures\IMG_099.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9148" t="19616" r="63704" b="74079"/>
                    <a:stretch/>
                  </pic:blipFill>
                  <pic:spPr bwMode="auto">
                    <a:xfrm rot="10800000">
                      <a:off x="0" y="0"/>
                      <a:ext cx="1539240" cy="776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07B7">
        <w:t>Yang menyatakan</w:t>
      </w:r>
    </w:p>
    <w:p w14:paraId="241A8D5D" w14:textId="1C76F7DD" w:rsidR="00F207B7" w:rsidRDefault="00F207B7" w:rsidP="00F207B7">
      <w:pPr>
        <w:pStyle w:val="BodyText"/>
        <w:ind w:right="4"/>
        <w:jc w:val="right"/>
      </w:pPr>
    </w:p>
    <w:p w14:paraId="29ADE0D5" w14:textId="2D3EEE51" w:rsidR="00F207B7" w:rsidRDefault="00F207B7" w:rsidP="00F207B7">
      <w:pPr>
        <w:pStyle w:val="BodyText"/>
        <w:ind w:right="4"/>
        <w:jc w:val="right"/>
      </w:pPr>
    </w:p>
    <w:p w14:paraId="40DF0F00" w14:textId="77777777" w:rsidR="00A11D96" w:rsidRDefault="00A11D96" w:rsidP="00F207B7">
      <w:pPr>
        <w:pStyle w:val="BodyText"/>
        <w:ind w:right="4"/>
        <w:jc w:val="right"/>
      </w:pPr>
    </w:p>
    <w:p w14:paraId="0E972020" w14:textId="77777777" w:rsidR="00F207B7" w:rsidRPr="00D87D40" w:rsidRDefault="00F207B7" w:rsidP="00F207B7">
      <w:pPr>
        <w:pStyle w:val="BodyText"/>
        <w:ind w:right="4"/>
        <w:jc w:val="center"/>
        <w:rPr>
          <w:lang w:val="id-ID"/>
        </w:rPr>
      </w:pPr>
    </w:p>
    <w:p w14:paraId="56B82FCF" w14:textId="6A18F244" w:rsidR="00F207B7" w:rsidRPr="00D87D40" w:rsidRDefault="00F207B7" w:rsidP="00F207B7">
      <w:pPr>
        <w:pStyle w:val="BodyText"/>
        <w:ind w:left="2528" w:right="484"/>
        <w:jc w:val="center"/>
        <w:rPr>
          <w:lang w:val="id-ID"/>
        </w:rPr>
      </w:pPr>
      <w:r>
        <w:rPr>
          <w:lang w:val="id-ID"/>
        </w:rPr>
        <w:t xml:space="preserve">                                         </w:t>
      </w:r>
      <w:r>
        <w:t xml:space="preserve">( </w:t>
      </w:r>
      <w:r w:rsidR="00376C00">
        <w:rPr>
          <w:lang w:val="id-ID"/>
        </w:rPr>
        <w:t>Mirza May Jayanti</w:t>
      </w:r>
      <w:r>
        <w:t xml:space="preserve"> )</w:t>
      </w:r>
    </w:p>
    <w:p w14:paraId="72FA1A65" w14:textId="77777777" w:rsidR="00A7683F" w:rsidRDefault="00A7683F" w:rsidP="00CC3277">
      <w:pPr>
        <w:pStyle w:val="Heading1"/>
        <w:numPr>
          <w:ilvl w:val="0"/>
          <w:numId w:val="0"/>
        </w:numPr>
        <w:ind w:left="432"/>
        <w:rPr>
          <w:rFonts w:cs="Times New Roman"/>
          <w:lang w:val="en-US"/>
        </w:rPr>
      </w:pPr>
    </w:p>
    <w:p w14:paraId="3CC62EE5" w14:textId="77777777" w:rsidR="0061598D" w:rsidRDefault="0061598D" w:rsidP="0061598D">
      <w:pPr>
        <w:rPr>
          <w:lang w:val="en-US"/>
        </w:rPr>
      </w:pPr>
    </w:p>
    <w:p w14:paraId="1A01DDA9" w14:textId="77777777" w:rsidR="0061598D" w:rsidRDefault="0061598D" w:rsidP="0061598D">
      <w:pPr>
        <w:rPr>
          <w:lang w:val="en-US"/>
        </w:rPr>
      </w:pPr>
    </w:p>
    <w:p w14:paraId="635ABB13" w14:textId="77777777" w:rsidR="0061598D" w:rsidRDefault="0061598D" w:rsidP="0061598D">
      <w:pPr>
        <w:rPr>
          <w:lang w:val="en-US"/>
        </w:rPr>
      </w:pPr>
    </w:p>
    <w:p w14:paraId="698D3934" w14:textId="77777777" w:rsidR="0061598D" w:rsidRDefault="0061598D" w:rsidP="0061598D">
      <w:pPr>
        <w:rPr>
          <w:lang w:val="en-US"/>
        </w:rPr>
      </w:pPr>
    </w:p>
    <w:p w14:paraId="73D44991" w14:textId="77777777" w:rsidR="0061598D" w:rsidRDefault="0061598D" w:rsidP="0061598D">
      <w:pPr>
        <w:rPr>
          <w:lang w:val="en-US"/>
        </w:rPr>
      </w:pPr>
    </w:p>
    <w:p w14:paraId="0A5A45AD" w14:textId="77777777" w:rsidR="0061598D" w:rsidRDefault="0061598D" w:rsidP="0061598D">
      <w:pPr>
        <w:rPr>
          <w:lang w:val="en-US"/>
        </w:rPr>
      </w:pPr>
    </w:p>
    <w:p w14:paraId="34E17C09" w14:textId="77777777" w:rsidR="0061598D" w:rsidRDefault="0061598D" w:rsidP="0061598D">
      <w:pPr>
        <w:rPr>
          <w:lang w:val="en-US"/>
        </w:rPr>
      </w:pPr>
    </w:p>
    <w:p w14:paraId="6C6A71CF" w14:textId="77777777" w:rsidR="0061598D" w:rsidRDefault="0061598D" w:rsidP="0061598D">
      <w:pPr>
        <w:rPr>
          <w:lang w:val="en-US"/>
        </w:rPr>
      </w:pPr>
    </w:p>
    <w:p w14:paraId="558E15D6" w14:textId="77777777" w:rsidR="0061598D" w:rsidRDefault="0061598D" w:rsidP="0061598D">
      <w:pPr>
        <w:rPr>
          <w:lang w:val="en-US"/>
        </w:rPr>
      </w:pPr>
    </w:p>
    <w:p w14:paraId="49BE69C4" w14:textId="77777777" w:rsidR="0061598D" w:rsidRDefault="0061598D" w:rsidP="0061598D">
      <w:pPr>
        <w:rPr>
          <w:lang w:val="en-US"/>
        </w:rPr>
      </w:pPr>
    </w:p>
    <w:p w14:paraId="6BC430AC" w14:textId="77777777" w:rsidR="0061598D" w:rsidRDefault="0061598D" w:rsidP="0061598D">
      <w:pPr>
        <w:rPr>
          <w:lang w:val="en-US"/>
        </w:rPr>
      </w:pPr>
    </w:p>
    <w:p w14:paraId="75C7F9ED" w14:textId="77777777" w:rsidR="0061598D" w:rsidRPr="0061598D" w:rsidRDefault="0061598D" w:rsidP="0061598D">
      <w:pPr>
        <w:rPr>
          <w:lang w:val="en-US"/>
        </w:rPr>
        <w:sectPr w:rsidR="0061598D" w:rsidRPr="0061598D" w:rsidSect="004E656C">
          <w:headerReference w:type="default" r:id="rId22"/>
          <w:footerReference w:type="default" r:id="rId23"/>
          <w:type w:val="nextColumn"/>
          <w:pgSz w:w="11906" w:h="16838"/>
          <w:pgMar w:top="1985" w:right="1701" w:bottom="1701" w:left="2268" w:header="709" w:footer="709" w:gutter="0"/>
          <w:pgNumType w:fmt="lowerRoman" w:start="4"/>
          <w:cols w:space="708"/>
          <w:docGrid w:linePitch="360"/>
        </w:sectPr>
      </w:pPr>
    </w:p>
    <w:p w14:paraId="5A21A7F5" w14:textId="2B0ED47A" w:rsidR="00CC3277" w:rsidRPr="00376C00" w:rsidRDefault="00CC3277" w:rsidP="00A7683F">
      <w:pPr>
        <w:pStyle w:val="Heading1"/>
        <w:numPr>
          <w:ilvl w:val="0"/>
          <w:numId w:val="0"/>
        </w:numPr>
        <w:rPr>
          <w:rFonts w:cs="Times New Roman"/>
        </w:rPr>
      </w:pPr>
      <w:bookmarkStart w:id="8" w:name="_Toc495608065"/>
      <w:r w:rsidRPr="000E7E9C">
        <w:rPr>
          <w:rFonts w:cs="Times New Roman"/>
          <w:lang w:val="en-US"/>
        </w:rPr>
        <w:lastRenderedPageBreak/>
        <w:t>LEMBAR PERNYATAAN ORISINALITAS</w:t>
      </w:r>
      <w:r>
        <w:rPr>
          <w:rFonts w:cs="Times New Roman"/>
        </w:rPr>
        <w:t xml:space="preserve"> SKRIPSI</w:t>
      </w:r>
      <w:bookmarkEnd w:id="8"/>
    </w:p>
    <w:p w14:paraId="58353EEA" w14:textId="77777777" w:rsidR="00CC3277" w:rsidRDefault="00CC3277" w:rsidP="00CC3277">
      <w:pPr>
        <w:jc w:val="center"/>
        <w:rPr>
          <w:sz w:val="28"/>
          <w:szCs w:val="28"/>
        </w:rPr>
      </w:pPr>
    </w:p>
    <w:p w14:paraId="0DBB79D7" w14:textId="77777777" w:rsidR="00CC3277" w:rsidRPr="00DB54D3" w:rsidRDefault="00CC3277" w:rsidP="00CC3277">
      <w:pPr>
        <w:ind w:left="1316" w:right="1632"/>
        <w:jc w:val="center"/>
        <w:rPr>
          <w:rFonts w:cs="Times New Roman"/>
          <w:b/>
        </w:rPr>
      </w:pPr>
      <w:r w:rsidRPr="00DB54D3">
        <w:rPr>
          <w:rFonts w:cs="Times New Roman"/>
          <w:b/>
        </w:rPr>
        <w:t>Skripsi ini adalah hasil karya saya sendiri, dan semua sumber baik yang dikutip maupun dirujuk telah saya nyatakan dengan benar.</w:t>
      </w:r>
    </w:p>
    <w:p w14:paraId="6C3DF6FB" w14:textId="77777777" w:rsidR="00CC3277" w:rsidRDefault="00CC3277" w:rsidP="00CC3277">
      <w:pPr>
        <w:pStyle w:val="BodyText"/>
        <w:rPr>
          <w:b/>
        </w:rPr>
      </w:pPr>
    </w:p>
    <w:p w14:paraId="2038FF22" w14:textId="77777777" w:rsidR="00CC3277" w:rsidRDefault="00CC3277" w:rsidP="00CC3277">
      <w:pPr>
        <w:pStyle w:val="BodyText"/>
        <w:rPr>
          <w:b/>
        </w:rPr>
      </w:pPr>
    </w:p>
    <w:p w14:paraId="45A0903F" w14:textId="77777777" w:rsidR="00CC3277" w:rsidRDefault="00CC3277" w:rsidP="00CC3277">
      <w:pPr>
        <w:pStyle w:val="BodyText"/>
        <w:rPr>
          <w:b/>
        </w:rPr>
      </w:pPr>
    </w:p>
    <w:p w14:paraId="3BCA9302" w14:textId="77777777" w:rsidR="00CC3277" w:rsidRDefault="00CC3277" w:rsidP="00CC3277">
      <w:pPr>
        <w:pStyle w:val="BodyText"/>
        <w:rPr>
          <w:b/>
        </w:rPr>
      </w:pPr>
    </w:p>
    <w:p w14:paraId="65769090" w14:textId="77777777" w:rsidR="00CC3277" w:rsidRDefault="00CC3277" w:rsidP="00CC3277">
      <w:pPr>
        <w:pStyle w:val="BodyText"/>
        <w:spacing w:before="5"/>
        <w:rPr>
          <w:b/>
        </w:rPr>
      </w:pPr>
    </w:p>
    <w:p w14:paraId="1094C02E" w14:textId="53239B29" w:rsidR="00CC3277" w:rsidRPr="00D87D40" w:rsidRDefault="00CC3277" w:rsidP="00CC3277">
      <w:pPr>
        <w:tabs>
          <w:tab w:val="left" w:pos="4413"/>
        </w:tabs>
        <w:ind w:left="993"/>
        <w:rPr>
          <w:b/>
        </w:rPr>
      </w:pPr>
      <w:r>
        <w:rPr>
          <w:b/>
        </w:rPr>
        <w:t>Nama</w:t>
      </w:r>
      <w:r>
        <w:rPr>
          <w:b/>
        </w:rPr>
        <w:tab/>
        <w:t>:</w:t>
      </w:r>
      <w:r>
        <w:rPr>
          <w:b/>
          <w:spacing w:val="-1"/>
        </w:rPr>
        <w:t xml:space="preserve"> </w:t>
      </w:r>
      <w:r>
        <w:rPr>
          <w:b/>
        </w:rPr>
        <w:t>Mirza May Jayanti</w:t>
      </w:r>
    </w:p>
    <w:p w14:paraId="359D4C59" w14:textId="1804626B" w:rsidR="00CC3277" w:rsidRPr="00D87D40" w:rsidRDefault="00E06413" w:rsidP="00CC3277">
      <w:pPr>
        <w:tabs>
          <w:tab w:val="left" w:pos="4412"/>
        </w:tabs>
        <w:ind w:left="993"/>
        <w:rPr>
          <w:b/>
        </w:rPr>
      </w:pPr>
      <w:r w:rsidRPr="00E06413">
        <w:rPr>
          <w:noProof/>
          <w:lang w:eastAsia="id-ID"/>
        </w:rPr>
        <w:drawing>
          <wp:anchor distT="0" distB="0" distL="114300" distR="114300" simplePos="0" relativeHeight="251841024" behindDoc="1" locked="0" layoutInCell="1" allowOverlap="1" wp14:anchorId="2E4C117B" wp14:editId="0ECCEC6C">
            <wp:simplePos x="0" y="0"/>
            <wp:positionH relativeFrom="column">
              <wp:posOffset>3004136</wp:posOffset>
            </wp:positionH>
            <wp:positionV relativeFrom="paragraph">
              <wp:posOffset>242433</wp:posOffset>
            </wp:positionV>
            <wp:extent cx="844952" cy="426310"/>
            <wp:effectExtent l="0" t="0" r="0" b="0"/>
            <wp:wrapNone/>
            <wp:docPr id="52" name="Picture 52" descr="C:\Users\Ijank Goodman\Pictures\IMG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jank Goodman\Pictures\IMG_099.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9148" t="19616" r="63704" b="74079"/>
                    <a:stretch/>
                  </pic:blipFill>
                  <pic:spPr bwMode="auto">
                    <a:xfrm rot="10800000">
                      <a:off x="0" y="0"/>
                      <a:ext cx="844952" cy="426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3277">
        <w:rPr>
          <w:b/>
        </w:rPr>
        <w:t>NIM</w:t>
      </w:r>
      <w:r w:rsidR="00CC3277">
        <w:rPr>
          <w:b/>
        </w:rPr>
        <w:tab/>
        <w:t>:</w:t>
      </w:r>
      <w:r w:rsidR="00CC3277">
        <w:rPr>
          <w:b/>
          <w:spacing w:val="-1"/>
        </w:rPr>
        <w:t xml:space="preserve"> </w:t>
      </w:r>
      <w:r w:rsidR="00CC3277">
        <w:rPr>
          <w:b/>
        </w:rPr>
        <w:t>1011510070</w:t>
      </w:r>
    </w:p>
    <w:p w14:paraId="6E86CF8A" w14:textId="77777777" w:rsidR="00CC3277" w:rsidRDefault="00CC3277" w:rsidP="00CC3277">
      <w:pPr>
        <w:ind w:left="993"/>
        <w:rPr>
          <w:b/>
        </w:rPr>
      </w:pPr>
      <w:r>
        <w:rPr>
          <w:b/>
        </w:rPr>
        <w:t>Tanda Tangan</w:t>
      </w:r>
      <w:r>
        <w:rPr>
          <w:b/>
        </w:rPr>
        <w:tab/>
      </w:r>
      <w:r>
        <w:rPr>
          <w:b/>
        </w:rPr>
        <w:tab/>
      </w:r>
      <w:r>
        <w:rPr>
          <w:b/>
        </w:rPr>
        <w:tab/>
        <w:t xml:space="preserve"> : ...............................</w:t>
      </w:r>
    </w:p>
    <w:p w14:paraId="44D4DFD6" w14:textId="62B3CCF0" w:rsidR="00CC3277" w:rsidRDefault="00CC3277" w:rsidP="00CC3277">
      <w:pPr>
        <w:tabs>
          <w:tab w:val="left" w:pos="4413"/>
        </w:tabs>
        <w:ind w:left="993"/>
        <w:rPr>
          <w:b/>
        </w:rPr>
      </w:pPr>
      <w:r>
        <w:rPr>
          <w:b/>
        </w:rPr>
        <w:t>Tanggal</w:t>
      </w:r>
      <w:r>
        <w:rPr>
          <w:b/>
        </w:rPr>
        <w:tab/>
        <w:t>:</w:t>
      </w:r>
      <w:r>
        <w:rPr>
          <w:b/>
          <w:spacing w:val="-1"/>
        </w:rPr>
        <w:t xml:space="preserve"> </w:t>
      </w:r>
      <w:r w:rsidR="00101406">
        <w:rPr>
          <w:b/>
        </w:rPr>
        <w:t>28 Juli 2017</w:t>
      </w:r>
    </w:p>
    <w:p w14:paraId="359BF494" w14:textId="77777777" w:rsidR="00CC3277" w:rsidRDefault="00CC3277" w:rsidP="00CC3277">
      <w:pPr>
        <w:ind w:left="993"/>
      </w:pPr>
    </w:p>
    <w:p w14:paraId="3B029175" w14:textId="77777777" w:rsidR="00CC3277" w:rsidRPr="000E7E9C" w:rsidRDefault="00CC3277" w:rsidP="00CC3277">
      <w:pPr>
        <w:rPr>
          <w:rFonts w:cs="Times New Roman"/>
          <w:lang w:val="en-US"/>
        </w:rPr>
      </w:pPr>
    </w:p>
    <w:p w14:paraId="6C92F81D" w14:textId="77777777" w:rsidR="00CC3277" w:rsidRPr="000E7E9C" w:rsidRDefault="00CC3277" w:rsidP="00CC3277">
      <w:pPr>
        <w:rPr>
          <w:rFonts w:cs="Times New Roman"/>
          <w:lang w:val="en-US"/>
        </w:rPr>
      </w:pPr>
    </w:p>
    <w:p w14:paraId="5D455CBB" w14:textId="77777777" w:rsidR="00CC3277" w:rsidRPr="000E7E9C" w:rsidRDefault="00CC3277" w:rsidP="00CC3277">
      <w:pPr>
        <w:rPr>
          <w:rFonts w:cs="Times New Roman"/>
          <w:lang w:val="en-US"/>
        </w:rPr>
      </w:pPr>
    </w:p>
    <w:p w14:paraId="490356DD" w14:textId="77777777" w:rsidR="00CC3277" w:rsidRPr="000E7E9C" w:rsidRDefault="00CC3277" w:rsidP="00CC3277">
      <w:pPr>
        <w:rPr>
          <w:rFonts w:cs="Times New Roman"/>
          <w:lang w:val="en-US"/>
        </w:rPr>
      </w:pPr>
    </w:p>
    <w:p w14:paraId="20282977" w14:textId="77777777" w:rsidR="00CC3277" w:rsidRPr="000E7E9C" w:rsidRDefault="00CC3277" w:rsidP="00CC3277">
      <w:pPr>
        <w:rPr>
          <w:rFonts w:cs="Times New Roman"/>
          <w:lang w:val="en-US"/>
        </w:rPr>
      </w:pPr>
    </w:p>
    <w:p w14:paraId="3FCB7127" w14:textId="77777777" w:rsidR="00CC3277" w:rsidRPr="000E7E9C" w:rsidRDefault="00CC3277" w:rsidP="00CC3277">
      <w:pPr>
        <w:rPr>
          <w:rFonts w:cs="Times New Roman"/>
          <w:lang w:val="en-US"/>
        </w:rPr>
      </w:pPr>
    </w:p>
    <w:p w14:paraId="7AC0C479" w14:textId="77777777" w:rsidR="00CC3277" w:rsidRPr="000E7E9C" w:rsidRDefault="00CC3277" w:rsidP="00CC3277">
      <w:pPr>
        <w:rPr>
          <w:rFonts w:cs="Times New Roman"/>
          <w:lang w:val="en-US"/>
        </w:rPr>
      </w:pPr>
    </w:p>
    <w:p w14:paraId="503E57F5" w14:textId="77777777" w:rsidR="00CC3277" w:rsidRPr="000E7E9C" w:rsidRDefault="00CC3277" w:rsidP="00CC3277">
      <w:pPr>
        <w:rPr>
          <w:rFonts w:cs="Times New Roman"/>
          <w:lang w:val="en-US"/>
        </w:rPr>
      </w:pPr>
    </w:p>
    <w:p w14:paraId="02C1318B" w14:textId="77777777" w:rsidR="00CC3277" w:rsidRPr="000E7E9C" w:rsidRDefault="00CC3277" w:rsidP="00CC3277">
      <w:pPr>
        <w:rPr>
          <w:rFonts w:cs="Times New Roman"/>
          <w:lang w:val="en-US"/>
        </w:rPr>
      </w:pPr>
    </w:p>
    <w:p w14:paraId="205D6F1A" w14:textId="67363FEC" w:rsidR="00A334B0" w:rsidRPr="000E7E9C" w:rsidRDefault="00A334B0" w:rsidP="00E162CC">
      <w:pPr>
        <w:jc w:val="left"/>
        <w:rPr>
          <w:rFonts w:cs="Times New Roman"/>
          <w:lang w:val="en-US"/>
        </w:rPr>
      </w:pPr>
    </w:p>
    <w:p w14:paraId="3C5903F1" w14:textId="77777777" w:rsidR="004D0D0F" w:rsidRDefault="004D0D0F" w:rsidP="0018238B">
      <w:pPr>
        <w:pStyle w:val="BAB"/>
        <w:sectPr w:rsidR="004D0D0F" w:rsidSect="004E656C">
          <w:footerReference w:type="default" r:id="rId24"/>
          <w:type w:val="nextColumn"/>
          <w:pgSz w:w="11906" w:h="16838"/>
          <w:pgMar w:top="1985" w:right="1701" w:bottom="1701" w:left="2268" w:header="709" w:footer="709" w:gutter="0"/>
          <w:pgNumType w:fmt="lowerRoman" w:start="7"/>
          <w:cols w:space="708"/>
          <w:docGrid w:linePitch="360"/>
        </w:sectPr>
      </w:pPr>
      <w:bookmarkStart w:id="9" w:name="_Toc485033274"/>
      <w:bookmarkStart w:id="10" w:name="_Toc485596078"/>
      <w:bookmarkEnd w:id="6"/>
      <w:bookmarkEnd w:id="7"/>
    </w:p>
    <w:p w14:paraId="06CB6847" w14:textId="77777777" w:rsidR="0061598D" w:rsidRDefault="0061598D" w:rsidP="0018238B">
      <w:pPr>
        <w:pStyle w:val="BAB"/>
      </w:pPr>
    </w:p>
    <w:p w14:paraId="446C21BE" w14:textId="77777777" w:rsidR="0061598D" w:rsidRDefault="0061598D" w:rsidP="0018238B">
      <w:pPr>
        <w:pStyle w:val="BAB"/>
      </w:pPr>
    </w:p>
    <w:p w14:paraId="03574779" w14:textId="77777777" w:rsidR="0061598D" w:rsidRDefault="0061598D" w:rsidP="0018238B">
      <w:pPr>
        <w:pStyle w:val="BAB"/>
      </w:pPr>
    </w:p>
    <w:p w14:paraId="465DB171" w14:textId="77777777" w:rsidR="0061598D" w:rsidRDefault="0061598D" w:rsidP="0018238B">
      <w:pPr>
        <w:pStyle w:val="BAB"/>
      </w:pPr>
    </w:p>
    <w:p w14:paraId="136D16A4" w14:textId="77777777" w:rsidR="0061598D" w:rsidRDefault="0061598D" w:rsidP="0018238B">
      <w:pPr>
        <w:pStyle w:val="BAB"/>
      </w:pPr>
    </w:p>
    <w:p w14:paraId="5B0A5C35" w14:textId="77777777" w:rsidR="0061598D" w:rsidRDefault="0061598D" w:rsidP="0018238B">
      <w:pPr>
        <w:pStyle w:val="BAB"/>
      </w:pPr>
    </w:p>
    <w:p w14:paraId="378033CC" w14:textId="77777777" w:rsidR="0061598D" w:rsidRDefault="0061598D" w:rsidP="0018238B">
      <w:pPr>
        <w:pStyle w:val="BAB"/>
      </w:pPr>
    </w:p>
    <w:p w14:paraId="4C4FEB15" w14:textId="77777777" w:rsidR="0061598D" w:rsidRDefault="0061598D" w:rsidP="0018238B">
      <w:pPr>
        <w:pStyle w:val="BAB"/>
      </w:pPr>
    </w:p>
    <w:p w14:paraId="30FA5388" w14:textId="77777777" w:rsidR="0061598D" w:rsidRDefault="0061598D" w:rsidP="0018238B">
      <w:pPr>
        <w:pStyle w:val="BAB"/>
      </w:pPr>
    </w:p>
    <w:p w14:paraId="0E634627" w14:textId="77777777" w:rsidR="0061598D" w:rsidRDefault="0061598D" w:rsidP="0018238B">
      <w:pPr>
        <w:pStyle w:val="BAB"/>
      </w:pPr>
    </w:p>
    <w:p w14:paraId="1186ED0F" w14:textId="77777777" w:rsidR="0061598D" w:rsidRDefault="0061598D" w:rsidP="0018238B">
      <w:pPr>
        <w:pStyle w:val="BAB"/>
      </w:pPr>
    </w:p>
    <w:p w14:paraId="00411658" w14:textId="77777777" w:rsidR="0061598D" w:rsidRDefault="0061598D" w:rsidP="0018238B">
      <w:pPr>
        <w:pStyle w:val="BAB"/>
      </w:pPr>
    </w:p>
    <w:p w14:paraId="5C02E2CB" w14:textId="77777777" w:rsidR="0061598D" w:rsidRDefault="0061598D" w:rsidP="0018238B">
      <w:pPr>
        <w:pStyle w:val="BAB"/>
      </w:pPr>
    </w:p>
    <w:p w14:paraId="75C361C2" w14:textId="77777777" w:rsidR="0061598D" w:rsidRDefault="0061598D" w:rsidP="0018238B">
      <w:pPr>
        <w:pStyle w:val="BAB"/>
      </w:pPr>
    </w:p>
    <w:p w14:paraId="638A39CC" w14:textId="77777777" w:rsidR="0061598D" w:rsidRDefault="0061598D" w:rsidP="0018238B">
      <w:pPr>
        <w:pStyle w:val="BAB"/>
      </w:pPr>
    </w:p>
    <w:p w14:paraId="48D83DB8" w14:textId="77777777" w:rsidR="0061598D" w:rsidRDefault="0061598D" w:rsidP="0018238B">
      <w:pPr>
        <w:pStyle w:val="BAB"/>
      </w:pPr>
    </w:p>
    <w:p w14:paraId="2AC4AA4A" w14:textId="77777777" w:rsidR="0061598D" w:rsidRDefault="0061598D" w:rsidP="0018238B">
      <w:pPr>
        <w:pStyle w:val="BAB"/>
      </w:pPr>
    </w:p>
    <w:p w14:paraId="55C5A8AE" w14:textId="77777777" w:rsidR="0061598D" w:rsidRDefault="0061598D" w:rsidP="0018238B">
      <w:pPr>
        <w:pStyle w:val="BAB"/>
      </w:pPr>
    </w:p>
    <w:p w14:paraId="1AE50636" w14:textId="77777777" w:rsidR="0061598D" w:rsidRDefault="0061598D" w:rsidP="0018238B">
      <w:pPr>
        <w:pStyle w:val="BAB"/>
      </w:pPr>
    </w:p>
    <w:p w14:paraId="5F2C07C7" w14:textId="77777777" w:rsidR="0061598D" w:rsidRDefault="0061598D" w:rsidP="0018238B">
      <w:pPr>
        <w:pStyle w:val="BAB"/>
      </w:pPr>
    </w:p>
    <w:p w14:paraId="3733460B" w14:textId="77777777" w:rsidR="0061598D" w:rsidRDefault="0061598D" w:rsidP="0018238B">
      <w:pPr>
        <w:pStyle w:val="BAB"/>
      </w:pPr>
    </w:p>
    <w:p w14:paraId="4512EB4A" w14:textId="77777777" w:rsidR="0061598D" w:rsidRDefault="0061598D" w:rsidP="0018238B">
      <w:pPr>
        <w:pStyle w:val="BAB"/>
      </w:pPr>
    </w:p>
    <w:p w14:paraId="01D940D1" w14:textId="77777777" w:rsidR="0061598D" w:rsidRDefault="0061598D" w:rsidP="0018238B">
      <w:pPr>
        <w:pStyle w:val="BAB"/>
      </w:pPr>
    </w:p>
    <w:p w14:paraId="26B8F3B2" w14:textId="0CF05270" w:rsidR="0018238B" w:rsidRDefault="0018238B" w:rsidP="0018238B">
      <w:pPr>
        <w:pStyle w:val="BAB"/>
      </w:pPr>
      <w:bookmarkStart w:id="11" w:name="_Toc495608066"/>
      <w:r w:rsidRPr="00B23DBD">
        <w:lastRenderedPageBreak/>
        <w:t>KATA PENGANTAR</w:t>
      </w:r>
      <w:bookmarkEnd w:id="9"/>
      <w:bookmarkEnd w:id="10"/>
      <w:bookmarkEnd w:id="11"/>
    </w:p>
    <w:p w14:paraId="2069BC1F" w14:textId="77777777" w:rsidR="0018238B" w:rsidRDefault="0018238B" w:rsidP="0018238B">
      <w:pPr>
        <w:pStyle w:val="BodyText"/>
        <w:rPr>
          <w:b/>
        </w:rPr>
      </w:pPr>
    </w:p>
    <w:p w14:paraId="1362BD8B" w14:textId="77777777" w:rsidR="0018238B" w:rsidRDefault="0018238B" w:rsidP="0018238B">
      <w:pPr>
        <w:pStyle w:val="BodyText"/>
        <w:spacing w:before="9"/>
        <w:rPr>
          <w:b/>
          <w:sz w:val="23"/>
        </w:rPr>
      </w:pPr>
    </w:p>
    <w:p w14:paraId="4E0E2D86" w14:textId="30D956AB" w:rsidR="0018238B" w:rsidRDefault="0018238B" w:rsidP="0018238B">
      <w:pPr>
        <w:pStyle w:val="BodyText"/>
        <w:spacing w:line="360" w:lineRule="auto"/>
        <w:ind w:left="120" w:right="252" w:firstLine="360"/>
        <w:jc w:val="both"/>
      </w:pPr>
      <w:r>
        <w:t xml:space="preserve">Puji syukur saya panjatkan kepada Tuhan Yang Maha Esa, karena atas berkat dan rahmat-Nya, saya dapat menyelesaikan skripsi ini. Penulisan skripsi ini dilakukan dalam rangka memenuhi salah satu syarat untuk mencapai </w:t>
      </w:r>
      <w:r w:rsidRPr="00EC2F5C">
        <w:rPr>
          <w:color w:val="000000" w:themeColor="text1"/>
        </w:rPr>
        <w:t xml:space="preserve">gelar Sarjana </w:t>
      </w:r>
      <w:r w:rsidRPr="00EC2F5C">
        <w:rPr>
          <w:color w:val="000000" w:themeColor="text1"/>
          <w:lang w:val="id-ID"/>
        </w:rPr>
        <w:t>Manajemen</w:t>
      </w:r>
      <w:r w:rsidRPr="00EC2F5C">
        <w:rPr>
          <w:color w:val="000000" w:themeColor="text1"/>
        </w:rPr>
        <w:t xml:space="preserve"> </w:t>
      </w:r>
      <w:r w:rsidRPr="00EC2F5C">
        <w:rPr>
          <w:color w:val="000000" w:themeColor="text1"/>
          <w:lang w:val="id-ID"/>
        </w:rPr>
        <w:t xml:space="preserve">Departemen Manajemen </w:t>
      </w:r>
      <w:r>
        <w:t xml:space="preserve">pada Fakultas Ekonomi </w:t>
      </w:r>
      <w:r>
        <w:rPr>
          <w:lang w:val="id-ID"/>
        </w:rPr>
        <w:t xml:space="preserve">dan Bisnis </w:t>
      </w:r>
      <w:r>
        <w:t xml:space="preserve">Universitas Internasional Semen </w:t>
      </w:r>
      <w:r w:rsidR="00101406">
        <w:t>Indonesia. Saya menyadari bahwa</w:t>
      </w:r>
      <w:r>
        <w:t xml:space="preserve"> tanpa bantuan dan bimbingan dari berbagai pihak, dari masa perkuliahan sampai pada penyusunan skripsi ini, sangatlah sulit bagi saya untuk menyelesaikan. Oleh karena itu, saya mengucapkan terima kasih kepada</w:t>
      </w:r>
      <w:r w:rsidR="00101406">
        <w:rPr>
          <w:lang w:val="id-ID"/>
        </w:rPr>
        <w:t>:</w:t>
      </w:r>
    </w:p>
    <w:p w14:paraId="0E5D092A" w14:textId="77777777" w:rsidR="00AC5345" w:rsidRDefault="00AC5345" w:rsidP="006D381F">
      <w:pPr>
        <w:pStyle w:val="BodyText"/>
        <w:numPr>
          <w:ilvl w:val="0"/>
          <w:numId w:val="44"/>
        </w:numPr>
        <w:spacing w:line="360" w:lineRule="auto"/>
        <w:ind w:left="567" w:right="252"/>
        <w:jc w:val="both"/>
      </w:pPr>
      <w:r w:rsidRPr="00DC16E1">
        <w:rPr>
          <w:lang w:val="id-ID"/>
        </w:rPr>
        <w:t xml:space="preserve">Kedua orang tua saya, </w:t>
      </w:r>
      <w:r w:rsidRPr="000E7E9C">
        <w:t>atas cinta kasih, motivasi, dorongan, semangat dan doa yang terus mengali</w:t>
      </w:r>
      <w:r>
        <w:t>r mulai dari kecil hingga sekarang</w:t>
      </w:r>
    </w:p>
    <w:p w14:paraId="2F40CE69" w14:textId="11665ED0" w:rsidR="0018238B" w:rsidRPr="008D744C" w:rsidRDefault="0018238B" w:rsidP="006D381F">
      <w:pPr>
        <w:pStyle w:val="BodyText"/>
        <w:numPr>
          <w:ilvl w:val="0"/>
          <w:numId w:val="44"/>
        </w:numPr>
        <w:spacing w:line="360" w:lineRule="auto"/>
        <w:ind w:left="567" w:right="252"/>
        <w:jc w:val="both"/>
      </w:pPr>
      <w:r w:rsidRPr="00086600">
        <w:rPr>
          <w:lang w:val="id-ID"/>
        </w:rPr>
        <w:t>Bapak Aditya Narendra Ward</w:t>
      </w:r>
      <w:r w:rsidR="00C60745">
        <w:rPr>
          <w:lang w:val="id-ID"/>
        </w:rPr>
        <w:t>h</w:t>
      </w:r>
      <w:r w:rsidRPr="00086600">
        <w:rPr>
          <w:lang w:val="id-ID"/>
        </w:rPr>
        <w:t>ana</w:t>
      </w:r>
      <w:r>
        <w:t>, S.T</w:t>
      </w:r>
      <w:r w:rsidR="009F7B51">
        <w:t>., M.SM</w:t>
      </w:r>
      <w:r w:rsidRPr="00086600">
        <w:rPr>
          <w:lang w:val="id-ID"/>
        </w:rPr>
        <w:t xml:space="preserve"> selaku dosen </w:t>
      </w:r>
      <w:r w:rsidR="00B54C6F">
        <w:rPr>
          <w:lang w:val="id-ID"/>
        </w:rPr>
        <w:t xml:space="preserve">pembimbing 1 </w:t>
      </w:r>
      <w:r w:rsidRPr="00086600">
        <w:rPr>
          <w:lang w:val="id-ID"/>
        </w:rPr>
        <w:t xml:space="preserve">yang telah </w:t>
      </w:r>
      <w:r w:rsidR="00AD2D01">
        <w:rPr>
          <w:lang w:val="id-ID"/>
        </w:rPr>
        <w:t>menyediakan waktu, tenaga dan pikiran untuk mengarahkan saya dalam penyusunan skripsi ini</w:t>
      </w:r>
    </w:p>
    <w:p w14:paraId="643B4F22" w14:textId="294FD6FF" w:rsidR="0018238B" w:rsidRPr="007D7F2B" w:rsidRDefault="0018238B" w:rsidP="006D381F">
      <w:pPr>
        <w:pStyle w:val="BodyText"/>
        <w:numPr>
          <w:ilvl w:val="0"/>
          <w:numId w:val="44"/>
        </w:numPr>
        <w:spacing w:line="360" w:lineRule="auto"/>
        <w:ind w:left="567" w:right="252"/>
        <w:jc w:val="both"/>
      </w:pPr>
      <w:r w:rsidRPr="00086600">
        <w:rPr>
          <w:lang w:val="id-ID"/>
        </w:rPr>
        <w:t xml:space="preserve">Bapak </w:t>
      </w:r>
      <w:r w:rsidR="0043448B">
        <w:rPr>
          <w:lang w:val="id-ID"/>
        </w:rPr>
        <w:t xml:space="preserve">Ir. </w:t>
      </w:r>
      <w:r w:rsidR="00E60F25">
        <w:rPr>
          <w:lang w:val="id-ID"/>
        </w:rPr>
        <w:t>Ilmanza Restuadi Kurniawan</w:t>
      </w:r>
      <w:r w:rsidR="009F7B51">
        <w:rPr>
          <w:lang w:val="id-ID"/>
        </w:rPr>
        <w:t>, M.IT</w:t>
      </w:r>
      <w:r w:rsidRPr="00086600">
        <w:rPr>
          <w:lang w:val="id-ID"/>
        </w:rPr>
        <w:t xml:space="preserve"> selaku dosen pembimbing </w:t>
      </w:r>
      <w:r w:rsidR="00AC5345">
        <w:rPr>
          <w:lang w:val="id-ID"/>
        </w:rPr>
        <w:t>2 dari PT. Semen Indonesia</w:t>
      </w:r>
      <w:r w:rsidR="007D7F2B">
        <w:rPr>
          <w:lang w:val="id-ID"/>
        </w:rPr>
        <w:t xml:space="preserve"> </w:t>
      </w:r>
      <w:r w:rsidRPr="00086600">
        <w:rPr>
          <w:lang w:val="id-ID"/>
        </w:rPr>
        <w:t xml:space="preserve">yang telah </w:t>
      </w:r>
      <w:r w:rsidR="007D7F2B">
        <w:rPr>
          <w:lang w:val="id-ID"/>
        </w:rPr>
        <w:t xml:space="preserve">memberikan banyak dukungan, bimbingan mengizinkan penulis melakukan penelitian mengenai </w:t>
      </w:r>
      <w:r w:rsidR="007D7F2B" w:rsidRPr="002E59AD">
        <w:rPr>
          <w:i/>
          <w:lang w:val="id-ID"/>
        </w:rPr>
        <w:t>E-marketplace Building Material</w:t>
      </w:r>
      <w:r w:rsidR="009F7B51">
        <w:rPr>
          <w:lang w:val="id-ID"/>
        </w:rPr>
        <w:t xml:space="preserve"> Semen Indonesia</w:t>
      </w:r>
    </w:p>
    <w:p w14:paraId="73C27C53" w14:textId="11CFD829" w:rsidR="007D7F2B" w:rsidRPr="006D381F" w:rsidRDefault="007D7F2B" w:rsidP="006D381F">
      <w:pPr>
        <w:pStyle w:val="BodyText"/>
        <w:numPr>
          <w:ilvl w:val="0"/>
          <w:numId w:val="44"/>
        </w:numPr>
        <w:spacing w:line="360" w:lineRule="auto"/>
        <w:ind w:left="567" w:right="252"/>
        <w:jc w:val="both"/>
      </w:pPr>
      <w:r>
        <w:rPr>
          <w:lang w:val="id-ID"/>
        </w:rPr>
        <w:t>Bapak Taqiyuddin Fanani</w:t>
      </w:r>
      <w:r w:rsidR="002E59AD">
        <w:rPr>
          <w:lang w:val="id-ID"/>
        </w:rPr>
        <w:t xml:space="preserve"> dan Bapak Hendri Erza Kurniawan</w:t>
      </w:r>
      <w:r>
        <w:rPr>
          <w:lang w:val="id-ID"/>
        </w:rPr>
        <w:t>, se</w:t>
      </w:r>
      <w:r w:rsidR="00AC5345">
        <w:rPr>
          <w:lang w:val="id-ID"/>
        </w:rPr>
        <w:t xml:space="preserve">laku pembimbing lapangan dari PT. Semen Indonesia </w:t>
      </w:r>
      <w:r>
        <w:rPr>
          <w:lang w:val="id-ID"/>
        </w:rPr>
        <w:t>yang telah menyed</w:t>
      </w:r>
      <w:r w:rsidR="002E59AD">
        <w:rPr>
          <w:lang w:val="id-ID"/>
        </w:rPr>
        <w:t xml:space="preserve">iakan waktu, tenaga dan pikiran, mengarahkan </w:t>
      </w:r>
      <w:r>
        <w:rPr>
          <w:lang w:val="id-ID"/>
        </w:rPr>
        <w:t>serta memberikan inspirasi dalam penyusunan skripsi ini</w:t>
      </w:r>
    </w:p>
    <w:p w14:paraId="47E35679" w14:textId="33137EDF" w:rsidR="006D381F" w:rsidRPr="00AD7CA2" w:rsidRDefault="006D381F" w:rsidP="006D381F">
      <w:pPr>
        <w:pStyle w:val="BodyText"/>
        <w:numPr>
          <w:ilvl w:val="0"/>
          <w:numId w:val="44"/>
        </w:numPr>
        <w:spacing w:line="360" w:lineRule="auto"/>
        <w:ind w:left="567" w:right="252"/>
        <w:jc w:val="both"/>
      </w:pPr>
      <w:r>
        <w:rPr>
          <w:lang w:val="id-ID"/>
        </w:rPr>
        <w:t>Ibu Rosa Rilantiana, S.E., M.M selaku Kepala Departemen Manajemen yang telah memberikan bimbingan serta naehat-nasehatnya</w:t>
      </w:r>
    </w:p>
    <w:p w14:paraId="5257C602" w14:textId="2689FC4B" w:rsidR="0018238B" w:rsidRPr="00DB54D3" w:rsidRDefault="0018238B" w:rsidP="006D381F">
      <w:pPr>
        <w:pStyle w:val="BodyText"/>
        <w:numPr>
          <w:ilvl w:val="0"/>
          <w:numId w:val="44"/>
        </w:numPr>
        <w:spacing w:line="360" w:lineRule="auto"/>
        <w:ind w:left="567" w:right="252"/>
        <w:jc w:val="both"/>
      </w:pPr>
      <w:r>
        <w:rPr>
          <w:lang w:val="id-ID"/>
        </w:rPr>
        <w:t>Seluruh dosen Departemen Manajemen dan Fakultas Ekonomi dan Bisnis yang telah mendidik</w:t>
      </w:r>
      <w:r w:rsidR="000149E8">
        <w:rPr>
          <w:lang w:val="id-ID"/>
        </w:rPr>
        <w:t xml:space="preserve"> </w:t>
      </w:r>
      <w:r w:rsidR="00C73590">
        <w:rPr>
          <w:lang w:val="id-ID"/>
        </w:rPr>
        <w:t xml:space="preserve">penulis baik berupa </w:t>
      </w:r>
      <w:r w:rsidR="00C73590" w:rsidRPr="00C73590">
        <w:rPr>
          <w:i/>
          <w:lang w:val="id-ID"/>
        </w:rPr>
        <w:t>hardskill</w:t>
      </w:r>
      <w:r w:rsidR="00C73590">
        <w:rPr>
          <w:lang w:val="id-ID"/>
        </w:rPr>
        <w:t xml:space="preserve"> dan </w:t>
      </w:r>
      <w:r w:rsidR="00C73590" w:rsidRPr="00C73590">
        <w:rPr>
          <w:i/>
          <w:lang w:val="id-ID"/>
        </w:rPr>
        <w:t>softskill</w:t>
      </w:r>
      <w:r w:rsidR="00C73590">
        <w:rPr>
          <w:lang w:val="id-ID"/>
        </w:rPr>
        <w:t xml:space="preserve"> selama masa studi</w:t>
      </w:r>
    </w:p>
    <w:p w14:paraId="392227DA" w14:textId="6037AC57" w:rsidR="00DC16E1" w:rsidRDefault="009F7B51" w:rsidP="006D381F">
      <w:pPr>
        <w:pStyle w:val="BodyText"/>
        <w:numPr>
          <w:ilvl w:val="0"/>
          <w:numId w:val="44"/>
        </w:numPr>
        <w:spacing w:line="360" w:lineRule="auto"/>
        <w:ind w:left="567" w:right="252"/>
        <w:jc w:val="both"/>
      </w:pPr>
      <w:r>
        <w:rPr>
          <w:lang w:val="id-ID"/>
        </w:rPr>
        <w:t>Bapak Muhammad Saiful Hakim, S.E., M.M sebagai dosen pembimbing yang telah menyetujui skripsi ini</w:t>
      </w:r>
    </w:p>
    <w:p w14:paraId="0C578B90" w14:textId="77777777" w:rsidR="000149E8" w:rsidRPr="000E7E9C" w:rsidRDefault="000149E8" w:rsidP="006D381F">
      <w:pPr>
        <w:pStyle w:val="ListParagraph"/>
        <w:numPr>
          <w:ilvl w:val="0"/>
          <w:numId w:val="44"/>
        </w:numPr>
        <w:ind w:left="567"/>
        <w:rPr>
          <w:rFonts w:cs="Times New Roman"/>
          <w:lang w:val="en-US"/>
        </w:rPr>
      </w:pPr>
      <w:r w:rsidRPr="000E7E9C">
        <w:rPr>
          <w:rFonts w:cs="Times New Roman"/>
        </w:rPr>
        <w:lastRenderedPageBreak/>
        <w:t>S</w:t>
      </w:r>
      <w:r w:rsidRPr="000E7E9C">
        <w:rPr>
          <w:rFonts w:cs="Times New Roman"/>
          <w:lang w:val="en-US"/>
        </w:rPr>
        <w:t>emua saudara dan kerabat yang telah memberikan doa dan semangat baik dalam bentuk moril maupun materil dalam penyusunan Skripsi ini.</w:t>
      </w:r>
    </w:p>
    <w:p w14:paraId="1591CD29" w14:textId="77777777" w:rsidR="000149E8" w:rsidRPr="000E7E9C" w:rsidRDefault="000149E8" w:rsidP="006D381F">
      <w:pPr>
        <w:pStyle w:val="ListParagraph"/>
        <w:numPr>
          <w:ilvl w:val="0"/>
          <w:numId w:val="44"/>
        </w:numPr>
        <w:ind w:left="567"/>
        <w:rPr>
          <w:rFonts w:cs="Times New Roman"/>
          <w:lang w:val="en-US"/>
        </w:rPr>
      </w:pPr>
      <w:r w:rsidRPr="000E7E9C">
        <w:rPr>
          <w:rFonts w:cs="Times New Roman"/>
        </w:rPr>
        <w:t xml:space="preserve">Teman-teman kos, Itak, Addiny, Ayuk dan Melinda yang menemani dari awal perkuliahan sampai selesainya skripsi ini, mewarnai hari-hari ketika menjadi mahasiswa sampai akhirnya bisa lulus bareng dan selalu saling </w:t>
      </w:r>
      <w:r w:rsidRPr="00C73590">
        <w:rPr>
          <w:rFonts w:cs="Times New Roman"/>
          <w:i/>
        </w:rPr>
        <w:t xml:space="preserve">support </w:t>
      </w:r>
      <w:r w:rsidRPr="000E7E9C">
        <w:rPr>
          <w:rFonts w:cs="Times New Roman"/>
        </w:rPr>
        <w:t>dan mengingatkan untuk selalu semangat dan tidak berleha-leha dalam penyusunan skripsi</w:t>
      </w:r>
    </w:p>
    <w:p w14:paraId="15785A11" w14:textId="77777777" w:rsidR="000149E8" w:rsidRPr="000E7E9C" w:rsidRDefault="000149E8" w:rsidP="006D381F">
      <w:pPr>
        <w:pStyle w:val="ListParagraph"/>
        <w:numPr>
          <w:ilvl w:val="0"/>
          <w:numId w:val="44"/>
        </w:numPr>
        <w:ind w:left="567"/>
        <w:rPr>
          <w:rFonts w:cs="Times New Roman"/>
          <w:lang w:val="en-US"/>
        </w:rPr>
      </w:pPr>
      <w:r w:rsidRPr="000E7E9C">
        <w:rPr>
          <w:rFonts w:cs="Times New Roman"/>
        </w:rPr>
        <w:t>Ayah dan Ibu Muhammad Burhanuddin yang telah memberikan banyak dukungan moril maupun materil dalam penyusunan skripsi ini</w:t>
      </w:r>
    </w:p>
    <w:p w14:paraId="293BD174" w14:textId="4590BB4B" w:rsidR="00264347" w:rsidRPr="00264347" w:rsidRDefault="000149E8" w:rsidP="006D381F">
      <w:pPr>
        <w:pStyle w:val="ListParagraph"/>
        <w:numPr>
          <w:ilvl w:val="0"/>
          <w:numId w:val="44"/>
        </w:numPr>
        <w:ind w:left="567" w:right="252"/>
        <w:rPr>
          <w:rFonts w:cs="Times New Roman"/>
          <w:lang w:val="en-US"/>
        </w:rPr>
      </w:pPr>
      <w:r w:rsidRPr="000E7E9C">
        <w:rPr>
          <w:rFonts w:cs="Times New Roman"/>
        </w:rPr>
        <w:t>Nabila</w:t>
      </w:r>
      <w:r w:rsidR="00657910">
        <w:rPr>
          <w:rFonts w:cs="Times New Roman"/>
        </w:rPr>
        <w:t>h</w:t>
      </w:r>
      <w:r w:rsidRPr="000E7E9C">
        <w:rPr>
          <w:rFonts w:cs="Times New Roman"/>
        </w:rPr>
        <w:t xml:space="preserve">, Bagus, Ardan, Burhanuddin, Anggun, dan semua </w:t>
      </w:r>
      <w:r w:rsidR="009F7B51">
        <w:rPr>
          <w:rFonts w:cs="Times New Roman"/>
        </w:rPr>
        <w:t>tim yang membantu dan menemani penulis</w:t>
      </w:r>
      <w:r w:rsidRPr="000E7E9C">
        <w:rPr>
          <w:rFonts w:cs="Times New Roman"/>
        </w:rPr>
        <w:t xml:space="preserve"> untuk </w:t>
      </w:r>
      <w:r w:rsidR="009F7B51">
        <w:rPr>
          <w:rFonts w:cs="Times New Roman"/>
        </w:rPr>
        <w:t xml:space="preserve">mengelilingi </w:t>
      </w:r>
      <w:r w:rsidRPr="000E7E9C">
        <w:rPr>
          <w:rFonts w:cs="Times New Roman"/>
        </w:rPr>
        <w:t xml:space="preserve">Kota Gresik </w:t>
      </w:r>
      <w:r w:rsidR="009F7B51">
        <w:rPr>
          <w:rFonts w:cs="Times New Roman"/>
        </w:rPr>
        <w:t xml:space="preserve">dalam rangka survey </w:t>
      </w:r>
      <w:r w:rsidRPr="000E7E9C">
        <w:rPr>
          <w:rFonts w:cs="Times New Roman"/>
        </w:rPr>
        <w:t>maupun dukungan agar lancarnya skripsi ini</w:t>
      </w:r>
    </w:p>
    <w:p w14:paraId="0FD161EE" w14:textId="76DF0B01" w:rsidR="00264347" w:rsidRPr="00264347" w:rsidRDefault="00264347" w:rsidP="006D381F">
      <w:pPr>
        <w:pStyle w:val="ListParagraph"/>
        <w:numPr>
          <w:ilvl w:val="0"/>
          <w:numId w:val="44"/>
        </w:numPr>
        <w:ind w:left="567" w:right="252"/>
        <w:rPr>
          <w:rFonts w:cs="Times New Roman"/>
          <w:lang w:val="en-US"/>
        </w:rPr>
      </w:pPr>
      <w:r w:rsidRPr="00264347">
        <w:t xml:space="preserve">Seluruh staf Universitas Internasional Semen Indonesia terutama staf </w:t>
      </w:r>
      <w:r w:rsidRPr="00300115">
        <w:rPr>
          <w:i/>
        </w:rPr>
        <w:t>Student Service Center</w:t>
      </w:r>
      <w:r w:rsidRPr="00264347">
        <w:t xml:space="preserve"> (SSC) yang telah banyak membantu dalam berbagai macam proses yang dilewati penulis selama masa studi</w:t>
      </w:r>
    </w:p>
    <w:p w14:paraId="0E288EC9" w14:textId="77777777" w:rsidR="000149E8" w:rsidRPr="000E7E9C" w:rsidRDefault="000149E8" w:rsidP="006D381F">
      <w:pPr>
        <w:pStyle w:val="ListParagraph"/>
        <w:numPr>
          <w:ilvl w:val="0"/>
          <w:numId w:val="44"/>
        </w:numPr>
        <w:ind w:left="567"/>
        <w:rPr>
          <w:rFonts w:cs="Times New Roman"/>
          <w:lang w:val="en-US"/>
        </w:rPr>
      </w:pPr>
      <w:r w:rsidRPr="000E7E9C">
        <w:rPr>
          <w:rFonts w:cs="Times New Roman"/>
          <w:lang w:val="en-US"/>
        </w:rPr>
        <w:t xml:space="preserve">Teman-teman </w:t>
      </w:r>
      <w:r w:rsidRPr="000E7E9C">
        <w:rPr>
          <w:rFonts w:cs="Times New Roman"/>
        </w:rPr>
        <w:t>Manajemen Bisnis UISI</w:t>
      </w:r>
      <w:r w:rsidRPr="000E7E9C">
        <w:rPr>
          <w:rFonts w:cs="Times New Roman"/>
          <w:lang w:val="en-US"/>
        </w:rPr>
        <w:t xml:space="preserve"> 2013 semua yang telah membantu dalam proses perkuliahan hingga terselesaikan Skripsi ini. </w:t>
      </w:r>
    </w:p>
    <w:p w14:paraId="05468BE3" w14:textId="77777777" w:rsidR="000149E8" w:rsidRPr="000149E8" w:rsidRDefault="000149E8" w:rsidP="006D381F">
      <w:pPr>
        <w:pStyle w:val="ListParagraph"/>
        <w:numPr>
          <w:ilvl w:val="0"/>
          <w:numId w:val="44"/>
        </w:numPr>
        <w:ind w:left="567"/>
        <w:rPr>
          <w:rFonts w:cs="Times New Roman"/>
          <w:lang w:val="en-US"/>
        </w:rPr>
      </w:pPr>
      <w:r w:rsidRPr="000E7E9C">
        <w:rPr>
          <w:rFonts w:cs="Times New Roman"/>
        </w:rPr>
        <w:t>Para pemilik toko yang menjadi responden saya yang telah menyediakan waktunya untuk mengisi kuisioner dan saya wawancara untuk keperluan data penelitian</w:t>
      </w:r>
    </w:p>
    <w:p w14:paraId="4F347CFB" w14:textId="77777777" w:rsidR="000149E8" w:rsidRDefault="000149E8" w:rsidP="006D381F">
      <w:pPr>
        <w:pStyle w:val="ListParagraph"/>
        <w:numPr>
          <w:ilvl w:val="0"/>
          <w:numId w:val="44"/>
        </w:numPr>
        <w:ind w:left="567"/>
        <w:rPr>
          <w:rFonts w:cs="Times New Roman"/>
          <w:lang w:val="en-US"/>
        </w:rPr>
      </w:pPr>
      <w:r w:rsidRPr="000E7E9C">
        <w:rPr>
          <w:rFonts w:cs="Times New Roman"/>
          <w:lang w:val="en-US"/>
        </w:rPr>
        <w:t>Semua pihak yang tidak dapat penulis sebutkan satu persatu yang telah membatu dalam penyeles</w:t>
      </w:r>
      <w:r>
        <w:rPr>
          <w:rFonts w:cs="Times New Roman"/>
          <w:lang w:val="en-US"/>
        </w:rPr>
        <w:t>aian penulisan skripsi ini.</w:t>
      </w:r>
    </w:p>
    <w:p w14:paraId="24813030" w14:textId="7E29FEB6" w:rsidR="0018238B" w:rsidRDefault="0018238B" w:rsidP="006D381F">
      <w:pPr>
        <w:pStyle w:val="ListParagraph"/>
        <w:ind w:left="0" w:firstLine="567"/>
      </w:pPr>
      <w:r>
        <w:t>Akhir kata, saya berharap Tuhan Yang Maha Esa berkenan membalas segala kebaikan semua pihak yang telah mensupport, memotivasi dan menemani hingga menye</w:t>
      </w:r>
      <w:r w:rsidRPr="000149E8">
        <w:t>lesaikan masa studi.</w:t>
      </w:r>
      <w:r>
        <w:t xml:space="preserve"> Semoga skripsi ini membawa manfaat bagi pengembangan ilmu dan </w:t>
      </w:r>
      <w:r w:rsidRPr="000149E8">
        <w:t>dapat menjadi refrensi mengenai penelitian sejenis di masa yang akan datang.</w:t>
      </w:r>
    </w:p>
    <w:p w14:paraId="58AE56D8" w14:textId="37A0A63A" w:rsidR="002E59AD" w:rsidRDefault="00101406" w:rsidP="0018238B">
      <w:pPr>
        <w:pStyle w:val="NoSpacing"/>
        <w:spacing w:line="360" w:lineRule="auto"/>
        <w:jc w:val="right"/>
        <w:rPr>
          <w:rFonts w:ascii="Times New Roman" w:hAnsi="Times New Roman"/>
          <w:sz w:val="24"/>
        </w:rPr>
      </w:pPr>
      <w:r>
        <w:rPr>
          <w:rFonts w:ascii="Times New Roman" w:hAnsi="Times New Roman"/>
          <w:sz w:val="24"/>
        </w:rPr>
        <w:t>Gresik, 28 Juli</w:t>
      </w:r>
      <w:r w:rsidR="0018238B" w:rsidRPr="00DB54D3">
        <w:rPr>
          <w:rFonts w:ascii="Times New Roman" w:hAnsi="Times New Roman"/>
          <w:sz w:val="24"/>
        </w:rPr>
        <w:t xml:space="preserve"> 2017</w:t>
      </w:r>
    </w:p>
    <w:p w14:paraId="325AB92E" w14:textId="77777777" w:rsidR="002E59AD" w:rsidRDefault="002E59AD" w:rsidP="0018238B">
      <w:pPr>
        <w:pStyle w:val="NoSpacing"/>
        <w:spacing w:line="360" w:lineRule="auto"/>
        <w:jc w:val="right"/>
        <w:rPr>
          <w:rFonts w:ascii="Times New Roman" w:hAnsi="Times New Roman"/>
          <w:sz w:val="24"/>
        </w:rPr>
      </w:pPr>
    </w:p>
    <w:p w14:paraId="08DF2E0C" w14:textId="33467DF4" w:rsidR="0018238B" w:rsidRDefault="0018238B" w:rsidP="0018238B">
      <w:pPr>
        <w:pStyle w:val="NoSpacing"/>
        <w:spacing w:line="360" w:lineRule="auto"/>
        <w:jc w:val="right"/>
        <w:rPr>
          <w:rFonts w:ascii="Times New Roman" w:hAnsi="Times New Roman"/>
          <w:sz w:val="24"/>
        </w:rPr>
      </w:pPr>
      <w:r w:rsidRPr="00DB54D3">
        <w:rPr>
          <w:rFonts w:ascii="Times New Roman" w:hAnsi="Times New Roman"/>
          <w:sz w:val="24"/>
        </w:rPr>
        <w:t xml:space="preserve"> </w:t>
      </w:r>
    </w:p>
    <w:p w14:paraId="07853290" w14:textId="2A396442" w:rsidR="0018238B" w:rsidRDefault="0018238B" w:rsidP="00685067">
      <w:pPr>
        <w:pStyle w:val="NoSpacing"/>
        <w:spacing w:line="360" w:lineRule="auto"/>
        <w:jc w:val="right"/>
        <w:rPr>
          <w:lang w:val="en-US"/>
        </w:rPr>
      </w:pPr>
      <w:r w:rsidRPr="00DB54D3">
        <w:rPr>
          <w:rFonts w:ascii="Times New Roman" w:hAnsi="Times New Roman"/>
          <w:sz w:val="24"/>
        </w:rPr>
        <w:t>Penulis</w:t>
      </w:r>
      <w:r>
        <w:rPr>
          <w:lang w:val="en-US"/>
        </w:rPr>
        <w:br w:type="page"/>
      </w:r>
    </w:p>
    <w:p w14:paraId="11ABBED3" w14:textId="77777777" w:rsidR="00CA7D95" w:rsidRPr="00CA7D95" w:rsidRDefault="00CA7D95" w:rsidP="00CA7D95">
      <w:pPr>
        <w:spacing w:after="0" w:line="240" w:lineRule="auto"/>
        <w:jc w:val="center"/>
        <w:rPr>
          <w:rFonts w:cs="Times New Roman"/>
          <w:b/>
          <w:szCs w:val="24"/>
        </w:rPr>
      </w:pPr>
      <w:bookmarkStart w:id="12" w:name="_Toc487523443"/>
      <w:r w:rsidRPr="00CA7D95">
        <w:rPr>
          <w:rFonts w:cs="Times New Roman"/>
          <w:b/>
          <w:szCs w:val="24"/>
        </w:rPr>
        <w:lastRenderedPageBreak/>
        <w:t>PENGARUH KARAKTERISTIK, DAYA SAING LINGKUNGAN BISNIS DAN DUKUNGAN DARI PENGAMBIL KEPUTUSAN TOKO BAHAN BANGUNAN DI GRESIK TERHADAP MINAT MENGGUNAKAN</w:t>
      </w:r>
    </w:p>
    <w:p w14:paraId="04C468C4" w14:textId="77777777" w:rsidR="00CA7D95" w:rsidRPr="00CA7D95" w:rsidRDefault="00CA7D95" w:rsidP="00CA7D95">
      <w:pPr>
        <w:spacing w:after="0" w:line="240" w:lineRule="auto"/>
        <w:jc w:val="center"/>
        <w:rPr>
          <w:rFonts w:cs="Times New Roman"/>
          <w:b/>
          <w:szCs w:val="24"/>
        </w:rPr>
      </w:pPr>
      <w:r w:rsidRPr="00CA7D95">
        <w:rPr>
          <w:rFonts w:cs="Times New Roman"/>
          <w:b/>
          <w:i/>
          <w:szCs w:val="24"/>
        </w:rPr>
        <w:t>E-MARKETPLACE BUILDING MATERIAL</w:t>
      </w:r>
      <w:r w:rsidRPr="00CA7D95">
        <w:rPr>
          <w:rFonts w:cs="Times New Roman"/>
          <w:b/>
          <w:szCs w:val="24"/>
        </w:rPr>
        <w:t xml:space="preserve"> SEMEN INDONESIA (SIBM)</w:t>
      </w:r>
    </w:p>
    <w:p w14:paraId="3BF809E7" w14:textId="77777777" w:rsidR="003A0AE7" w:rsidRPr="00F87348" w:rsidRDefault="003A0AE7" w:rsidP="003A0AE7">
      <w:pPr>
        <w:spacing w:after="0" w:line="240" w:lineRule="auto"/>
        <w:ind w:left="142"/>
        <w:jc w:val="center"/>
        <w:rPr>
          <w:rFonts w:cs="Times New Roman"/>
          <w:b/>
          <w:szCs w:val="24"/>
          <w:highlight w:val="yellow"/>
        </w:rPr>
      </w:pPr>
    </w:p>
    <w:p w14:paraId="35A0C7D9" w14:textId="77777777" w:rsidR="003A0AE7" w:rsidRPr="00F87348" w:rsidRDefault="003A0AE7" w:rsidP="003A0AE7">
      <w:pPr>
        <w:spacing w:after="0" w:line="240" w:lineRule="auto"/>
        <w:ind w:left="142"/>
        <w:jc w:val="center"/>
        <w:rPr>
          <w:rFonts w:cs="Times New Roman"/>
          <w:b/>
          <w:szCs w:val="24"/>
          <w:highlight w:val="yellow"/>
        </w:rPr>
      </w:pPr>
    </w:p>
    <w:p w14:paraId="17DD327E" w14:textId="77777777" w:rsidR="004353DC" w:rsidRPr="00CA7D95" w:rsidRDefault="004353DC" w:rsidP="00CA7D95">
      <w:pPr>
        <w:spacing w:after="0" w:line="240" w:lineRule="auto"/>
        <w:ind w:left="556" w:firstLine="295"/>
        <w:rPr>
          <w:rFonts w:cs="Times New Roman"/>
          <w:color w:val="000000" w:themeColor="text1"/>
          <w:szCs w:val="26"/>
        </w:rPr>
      </w:pPr>
      <w:r w:rsidRPr="00CA7D95">
        <w:rPr>
          <w:rFonts w:cs="Times New Roman"/>
          <w:color w:val="000000" w:themeColor="text1"/>
          <w:szCs w:val="26"/>
          <w:lang w:val="en-US"/>
        </w:rPr>
        <w:t>Nama Mahasiswa</w:t>
      </w:r>
      <w:r w:rsidRPr="00CA7D95">
        <w:rPr>
          <w:rFonts w:cs="Times New Roman"/>
          <w:color w:val="000000" w:themeColor="text1"/>
          <w:szCs w:val="26"/>
          <w:lang w:val="en-US"/>
        </w:rPr>
        <w:tab/>
        <w:t xml:space="preserve">: </w:t>
      </w:r>
      <w:r w:rsidRPr="00CA7D95">
        <w:rPr>
          <w:rFonts w:cs="Times New Roman"/>
          <w:color w:val="000000" w:themeColor="text1"/>
          <w:szCs w:val="26"/>
        </w:rPr>
        <w:t>Mirza May Jayanti</w:t>
      </w:r>
    </w:p>
    <w:p w14:paraId="1BE6D1AF" w14:textId="77777777" w:rsidR="004353DC" w:rsidRPr="00CA7D95" w:rsidRDefault="004353DC" w:rsidP="00CA7D95">
      <w:pPr>
        <w:spacing w:after="0" w:line="240" w:lineRule="auto"/>
        <w:ind w:left="556" w:firstLine="295"/>
        <w:rPr>
          <w:rFonts w:cs="Times New Roman"/>
          <w:color w:val="000000" w:themeColor="text1"/>
        </w:rPr>
      </w:pPr>
      <w:r w:rsidRPr="00CA7D95">
        <w:rPr>
          <w:rFonts w:cs="Times New Roman"/>
          <w:color w:val="000000" w:themeColor="text1"/>
          <w:lang w:val="en-US"/>
        </w:rPr>
        <w:t>NIM</w:t>
      </w:r>
      <w:r w:rsidRPr="00CA7D95">
        <w:rPr>
          <w:rFonts w:cs="Times New Roman"/>
          <w:color w:val="000000" w:themeColor="text1"/>
          <w:lang w:val="en-US"/>
        </w:rPr>
        <w:tab/>
      </w:r>
      <w:r w:rsidRPr="00CA7D95">
        <w:rPr>
          <w:rFonts w:cs="Times New Roman"/>
          <w:color w:val="000000" w:themeColor="text1"/>
          <w:lang w:val="en-US"/>
        </w:rPr>
        <w:tab/>
      </w:r>
      <w:r w:rsidRPr="00CA7D95">
        <w:rPr>
          <w:rFonts w:cs="Times New Roman"/>
          <w:color w:val="000000" w:themeColor="text1"/>
          <w:lang w:val="en-US"/>
        </w:rPr>
        <w:tab/>
        <w:t>: 10115100</w:t>
      </w:r>
      <w:r w:rsidRPr="00CA7D95">
        <w:rPr>
          <w:rFonts w:cs="Times New Roman"/>
          <w:color w:val="000000" w:themeColor="text1"/>
        </w:rPr>
        <w:t>70</w:t>
      </w:r>
    </w:p>
    <w:p w14:paraId="5E3D4955" w14:textId="66652C8C" w:rsidR="00CA7D95" w:rsidRPr="00CA7D95" w:rsidRDefault="004353DC" w:rsidP="00CA7D95">
      <w:pPr>
        <w:spacing w:after="0" w:line="240" w:lineRule="auto"/>
        <w:ind w:left="556" w:firstLine="295"/>
        <w:rPr>
          <w:rFonts w:cs="Times New Roman"/>
          <w:color w:val="000000" w:themeColor="text1"/>
        </w:rPr>
      </w:pPr>
      <w:r w:rsidRPr="00CA7D95">
        <w:rPr>
          <w:rFonts w:cs="Times New Roman"/>
          <w:color w:val="000000" w:themeColor="text1"/>
          <w:lang w:val="en-US"/>
        </w:rPr>
        <w:t xml:space="preserve">Pembimbing </w:t>
      </w:r>
      <w:r w:rsidRPr="00CA7D95">
        <w:rPr>
          <w:rFonts w:cs="Times New Roman"/>
          <w:color w:val="000000" w:themeColor="text1"/>
          <w:lang w:val="en-US"/>
        </w:rPr>
        <w:tab/>
      </w:r>
      <w:r w:rsidRPr="00CA7D95">
        <w:rPr>
          <w:rFonts w:cs="Times New Roman"/>
          <w:color w:val="000000" w:themeColor="text1"/>
          <w:lang w:val="en-US"/>
        </w:rPr>
        <w:tab/>
        <w:t xml:space="preserve">: </w:t>
      </w:r>
      <w:r w:rsidR="00CA7D95" w:rsidRPr="00CA7D95">
        <w:rPr>
          <w:rFonts w:cs="Times New Roman"/>
          <w:color w:val="000000" w:themeColor="text1"/>
        </w:rPr>
        <w:t>Muhammad Saiful Hakim, S.E., M.M</w:t>
      </w:r>
    </w:p>
    <w:p w14:paraId="12BFD9A4" w14:textId="078D6C5D" w:rsidR="003A0AE7" w:rsidRDefault="00CA7D95" w:rsidP="00CA7D95">
      <w:pPr>
        <w:spacing w:after="0" w:line="240" w:lineRule="auto"/>
        <w:ind w:left="556" w:firstLine="295"/>
        <w:rPr>
          <w:rFonts w:cs="Times New Roman"/>
          <w:color w:val="000000" w:themeColor="text1"/>
          <w:szCs w:val="26"/>
          <w:lang w:val="en-US"/>
        </w:rPr>
      </w:pPr>
      <w:r w:rsidRPr="00CA7D95">
        <w:rPr>
          <w:rFonts w:cs="Times New Roman"/>
          <w:color w:val="000000" w:themeColor="text1"/>
        </w:rPr>
        <w:t xml:space="preserve">Pembimbing </w:t>
      </w:r>
      <w:r>
        <w:rPr>
          <w:rFonts w:cs="Times New Roman"/>
          <w:color w:val="000000" w:themeColor="text1"/>
        </w:rPr>
        <w:t>1</w:t>
      </w:r>
      <w:r>
        <w:rPr>
          <w:rFonts w:cs="Times New Roman"/>
          <w:color w:val="000000" w:themeColor="text1"/>
        </w:rPr>
        <w:tab/>
      </w:r>
      <w:r w:rsidRPr="00CA7D95">
        <w:rPr>
          <w:rFonts w:cs="Times New Roman"/>
          <w:color w:val="000000" w:themeColor="text1"/>
        </w:rPr>
        <w:t xml:space="preserve">: </w:t>
      </w:r>
      <w:r w:rsidR="004353DC" w:rsidRPr="00CA7D95">
        <w:rPr>
          <w:rFonts w:cs="Times New Roman"/>
          <w:szCs w:val="24"/>
        </w:rPr>
        <w:t>Aditya Narendra Wardhana,</w:t>
      </w:r>
      <w:r w:rsidR="004353DC" w:rsidRPr="00CA7D95">
        <w:rPr>
          <w:rFonts w:cs="Times New Roman"/>
          <w:color w:val="000000" w:themeColor="text1"/>
          <w:szCs w:val="26"/>
          <w:lang w:val="en-US"/>
        </w:rPr>
        <w:t xml:space="preserve"> S.T., M.SM</w:t>
      </w:r>
    </w:p>
    <w:p w14:paraId="56C1A073" w14:textId="50D8F4BD" w:rsidR="00CA7D95" w:rsidRPr="00CA7D95" w:rsidRDefault="00CA7D95" w:rsidP="00CA7D95">
      <w:pPr>
        <w:spacing w:after="0" w:line="240" w:lineRule="auto"/>
        <w:ind w:left="556" w:firstLine="295"/>
        <w:rPr>
          <w:rFonts w:cs="Times New Roman"/>
          <w:color w:val="000000" w:themeColor="text1"/>
          <w:szCs w:val="26"/>
        </w:rPr>
      </w:pPr>
      <w:r>
        <w:rPr>
          <w:rFonts w:cs="Times New Roman"/>
          <w:color w:val="000000" w:themeColor="text1"/>
          <w:szCs w:val="26"/>
        </w:rPr>
        <w:t>Pembimbing 2</w:t>
      </w:r>
      <w:r>
        <w:rPr>
          <w:rFonts w:cs="Times New Roman"/>
          <w:color w:val="000000" w:themeColor="text1"/>
          <w:szCs w:val="26"/>
        </w:rPr>
        <w:tab/>
        <w:t>: Ir. Ilmanza Restuadi Kurniawan, M.IT</w:t>
      </w:r>
    </w:p>
    <w:p w14:paraId="650D2485" w14:textId="77777777" w:rsidR="003A0AE7" w:rsidRPr="003A0AE7" w:rsidRDefault="003A0AE7" w:rsidP="003A0AE7">
      <w:pPr>
        <w:spacing w:after="0" w:line="240" w:lineRule="auto"/>
        <w:ind w:left="556" w:firstLine="720"/>
        <w:rPr>
          <w:rFonts w:cs="Times New Roman"/>
          <w:color w:val="000000" w:themeColor="text1"/>
          <w:szCs w:val="26"/>
          <w:lang w:val="en-US"/>
        </w:rPr>
      </w:pPr>
    </w:p>
    <w:p w14:paraId="507E72C1" w14:textId="1187C34B" w:rsidR="00A90358" w:rsidRDefault="00A90358" w:rsidP="003A0AE7">
      <w:pPr>
        <w:pStyle w:val="Heading1"/>
        <w:numPr>
          <w:ilvl w:val="0"/>
          <w:numId w:val="0"/>
        </w:numPr>
        <w:spacing w:before="0" w:line="240" w:lineRule="auto"/>
        <w:ind w:left="432"/>
        <w:rPr>
          <w:rFonts w:cs="Times New Roman"/>
          <w:lang w:val="en-US"/>
        </w:rPr>
      </w:pPr>
      <w:bookmarkStart w:id="13" w:name="_Toc495608067"/>
      <w:r w:rsidRPr="000E7E9C">
        <w:rPr>
          <w:rFonts w:cs="Times New Roman"/>
          <w:lang w:val="en-US"/>
        </w:rPr>
        <w:t>ABSTRAK</w:t>
      </w:r>
      <w:bookmarkEnd w:id="12"/>
      <w:bookmarkEnd w:id="13"/>
    </w:p>
    <w:p w14:paraId="24BC0A05" w14:textId="77777777" w:rsidR="003A0AE7" w:rsidRPr="003A0AE7" w:rsidRDefault="003A0AE7" w:rsidP="003A0AE7">
      <w:pPr>
        <w:spacing w:after="0" w:line="240" w:lineRule="auto"/>
        <w:rPr>
          <w:lang w:val="en-US"/>
        </w:rPr>
      </w:pPr>
    </w:p>
    <w:p w14:paraId="1E052637" w14:textId="1F4C721D" w:rsidR="00A90358" w:rsidRPr="000E7E9C" w:rsidRDefault="00700D55" w:rsidP="003A0AE7">
      <w:pPr>
        <w:spacing w:after="0" w:line="240" w:lineRule="auto"/>
        <w:ind w:firstLine="851"/>
        <w:rPr>
          <w:rFonts w:cs="Times New Roman"/>
          <w:lang w:val="en-US"/>
        </w:rPr>
      </w:pPr>
      <w:r w:rsidRPr="000E7E9C">
        <w:rPr>
          <w:rFonts w:cs="Times New Roman"/>
          <w:lang w:val="en-US"/>
        </w:rPr>
        <w:t xml:space="preserve">Penelitian </w:t>
      </w:r>
      <w:r w:rsidR="009226B1">
        <w:rPr>
          <w:rFonts w:cs="Times New Roman"/>
          <w:lang w:val="en-US"/>
        </w:rPr>
        <w:t>ini bertujuan untuk menganalisa</w:t>
      </w:r>
      <w:r w:rsidRPr="000E7E9C">
        <w:rPr>
          <w:rFonts w:cs="Times New Roman"/>
          <w:lang w:val="en-US"/>
        </w:rPr>
        <w:t xml:space="preserve"> pengaruh </w:t>
      </w:r>
      <w:r w:rsidRPr="000E7E9C">
        <w:rPr>
          <w:rFonts w:cs="Times New Roman"/>
        </w:rPr>
        <w:t>Kara</w:t>
      </w:r>
      <w:r w:rsidR="00E04D23">
        <w:rPr>
          <w:rFonts w:cs="Times New Roman"/>
        </w:rPr>
        <w:t>k</w:t>
      </w:r>
      <w:r w:rsidRPr="000E7E9C">
        <w:rPr>
          <w:rFonts w:cs="Times New Roman"/>
        </w:rPr>
        <w:t xml:space="preserve">teristik Toko Bangunan, Daya Saing Lingkungan dan </w:t>
      </w:r>
      <w:r w:rsidR="00DD3F00">
        <w:rPr>
          <w:rFonts w:cs="Times New Roman"/>
        </w:rPr>
        <w:t>Dukungan dari Pemilik Toko</w:t>
      </w:r>
      <w:r w:rsidR="009226B1">
        <w:rPr>
          <w:rFonts w:cs="Times New Roman"/>
        </w:rPr>
        <w:t xml:space="preserve"> </w:t>
      </w:r>
      <w:r w:rsidRPr="000E7E9C">
        <w:rPr>
          <w:rFonts w:cs="Times New Roman"/>
        </w:rPr>
        <w:t xml:space="preserve">Bangunan terhadap minat menggunakan </w:t>
      </w:r>
      <w:r w:rsidRPr="000E7E9C">
        <w:rPr>
          <w:rFonts w:cs="Times New Roman"/>
          <w:i/>
        </w:rPr>
        <w:t>E-Marketplace Building Material</w:t>
      </w:r>
      <w:r w:rsidRPr="000E7E9C">
        <w:rPr>
          <w:rFonts w:cs="Times New Roman"/>
        </w:rPr>
        <w:t xml:space="preserve"> PT. Semen Indonesia</w:t>
      </w:r>
      <w:r w:rsidRPr="000E7E9C">
        <w:rPr>
          <w:rFonts w:cs="Times New Roman"/>
          <w:i/>
        </w:rPr>
        <w:t xml:space="preserve"> </w:t>
      </w:r>
      <w:r w:rsidRPr="000E7E9C">
        <w:rPr>
          <w:rFonts w:cs="Times New Roman"/>
        </w:rPr>
        <w:t>yang diartikan seb</w:t>
      </w:r>
      <w:r w:rsidR="005A64DE">
        <w:rPr>
          <w:rFonts w:cs="Times New Roman"/>
        </w:rPr>
        <w:t>agai minat beli, secara parsial.</w:t>
      </w:r>
    </w:p>
    <w:p w14:paraId="71D082AA" w14:textId="331C4FB8" w:rsidR="00363FB4" w:rsidRPr="000E7E9C" w:rsidRDefault="00A90358" w:rsidP="003A0AE7">
      <w:pPr>
        <w:spacing w:after="0" w:line="240" w:lineRule="auto"/>
        <w:ind w:firstLine="851"/>
        <w:rPr>
          <w:rFonts w:cs="Times New Roman"/>
          <w:color w:val="000000" w:themeColor="text1"/>
          <w:szCs w:val="24"/>
          <w:lang w:val="en-US"/>
        </w:rPr>
      </w:pPr>
      <w:r w:rsidRPr="000E7E9C">
        <w:rPr>
          <w:rFonts w:cs="Times New Roman"/>
          <w:lang w:val="en-US"/>
        </w:rPr>
        <w:t xml:space="preserve">Penelitian ini merupakan penelitian </w:t>
      </w:r>
      <w:r w:rsidR="00C32636" w:rsidRPr="000E7E9C">
        <w:rPr>
          <w:rFonts w:cs="Times New Roman"/>
        </w:rPr>
        <w:t>kuantitatif.</w:t>
      </w:r>
      <w:r w:rsidRPr="000E7E9C">
        <w:rPr>
          <w:rFonts w:cs="Times New Roman"/>
          <w:lang w:val="en-US"/>
        </w:rPr>
        <w:t xml:space="preserve"> </w:t>
      </w:r>
      <w:r w:rsidRPr="000E7E9C">
        <w:rPr>
          <w:rFonts w:cs="Times New Roman"/>
        </w:rPr>
        <w:t xml:space="preserve">Teknik pengumpulan data yang digunakan dalam penelitian ini adalah metode </w:t>
      </w:r>
      <w:r w:rsidR="0021657F" w:rsidRPr="000E7E9C">
        <w:rPr>
          <w:rFonts w:cs="Times New Roman"/>
        </w:rPr>
        <w:t>kuisioner</w:t>
      </w:r>
      <w:r w:rsidR="002D323C" w:rsidRPr="000E7E9C">
        <w:rPr>
          <w:rFonts w:cs="Times New Roman"/>
        </w:rPr>
        <w:t xml:space="preserve"> dengan skala likert 1-7</w:t>
      </w:r>
      <w:r w:rsidRPr="000E7E9C">
        <w:rPr>
          <w:rFonts w:cs="Times New Roman"/>
        </w:rPr>
        <w:t xml:space="preserve">. </w:t>
      </w:r>
      <w:r w:rsidR="00363FB4" w:rsidRPr="000E7E9C">
        <w:rPr>
          <w:rFonts w:cs="Times New Roman"/>
        </w:rPr>
        <w:t xml:space="preserve">Analisis data yang digunakan adalah dengan metode analisa data statistik deskriptif dan untuk mengetahui faktor apa saja yang berpengaruh terhadap minat Pemilik Toko </w:t>
      </w:r>
      <w:r w:rsidR="00F96C12" w:rsidRPr="000E7E9C">
        <w:rPr>
          <w:rFonts w:cs="Times New Roman"/>
        </w:rPr>
        <w:t xml:space="preserve">dalam menggunakan </w:t>
      </w:r>
      <w:r w:rsidR="00F96C12" w:rsidRPr="000E7E9C">
        <w:rPr>
          <w:rFonts w:cs="Times New Roman"/>
          <w:i/>
        </w:rPr>
        <w:t>E-Marketplace Building Material</w:t>
      </w:r>
      <w:r w:rsidR="009226B1">
        <w:rPr>
          <w:rFonts w:cs="Times New Roman"/>
        </w:rPr>
        <w:t xml:space="preserve"> </w:t>
      </w:r>
      <w:r w:rsidR="003A0AE7">
        <w:rPr>
          <w:rFonts w:cs="Times New Roman"/>
        </w:rPr>
        <w:t xml:space="preserve">Semen </w:t>
      </w:r>
      <w:r w:rsidR="00F96C12" w:rsidRPr="000E7E9C">
        <w:rPr>
          <w:rFonts w:cs="Times New Roman"/>
        </w:rPr>
        <w:t xml:space="preserve">Indonesia </w:t>
      </w:r>
      <w:r w:rsidR="00363FB4" w:rsidRPr="000E7E9C">
        <w:rPr>
          <w:rFonts w:cs="Times New Roman"/>
        </w:rPr>
        <w:t>digunakan a</w:t>
      </w:r>
      <w:r w:rsidR="00B05A94">
        <w:rPr>
          <w:rFonts w:cs="Times New Roman"/>
        </w:rPr>
        <w:t>nalisis regresi linier berganda.</w:t>
      </w:r>
    </w:p>
    <w:p w14:paraId="479891AA" w14:textId="6A4BB23D" w:rsidR="00A90358" w:rsidRDefault="00A90358" w:rsidP="003A0AE7">
      <w:pPr>
        <w:pStyle w:val="ListParagraph"/>
        <w:spacing w:after="0" w:line="240" w:lineRule="auto"/>
        <w:ind w:left="0" w:firstLine="851"/>
        <w:rPr>
          <w:rFonts w:cs="Times New Roman"/>
        </w:rPr>
      </w:pPr>
      <w:r w:rsidRPr="003E2B12">
        <w:rPr>
          <w:rFonts w:cs="Times New Roman"/>
          <w:lang w:val="en-US"/>
        </w:rPr>
        <w:t xml:space="preserve">Hasil penelitian ini menunjukkan bahwa </w:t>
      </w:r>
      <w:r w:rsidR="001900BD">
        <w:rPr>
          <w:rFonts w:cs="Times New Roman"/>
        </w:rPr>
        <w:t xml:space="preserve">adanya pengaruh </w:t>
      </w:r>
      <w:r w:rsidR="001900BD" w:rsidRPr="000E7E9C">
        <w:rPr>
          <w:rFonts w:cs="Times New Roman"/>
        </w:rPr>
        <w:t>Karateristik Toko Bangunan, Daya Saing Lin</w:t>
      </w:r>
      <w:r w:rsidR="001900BD">
        <w:rPr>
          <w:rFonts w:cs="Times New Roman"/>
        </w:rPr>
        <w:t xml:space="preserve">gkungan dan </w:t>
      </w:r>
      <w:r w:rsidR="00DD3F00">
        <w:rPr>
          <w:rFonts w:cs="Times New Roman"/>
        </w:rPr>
        <w:t>Dukungan dari Pemilik Toko</w:t>
      </w:r>
      <w:r w:rsidR="009226B1">
        <w:rPr>
          <w:rFonts w:cs="Times New Roman"/>
        </w:rPr>
        <w:t xml:space="preserve"> </w:t>
      </w:r>
      <w:r w:rsidR="001900BD" w:rsidRPr="000E7E9C">
        <w:rPr>
          <w:rFonts w:cs="Times New Roman"/>
        </w:rPr>
        <w:t xml:space="preserve">Bangunan, terhadap minat menggunakan </w:t>
      </w:r>
      <w:r w:rsidR="001900BD" w:rsidRPr="000E7E9C">
        <w:rPr>
          <w:rFonts w:cs="Times New Roman"/>
          <w:i/>
        </w:rPr>
        <w:t>E-Marketplace Building Material</w:t>
      </w:r>
      <w:r w:rsidR="001900BD" w:rsidRPr="000E7E9C">
        <w:rPr>
          <w:rFonts w:cs="Times New Roman"/>
        </w:rPr>
        <w:t xml:space="preserve"> PT. Semen Indonesia</w:t>
      </w:r>
      <w:r w:rsidR="005A137F">
        <w:rPr>
          <w:rFonts w:cs="Times New Roman"/>
        </w:rPr>
        <w:t xml:space="preserve"> (SIBM)</w:t>
      </w:r>
      <w:r w:rsidR="001900BD" w:rsidRPr="000E7E9C">
        <w:rPr>
          <w:rFonts w:cs="Times New Roman"/>
          <w:i/>
        </w:rPr>
        <w:t xml:space="preserve"> </w:t>
      </w:r>
      <w:r w:rsidR="001900BD" w:rsidRPr="000E7E9C">
        <w:rPr>
          <w:rFonts w:cs="Times New Roman"/>
        </w:rPr>
        <w:t>yan</w:t>
      </w:r>
      <w:r w:rsidR="005A64DE">
        <w:rPr>
          <w:rFonts w:cs="Times New Roman"/>
        </w:rPr>
        <w:t>g diartikan sebagai minat beli secara parsial.</w:t>
      </w:r>
    </w:p>
    <w:p w14:paraId="060D53D6" w14:textId="77777777" w:rsidR="003A0AE7" w:rsidRDefault="003A0AE7" w:rsidP="003A0AE7">
      <w:pPr>
        <w:pStyle w:val="ListParagraph"/>
        <w:spacing w:after="0" w:line="240" w:lineRule="auto"/>
        <w:ind w:left="0" w:firstLine="426"/>
        <w:rPr>
          <w:rFonts w:cs="Times New Roman"/>
        </w:rPr>
      </w:pPr>
    </w:p>
    <w:p w14:paraId="0CC5AB73" w14:textId="77777777" w:rsidR="003A0AE7" w:rsidRPr="000E7E9C" w:rsidRDefault="003A0AE7" w:rsidP="003A0AE7">
      <w:pPr>
        <w:pStyle w:val="ListParagraph"/>
        <w:spacing w:after="0" w:line="240" w:lineRule="auto"/>
        <w:ind w:left="0" w:firstLine="426"/>
        <w:rPr>
          <w:rFonts w:cs="Times New Roman"/>
          <w:lang w:val="en-US"/>
        </w:rPr>
      </w:pPr>
    </w:p>
    <w:p w14:paraId="41049801" w14:textId="77777777" w:rsidR="00D27B6A" w:rsidRDefault="00A90358" w:rsidP="003A0AE7">
      <w:pPr>
        <w:spacing w:after="0" w:line="240" w:lineRule="auto"/>
        <w:rPr>
          <w:rFonts w:cs="Times New Roman"/>
        </w:rPr>
      </w:pPr>
      <w:r w:rsidRPr="000E7E9C">
        <w:rPr>
          <w:rFonts w:cs="Times New Roman"/>
          <w:b/>
        </w:rPr>
        <w:t xml:space="preserve">Kata Kunci: </w:t>
      </w:r>
      <w:r w:rsidR="00274EE5" w:rsidRPr="000E7E9C">
        <w:rPr>
          <w:rFonts w:cs="Times New Roman"/>
          <w:i/>
        </w:rPr>
        <w:t>E-marketplace</w:t>
      </w:r>
      <w:r w:rsidR="00274EE5" w:rsidRPr="000E7E9C">
        <w:rPr>
          <w:rFonts w:cs="Times New Roman"/>
        </w:rPr>
        <w:t xml:space="preserve">, </w:t>
      </w:r>
      <w:r w:rsidR="00E24C88" w:rsidRPr="000E7E9C">
        <w:rPr>
          <w:rFonts w:cs="Times New Roman"/>
          <w:i/>
        </w:rPr>
        <w:t>E-commerce</w:t>
      </w:r>
      <w:r w:rsidR="004248DF" w:rsidRPr="000E7E9C">
        <w:rPr>
          <w:rFonts w:cs="Times New Roman"/>
        </w:rPr>
        <w:t>,</w:t>
      </w:r>
      <w:r w:rsidR="006E22C3">
        <w:rPr>
          <w:rFonts w:cs="Times New Roman"/>
        </w:rPr>
        <w:t xml:space="preserve"> Minat Beli</w:t>
      </w:r>
    </w:p>
    <w:p w14:paraId="352B19DE" w14:textId="77777777" w:rsidR="00D27B6A" w:rsidRDefault="00D27B6A" w:rsidP="003A0AE7">
      <w:pPr>
        <w:spacing w:after="0" w:line="240" w:lineRule="auto"/>
        <w:rPr>
          <w:rFonts w:cs="Times New Roman"/>
        </w:rPr>
      </w:pPr>
    </w:p>
    <w:p w14:paraId="518C1C2F" w14:textId="77777777" w:rsidR="00D27B6A" w:rsidRDefault="00D27B6A" w:rsidP="003A0AE7">
      <w:pPr>
        <w:spacing w:after="0" w:line="240" w:lineRule="auto"/>
        <w:rPr>
          <w:rFonts w:cs="Times New Roman"/>
        </w:rPr>
      </w:pPr>
    </w:p>
    <w:p w14:paraId="07221C4E" w14:textId="77777777" w:rsidR="00D27B6A" w:rsidRDefault="00D27B6A" w:rsidP="003A0AE7">
      <w:pPr>
        <w:spacing w:after="0" w:line="240" w:lineRule="auto"/>
        <w:rPr>
          <w:rFonts w:cs="Times New Roman"/>
        </w:rPr>
      </w:pPr>
    </w:p>
    <w:p w14:paraId="42A49F06" w14:textId="77777777" w:rsidR="00D27B6A" w:rsidRDefault="00D27B6A" w:rsidP="003A0AE7">
      <w:pPr>
        <w:spacing w:after="0" w:line="240" w:lineRule="auto"/>
        <w:rPr>
          <w:rFonts w:cs="Times New Roman"/>
        </w:rPr>
      </w:pPr>
    </w:p>
    <w:p w14:paraId="407575FB" w14:textId="77777777" w:rsidR="00D27B6A" w:rsidRDefault="00D27B6A" w:rsidP="003A0AE7">
      <w:pPr>
        <w:spacing w:after="0" w:line="240" w:lineRule="auto"/>
        <w:rPr>
          <w:rFonts w:cs="Times New Roman"/>
        </w:rPr>
      </w:pPr>
    </w:p>
    <w:p w14:paraId="753BFEFD" w14:textId="77777777" w:rsidR="00D27B6A" w:rsidRDefault="00D27B6A" w:rsidP="003A0AE7">
      <w:pPr>
        <w:spacing w:after="0" w:line="240" w:lineRule="auto"/>
        <w:rPr>
          <w:rFonts w:cs="Times New Roman"/>
        </w:rPr>
      </w:pPr>
    </w:p>
    <w:p w14:paraId="19B223D4" w14:textId="77777777" w:rsidR="00D27B6A" w:rsidRDefault="00D27B6A" w:rsidP="003A0AE7">
      <w:pPr>
        <w:spacing w:after="0" w:line="240" w:lineRule="auto"/>
        <w:rPr>
          <w:rFonts w:cs="Times New Roman"/>
        </w:rPr>
      </w:pPr>
    </w:p>
    <w:p w14:paraId="0698379E" w14:textId="77777777" w:rsidR="0061598D" w:rsidRDefault="0061598D" w:rsidP="003A0AE7">
      <w:pPr>
        <w:spacing w:after="0" w:line="240" w:lineRule="auto"/>
        <w:rPr>
          <w:rFonts w:cs="Times New Roman"/>
        </w:rPr>
      </w:pPr>
    </w:p>
    <w:p w14:paraId="19DC85A1" w14:textId="77777777" w:rsidR="0061598D" w:rsidRDefault="0061598D" w:rsidP="003A0AE7">
      <w:pPr>
        <w:spacing w:after="0" w:line="240" w:lineRule="auto"/>
        <w:rPr>
          <w:rFonts w:cs="Times New Roman"/>
        </w:rPr>
      </w:pPr>
    </w:p>
    <w:p w14:paraId="3BFF281D" w14:textId="77777777" w:rsidR="0061598D" w:rsidRDefault="0061598D" w:rsidP="003A0AE7">
      <w:pPr>
        <w:spacing w:after="0" w:line="240" w:lineRule="auto"/>
        <w:rPr>
          <w:rFonts w:cs="Times New Roman"/>
        </w:rPr>
      </w:pPr>
    </w:p>
    <w:p w14:paraId="46B2A3F8" w14:textId="77777777" w:rsidR="0061598D" w:rsidRDefault="0061598D" w:rsidP="003A0AE7">
      <w:pPr>
        <w:spacing w:after="0" w:line="240" w:lineRule="auto"/>
        <w:rPr>
          <w:rFonts w:cs="Times New Roman"/>
        </w:rPr>
      </w:pPr>
    </w:p>
    <w:p w14:paraId="4E494D37" w14:textId="77777777" w:rsidR="0061598D" w:rsidRDefault="0061598D" w:rsidP="003A0AE7">
      <w:pPr>
        <w:spacing w:after="0" w:line="240" w:lineRule="auto"/>
        <w:rPr>
          <w:rFonts w:cs="Times New Roman"/>
        </w:rPr>
      </w:pPr>
    </w:p>
    <w:p w14:paraId="6D2414F0" w14:textId="77777777" w:rsidR="0061598D" w:rsidRDefault="0061598D" w:rsidP="003A0AE7">
      <w:pPr>
        <w:spacing w:after="0" w:line="240" w:lineRule="auto"/>
        <w:rPr>
          <w:rFonts w:cs="Times New Roman"/>
        </w:rPr>
      </w:pPr>
    </w:p>
    <w:p w14:paraId="1C4432DA" w14:textId="77777777" w:rsidR="0061598D" w:rsidRDefault="0061598D" w:rsidP="003A0AE7">
      <w:pPr>
        <w:spacing w:after="0" w:line="240" w:lineRule="auto"/>
        <w:rPr>
          <w:rFonts w:cs="Times New Roman"/>
        </w:rPr>
      </w:pPr>
    </w:p>
    <w:p w14:paraId="7F5F8BD1" w14:textId="77777777" w:rsidR="0061598D" w:rsidRDefault="0061598D" w:rsidP="003A0AE7">
      <w:pPr>
        <w:spacing w:after="0" w:line="240" w:lineRule="auto"/>
        <w:rPr>
          <w:rFonts w:cs="Times New Roman"/>
        </w:rPr>
      </w:pPr>
    </w:p>
    <w:p w14:paraId="0F83BABA" w14:textId="77777777" w:rsidR="0061598D" w:rsidRDefault="0061598D" w:rsidP="003A0AE7">
      <w:pPr>
        <w:spacing w:after="0" w:line="240" w:lineRule="auto"/>
        <w:rPr>
          <w:rFonts w:cs="Times New Roman"/>
        </w:rPr>
      </w:pPr>
    </w:p>
    <w:p w14:paraId="4B9F3754" w14:textId="77777777" w:rsidR="0061598D" w:rsidRDefault="0061598D" w:rsidP="003A0AE7">
      <w:pPr>
        <w:spacing w:after="0" w:line="240" w:lineRule="auto"/>
        <w:rPr>
          <w:rFonts w:cs="Times New Roman"/>
        </w:rPr>
      </w:pPr>
    </w:p>
    <w:p w14:paraId="361A6F7A" w14:textId="77777777" w:rsidR="0061598D" w:rsidRDefault="0061598D" w:rsidP="003A0AE7">
      <w:pPr>
        <w:spacing w:after="0" w:line="240" w:lineRule="auto"/>
        <w:rPr>
          <w:rFonts w:cs="Times New Roman"/>
        </w:rPr>
      </w:pPr>
    </w:p>
    <w:p w14:paraId="2F336C9E" w14:textId="77777777" w:rsidR="0061598D" w:rsidRDefault="0061598D" w:rsidP="003A0AE7">
      <w:pPr>
        <w:spacing w:after="0" w:line="240" w:lineRule="auto"/>
        <w:rPr>
          <w:rFonts w:cs="Times New Roman"/>
        </w:rPr>
      </w:pPr>
    </w:p>
    <w:p w14:paraId="62DAC64F" w14:textId="77777777" w:rsidR="0061598D" w:rsidRDefault="0061598D" w:rsidP="003A0AE7">
      <w:pPr>
        <w:spacing w:after="0" w:line="240" w:lineRule="auto"/>
        <w:rPr>
          <w:rFonts w:cs="Times New Roman"/>
        </w:rPr>
      </w:pPr>
    </w:p>
    <w:p w14:paraId="7DF6A787" w14:textId="77777777" w:rsidR="0061598D" w:rsidRDefault="0061598D" w:rsidP="003A0AE7">
      <w:pPr>
        <w:spacing w:after="0" w:line="240" w:lineRule="auto"/>
        <w:rPr>
          <w:rFonts w:cs="Times New Roman"/>
        </w:rPr>
      </w:pPr>
    </w:p>
    <w:p w14:paraId="7A85D648" w14:textId="77777777" w:rsidR="0061598D" w:rsidRDefault="0061598D" w:rsidP="003A0AE7">
      <w:pPr>
        <w:spacing w:after="0" w:line="240" w:lineRule="auto"/>
        <w:rPr>
          <w:rFonts w:cs="Times New Roman"/>
        </w:rPr>
      </w:pPr>
    </w:p>
    <w:p w14:paraId="7B7A8C40" w14:textId="77777777" w:rsidR="0061598D" w:rsidRDefault="0061598D" w:rsidP="003A0AE7">
      <w:pPr>
        <w:spacing w:after="0" w:line="240" w:lineRule="auto"/>
        <w:rPr>
          <w:rFonts w:cs="Times New Roman"/>
        </w:rPr>
      </w:pPr>
    </w:p>
    <w:p w14:paraId="27637C72" w14:textId="77777777" w:rsidR="0061598D" w:rsidRDefault="0061598D" w:rsidP="003A0AE7">
      <w:pPr>
        <w:spacing w:after="0" w:line="240" w:lineRule="auto"/>
        <w:rPr>
          <w:rFonts w:cs="Times New Roman"/>
        </w:rPr>
      </w:pPr>
    </w:p>
    <w:p w14:paraId="2EA9EB5F" w14:textId="77777777" w:rsidR="0061598D" w:rsidRDefault="0061598D" w:rsidP="003A0AE7">
      <w:pPr>
        <w:spacing w:after="0" w:line="240" w:lineRule="auto"/>
        <w:rPr>
          <w:rFonts w:cs="Times New Roman"/>
        </w:rPr>
      </w:pPr>
    </w:p>
    <w:p w14:paraId="47B759B4" w14:textId="77777777" w:rsidR="0061598D" w:rsidRDefault="0061598D" w:rsidP="003A0AE7">
      <w:pPr>
        <w:spacing w:after="0" w:line="240" w:lineRule="auto"/>
        <w:rPr>
          <w:rFonts w:cs="Times New Roman"/>
        </w:rPr>
      </w:pPr>
    </w:p>
    <w:p w14:paraId="62152F7D" w14:textId="77777777" w:rsidR="00D27B6A" w:rsidRDefault="00D27B6A" w:rsidP="003A0AE7">
      <w:pPr>
        <w:spacing w:after="0" w:line="240" w:lineRule="auto"/>
        <w:rPr>
          <w:rFonts w:cs="Times New Roman"/>
        </w:rPr>
      </w:pPr>
    </w:p>
    <w:p w14:paraId="61CBC672" w14:textId="77777777" w:rsidR="00D27B6A" w:rsidRDefault="00D27B6A" w:rsidP="003A0AE7">
      <w:pPr>
        <w:spacing w:after="0" w:line="240" w:lineRule="auto"/>
        <w:rPr>
          <w:rFonts w:cs="Times New Roman"/>
        </w:rPr>
      </w:pPr>
    </w:p>
    <w:p w14:paraId="6188DCCD" w14:textId="77777777" w:rsidR="00D27B6A" w:rsidRDefault="00D27B6A" w:rsidP="003A0AE7">
      <w:pPr>
        <w:spacing w:after="0" w:line="240" w:lineRule="auto"/>
        <w:rPr>
          <w:rFonts w:cs="Times New Roman"/>
        </w:rPr>
      </w:pPr>
    </w:p>
    <w:p w14:paraId="5A8B990F" w14:textId="77777777" w:rsidR="00D27B6A" w:rsidRDefault="00D27B6A" w:rsidP="003A0AE7">
      <w:pPr>
        <w:spacing w:after="0" w:line="240" w:lineRule="auto"/>
        <w:rPr>
          <w:rFonts w:cs="Times New Roman"/>
        </w:rPr>
      </w:pPr>
    </w:p>
    <w:p w14:paraId="387BC691" w14:textId="77777777" w:rsidR="00D27B6A" w:rsidRDefault="00D27B6A" w:rsidP="003A0AE7">
      <w:pPr>
        <w:spacing w:after="0" w:line="240" w:lineRule="auto"/>
        <w:rPr>
          <w:rFonts w:cs="Times New Roman"/>
        </w:rPr>
      </w:pPr>
    </w:p>
    <w:p w14:paraId="7FF6320B" w14:textId="68483521" w:rsidR="004248DF" w:rsidRPr="000E7E9C" w:rsidRDefault="004248DF" w:rsidP="003A0AE7">
      <w:pPr>
        <w:spacing w:after="0" w:line="240" w:lineRule="auto"/>
        <w:rPr>
          <w:rFonts w:cs="Times New Roman"/>
        </w:rPr>
      </w:pPr>
      <w:r w:rsidRPr="000E7E9C">
        <w:rPr>
          <w:rFonts w:cs="Times New Roman"/>
        </w:rPr>
        <w:br w:type="page"/>
      </w:r>
    </w:p>
    <w:p w14:paraId="2FD7A6B7" w14:textId="77777777" w:rsidR="004E11A7" w:rsidRPr="004E789D" w:rsidRDefault="004E11A7" w:rsidP="00D27B6A">
      <w:pPr>
        <w:spacing w:after="0" w:line="240" w:lineRule="auto"/>
        <w:ind w:left="567" w:right="-568" w:firstLine="11"/>
        <w:jc w:val="center"/>
        <w:rPr>
          <w:rFonts w:cs="Times New Roman"/>
          <w:b/>
          <w:color w:val="000000" w:themeColor="text1"/>
          <w:szCs w:val="24"/>
        </w:rPr>
      </w:pPr>
      <w:r w:rsidRPr="004E789D">
        <w:rPr>
          <w:rFonts w:cs="Times New Roman"/>
          <w:b/>
          <w:color w:val="000000" w:themeColor="text1"/>
          <w:szCs w:val="24"/>
        </w:rPr>
        <w:lastRenderedPageBreak/>
        <w:t>THE IMPACT OF CHARACTERISTIC, ENVIRONMENTAL COMPETITIVENESS AND SUPPORT FROM DECISION MAKER OF BUILDING MATERIAL STORE IN GRESIK TO THE INTEREST OF USING E-MARKETPLACE BUILDING MATERIAL</w:t>
      </w:r>
    </w:p>
    <w:p w14:paraId="58CE6945" w14:textId="7F237D63" w:rsidR="003A0AE7" w:rsidRPr="004E789D" w:rsidRDefault="004E11A7" w:rsidP="00D27B6A">
      <w:pPr>
        <w:spacing w:after="0" w:line="240" w:lineRule="auto"/>
        <w:ind w:left="567" w:right="-568" w:firstLine="11"/>
        <w:jc w:val="center"/>
        <w:rPr>
          <w:rFonts w:cs="Times New Roman"/>
          <w:b/>
          <w:color w:val="000000" w:themeColor="text1"/>
          <w:szCs w:val="24"/>
        </w:rPr>
      </w:pPr>
      <w:r w:rsidRPr="004E789D">
        <w:rPr>
          <w:rFonts w:cs="Times New Roman"/>
          <w:b/>
          <w:color w:val="000000" w:themeColor="text1"/>
          <w:szCs w:val="24"/>
        </w:rPr>
        <w:t>SEMEN INDONESIA (SIBM)</w:t>
      </w:r>
    </w:p>
    <w:p w14:paraId="01A95F20" w14:textId="77777777" w:rsidR="003A0AE7" w:rsidRPr="004E789D" w:rsidRDefault="003A0AE7" w:rsidP="00D27B6A">
      <w:pPr>
        <w:spacing w:after="0" w:line="240" w:lineRule="auto"/>
        <w:ind w:left="567" w:right="-568" w:firstLine="11"/>
        <w:jc w:val="center"/>
        <w:rPr>
          <w:rFonts w:cs="Times New Roman"/>
          <w:b/>
          <w:color w:val="000000" w:themeColor="text1"/>
          <w:szCs w:val="24"/>
        </w:rPr>
      </w:pPr>
    </w:p>
    <w:p w14:paraId="7BEBF83C" w14:textId="1C5BE690" w:rsidR="00EB5EB9" w:rsidRPr="00301497" w:rsidRDefault="009E01C5" w:rsidP="00301497">
      <w:pPr>
        <w:spacing w:after="0" w:line="240" w:lineRule="auto"/>
        <w:ind w:left="993" w:right="-568"/>
        <w:rPr>
          <w:rFonts w:cs="Times New Roman"/>
          <w:color w:val="000000" w:themeColor="text1"/>
          <w:szCs w:val="26"/>
        </w:rPr>
      </w:pPr>
      <w:r w:rsidRPr="00301497">
        <w:rPr>
          <w:rFonts w:cs="Times New Roman"/>
          <w:color w:val="000000" w:themeColor="text1"/>
          <w:szCs w:val="26"/>
          <w:lang w:val="en-US"/>
        </w:rPr>
        <w:t>By</w:t>
      </w:r>
      <w:r w:rsidR="00E63E92" w:rsidRPr="00301497">
        <w:rPr>
          <w:rFonts w:cs="Times New Roman"/>
          <w:color w:val="000000" w:themeColor="text1"/>
          <w:szCs w:val="26"/>
          <w:lang w:val="en-US"/>
        </w:rPr>
        <w:t xml:space="preserve"> </w:t>
      </w:r>
      <w:r w:rsidR="00E63E92" w:rsidRPr="00301497">
        <w:rPr>
          <w:rFonts w:cs="Times New Roman"/>
          <w:color w:val="000000" w:themeColor="text1"/>
          <w:szCs w:val="26"/>
          <w:lang w:val="en-US"/>
        </w:rPr>
        <w:tab/>
      </w:r>
      <w:r w:rsidR="00E63E92" w:rsidRPr="00301497">
        <w:rPr>
          <w:rFonts w:cs="Times New Roman"/>
          <w:color w:val="000000" w:themeColor="text1"/>
          <w:szCs w:val="26"/>
          <w:lang w:val="en-US"/>
        </w:rPr>
        <w:tab/>
      </w:r>
      <w:r w:rsidR="005F55C7" w:rsidRPr="00301497">
        <w:rPr>
          <w:rFonts w:cs="Times New Roman"/>
          <w:color w:val="000000" w:themeColor="text1"/>
          <w:szCs w:val="26"/>
          <w:lang w:val="en-US"/>
        </w:rPr>
        <w:tab/>
      </w:r>
      <w:r w:rsidR="005F55C7" w:rsidRPr="00301497">
        <w:rPr>
          <w:rFonts w:cs="Times New Roman"/>
          <w:color w:val="000000" w:themeColor="text1"/>
          <w:szCs w:val="26"/>
          <w:lang w:val="en-US"/>
        </w:rPr>
        <w:tab/>
      </w:r>
      <w:r w:rsidR="00524C55" w:rsidRPr="00301497">
        <w:rPr>
          <w:rFonts w:cs="Times New Roman"/>
          <w:color w:val="000000" w:themeColor="text1"/>
          <w:szCs w:val="26"/>
          <w:lang w:val="en-US"/>
        </w:rPr>
        <w:t xml:space="preserve">: </w:t>
      </w:r>
      <w:r w:rsidR="00524C55" w:rsidRPr="00301497">
        <w:rPr>
          <w:rFonts w:cs="Times New Roman"/>
          <w:color w:val="000000" w:themeColor="text1"/>
          <w:szCs w:val="26"/>
        </w:rPr>
        <w:t>Mirza May Jayanti</w:t>
      </w:r>
    </w:p>
    <w:p w14:paraId="01DCDC6B" w14:textId="2EF24D5F" w:rsidR="00EB5EB9" w:rsidRPr="00301497" w:rsidRDefault="005F55C7" w:rsidP="00301497">
      <w:pPr>
        <w:spacing w:after="0" w:line="240" w:lineRule="auto"/>
        <w:ind w:left="993" w:right="-568"/>
        <w:rPr>
          <w:rFonts w:cs="Times New Roman"/>
          <w:color w:val="000000" w:themeColor="text1"/>
          <w:szCs w:val="26"/>
        </w:rPr>
      </w:pPr>
      <w:r w:rsidRPr="00301497">
        <w:rPr>
          <w:rFonts w:cs="Times New Roman"/>
          <w:color w:val="000000" w:themeColor="text1"/>
        </w:rPr>
        <w:t xml:space="preserve">Student </w:t>
      </w:r>
      <w:r w:rsidR="00101406" w:rsidRPr="00301497">
        <w:rPr>
          <w:rFonts w:cs="Times New Roman"/>
          <w:color w:val="000000" w:themeColor="text1"/>
          <w:lang w:val="en-US"/>
        </w:rPr>
        <w:t>Identify</w:t>
      </w:r>
      <w:r w:rsidRPr="00301497">
        <w:rPr>
          <w:rFonts w:cs="Times New Roman"/>
          <w:color w:val="000000" w:themeColor="text1"/>
        </w:rPr>
        <w:t xml:space="preserve"> Number</w:t>
      </w:r>
      <w:r w:rsidR="00101406" w:rsidRPr="00301497">
        <w:rPr>
          <w:rFonts w:cs="Times New Roman"/>
          <w:color w:val="000000" w:themeColor="text1"/>
          <w:lang w:val="en-US"/>
        </w:rPr>
        <w:t xml:space="preserve"> </w:t>
      </w:r>
      <w:r w:rsidRPr="00301497">
        <w:rPr>
          <w:rFonts w:cs="Times New Roman"/>
          <w:color w:val="000000" w:themeColor="text1"/>
          <w:lang w:val="en-US"/>
        </w:rPr>
        <w:tab/>
      </w:r>
      <w:r w:rsidR="00524C55" w:rsidRPr="00301497">
        <w:rPr>
          <w:rFonts w:cs="Times New Roman"/>
          <w:color w:val="000000" w:themeColor="text1"/>
          <w:lang w:val="en-US"/>
        </w:rPr>
        <w:t>: 10115100</w:t>
      </w:r>
      <w:r w:rsidR="00524C55" w:rsidRPr="00301497">
        <w:rPr>
          <w:rFonts w:cs="Times New Roman"/>
          <w:color w:val="000000" w:themeColor="text1"/>
        </w:rPr>
        <w:t>70</w:t>
      </w:r>
    </w:p>
    <w:p w14:paraId="6C72B434" w14:textId="61BC1DC6" w:rsidR="00301497" w:rsidRPr="00301497" w:rsidRDefault="00101406" w:rsidP="00301497">
      <w:pPr>
        <w:spacing w:after="0" w:line="240" w:lineRule="auto"/>
        <w:ind w:left="993" w:right="-568"/>
        <w:rPr>
          <w:rFonts w:cs="Times New Roman"/>
          <w:color w:val="000000" w:themeColor="text1"/>
          <w:lang w:val="en-US"/>
        </w:rPr>
      </w:pPr>
      <w:r w:rsidRPr="00301497">
        <w:rPr>
          <w:rFonts w:cs="Times New Roman"/>
          <w:color w:val="000000" w:themeColor="text1"/>
          <w:lang w:val="en-US"/>
        </w:rPr>
        <w:t>Supervisor</w:t>
      </w:r>
      <w:r w:rsidR="003A0AE7" w:rsidRPr="00301497">
        <w:rPr>
          <w:rFonts w:cs="Times New Roman"/>
          <w:color w:val="000000" w:themeColor="text1"/>
          <w:lang w:val="en-US"/>
        </w:rPr>
        <w:tab/>
      </w:r>
      <w:r w:rsidR="005F55C7" w:rsidRPr="00301497">
        <w:rPr>
          <w:rFonts w:cs="Times New Roman"/>
          <w:color w:val="000000" w:themeColor="text1"/>
          <w:lang w:val="en-US"/>
        </w:rPr>
        <w:tab/>
      </w:r>
      <w:r w:rsidR="005F55C7" w:rsidRPr="00301497">
        <w:rPr>
          <w:rFonts w:cs="Times New Roman"/>
          <w:color w:val="000000" w:themeColor="text1"/>
          <w:lang w:val="en-US"/>
        </w:rPr>
        <w:tab/>
      </w:r>
      <w:r w:rsidR="00524C55" w:rsidRPr="00301497">
        <w:rPr>
          <w:rFonts w:cs="Times New Roman"/>
          <w:color w:val="000000" w:themeColor="text1"/>
          <w:lang w:val="en-US"/>
        </w:rPr>
        <w:t xml:space="preserve">: </w:t>
      </w:r>
      <w:r w:rsidR="00301497" w:rsidRPr="00301497">
        <w:rPr>
          <w:rFonts w:cs="Times New Roman"/>
          <w:color w:val="000000" w:themeColor="text1"/>
        </w:rPr>
        <w:t>Muhammad Saiful Hakim, S.E., M.M</w:t>
      </w:r>
    </w:p>
    <w:p w14:paraId="07781552" w14:textId="3C6634FC" w:rsidR="00301497" w:rsidRPr="00301497" w:rsidRDefault="00301497" w:rsidP="00301497">
      <w:pPr>
        <w:spacing w:after="0" w:line="240" w:lineRule="auto"/>
        <w:ind w:left="993"/>
        <w:rPr>
          <w:rFonts w:cs="Times New Roman"/>
          <w:color w:val="000000" w:themeColor="text1"/>
          <w:szCs w:val="26"/>
          <w:lang w:val="en-US"/>
        </w:rPr>
      </w:pPr>
      <w:r w:rsidRPr="00301497">
        <w:rPr>
          <w:rFonts w:cs="Times New Roman"/>
          <w:color w:val="000000" w:themeColor="text1"/>
        </w:rPr>
        <w:t>Supervisor 1</w:t>
      </w:r>
      <w:r w:rsidRPr="00301497">
        <w:rPr>
          <w:rFonts w:cs="Times New Roman"/>
          <w:color w:val="000000" w:themeColor="text1"/>
        </w:rPr>
        <w:tab/>
      </w:r>
      <w:r w:rsidRPr="00301497">
        <w:rPr>
          <w:rFonts w:cs="Times New Roman"/>
          <w:color w:val="000000" w:themeColor="text1"/>
        </w:rPr>
        <w:tab/>
        <w:t xml:space="preserve">: </w:t>
      </w:r>
      <w:r w:rsidRPr="00301497">
        <w:rPr>
          <w:rFonts w:cs="Times New Roman"/>
          <w:szCs w:val="24"/>
        </w:rPr>
        <w:t>Aditya Narendra Wardhana,</w:t>
      </w:r>
      <w:r w:rsidRPr="00301497">
        <w:rPr>
          <w:rFonts w:cs="Times New Roman"/>
          <w:color w:val="000000" w:themeColor="text1"/>
          <w:szCs w:val="26"/>
          <w:lang w:val="en-US"/>
        </w:rPr>
        <w:t xml:space="preserve"> S.T., M.SM</w:t>
      </w:r>
    </w:p>
    <w:p w14:paraId="24D6A9F5" w14:textId="68156B80" w:rsidR="00301497" w:rsidRPr="00CA7D95" w:rsidRDefault="00301497" w:rsidP="00301497">
      <w:pPr>
        <w:spacing w:after="0" w:line="240" w:lineRule="auto"/>
        <w:ind w:left="993"/>
        <w:rPr>
          <w:rFonts w:cs="Times New Roman"/>
          <w:color w:val="000000" w:themeColor="text1"/>
          <w:szCs w:val="26"/>
        </w:rPr>
      </w:pPr>
      <w:r w:rsidRPr="00301497">
        <w:rPr>
          <w:rFonts w:cs="Times New Roman"/>
          <w:color w:val="000000" w:themeColor="text1"/>
          <w:szCs w:val="26"/>
        </w:rPr>
        <w:t>Supervisor 2</w:t>
      </w:r>
      <w:r w:rsidRPr="00301497">
        <w:rPr>
          <w:rFonts w:cs="Times New Roman"/>
          <w:color w:val="000000" w:themeColor="text1"/>
          <w:szCs w:val="26"/>
        </w:rPr>
        <w:tab/>
      </w:r>
      <w:r w:rsidRPr="00301497">
        <w:rPr>
          <w:rFonts w:cs="Times New Roman"/>
          <w:color w:val="000000" w:themeColor="text1"/>
          <w:szCs w:val="26"/>
        </w:rPr>
        <w:tab/>
        <w:t>: Ir. Ilmanza Restuadi Kurniawan, M.IT</w:t>
      </w:r>
    </w:p>
    <w:p w14:paraId="3F1E4BA0" w14:textId="77777777" w:rsidR="003A0AE7" w:rsidRPr="003A0AE7" w:rsidRDefault="003A0AE7" w:rsidP="00301497">
      <w:pPr>
        <w:spacing w:after="0" w:line="240" w:lineRule="auto"/>
        <w:ind w:left="993" w:right="-568" w:firstLine="720"/>
        <w:rPr>
          <w:rFonts w:cs="Times New Roman"/>
          <w:color w:val="000000" w:themeColor="text1"/>
          <w:szCs w:val="26"/>
          <w:lang w:val="en-US"/>
        </w:rPr>
      </w:pPr>
    </w:p>
    <w:p w14:paraId="3F47AF63" w14:textId="1BD31EE4" w:rsidR="003A0AE7" w:rsidRDefault="00A90358" w:rsidP="00D27B6A">
      <w:pPr>
        <w:pStyle w:val="Heading1"/>
        <w:numPr>
          <w:ilvl w:val="0"/>
          <w:numId w:val="0"/>
        </w:numPr>
        <w:spacing w:before="0"/>
        <w:ind w:left="567" w:right="-568"/>
        <w:rPr>
          <w:lang w:val="en-US"/>
        </w:rPr>
      </w:pPr>
      <w:bookmarkStart w:id="14" w:name="_Toc495608068"/>
      <w:r w:rsidRPr="000E7E9C">
        <w:rPr>
          <w:lang w:val="en-US"/>
        </w:rPr>
        <w:t>ABSTRACT</w:t>
      </w:r>
      <w:bookmarkEnd w:id="14"/>
    </w:p>
    <w:p w14:paraId="0D54DF22" w14:textId="77777777" w:rsidR="003A0AE7" w:rsidRPr="003A0AE7" w:rsidRDefault="003A0AE7" w:rsidP="00D27B6A">
      <w:pPr>
        <w:spacing w:after="0" w:line="240" w:lineRule="auto"/>
        <w:ind w:left="567" w:right="-568"/>
        <w:rPr>
          <w:lang w:val="en-US"/>
        </w:rPr>
      </w:pPr>
    </w:p>
    <w:p w14:paraId="12262106" w14:textId="5E0B7551" w:rsidR="00263A43" w:rsidRPr="00263A43" w:rsidRDefault="00A90358" w:rsidP="00D27B6A">
      <w:pPr>
        <w:spacing w:after="0" w:line="240" w:lineRule="auto"/>
        <w:ind w:left="567" w:right="-568" w:firstLine="851"/>
        <w:rPr>
          <w:rFonts w:cs="Times New Roman"/>
          <w:lang w:val="en-US"/>
        </w:rPr>
      </w:pPr>
      <w:r w:rsidRPr="000E7E9C">
        <w:rPr>
          <w:rFonts w:cs="Times New Roman"/>
          <w:lang w:val="en-US"/>
        </w:rPr>
        <w:t xml:space="preserve">This research has the basic purpose of finding the impact of </w:t>
      </w:r>
      <w:r w:rsidR="00263A43">
        <w:rPr>
          <w:rFonts w:cs="Times New Roman"/>
        </w:rPr>
        <w:t>Building Material Store Characteristics</w:t>
      </w:r>
      <w:r w:rsidR="00263A43" w:rsidRPr="00263A43">
        <w:rPr>
          <w:rFonts w:cs="Times New Roman"/>
          <w:lang w:val="en-US"/>
        </w:rPr>
        <w:t xml:space="preserve">, Environmental Competitiveness and </w:t>
      </w:r>
      <w:r w:rsidR="0099670B">
        <w:rPr>
          <w:rFonts w:cs="Times New Roman"/>
        </w:rPr>
        <w:t>S</w:t>
      </w:r>
      <w:r w:rsidR="00263A43" w:rsidRPr="00263A43">
        <w:rPr>
          <w:rFonts w:cs="Times New Roman"/>
          <w:lang w:val="en-US"/>
        </w:rPr>
        <w:t xml:space="preserve">upport from </w:t>
      </w:r>
      <w:r w:rsidR="00A94E0F">
        <w:rPr>
          <w:rFonts w:cs="Times New Roman"/>
        </w:rPr>
        <w:t xml:space="preserve">Decision Maker </w:t>
      </w:r>
      <w:r w:rsidR="00263A43" w:rsidRPr="00263A43">
        <w:rPr>
          <w:rFonts w:cs="Times New Roman"/>
          <w:lang w:val="en-US"/>
        </w:rPr>
        <w:t>to the interest</w:t>
      </w:r>
      <w:r w:rsidR="00451CA2">
        <w:rPr>
          <w:rFonts w:cs="Times New Roman"/>
        </w:rPr>
        <w:t>/willingness</w:t>
      </w:r>
      <w:r w:rsidR="00263A43" w:rsidRPr="00263A43">
        <w:rPr>
          <w:rFonts w:cs="Times New Roman"/>
          <w:lang w:val="en-US"/>
        </w:rPr>
        <w:t xml:space="preserve"> of using </w:t>
      </w:r>
      <w:r w:rsidR="00263A43" w:rsidRPr="00201A7E">
        <w:rPr>
          <w:rFonts w:cs="Times New Roman"/>
          <w:lang w:val="en-US"/>
        </w:rPr>
        <w:t>E-Marketplace Building Material</w:t>
      </w:r>
      <w:r w:rsidR="00245EDC">
        <w:rPr>
          <w:rFonts w:cs="Times New Roman"/>
          <w:lang w:val="en-US"/>
        </w:rPr>
        <w:t xml:space="preserve"> </w:t>
      </w:r>
      <w:r w:rsidR="00FA55F7">
        <w:rPr>
          <w:rFonts w:cs="Times New Roman"/>
        </w:rPr>
        <w:t>Semen</w:t>
      </w:r>
      <w:r w:rsidR="00FA55F7">
        <w:rPr>
          <w:rFonts w:cs="Times New Roman"/>
          <w:lang w:val="en-US"/>
        </w:rPr>
        <w:t xml:space="preserve"> Indonesia that</w:t>
      </w:r>
      <w:r w:rsidR="00263A43" w:rsidRPr="00263A43">
        <w:rPr>
          <w:rFonts w:cs="Times New Roman"/>
          <w:lang w:val="en-US"/>
        </w:rPr>
        <w:t xml:space="preserve"> defined as </w:t>
      </w:r>
      <w:r w:rsidR="00FA55F7">
        <w:rPr>
          <w:rFonts w:cs="Times New Roman"/>
        </w:rPr>
        <w:t>purchase intention</w:t>
      </w:r>
      <w:r w:rsidR="0029322A">
        <w:rPr>
          <w:rFonts w:cs="Times New Roman"/>
          <w:lang w:val="en-US"/>
        </w:rPr>
        <w:t xml:space="preserve"> in </w:t>
      </w:r>
      <w:r w:rsidR="00263A43" w:rsidRPr="00263A43">
        <w:rPr>
          <w:rFonts w:cs="Times New Roman"/>
          <w:lang w:val="en-US"/>
        </w:rPr>
        <w:t xml:space="preserve">partially </w:t>
      </w:r>
    </w:p>
    <w:p w14:paraId="5BCDA6B0" w14:textId="13EBD649" w:rsidR="00263A43" w:rsidRPr="00263A43" w:rsidRDefault="00263A43" w:rsidP="00D27B6A">
      <w:pPr>
        <w:spacing w:after="0" w:line="240" w:lineRule="auto"/>
        <w:ind w:left="567" w:right="-568" w:firstLine="851"/>
        <w:rPr>
          <w:rFonts w:cs="Times New Roman"/>
          <w:lang w:val="en-US"/>
        </w:rPr>
      </w:pPr>
      <w:r w:rsidRPr="00263A43">
        <w:rPr>
          <w:rFonts w:cs="Times New Roman"/>
          <w:lang w:val="en-US"/>
        </w:rPr>
        <w:t>This research is a quantitative research. Data collection techniques used in this study is a questionnaire method with a likert scale of 1-7. The data analysis used is descriptive statistical data analysis method and to know what factors influence the interest</w:t>
      </w:r>
      <w:r w:rsidR="00451CA2">
        <w:rPr>
          <w:rFonts w:cs="Times New Roman"/>
        </w:rPr>
        <w:t>/willingness</w:t>
      </w:r>
      <w:r w:rsidRPr="00263A43">
        <w:rPr>
          <w:rFonts w:cs="Times New Roman"/>
          <w:lang w:val="en-US"/>
        </w:rPr>
        <w:t xml:space="preserve"> of Store Owner in using </w:t>
      </w:r>
      <w:r w:rsidRPr="00201A7E">
        <w:rPr>
          <w:rFonts w:cs="Times New Roman"/>
          <w:lang w:val="en-US"/>
        </w:rPr>
        <w:t xml:space="preserve">E-Marketplace Building Material </w:t>
      </w:r>
      <w:r w:rsidR="00451CA2">
        <w:rPr>
          <w:rFonts w:cs="Times New Roman"/>
        </w:rPr>
        <w:t>Semen Indonesia</w:t>
      </w:r>
      <w:r w:rsidRPr="00263A43">
        <w:rPr>
          <w:rFonts w:cs="Times New Roman"/>
          <w:lang w:val="en-US"/>
        </w:rPr>
        <w:t xml:space="preserve"> used multiple linear regression analysis.</w:t>
      </w:r>
    </w:p>
    <w:p w14:paraId="7B80A106" w14:textId="5F862C6B" w:rsidR="00263A43" w:rsidRDefault="00263A43" w:rsidP="00D27B6A">
      <w:pPr>
        <w:spacing w:after="0" w:line="240" w:lineRule="auto"/>
        <w:ind w:left="567" w:right="-568" w:firstLine="851"/>
        <w:rPr>
          <w:rFonts w:cs="Times New Roman"/>
          <w:lang w:val="en-US"/>
        </w:rPr>
      </w:pPr>
      <w:r w:rsidRPr="00263A43">
        <w:rPr>
          <w:rFonts w:cs="Times New Roman"/>
          <w:lang w:val="en-US"/>
        </w:rPr>
        <w:t xml:space="preserve">The results of this study indicate that the </w:t>
      </w:r>
      <w:r w:rsidR="00451CA2">
        <w:rPr>
          <w:rFonts w:cs="Times New Roman"/>
        </w:rPr>
        <w:t>Building Material Store Characteristics</w:t>
      </w:r>
      <w:r w:rsidR="00451CA2" w:rsidRPr="00263A43">
        <w:rPr>
          <w:rFonts w:cs="Times New Roman"/>
          <w:lang w:val="en-US"/>
        </w:rPr>
        <w:t>, Environmental Co</w:t>
      </w:r>
      <w:r w:rsidR="00201A7E">
        <w:rPr>
          <w:rFonts w:cs="Times New Roman"/>
          <w:lang w:val="en-US"/>
        </w:rPr>
        <w:t>mpetitiveness and S</w:t>
      </w:r>
      <w:r w:rsidR="00451CA2" w:rsidRPr="00263A43">
        <w:rPr>
          <w:rFonts w:cs="Times New Roman"/>
          <w:lang w:val="en-US"/>
        </w:rPr>
        <w:t xml:space="preserve">upport from </w:t>
      </w:r>
      <w:r w:rsidR="00451CA2">
        <w:rPr>
          <w:rFonts w:cs="Times New Roman"/>
        </w:rPr>
        <w:t xml:space="preserve">Decision Maker influence </w:t>
      </w:r>
      <w:r w:rsidR="00451CA2" w:rsidRPr="00263A43">
        <w:rPr>
          <w:rFonts w:cs="Times New Roman"/>
          <w:lang w:val="en-US"/>
        </w:rPr>
        <w:t>the interest</w:t>
      </w:r>
      <w:r w:rsidR="00451CA2">
        <w:rPr>
          <w:rFonts w:cs="Times New Roman"/>
        </w:rPr>
        <w:t>/willingness</w:t>
      </w:r>
      <w:r w:rsidR="00451CA2" w:rsidRPr="00263A43">
        <w:rPr>
          <w:rFonts w:cs="Times New Roman"/>
          <w:lang w:val="en-US"/>
        </w:rPr>
        <w:t xml:space="preserve"> of using </w:t>
      </w:r>
      <w:r w:rsidR="00451CA2" w:rsidRPr="00FA55F7">
        <w:rPr>
          <w:rFonts w:cs="Times New Roman"/>
          <w:i/>
          <w:lang w:val="en-US"/>
        </w:rPr>
        <w:t>E-Marketplace Building Material</w:t>
      </w:r>
      <w:r w:rsidR="00451CA2">
        <w:rPr>
          <w:rFonts w:cs="Times New Roman"/>
          <w:lang w:val="en-US"/>
        </w:rPr>
        <w:t xml:space="preserve"> PT. </w:t>
      </w:r>
      <w:r w:rsidR="00451CA2">
        <w:rPr>
          <w:rFonts w:cs="Times New Roman"/>
        </w:rPr>
        <w:t>Semen</w:t>
      </w:r>
      <w:r w:rsidR="00451CA2">
        <w:rPr>
          <w:rFonts w:cs="Times New Roman"/>
          <w:lang w:val="en-US"/>
        </w:rPr>
        <w:t xml:space="preserve"> Indonesia that</w:t>
      </w:r>
      <w:r w:rsidR="00451CA2" w:rsidRPr="00263A43">
        <w:rPr>
          <w:rFonts w:cs="Times New Roman"/>
          <w:lang w:val="en-US"/>
        </w:rPr>
        <w:t xml:space="preserve"> defined as </w:t>
      </w:r>
      <w:r w:rsidR="00451CA2">
        <w:rPr>
          <w:rFonts w:cs="Times New Roman"/>
        </w:rPr>
        <w:t>purchase intention</w:t>
      </w:r>
      <w:r w:rsidR="0029322A">
        <w:rPr>
          <w:rFonts w:cs="Times New Roman"/>
          <w:lang w:val="en-US"/>
        </w:rPr>
        <w:t xml:space="preserve"> partially.</w:t>
      </w:r>
    </w:p>
    <w:p w14:paraId="3963011A" w14:textId="77777777" w:rsidR="00201A7E" w:rsidRDefault="00201A7E" w:rsidP="00D27B6A">
      <w:pPr>
        <w:spacing w:after="0" w:line="240" w:lineRule="auto"/>
        <w:ind w:left="567" w:right="-568" w:firstLine="426"/>
        <w:rPr>
          <w:rFonts w:cs="Times New Roman"/>
          <w:lang w:val="en-US"/>
        </w:rPr>
      </w:pPr>
    </w:p>
    <w:p w14:paraId="164F0CE8" w14:textId="77777777" w:rsidR="003A0AE7" w:rsidRPr="00263A43" w:rsidRDefault="003A0AE7" w:rsidP="00D27B6A">
      <w:pPr>
        <w:spacing w:after="0" w:line="240" w:lineRule="auto"/>
        <w:ind w:left="567" w:right="-568" w:firstLine="426"/>
        <w:rPr>
          <w:rFonts w:cs="Times New Roman"/>
          <w:lang w:val="en-US"/>
        </w:rPr>
      </w:pPr>
    </w:p>
    <w:p w14:paraId="742B1214" w14:textId="2DA32D0D" w:rsidR="00451CA2" w:rsidRPr="00451CA2" w:rsidRDefault="00263A43" w:rsidP="00D27B6A">
      <w:pPr>
        <w:spacing w:after="0" w:line="240" w:lineRule="auto"/>
        <w:ind w:left="567" w:right="-568"/>
        <w:rPr>
          <w:rFonts w:cs="Times New Roman"/>
          <w:i/>
          <w:lang w:val="en-US"/>
        </w:rPr>
      </w:pPr>
      <w:r w:rsidRPr="00D770FF">
        <w:rPr>
          <w:rFonts w:cs="Times New Roman"/>
          <w:b/>
          <w:lang w:val="en-US"/>
        </w:rPr>
        <w:t>Keywords</w:t>
      </w:r>
      <w:r w:rsidRPr="00451CA2">
        <w:rPr>
          <w:rFonts w:cs="Times New Roman"/>
          <w:i/>
          <w:lang w:val="en-US"/>
        </w:rPr>
        <w:t>:</w:t>
      </w:r>
      <w:r w:rsidR="00451CA2">
        <w:rPr>
          <w:rFonts w:cs="Times New Roman"/>
          <w:i/>
          <w:lang w:val="en-US"/>
        </w:rPr>
        <w:t xml:space="preserve"> </w:t>
      </w:r>
      <w:r w:rsidR="00451CA2" w:rsidRPr="002C69DD">
        <w:rPr>
          <w:rFonts w:cs="Times New Roman"/>
          <w:lang w:val="en-US"/>
        </w:rPr>
        <w:t>E-marketplace, E-commerce, Purchase Intention</w:t>
      </w:r>
    </w:p>
    <w:p w14:paraId="352FBDC8" w14:textId="77777777" w:rsidR="00451CA2" w:rsidRDefault="00451CA2" w:rsidP="003A0AE7">
      <w:pPr>
        <w:spacing w:after="0" w:line="240" w:lineRule="auto"/>
        <w:jc w:val="left"/>
        <w:rPr>
          <w:rFonts w:cs="Times New Roman"/>
          <w:lang w:val="en-US"/>
        </w:rPr>
      </w:pPr>
      <w:r>
        <w:rPr>
          <w:rFonts w:cs="Times New Roman"/>
          <w:lang w:val="en-US"/>
        </w:rPr>
        <w:br w:type="page"/>
      </w:r>
    </w:p>
    <w:p w14:paraId="28E6EBC0" w14:textId="77777777" w:rsidR="002E4D00" w:rsidRDefault="002E4D00" w:rsidP="003A0AE7">
      <w:pPr>
        <w:spacing w:after="0" w:line="240" w:lineRule="auto"/>
        <w:jc w:val="left"/>
        <w:rPr>
          <w:rFonts w:cs="Times New Roman"/>
          <w:lang w:val="en-US"/>
        </w:rPr>
      </w:pPr>
    </w:p>
    <w:p w14:paraId="73F80C2C" w14:textId="77777777" w:rsidR="002E4D00" w:rsidRDefault="002E4D00" w:rsidP="003A0AE7">
      <w:pPr>
        <w:spacing w:after="0" w:line="240" w:lineRule="auto"/>
        <w:jc w:val="left"/>
        <w:rPr>
          <w:rFonts w:cs="Times New Roman"/>
          <w:lang w:val="en-US"/>
        </w:rPr>
      </w:pPr>
    </w:p>
    <w:p w14:paraId="0DF7FAA2" w14:textId="77777777" w:rsidR="002E4D00" w:rsidRDefault="002E4D00" w:rsidP="003A0AE7">
      <w:pPr>
        <w:spacing w:after="0" w:line="240" w:lineRule="auto"/>
        <w:jc w:val="left"/>
        <w:rPr>
          <w:rFonts w:cs="Times New Roman"/>
          <w:lang w:val="en-US"/>
        </w:rPr>
      </w:pPr>
    </w:p>
    <w:p w14:paraId="7D56DC0F" w14:textId="77777777" w:rsidR="002E4D00" w:rsidRDefault="002E4D00" w:rsidP="003A0AE7">
      <w:pPr>
        <w:spacing w:after="0" w:line="240" w:lineRule="auto"/>
        <w:jc w:val="left"/>
        <w:rPr>
          <w:rFonts w:cs="Times New Roman"/>
          <w:lang w:val="en-US"/>
        </w:rPr>
      </w:pPr>
    </w:p>
    <w:p w14:paraId="08452908" w14:textId="77777777" w:rsidR="002E4D00" w:rsidRDefault="002E4D00" w:rsidP="003A0AE7">
      <w:pPr>
        <w:spacing w:after="0" w:line="240" w:lineRule="auto"/>
        <w:jc w:val="left"/>
        <w:rPr>
          <w:rFonts w:cs="Times New Roman"/>
          <w:lang w:val="en-US"/>
        </w:rPr>
      </w:pPr>
    </w:p>
    <w:p w14:paraId="02B8544A" w14:textId="77777777" w:rsidR="002E4D00" w:rsidRDefault="002E4D00" w:rsidP="003A0AE7">
      <w:pPr>
        <w:spacing w:after="0" w:line="240" w:lineRule="auto"/>
        <w:jc w:val="left"/>
        <w:rPr>
          <w:rFonts w:cs="Times New Roman"/>
          <w:lang w:val="en-US"/>
        </w:rPr>
      </w:pPr>
    </w:p>
    <w:p w14:paraId="748644FD" w14:textId="77777777" w:rsidR="002E4D00" w:rsidRDefault="002E4D00" w:rsidP="003A0AE7">
      <w:pPr>
        <w:spacing w:after="0" w:line="240" w:lineRule="auto"/>
        <w:jc w:val="left"/>
        <w:rPr>
          <w:rFonts w:cs="Times New Roman"/>
          <w:lang w:val="en-US"/>
        </w:rPr>
      </w:pPr>
    </w:p>
    <w:p w14:paraId="5E11A143" w14:textId="77777777" w:rsidR="002E4D00" w:rsidRDefault="002E4D00" w:rsidP="003A0AE7">
      <w:pPr>
        <w:spacing w:after="0" w:line="240" w:lineRule="auto"/>
        <w:jc w:val="left"/>
        <w:rPr>
          <w:rFonts w:cs="Times New Roman"/>
          <w:lang w:val="en-US"/>
        </w:rPr>
      </w:pPr>
    </w:p>
    <w:p w14:paraId="656461C7" w14:textId="77777777" w:rsidR="002E4D00" w:rsidRDefault="002E4D00" w:rsidP="003A0AE7">
      <w:pPr>
        <w:spacing w:after="0" w:line="240" w:lineRule="auto"/>
        <w:jc w:val="left"/>
        <w:rPr>
          <w:rFonts w:cs="Times New Roman"/>
          <w:lang w:val="en-US"/>
        </w:rPr>
      </w:pPr>
    </w:p>
    <w:p w14:paraId="5707F259" w14:textId="77777777" w:rsidR="002E4D00" w:rsidRDefault="002E4D00" w:rsidP="003A0AE7">
      <w:pPr>
        <w:spacing w:after="0" w:line="240" w:lineRule="auto"/>
        <w:jc w:val="left"/>
        <w:rPr>
          <w:rFonts w:cs="Times New Roman"/>
          <w:lang w:val="en-US"/>
        </w:rPr>
      </w:pPr>
    </w:p>
    <w:p w14:paraId="66E91F1D" w14:textId="77777777" w:rsidR="002E4D00" w:rsidRDefault="002E4D00" w:rsidP="003A0AE7">
      <w:pPr>
        <w:spacing w:after="0" w:line="240" w:lineRule="auto"/>
        <w:jc w:val="left"/>
        <w:rPr>
          <w:rFonts w:cs="Times New Roman"/>
          <w:lang w:val="en-US"/>
        </w:rPr>
      </w:pPr>
    </w:p>
    <w:p w14:paraId="185B9320" w14:textId="77777777" w:rsidR="002E4D00" w:rsidRDefault="002E4D00" w:rsidP="003A0AE7">
      <w:pPr>
        <w:spacing w:after="0" w:line="240" w:lineRule="auto"/>
        <w:jc w:val="left"/>
        <w:rPr>
          <w:rFonts w:cs="Times New Roman"/>
          <w:lang w:val="en-US"/>
        </w:rPr>
      </w:pPr>
    </w:p>
    <w:p w14:paraId="0C27E235" w14:textId="77777777" w:rsidR="002E4D00" w:rsidRDefault="002E4D00" w:rsidP="003A0AE7">
      <w:pPr>
        <w:spacing w:after="0" w:line="240" w:lineRule="auto"/>
        <w:jc w:val="left"/>
        <w:rPr>
          <w:rFonts w:cs="Times New Roman"/>
          <w:lang w:val="en-US"/>
        </w:rPr>
      </w:pPr>
    </w:p>
    <w:p w14:paraId="711DCBD7" w14:textId="77777777" w:rsidR="002E4D00" w:rsidRDefault="002E4D00" w:rsidP="003A0AE7">
      <w:pPr>
        <w:spacing w:after="0" w:line="240" w:lineRule="auto"/>
        <w:jc w:val="left"/>
        <w:rPr>
          <w:rFonts w:cs="Times New Roman"/>
          <w:lang w:val="en-US"/>
        </w:rPr>
      </w:pPr>
    </w:p>
    <w:p w14:paraId="1F21E6FA" w14:textId="77777777" w:rsidR="002E4D00" w:rsidRDefault="002E4D00" w:rsidP="003A0AE7">
      <w:pPr>
        <w:spacing w:after="0" w:line="240" w:lineRule="auto"/>
        <w:jc w:val="left"/>
        <w:rPr>
          <w:rFonts w:cs="Times New Roman"/>
          <w:lang w:val="en-US"/>
        </w:rPr>
      </w:pPr>
    </w:p>
    <w:p w14:paraId="72A6BFA3" w14:textId="77777777" w:rsidR="002E4D00" w:rsidRDefault="002E4D00" w:rsidP="003A0AE7">
      <w:pPr>
        <w:spacing w:after="0" w:line="240" w:lineRule="auto"/>
        <w:jc w:val="left"/>
        <w:rPr>
          <w:rFonts w:cs="Times New Roman"/>
          <w:lang w:val="en-US"/>
        </w:rPr>
      </w:pPr>
    </w:p>
    <w:p w14:paraId="0212C09D" w14:textId="77777777" w:rsidR="002E4D00" w:rsidRDefault="002E4D00" w:rsidP="003A0AE7">
      <w:pPr>
        <w:spacing w:after="0" w:line="240" w:lineRule="auto"/>
        <w:jc w:val="left"/>
        <w:rPr>
          <w:rFonts w:cs="Times New Roman"/>
          <w:lang w:val="en-US"/>
        </w:rPr>
      </w:pPr>
    </w:p>
    <w:p w14:paraId="2473E5D5" w14:textId="77777777" w:rsidR="002E4D00" w:rsidRDefault="002E4D00" w:rsidP="003A0AE7">
      <w:pPr>
        <w:spacing w:after="0" w:line="240" w:lineRule="auto"/>
        <w:jc w:val="left"/>
        <w:rPr>
          <w:rFonts w:cs="Times New Roman"/>
          <w:lang w:val="en-US"/>
        </w:rPr>
      </w:pPr>
    </w:p>
    <w:p w14:paraId="0D44E8F6" w14:textId="77777777" w:rsidR="002E4D00" w:rsidRDefault="002E4D00" w:rsidP="003A0AE7">
      <w:pPr>
        <w:spacing w:after="0" w:line="240" w:lineRule="auto"/>
        <w:jc w:val="left"/>
        <w:rPr>
          <w:rFonts w:cs="Times New Roman"/>
          <w:lang w:val="en-US"/>
        </w:rPr>
      </w:pPr>
    </w:p>
    <w:p w14:paraId="27A9E1E9" w14:textId="77777777" w:rsidR="002E4D00" w:rsidRDefault="002E4D00" w:rsidP="003A0AE7">
      <w:pPr>
        <w:spacing w:after="0" w:line="240" w:lineRule="auto"/>
        <w:jc w:val="left"/>
        <w:rPr>
          <w:rFonts w:cs="Times New Roman"/>
          <w:lang w:val="en-US"/>
        </w:rPr>
      </w:pPr>
    </w:p>
    <w:p w14:paraId="3B4C787E" w14:textId="77777777" w:rsidR="002E4D00" w:rsidRDefault="002E4D00" w:rsidP="003A0AE7">
      <w:pPr>
        <w:spacing w:after="0" w:line="240" w:lineRule="auto"/>
        <w:jc w:val="left"/>
        <w:rPr>
          <w:rFonts w:cs="Times New Roman"/>
          <w:lang w:val="en-US"/>
        </w:rPr>
      </w:pPr>
    </w:p>
    <w:p w14:paraId="7FB7533C" w14:textId="77777777" w:rsidR="002E4D00" w:rsidRDefault="002E4D00" w:rsidP="003A0AE7">
      <w:pPr>
        <w:spacing w:after="0" w:line="240" w:lineRule="auto"/>
        <w:jc w:val="left"/>
        <w:rPr>
          <w:rFonts w:cs="Times New Roman"/>
          <w:lang w:val="en-US"/>
        </w:rPr>
      </w:pPr>
    </w:p>
    <w:p w14:paraId="3701205B" w14:textId="77777777" w:rsidR="002E4D00" w:rsidRDefault="002E4D00" w:rsidP="003A0AE7">
      <w:pPr>
        <w:spacing w:after="0" w:line="240" w:lineRule="auto"/>
        <w:jc w:val="left"/>
        <w:rPr>
          <w:rFonts w:cs="Times New Roman"/>
          <w:lang w:val="en-US"/>
        </w:rPr>
      </w:pPr>
    </w:p>
    <w:p w14:paraId="41430AC4" w14:textId="77777777" w:rsidR="002E4D00" w:rsidRDefault="002E4D00" w:rsidP="003A0AE7">
      <w:pPr>
        <w:spacing w:after="0" w:line="240" w:lineRule="auto"/>
        <w:jc w:val="left"/>
        <w:rPr>
          <w:rFonts w:cs="Times New Roman"/>
          <w:lang w:val="en-US"/>
        </w:rPr>
      </w:pPr>
    </w:p>
    <w:p w14:paraId="4400D486" w14:textId="77777777" w:rsidR="002E4D00" w:rsidRDefault="002E4D00" w:rsidP="003A0AE7">
      <w:pPr>
        <w:spacing w:after="0" w:line="240" w:lineRule="auto"/>
        <w:jc w:val="left"/>
        <w:rPr>
          <w:rFonts w:cs="Times New Roman"/>
          <w:lang w:val="en-US"/>
        </w:rPr>
      </w:pPr>
    </w:p>
    <w:p w14:paraId="6EE5F1EB" w14:textId="77777777" w:rsidR="002E4D00" w:rsidRDefault="002E4D00" w:rsidP="003A0AE7">
      <w:pPr>
        <w:spacing w:after="0" w:line="240" w:lineRule="auto"/>
        <w:jc w:val="left"/>
        <w:rPr>
          <w:rFonts w:cs="Times New Roman"/>
          <w:lang w:val="en-US"/>
        </w:rPr>
      </w:pPr>
    </w:p>
    <w:p w14:paraId="067EAB07" w14:textId="77777777" w:rsidR="002E4D00" w:rsidRDefault="002E4D00" w:rsidP="003A0AE7">
      <w:pPr>
        <w:spacing w:after="0" w:line="240" w:lineRule="auto"/>
        <w:jc w:val="left"/>
        <w:rPr>
          <w:rFonts w:cs="Times New Roman"/>
          <w:lang w:val="en-US"/>
        </w:rPr>
      </w:pPr>
    </w:p>
    <w:p w14:paraId="4473D953" w14:textId="77777777" w:rsidR="002E4D00" w:rsidRDefault="002E4D00" w:rsidP="003A0AE7">
      <w:pPr>
        <w:spacing w:after="0" w:line="240" w:lineRule="auto"/>
        <w:jc w:val="left"/>
        <w:rPr>
          <w:rFonts w:cs="Times New Roman"/>
          <w:lang w:val="en-US"/>
        </w:rPr>
      </w:pPr>
    </w:p>
    <w:p w14:paraId="2B651E52" w14:textId="77777777" w:rsidR="002E4D00" w:rsidRDefault="002E4D00" w:rsidP="003A0AE7">
      <w:pPr>
        <w:spacing w:after="0" w:line="240" w:lineRule="auto"/>
        <w:jc w:val="left"/>
        <w:rPr>
          <w:rFonts w:cs="Times New Roman"/>
          <w:lang w:val="en-US"/>
        </w:rPr>
      </w:pPr>
    </w:p>
    <w:p w14:paraId="6148E91C" w14:textId="77777777" w:rsidR="002E4D00" w:rsidRDefault="002E4D00" w:rsidP="003A0AE7">
      <w:pPr>
        <w:spacing w:after="0" w:line="240" w:lineRule="auto"/>
        <w:jc w:val="left"/>
        <w:rPr>
          <w:rFonts w:cs="Times New Roman"/>
          <w:lang w:val="en-US"/>
        </w:rPr>
      </w:pPr>
    </w:p>
    <w:p w14:paraId="56DA6EF6" w14:textId="77777777" w:rsidR="002E4D00" w:rsidRDefault="002E4D00" w:rsidP="003A0AE7">
      <w:pPr>
        <w:spacing w:after="0" w:line="240" w:lineRule="auto"/>
        <w:jc w:val="left"/>
        <w:rPr>
          <w:rFonts w:cs="Times New Roman"/>
          <w:lang w:val="en-US"/>
        </w:rPr>
      </w:pPr>
    </w:p>
    <w:p w14:paraId="14DFB441" w14:textId="77777777" w:rsidR="002E4D00" w:rsidRDefault="002E4D00" w:rsidP="003A0AE7">
      <w:pPr>
        <w:spacing w:after="0" w:line="240" w:lineRule="auto"/>
        <w:jc w:val="left"/>
        <w:rPr>
          <w:rFonts w:cs="Times New Roman"/>
          <w:lang w:val="en-US"/>
        </w:rPr>
      </w:pPr>
    </w:p>
    <w:p w14:paraId="6512CFC4" w14:textId="77777777" w:rsidR="002E4D00" w:rsidRDefault="002E4D00" w:rsidP="003A0AE7">
      <w:pPr>
        <w:spacing w:after="0" w:line="240" w:lineRule="auto"/>
        <w:jc w:val="left"/>
        <w:rPr>
          <w:rFonts w:cs="Times New Roman"/>
          <w:lang w:val="en-US"/>
        </w:rPr>
      </w:pPr>
    </w:p>
    <w:p w14:paraId="73FA0984" w14:textId="77777777" w:rsidR="002E4D00" w:rsidRDefault="002E4D00" w:rsidP="003A0AE7">
      <w:pPr>
        <w:spacing w:after="0" w:line="240" w:lineRule="auto"/>
        <w:jc w:val="left"/>
        <w:rPr>
          <w:rFonts w:cs="Times New Roman"/>
          <w:lang w:val="en-US"/>
        </w:rPr>
      </w:pPr>
    </w:p>
    <w:p w14:paraId="04EF5B84" w14:textId="77777777" w:rsidR="002E4D00" w:rsidRDefault="002E4D00" w:rsidP="003A0AE7">
      <w:pPr>
        <w:spacing w:after="0" w:line="240" w:lineRule="auto"/>
        <w:jc w:val="left"/>
        <w:rPr>
          <w:rFonts w:cs="Times New Roman"/>
          <w:lang w:val="en-US"/>
        </w:rPr>
      </w:pPr>
    </w:p>
    <w:p w14:paraId="6D969A03" w14:textId="77777777" w:rsidR="002E4D00" w:rsidRDefault="002E4D00" w:rsidP="003A0AE7">
      <w:pPr>
        <w:spacing w:after="0" w:line="240" w:lineRule="auto"/>
        <w:jc w:val="left"/>
        <w:rPr>
          <w:rFonts w:cs="Times New Roman"/>
          <w:lang w:val="en-US"/>
        </w:rPr>
      </w:pPr>
    </w:p>
    <w:p w14:paraId="459F54BC" w14:textId="77777777" w:rsidR="002E4D00" w:rsidRDefault="002E4D00" w:rsidP="003A0AE7">
      <w:pPr>
        <w:spacing w:after="0" w:line="240" w:lineRule="auto"/>
        <w:jc w:val="left"/>
        <w:rPr>
          <w:rFonts w:cs="Times New Roman"/>
          <w:lang w:val="en-US"/>
        </w:rPr>
      </w:pPr>
    </w:p>
    <w:p w14:paraId="0C827CA7" w14:textId="77777777" w:rsidR="002E4D00" w:rsidRDefault="002E4D00" w:rsidP="003A0AE7">
      <w:pPr>
        <w:spacing w:after="0" w:line="240" w:lineRule="auto"/>
        <w:jc w:val="left"/>
        <w:rPr>
          <w:rFonts w:cs="Times New Roman"/>
          <w:lang w:val="en-US"/>
        </w:rPr>
      </w:pPr>
    </w:p>
    <w:p w14:paraId="04F4C9AB" w14:textId="77777777" w:rsidR="002E4D00" w:rsidRDefault="002E4D00" w:rsidP="003A0AE7">
      <w:pPr>
        <w:spacing w:after="0" w:line="240" w:lineRule="auto"/>
        <w:jc w:val="left"/>
        <w:rPr>
          <w:rFonts w:cs="Times New Roman"/>
          <w:lang w:val="en-US"/>
        </w:rPr>
      </w:pPr>
    </w:p>
    <w:p w14:paraId="3DE96509" w14:textId="77777777" w:rsidR="002E4D00" w:rsidRDefault="002E4D00" w:rsidP="003A0AE7">
      <w:pPr>
        <w:spacing w:after="0" w:line="240" w:lineRule="auto"/>
        <w:jc w:val="left"/>
        <w:rPr>
          <w:rFonts w:cs="Times New Roman"/>
          <w:lang w:val="en-US"/>
        </w:rPr>
      </w:pPr>
    </w:p>
    <w:p w14:paraId="3DD5E1C9" w14:textId="77777777" w:rsidR="002E4D00" w:rsidRDefault="002E4D00" w:rsidP="003A0AE7">
      <w:pPr>
        <w:spacing w:after="0" w:line="240" w:lineRule="auto"/>
        <w:jc w:val="left"/>
        <w:rPr>
          <w:rFonts w:cs="Times New Roman"/>
          <w:lang w:val="en-US"/>
        </w:rPr>
      </w:pPr>
    </w:p>
    <w:p w14:paraId="5DD4DEDE" w14:textId="35791F27" w:rsidR="004D524A" w:rsidRPr="000E7E9C" w:rsidRDefault="004D524A" w:rsidP="00E162CC">
      <w:pPr>
        <w:pStyle w:val="Heading1"/>
        <w:numPr>
          <w:ilvl w:val="0"/>
          <w:numId w:val="0"/>
        </w:numPr>
        <w:ind w:left="432"/>
        <w:rPr>
          <w:rFonts w:cs="Times New Roman"/>
        </w:rPr>
      </w:pPr>
      <w:bookmarkStart w:id="15" w:name="_Toc495608069"/>
      <w:r w:rsidRPr="000E7E9C">
        <w:rPr>
          <w:rFonts w:cs="Times New Roman"/>
        </w:rPr>
        <w:lastRenderedPageBreak/>
        <w:t>DAFTAR ISI</w:t>
      </w:r>
      <w:bookmarkEnd w:id="0"/>
      <w:bookmarkEnd w:id="15"/>
    </w:p>
    <w:sdt>
      <w:sdtPr>
        <w:rPr>
          <w:rFonts w:ascii="Times New Roman" w:eastAsiaTheme="minorHAnsi" w:hAnsi="Times New Roman" w:cs="Times New Roman"/>
          <w:b w:val="0"/>
          <w:bCs w:val="0"/>
          <w:color w:val="auto"/>
          <w:sz w:val="24"/>
          <w:szCs w:val="22"/>
          <w:lang w:val="id-ID" w:eastAsia="en-US"/>
        </w:rPr>
        <w:id w:val="1256402514"/>
        <w:docPartObj>
          <w:docPartGallery w:val="Table of Contents"/>
          <w:docPartUnique/>
        </w:docPartObj>
      </w:sdtPr>
      <w:sdtEndPr>
        <w:rPr>
          <w:noProof/>
        </w:rPr>
      </w:sdtEndPr>
      <w:sdtContent>
        <w:p w14:paraId="144F1691" w14:textId="19B8520D" w:rsidR="00544A49" w:rsidRPr="000E7E9C" w:rsidRDefault="00544A49" w:rsidP="00E162CC">
          <w:pPr>
            <w:pStyle w:val="TOCHeading"/>
            <w:spacing w:line="360" w:lineRule="auto"/>
            <w:rPr>
              <w:rFonts w:ascii="Times New Roman" w:hAnsi="Times New Roman" w:cs="Times New Roman"/>
            </w:rPr>
          </w:pPr>
        </w:p>
        <w:p w14:paraId="35E3DEB2" w14:textId="77777777" w:rsidR="007C544F" w:rsidRDefault="00544A49">
          <w:pPr>
            <w:pStyle w:val="TOC1"/>
            <w:rPr>
              <w:rFonts w:asciiTheme="minorHAnsi" w:eastAsiaTheme="minorEastAsia" w:hAnsiTheme="minorHAnsi"/>
              <w:noProof/>
              <w:sz w:val="22"/>
              <w:lang w:eastAsia="id-ID"/>
            </w:rPr>
          </w:pPr>
          <w:r w:rsidRPr="000E7E9C">
            <w:rPr>
              <w:rFonts w:cs="Times New Roman"/>
            </w:rPr>
            <w:fldChar w:fldCharType="begin"/>
          </w:r>
          <w:r w:rsidRPr="000E7E9C">
            <w:rPr>
              <w:rFonts w:cs="Times New Roman"/>
            </w:rPr>
            <w:instrText xml:space="preserve"> TOC \o "1-3" \h \z \u </w:instrText>
          </w:r>
          <w:r w:rsidRPr="000E7E9C">
            <w:rPr>
              <w:rFonts w:cs="Times New Roman"/>
            </w:rPr>
            <w:fldChar w:fldCharType="separate"/>
          </w:r>
          <w:hyperlink w:anchor="_Toc495608064" w:history="1">
            <w:r w:rsidR="007C544F" w:rsidRPr="00254714">
              <w:rPr>
                <w:rStyle w:val="Hyperlink"/>
                <w:rFonts w:cs="Times New Roman"/>
                <w:noProof/>
              </w:rPr>
              <w:t>LEMBAR PENGESAHAN</w:t>
            </w:r>
            <w:r w:rsidR="007C544F">
              <w:rPr>
                <w:noProof/>
                <w:webHidden/>
              </w:rPr>
              <w:tab/>
            </w:r>
            <w:r w:rsidR="007C544F">
              <w:rPr>
                <w:noProof/>
                <w:webHidden/>
              </w:rPr>
              <w:fldChar w:fldCharType="begin"/>
            </w:r>
            <w:r w:rsidR="007C544F">
              <w:rPr>
                <w:noProof/>
                <w:webHidden/>
              </w:rPr>
              <w:instrText xml:space="preserve"> PAGEREF _Toc495608064 \h </w:instrText>
            </w:r>
            <w:r w:rsidR="007C544F">
              <w:rPr>
                <w:noProof/>
                <w:webHidden/>
              </w:rPr>
            </w:r>
            <w:r w:rsidR="007C544F">
              <w:rPr>
                <w:noProof/>
                <w:webHidden/>
              </w:rPr>
              <w:fldChar w:fldCharType="separate"/>
            </w:r>
            <w:r w:rsidR="002236CD">
              <w:rPr>
                <w:noProof/>
                <w:webHidden/>
              </w:rPr>
              <w:t>iii</w:t>
            </w:r>
            <w:r w:rsidR="007C544F">
              <w:rPr>
                <w:noProof/>
                <w:webHidden/>
              </w:rPr>
              <w:fldChar w:fldCharType="end"/>
            </w:r>
          </w:hyperlink>
        </w:p>
        <w:p w14:paraId="01E31B33" w14:textId="77777777" w:rsidR="007C544F" w:rsidRDefault="00F317AC">
          <w:pPr>
            <w:pStyle w:val="TOC1"/>
            <w:rPr>
              <w:rFonts w:asciiTheme="minorHAnsi" w:eastAsiaTheme="minorEastAsia" w:hAnsiTheme="minorHAnsi"/>
              <w:noProof/>
              <w:sz w:val="22"/>
              <w:lang w:eastAsia="id-ID"/>
            </w:rPr>
          </w:pPr>
          <w:hyperlink w:anchor="_Toc495608065" w:history="1">
            <w:r w:rsidR="007C544F" w:rsidRPr="00254714">
              <w:rPr>
                <w:rStyle w:val="Hyperlink"/>
                <w:rFonts w:cs="Times New Roman"/>
                <w:noProof/>
                <w:lang w:val="en-US"/>
              </w:rPr>
              <w:t>LEMBAR PERNYATAAN ORISINALITAS</w:t>
            </w:r>
            <w:r w:rsidR="007C544F" w:rsidRPr="00254714">
              <w:rPr>
                <w:rStyle w:val="Hyperlink"/>
                <w:rFonts w:cs="Times New Roman"/>
                <w:noProof/>
              </w:rPr>
              <w:t xml:space="preserve"> SKRIPSI</w:t>
            </w:r>
            <w:r w:rsidR="007C544F">
              <w:rPr>
                <w:noProof/>
                <w:webHidden/>
              </w:rPr>
              <w:tab/>
            </w:r>
            <w:r w:rsidR="007C544F">
              <w:rPr>
                <w:noProof/>
                <w:webHidden/>
              </w:rPr>
              <w:fldChar w:fldCharType="begin"/>
            </w:r>
            <w:r w:rsidR="007C544F">
              <w:rPr>
                <w:noProof/>
                <w:webHidden/>
              </w:rPr>
              <w:instrText xml:space="preserve"> PAGEREF _Toc495608065 \h </w:instrText>
            </w:r>
            <w:r w:rsidR="007C544F">
              <w:rPr>
                <w:noProof/>
                <w:webHidden/>
              </w:rPr>
            </w:r>
            <w:r w:rsidR="007C544F">
              <w:rPr>
                <w:noProof/>
                <w:webHidden/>
              </w:rPr>
              <w:fldChar w:fldCharType="separate"/>
            </w:r>
            <w:r w:rsidR="002236CD">
              <w:rPr>
                <w:noProof/>
                <w:webHidden/>
              </w:rPr>
              <w:t>vii</w:t>
            </w:r>
            <w:r w:rsidR="007C544F">
              <w:rPr>
                <w:noProof/>
                <w:webHidden/>
              </w:rPr>
              <w:fldChar w:fldCharType="end"/>
            </w:r>
          </w:hyperlink>
        </w:p>
        <w:p w14:paraId="0097206A" w14:textId="77777777" w:rsidR="007C544F" w:rsidRDefault="00F317AC">
          <w:pPr>
            <w:pStyle w:val="TOC1"/>
            <w:rPr>
              <w:rFonts w:asciiTheme="minorHAnsi" w:eastAsiaTheme="minorEastAsia" w:hAnsiTheme="minorHAnsi"/>
              <w:noProof/>
              <w:sz w:val="22"/>
              <w:lang w:eastAsia="id-ID"/>
            </w:rPr>
          </w:pPr>
          <w:hyperlink w:anchor="_Toc495608066" w:history="1">
            <w:r w:rsidR="007C544F" w:rsidRPr="00254714">
              <w:rPr>
                <w:rStyle w:val="Hyperlink"/>
                <w:noProof/>
              </w:rPr>
              <w:t>KATA PENGANTAR</w:t>
            </w:r>
            <w:r w:rsidR="007C544F">
              <w:rPr>
                <w:noProof/>
                <w:webHidden/>
              </w:rPr>
              <w:tab/>
            </w:r>
            <w:r w:rsidR="007C544F">
              <w:rPr>
                <w:noProof/>
                <w:webHidden/>
              </w:rPr>
              <w:fldChar w:fldCharType="begin"/>
            </w:r>
            <w:r w:rsidR="007C544F">
              <w:rPr>
                <w:noProof/>
                <w:webHidden/>
              </w:rPr>
              <w:instrText xml:space="preserve"> PAGEREF _Toc495608066 \h </w:instrText>
            </w:r>
            <w:r w:rsidR="007C544F">
              <w:rPr>
                <w:noProof/>
                <w:webHidden/>
              </w:rPr>
            </w:r>
            <w:r w:rsidR="007C544F">
              <w:rPr>
                <w:noProof/>
                <w:webHidden/>
              </w:rPr>
              <w:fldChar w:fldCharType="separate"/>
            </w:r>
            <w:r w:rsidR="002236CD">
              <w:rPr>
                <w:noProof/>
                <w:webHidden/>
              </w:rPr>
              <w:t>ix</w:t>
            </w:r>
            <w:r w:rsidR="007C544F">
              <w:rPr>
                <w:noProof/>
                <w:webHidden/>
              </w:rPr>
              <w:fldChar w:fldCharType="end"/>
            </w:r>
          </w:hyperlink>
        </w:p>
        <w:p w14:paraId="40C32E6B" w14:textId="77777777" w:rsidR="007C544F" w:rsidRDefault="00F317AC">
          <w:pPr>
            <w:pStyle w:val="TOC1"/>
            <w:rPr>
              <w:rFonts w:asciiTheme="minorHAnsi" w:eastAsiaTheme="minorEastAsia" w:hAnsiTheme="minorHAnsi"/>
              <w:noProof/>
              <w:sz w:val="22"/>
              <w:lang w:eastAsia="id-ID"/>
            </w:rPr>
          </w:pPr>
          <w:hyperlink w:anchor="_Toc495608067" w:history="1">
            <w:r w:rsidR="007C544F" w:rsidRPr="00254714">
              <w:rPr>
                <w:rStyle w:val="Hyperlink"/>
                <w:rFonts w:cs="Times New Roman"/>
                <w:noProof/>
                <w:lang w:val="en-US"/>
              </w:rPr>
              <w:t>ABSTRAK</w:t>
            </w:r>
            <w:r w:rsidR="007C544F">
              <w:rPr>
                <w:noProof/>
                <w:webHidden/>
              </w:rPr>
              <w:tab/>
            </w:r>
            <w:r w:rsidR="007C544F">
              <w:rPr>
                <w:noProof/>
                <w:webHidden/>
              </w:rPr>
              <w:fldChar w:fldCharType="begin"/>
            </w:r>
            <w:r w:rsidR="007C544F">
              <w:rPr>
                <w:noProof/>
                <w:webHidden/>
              </w:rPr>
              <w:instrText xml:space="preserve"> PAGEREF _Toc495608067 \h </w:instrText>
            </w:r>
            <w:r w:rsidR="007C544F">
              <w:rPr>
                <w:noProof/>
                <w:webHidden/>
              </w:rPr>
            </w:r>
            <w:r w:rsidR="007C544F">
              <w:rPr>
                <w:noProof/>
                <w:webHidden/>
              </w:rPr>
              <w:fldChar w:fldCharType="separate"/>
            </w:r>
            <w:r w:rsidR="002236CD">
              <w:rPr>
                <w:noProof/>
                <w:webHidden/>
              </w:rPr>
              <w:t>xi</w:t>
            </w:r>
            <w:r w:rsidR="007C544F">
              <w:rPr>
                <w:noProof/>
                <w:webHidden/>
              </w:rPr>
              <w:fldChar w:fldCharType="end"/>
            </w:r>
          </w:hyperlink>
        </w:p>
        <w:p w14:paraId="1AD89A48" w14:textId="77777777" w:rsidR="007C544F" w:rsidRDefault="00F317AC">
          <w:pPr>
            <w:pStyle w:val="TOC1"/>
            <w:rPr>
              <w:rFonts w:asciiTheme="minorHAnsi" w:eastAsiaTheme="minorEastAsia" w:hAnsiTheme="minorHAnsi"/>
              <w:noProof/>
              <w:sz w:val="22"/>
              <w:lang w:eastAsia="id-ID"/>
            </w:rPr>
          </w:pPr>
          <w:hyperlink w:anchor="_Toc495608068" w:history="1">
            <w:r w:rsidR="007C544F" w:rsidRPr="00254714">
              <w:rPr>
                <w:rStyle w:val="Hyperlink"/>
                <w:noProof/>
                <w:lang w:val="en-US"/>
              </w:rPr>
              <w:t>ABSTRACT</w:t>
            </w:r>
            <w:r w:rsidR="007C544F">
              <w:rPr>
                <w:noProof/>
                <w:webHidden/>
              </w:rPr>
              <w:tab/>
            </w:r>
            <w:r w:rsidR="007C544F">
              <w:rPr>
                <w:noProof/>
                <w:webHidden/>
              </w:rPr>
              <w:fldChar w:fldCharType="begin"/>
            </w:r>
            <w:r w:rsidR="007C544F">
              <w:rPr>
                <w:noProof/>
                <w:webHidden/>
              </w:rPr>
              <w:instrText xml:space="preserve"> PAGEREF _Toc495608068 \h </w:instrText>
            </w:r>
            <w:r w:rsidR="007C544F">
              <w:rPr>
                <w:noProof/>
                <w:webHidden/>
              </w:rPr>
            </w:r>
            <w:r w:rsidR="007C544F">
              <w:rPr>
                <w:noProof/>
                <w:webHidden/>
              </w:rPr>
              <w:fldChar w:fldCharType="separate"/>
            </w:r>
            <w:r w:rsidR="002236CD">
              <w:rPr>
                <w:noProof/>
                <w:webHidden/>
              </w:rPr>
              <w:t>xiii</w:t>
            </w:r>
            <w:r w:rsidR="007C544F">
              <w:rPr>
                <w:noProof/>
                <w:webHidden/>
              </w:rPr>
              <w:fldChar w:fldCharType="end"/>
            </w:r>
          </w:hyperlink>
        </w:p>
        <w:p w14:paraId="02A3739B" w14:textId="77777777" w:rsidR="007C544F" w:rsidRDefault="00F317AC">
          <w:pPr>
            <w:pStyle w:val="TOC1"/>
            <w:rPr>
              <w:rFonts w:asciiTheme="minorHAnsi" w:eastAsiaTheme="minorEastAsia" w:hAnsiTheme="minorHAnsi"/>
              <w:noProof/>
              <w:sz w:val="22"/>
              <w:lang w:eastAsia="id-ID"/>
            </w:rPr>
          </w:pPr>
          <w:hyperlink w:anchor="_Toc495608069" w:history="1">
            <w:r w:rsidR="007C544F" w:rsidRPr="00254714">
              <w:rPr>
                <w:rStyle w:val="Hyperlink"/>
                <w:rFonts w:cs="Times New Roman"/>
                <w:noProof/>
              </w:rPr>
              <w:t>DAFTAR ISI</w:t>
            </w:r>
            <w:r w:rsidR="007C544F">
              <w:rPr>
                <w:noProof/>
                <w:webHidden/>
              </w:rPr>
              <w:tab/>
            </w:r>
            <w:r w:rsidR="007C544F">
              <w:rPr>
                <w:noProof/>
                <w:webHidden/>
              </w:rPr>
              <w:fldChar w:fldCharType="begin"/>
            </w:r>
            <w:r w:rsidR="007C544F">
              <w:rPr>
                <w:noProof/>
                <w:webHidden/>
              </w:rPr>
              <w:instrText xml:space="preserve"> PAGEREF _Toc495608069 \h </w:instrText>
            </w:r>
            <w:r w:rsidR="007C544F">
              <w:rPr>
                <w:noProof/>
                <w:webHidden/>
              </w:rPr>
            </w:r>
            <w:r w:rsidR="007C544F">
              <w:rPr>
                <w:noProof/>
                <w:webHidden/>
              </w:rPr>
              <w:fldChar w:fldCharType="separate"/>
            </w:r>
            <w:r w:rsidR="002236CD">
              <w:rPr>
                <w:noProof/>
                <w:webHidden/>
              </w:rPr>
              <w:t>xv</w:t>
            </w:r>
            <w:r w:rsidR="007C544F">
              <w:rPr>
                <w:noProof/>
                <w:webHidden/>
              </w:rPr>
              <w:fldChar w:fldCharType="end"/>
            </w:r>
          </w:hyperlink>
        </w:p>
        <w:p w14:paraId="5396C4AB" w14:textId="77777777" w:rsidR="007C544F" w:rsidRDefault="00F317AC">
          <w:pPr>
            <w:pStyle w:val="TOC1"/>
            <w:rPr>
              <w:rFonts w:asciiTheme="minorHAnsi" w:eastAsiaTheme="minorEastAsia" w:hAnsiTheme="minorHAnsi"/>
              <w:noProof/>
              <w:sz w:val="22"/>
              <w:lang w:eastAsia="id-ID"/>
            </w:rPr>
          </w:pPr>
          <w:hyperlink w:anchor="_Toc495608070" w:history="1">
            <w:r w:rsidR="007C544F" w:rsidRPr="00254714">
              <w:rPr>
                <w:rStyle w:val="Hyperlink"/>
                <w:noProof/>
              </w:rPr>
              <w:t>DAFTAR GAMBAR</w:t>
            </w:r>
            <w:r w:rsidR="007C544F">
              <w:rPr>
                <w:noProof/>
                <w:webHidden/>
              </w:rPr>
              <w:tab/>
            </w:r>
            <w:r w:rsidR="007C544F">
              <w:rPr>
                <w:noProof/>
                <w:webHidden/>
              </w:rPr>
              <w:fldChar w:fldCharType="begin"/>
            </w:r>
            <w:r w:rsidR="007C544F">
              <w:rPr>
                <w:noProof/>
                <w:webHidden/>
              </w:rPr>
              <w:instrText xml:space="preserve"> PAGEREF _Toc495608070 \h </w:instrText>
            </w:r>
            <w:r w:rsidR="007C544F">
              <w:rPr>
                <w:noProof/>
                <w:webHidden/>
              </w:rPr>
            </w:r>
            <w:r w:rsidR="007C544F">
              <w:rPr>
                <w:noProof/>
                <w:webHidden/>
              </w:rPr>
              <w:fldChar w:fldCharType="separate"/>
            </w:r>
            <w:r w:rsidR="002236CD">
              <w:rPr>
                <w:noProof/>
                <w:webHidden/>
              </w:rPr>
              <w:t>xix</w:t>
            </w:r>
            <w:r w:rsidR="007C544F">
              <w:rPr>
                <w:noProof/>
                <w:webHidden/>
              </w:rPr>
              <w:fldChar w:fldCharType="end"/>
            </w:r>
          </w:hyperlink>
        </w:p>
        <w:p w14:paraId="5A03B946" w14:textId="77777777" w:rsidR="007C544F" w:rsidRDefault="00F317AC">
          <w:pPr>
            <w:pStyle w:val="TOC1"/>
            <w:rPr>
              <w:rFonts w:asciiTheme="minorHAnsi" w:eastAsiaTheme="minorEastAsia" w:hAnsiTheme="minorHAnsi"/>
              <w:noProof/>
              <w:sz w:val="22"/>
              <w:lang w:eastAsia="id-ID"/>
            </w:rPr>
          </w:pPr>
          <w:hyperlink w:anchor="_Toc495608071" w:history="1">
            <w:r w:rsidR="007C544F" w:rsidRPr="00254714">
              <w:rPr>
                <w:rStyle w:val="Hyperlink"/>
                <w:noProof/>
              </w:rPr>
              <w:t>DAFTAR TABEL</w:t>
            </w:r>
            <w:r w:rsidR="007C544F">
              <w:rPr>
                <w:noProof/>
                <w:webHidden/>
              </w:rPr>
              <w:tab/>
            </w:r>
            <w:r w:rsidR="007C544F">
              <w:rPr>
                <w:noProof/>
                <w:webHidden/>
              </w:rPr>
              <w:fldChar w:fldCharType="begin"/>
            </w:r>
            <w:r w:rsidR="007C544F">
              <w:rPr>
                <w:noProof/>
                <w:webHidden/>
              </w:rPr>
              <w:instrText xml:space="preserve"> PAGEREF _Toc495608071 \h </w:instrText>
            </w:r>
            <w:r w:rsidR="007C544F">
              <w:rPr>
                <w:noProof/>
                <w:webHidden/>
              </w:rPr>
            </w:r>
            <w:r w:rsidR="007C544F">
              <w:rPr>
                <w:noProof/>
                <w:webHidden/>
              </w:rPr>
              <w:fldChar w:fldCharType="separate"/>
            </w:r>
            <w:r w:rsidR="002236CD">
              <w:rPr>
                <w:noProof/>
                <w:webHidden/>
              </w:rPr>
              <w:t>xxi</w:t>
            </w:r>
            <w:r w:rsidR="007C544F">
              <w:rPr>
                <w:noProof/>
                <w:webHidden/>
              </w:rPr>
              <w:fldChar w:fldCharType="end"/>
            </w:r>
          </w:hyperlink>
        </w:p>
        <w:p w14:paraId="5BE7AB83" w14:textId="77777777" w:rsidR="007C544F" w:rsidRDefault="00F317AC">
          <w:pPr>
            <w:pStyle w:val="TOC1"/>
            <w:rPr>
              <w:rFonts w:asciiTheme="minorHAnsi" w:eastAsiaTheme="minorEastAsia" w:hAnsiTheme="minorHAnsi"/>
              <w:noProof/>
              <w:sz w:val="22"/>
              <w:lang w:eastAsia="id-ID"/>
            </w:rPr>
          </w:pPr>
          <w:hyperlink w:anchor="_Toc495608072" w:history="1">
            <w:r w:rsidR="007C544F" w:rsidRPr="00254714">
              <w:rPr>
                <w:rStyle w:val="Hyperlink"/>
                <w:noProof/>
              </w:rPr>
              <w:t>DAFTAR LAMPIRAN</w:t>
            </w:r>
            <w:r w:rsidR="007C544F">
              <w:rPr>
                <w:noProof/>
                <w:webHidden/>
              </w:rPr>
              <w:tab/>
            </w:r>
            <w:r w:rsidR="007C544F">
              <w:rPr>
                <w:noProof/>
                <w:webHidden/>
              </w:rPr>
              <w:fldChar w:fldCharType="begin"/>
            </w:r>
            <w:r w:rsidR="007C544F">
              <w:rPr>
                <w:noProof/>
                <w:webHidden/>
              </w:rPr>
              <w:instrText xml:space="preserve"> PAGEREF _Toc495608072 \h </w:instrText>
            </w:r>
            <w:r w:rsidR="007C544F">
              <w:rPr>
                <w:noProof/>
                <w:webHidden/>
              </w:rPr>
            </w:r>
            <w:r w:rsidR="007C544F">
              <w:rPr>
                <w:noProof/>
                <w:webHidden/>
              </w:rPr>
              <w:fldChar w:fldCharType="separate"/>
            </w:r>
            <w:r w:rsidR="002236CD">
              <w:rPr>
                <w:noProof/>
                <w:webHidden/>
              </w:rPr>
              <w:t>xxiii</w:t>
            </w:r>
            <w:r w:rsidR="007C544F">
              <w:rPr>
                <w:noProof/>
                <w:webHidden/>
              </w:rPr>
              <w:fldChar w:fldCharType="end"/>
            </w:r>
          </w:hyperlink>
        </w:p>
        <w:p w14:paraId="61ABAECF" w14:textId="77777777" w:rsidR="007C544F" w:rsidRDefault="00F317AC">
          <w:pPr>
            <w:pStyle w:val="TOC1"/>
            <w:rPr>
              <w:rFonts w:asciiTheme="minorHAnsi" w:eastAsiaTheme="minorEastAsia" w:hAnsiTheme="minorHAnsi"/>
              <w:noProof/>
              <w:sz w:val="22"/>
              <w:lang w:eastAsia="id-ID"/>
            </w:rPr>
          </w:pPr>
          <w:hyperlink w:anchor="_Toc495608073" w:history="1">
            <w:r w:rsidR="007C544F" w:rsidRPr="00254714">
              <w:rPr>
                <w:rStyle w:val="Hyperlink"/>
                <w:rFonts w:cs="Times New Roman"/>
                <w:noProof/>
              </w:rPr>
              <w:t>BAB 1 PENDAHULUAN</w:t>
            </w:r>
            <w:r w:rsidR="007C544F">
              <w:rPr>
                <w:noProof/>
                <w:webHidden/>
              </w:rPr>
              <w:tab/>
            </w:r>
            <w:r w:rsidR="007C544F">
              <w:rPr>
                <w:noProof/>
                <w:webHidden/>
              </w:rPr>
              <w:fldChar w:fldCharType="begin"/>
            </w:r>
            <w:r w:rsidR="007C544F">
              <w:rPr>
                <w:noProof/>
                <w:webHidden/>
              </w:rPr>
              <w:instrText xml:space="preserve"> PAGEREF _Toc495608073 \h </w:instrText>
            </w:r>
            <w:r w:rsidR="007C544F">
              <w:rPr>
                <w:noProof/>
                <w:webHidden/>
              </w:rPr>
            </w:r>
            <w:r w:rsidR="007C544F">
              <w:rPr>
                <w:noProof/>
                <w:webHidden/>
              </w:rPr>
              <w:fldChar w:fldCharType="separate"/>
            </w:r>
            <w:r w:rsidR="002236CD">
              <w:rPr>
                <w:noProof/>
                <w:webHidden/>
              </w:rPr>
              <w:t>1</w:t>
            </w:r>
            <w:r w:rsidR="007C544F">
              <w:rPr>
                <w:noProof/>
                <w:webHidden/>
              </w:rPr>
              <w:fldChar w:fldCharType="end"/>
            </w:r>
          </w:hyperlink>
        </w:p>
        <w:p w14:paraId="125E1C76" w14:textId="77777777" w:rsidR="007C544F" w:rsidRDefault="00F317AC">
          <w:pPr>
            <w:pStyle w:val="TOC2"/>
            <w:rPr>
              <w:rFonts w:asciiTheme="minorHAnsi" w:eastAsiaTheme="minorEastAsia" w:hAnsiTheme="minorHAnsi"/>
              <w:noProof/>
              <w:sz w:val="22"/>
              <w:lang w:eastAsia="id-ID"/>
            </w:rPr>
          </w:pPr>
          <w:hyperlink w:anchor="_Toc495608074" w:history="1">
            <w:r w:rsidR="007C544F" w:rsidRPr="00254714">
              <w:rPr>
                <w:rStyle w:val="Hyperlink"/>
                <w:rFonts w:cs="Times New Roman"/>
                <w:noProof/>
              </w:rPr>
              <w:t>1.1</w:t>
            </w:r>
            <w:r w:rsidR="007C544F">
              <w:rPr>
                <w:rFonts w:asciiTheme="minorHAnsi" w:eastAsiaTheme="minorEastAsia" w:hAnsiTheme="minorHAnsi"/>
                <w:noProof/>
                <w:sz w:val="22"/>
                <w:lang w:eastAsia="id-ID"/>
              </w:rPr>
              <w:tab/>
            </w:r>
            <w:r w:rsidR="007C544F" w:rsidRPr="00254714">
              <w:rPr>
                <w:rStyle w:val="Hyperlink"/>
                <w:rFonts w:cs="Times New Roman"/>
                <w:noProof/>
              </w:rPr>
              <w:t>Latar Belakang</w:t>
            </w:r>
            <w:r w:rsidR="007C544F">
              <w:rPr>
                <w:noProof/>
                <w:webHidden/>
              </w:rPr>
              <w:tab/>
            </w:r>
            <w:r w:rsidR="007C544F">
              <w:rPr>
                <w:noProof/>
                <w:webHidden/>
              </w:rPr>
              <w:fldChar w:fldCharType="begin"/>
            </w:r>
            <w:r w:rsidR="007C544F">
              <w:rPr>
                <w:noProof/>
                <w:webHidden/>
              </w:rPr>
              <w:instrText xml:space="preserve"> PAGEREF _Toc495608074 \h </w:instrText>
            </w:r>
            <w:r w:rsidR="007C544F">
              <w:rPr>
                <w:noProof/>
                <w:webHidden/>
              </w:rPr>
            </w:r>
            <w:r w:rsidR="007C544F">
              <w:rPr>
                <w:noProof/>
                <w:webHidden/>
              </w:rPr>
              <w:fldChar w:fldCharType="separate"/>
            </w:r>
            <w:r w:rsidR="002236CD">
              <w:rPr>
                <w:noProof/>
                <w:webHidden/>
              </w:rPr>
              <w:t>1</w:t>
            </w:r>
            <w:r w:rsidR="007C544F">
              <w:rPr>
                <w:noProof/>
                <w:webHidden/>
              </w:rPr>
              <w:fldChar w:fldCharType="end"/>
            </w:r>
          </w:hyperlink>
        </w:p>
        <w:p w14:paraId="3F768580" w14:textId="77777777" w:rsidR="007C544F" w:rsidRDefault="00F317AC">
          <w:pPr>
            <w:pStyle w:val="TOC2"/>
            <w:rPr>
              <w:rFonts w:asciiTheme="minorHAnsi" w:eastAsiaTheme="minorEastAsia" w:hAnsiTheme="minorHAnsi"/>
              <w:noProof/>
              <w:sz w:val="22"/>
              <w:lang w:eastAsia="id-ID"/>
            </w:rPr>
          </w:pPr>
          <w:hyperlink w:anchor="_Toc495608075" w:history="1">
            <w:r w:rsidR="007C544F" w:rsidRPr="00254714">
              <w:rPr>
                <w:rStyle w:val="Hyperlink"/>
                <w:rFonts w:cs="Times New Roman"/>
                <w:noProof/>
              </w:rPr>
              <w:t>1.2</w:t>
            </w:r>
            <w:r w:rsidR="007C544F">
              <w:rPr>
                <w:rFonts w:asciiTheme="minorHAnsi" w:eastAsiaTheme="minorEastAsia" w:hAnsiTheme="minorHAnsi"/>
                <w:noProof/>
                <w:sz w:val="22"/>
                <w:lang w:eastAsia="id-ID"/>
              </w:rPr>
              <w:tab/>
            </w:r>
            <w:r w:rsidR="007C544F" w:rsidRPr="00254714">
              <w:rPr>
                <w:rStyle w:val="Hyperlink"/>
                <w:rFonts w:cs="Times New Roman"/>
                <w:noProof/>
              </w:rPr>
              <w:t>Rumusan Masalah</w:t>
            </w:r>
            <w:r w:rsidR="007C544F">
              <w:rPr>
                <w:noProof/>
                <w:webHidden/>
              </w:rPr>
              <w:tab/>
            </w:r>
            <w:r w:rsidR="007C544F">
              <w:rPr>
                <w:noProof/>
                <w:webHidden/>
              </w:rPr>
              <w:fldChar w:fldCharType="begin"/>
            </w:r>
            <w:r w:rsidR="007C544F">
              <w:rPr>
                <w:noProof/>
                <w:webHidden/>
              </w:rPr>
              <w:instrText xml:space="preserve"> PAGEREF _Toc495608075 \h </w:instrText>
            </w:r>
            <w:r w:rsidR="007C544F">
              <w:rPr>
                <w:noProof/>
                <w:webHidden/>
              </w:rPr>
            </w:r>
            <w:r w:rsidR="007C544F">
              <w:rPr>
                <w:noProof/>
                <w:webHidden/>
              </w:rPr>
              <w:fldChar w:fldCharType="separate"/>
            </w:r>
            <w:r w:rsidR="002236CD">
              <w:rPr>
                <w:noProof/>
                <w:webHidden/>
              </w:rPr>
              <w:t>7</w:t>
            </w:r>
            <w:r w:rsidR="007C544F">
              <w:rPr>
                <w:noProof/>
                <w:webHidden/>
              </w:rPr>
              <w:fldChar w:fldCharType="end"/>
            </w:r>
          </w:hyperlink>
        </w:p>
        <w:p w14:paraId="40EC66E7" w14:textId="77777777" w:rsidR="007C544F" w:rsidRDefault="00F317AC">
          <w:pPr>
            <w:pStyle w:val="TOC2"/>
            <w:rPr>
              <w:rFonts w:asciiTheme="minorHAnsi" w:eastAsiaTheme="minorEastAsia" w:hAnsiTheme="minorHAnsi"/>
              <w:noProof/>
              <w:sz w:val="22"/>
              <w:lang w:eastAsia="id-ID"/>
            </w:rPr>
          </w:pPr>
          <w:hyperlink w:anchor="_Toc495608076" w:history="1">
            <w:r w:rsidR="007C544F" w:rsidRPr="00254714">
              <w:rPr>
                <w:rStyle w:val="Hyperlink"/>
                <w:rFonts w:cs="Times New Roman"/>
                <w:noProof/>
              </w:rPr>
              <w:t>1.3</w:t>
            </w:r>
            <w:r w:rsidR="007C544F">
              <w:rPr>
                <w:rFonts w:asciiTheme="minorHAnsi" w:eastAsiaTheme="minorEastAsia" w:hAnsiTheme="minorHAnsi"/>
                <w:noProof/>
                <w:sz w:val="22"/>
                <w:lang w:eastAsia="id-ID"/>
              </w:rPr>
              <w:tab/>
            </w:r>
            <w:r w:rsidR="007C544F" w:rsidRPr="00254714">
              <w:rPr>
                <w:rStyle w:val="Hyperlink"/>
                <w:rFonts w:cs="Times New Roman"/>
                <w:noProof/>
              </w:rPr>
              <w:t>Tujuan Penelitian</w:t>
            </w:r>
            <w:r w:rsidR="007C544F">
              <w:rPr>
                <w:noProof/>
                <w:webHidden/>
              </w:rPr>
              <w:tab/>
            </w:r>
            <w:r w:rsidR="007C544F">
              <w:rPr>
                <w:noProof/>
                <w:webHidden/>
              </w:rPr>
              <w:fldChar w:fldCharType="begin"/>
            </w:r>
            <w:r w:rsidR="007C544F">
              <w:rPr>
                <w:noProof/>
                <w:webHidden/>
              </w:rPr>
              <w:instrText xml:space="preserve"> PAGEREF _Toc495608076 \h </w:instrText>
            </w:r>
            <w:r w:rsidR="007C544F">
              <w:rPr>
                <w:noProof/>
                <w:webHidden/>
              </w:rPr>
            </w:r>
            <w:r w:rsidR="007C544F">
              <w:rPr>
                <w:noProof/>
                <w:webHidden/>
              </w:rPr>
              <w:fldChar w:fldCharType="separate"/>
            </w:r>
            <w:r w:rsidR="002236CD">
              <w:rPr>
                <w:noProof/>
                <w:webHidden/>
              </w:rPr>
              <w:t>7</w:t>
            </w:r>
            <w:r w:rsidR="007C544F">
              <w:rPr>
                <w:noProof/>
                <w:webHidden/>
              </w:rPr>
              <w:fldChar w:fldCharType="end"/>
            </w:r>
          </w:hyperlink>
        </w:p>
        <w:p w14:paraId="483478DF" w14:textId="77777777" w:rsidR="007C544F" w:rsidRDefault="00F317AC">
          <w:pPr>
            <w:pStyle w:val="TOC2"/>
            <w:rPr>
              <w:rFonts w:asciiTheme="minorHAnsi" w:eastAsiaTheme="minorEastAsia" w:hAnsiTheme="minorHAnsi"/>
              <w:noProof/>
              <w:sz w:val="22"/>
              <w:lang w:eastAsia="id-ID"/>
            </w:rPr>
          </w:pPr>
          <w:hyperlink w:anchor="_Toc495608077" w:history="1">
            <w:r w:rsidR="007C544F" w:rsidRPr="00254714">
              <w:rPr>
                <w:rStyle w:val="Hyperlink"/>
                <w:rFonts w:cs="Times New Roman"/>
                <w:noProof/>
              </w:rPr>
              <w:t>1.4</w:t>
            </w:r>
            <w:r w:rsidR="007C544F">
              <w:rPr>
                <w:rFonts w:asciiTheme="minorHAnsi" w:eastAsiaTheme="minorEastAsia" w:hAnsiTheme="minorHAnsi"/>
                <w:noProof/>
                <w:sz w:val="22"/>
                <w:lang w:eastAsia="id-ID"/>
              </w:rPr>
              <w:tab/>
            </w:r>
            <w:r w:rsidR="007C544F" w:rsidRPr="00254714">
              <w:rPr>
                <w:rStyle w:val="Hyperlink"/>
                <w:rFonts w:cs="Times New Roman"/>
                <w:noProof/>
              </w:rPr>
              <w:t>Batasan Masalah</w:t>
            </w:r>
            <w:r w:rsidR="007C544F">
              <w:rPr>
                <w:noProof/>
                <w:webHidden/>
              </w:rPr>
              <w:tab/>
            </w:r>
            <w:r w:rsidR="007C544F">
              <w:rPr>
                <w:noProof/>
                <w:webHidden/>
              </w:rPr>
              <w:fldChar w:fldCharType="begin"/>
            </w:r>
            <w:r w:rsidR="007C544F">
              <w:rPr>
                <w:noProof/>
                <w:webHidden/>
              </w:rPr>
              <w:instrText xml:space="preserve"> PAGEREF _Toc495608077 \h </w:instrText>
            </w:r>
            <w:r w:rsidR="007C544F">
              <w:rPr>
                <w:noProof/>
                <w:webHidden/>
              </w:rPr>
            </w:r>
            <w:r w:rsidR="007C544F">
              <w:rPr>
                <w:noProof/>
                <w:webHidden/>
              </w:rPr>
              <w:fldChar w:fldCharType="separate"/>
            </w:r>
            <w:r w:rsidR="002236CD">
              <w:rPr>
                <w:noProof/>
                <w:webHidden/>
              </w:rPr>
              <w:t>7</w:t>
            </w:r>
            <w:r w:rsidR="007C544F">
              <w:rPr>
                <w:noProof/>
                <w:webHidden/>
              </w:rPr>
              <w:fldChar w:fldCharType="end"/>
            </w:r>
          </w:hyperlink>
        </w:p>
        <w:p w14:paraId="200DCB65" w14:textId="77777777" w:rsidR="007C544F" w:rsidRDefault="00F317AC">
          <w:pPr>
            <w:pStyle w:val="TOC2"/>
            <w:rPr>
              <w:rFonts w:asciiTheme="minorHAnsi" w:eastAsiaTheme="minorEastAsia" w:hAnsiTheme="minorHAnsi"/>
              <w:noProof/>
              <w:sz w:val="22"/>
              <w:lang w:eastAsia="id-ID"/>
            </w:rPr>
          </w:pPr>
          <w:hyperlink w:anchor="_Toc495608078" w:history="1">
            <w:r w:rsidR="007C544F" w:rsidRPr="00254714">
              <w:rPr>
                <w:rStyle w:val="Hyperlink"/>
                <w:rFonts w:cs="Times New Roman"/>
                <w:noProof/>
              </w:rPr>
              <w:t>1.5</w:t>
            </w:r>
            <w:r w:rsidR="007C544F">
              <w:rPr>
                <w:rFonts w:asciiTheme="minorHAnsi" w:eastAsiaTheme="minorEastAsia" w:hAnsiTheme="minorHAnsi"/>
                <w:noProof/>
                <w:sz w:val="22"/>
                <w:lang w:eastAsia="id-ID"/>
              </w:rPr>
              <w:tab/>
            </w:r>
            <w:r w:rsidR="007C544F" w:rsidRPr="00254714">
              <w:rPr>
                <w:rStyle w:val="Hyperlink"/>
                <w:rFonts w:cs="Times New Roman"/>
                <w:noProof/>
              </w:rPr>
              <w:t>Manfaat  Penelitian</w:t>
            </w:r>
            <w:r w:rsidR="007C544F">
              <w:rPr>
                <w:noProof/>
                <w:webHidden/>
              </w:rPr>
              <w:tab/>
            </w:r>
            <w:r w:rsidR="007C544F">
              <w:rPr>
                <w:noProof/>
                <w:webHidden/>
              </w:rPr>
              <w:fldChar w:fldCharType="begin"/>
            </w:r>
            <w:r w:rsidR="007C544F">
              <w:rPr>
                <w:noProof/>
                <w:webHidden/>
              </w:rPr>
              <w:instrText xml:space="preserve"> PAGEREF _Toc495608078 \h </w:instrText>
            </w:r>
            <w:r w:rsidR="007C544F">
              <w:rPr>
                <w:noProof/>
                <w:webHidden/>
              </w:rPr>
            </w:r>
            <w:r w:rsidR="007C544F">
              <w:rPr>
                <w:noProof/>
                <w:webHidden/>
              </w:rPr>
              <w:fldChar w:fldCharType="separate"/>
            </w:r>
            <w:r w:rsidR="002236CD">
              <w:rPr>
                <w:noProof/>
                <w:webHidden/>
              </w:rPr>
              <w:t>8</w:t>
            </w:r>
            <w:r w:rsidR="007C544F">
              <w:rPr>
                <w:noProof/>
                <w:webHidden/>
              </w:rPr>
              <w:fldChar w:fldCharType="end"/>
            </w:r>
          </w:hyperlink>
        </w:p>
        <w:p w14:paraId="4C40A700" w14:textId="4A83614F" w:rsidR="007C544F" w:rsidRDefault="00F317AC">
          <w:pPr>
            <w:pStyle w:val="TOC1"/>
            <w:rPr>
              <w:rFonts w:asciiTheme="minorHAnsi" w:eastAsiaTheme="minorEastAsia" w:hAnsiTheme="minorHAnsi"/>
              <w:noProof/>
              <w:sz w:val="22"/>
              <w:lang w:eastAsia="id-ID"/>
            </w:rPr>
          </w:pPr>
          <w:hyperlink w:anchor="_Toc495608079" w:history="1">
            <w:r w:rsidR="007C544F" w:rsidRPr="00254714">
              <w:rPr>
                <w:rStyle w:val="Hyperlink"/>
                <w:rFonts w:cs="Times New Roman"/>
                <w:noProof/>
              </w:rPr>
              <w:t>BAB 2 KAJIAN PUSTAKA</w:t>
            </w:r>
            <w:r w:rsidR="007C544F">
              <w:rPr>
                <w:noProof/>
                <w:webHidden/>
              </w:rPr>
              <w:tab/>
            </w:r>
            <w:r w:rsidR="007C544F">
              <w:rPr>
                <w:noProof/>
                <w:webHidden/>
              </w:rPr>
              <w:fldChar w:fldCharType="begin"/>
            </w:r>
            <w:r w:rsidR="007C544F">
              <w:rPr>
                <w:noProof/>
                <w:webHidden/>
              </w:rPr>
              <w:instrText xml:space="preserve"> PAGEREF _Toc495608079 \h </w:instrText>
            </w:r>
            <w:r w:rsidR="007C544F">
              <w:rPr>
                <w:noProof/>
                <w:webHidden/>
              </w:rPr>
            </w:r>
            <w:r w:rsidR="007C544F">
              <w:rPr>
                <w:noProof/>
                <w:webHidden/>
              </w:rPr>
              <w:fldChar w:fldCharType="separate"/>
            </w:r>
            <w:r w:rsidR="002236CD">
              <w:rPr>
                <w:noProof/>
                <w:webHidden/>
              </w:rPr>
              <w:t>9</w:t>
            </w:r>
            <w:r w:rsidR="007C544F">
              <w:rPr>
                <w:noProof/>
                <w:webHidden/>
              </w:rPr>
              <w:fldChar w:fldCharType="end"/>
            </w:r>
          </w:hyperlink>
        </w:p>
        <w:p w14:paraId="67538583" w14:textId="77777777" w:rsidR="007C544F" w:rsidRDefault="00F317AC">
          <w:pPr>
            <w:pStyle w:val="TOC2"/>
            <w:rPr>
              <w:rFonts w:asciiTheme="minorHAnsi" w:eastAsiaTheme="minorEastAsia" w:hAnsiTheme="minorHAnsi"/>
              <w:noProof/>
              <w:sz w:val="22"/>
              <w:lang w:eastAsia="id-ID"/>
            </w:rPr>
          </w:pPr>
          <w:hyperlink w:anchor="_Toc495608080" w:history="1">
            <w:r w:rsidR="007C544F" w:rsidRPr="00254714">
              <w:rPr>
                <w:rStyle w:val="Hyperlink"/>
                <w:rFonts w:cs="Times New Roman"/>
                <w:noProof/>
              </w:rPr>
              <w:t>2.1</w:t>
            </w:r>
            <w:r w:rsidR="007C544F">
              <w:rPr>
                <w:rFonts w:asciiTheme="minorHAnsi" w:eastAsiaTheme="minorEastAsia" w:hAnsiTheme="minorHAnsi"/>
                <w:noProof/>
                <w:sz w:val="22"/>
                <w:lang w:eastAsia="id-ID"/>
              </w:rPr>
              <w:tab/>
            </w:r>
            <w:r w:rsidR="007C544F" w:rsidRPr="00254714">
              <w:rPr>
                <w:rStyle w:val="Hyperlink"/>
                <w:rFonts w:cs="Times New Roman"/>
                <w:noProof/>
              </w:rPr>
              <w:t>Kajian Pustaka</w:t>
            </w:r>
            <w:r w:rsidR="007C544F">
              <w:rPr>
                <w:noProof/>
                <w:webHidden/>
              </w:rPr>
              <w:tab/>
            </w:r>
            <w:r w:rsidR="007C544F">
              <w:rPr>
                <w:noProof/>
                <w:webHidden/>
              </w:rPr>
              <w:fldChar w:fldCharType="begin"/>
            </w:r>
            <w:r w:rsidR="007C544F">
              <w:rPr>
                <w:noProof/>
                <w:webHidden/>
              </w:rPr>
              <w:instrText xml:space="preserve"> PAGEREF _Toc495608080 \h </w:instrText>
            </w:r>
            <w:r w:rsidR="007C544F">
              <w:rPr>
                <w:noProof/>
                <w:webHidden/>
              </w:rPr>
            </w:r>
            <w:r w:rsidR="007C544F">
              <w:rPr>
                <w:noProof/>
                <w:webHidden/>
              </w:rPr>
              <w:fldChar w:fldCharType="separate"/>
            </w:r>
            <w:r w:rsidR="002236CD">
              <w:rPr>
                <w:noProof/>
                <w:webHidden/>
              </w:rPr>
              <w:t>9</w:t>
            </w:r>
            <w:r w:rsidR="007C544F">
              <w:rPr>
                <w:noProof/>
                <w:webHidden/>
              </w:rPr>
              <w:fldChar w:fldCharType="end"/>
            </w:r>
          </w:hyperlink>
        </w:p>
        <w:p w14:paraId="0A35DC9E" w14:textId="77777777" w:rsidR="007C544F" w:rsidRDefault="00F317AC">
          <w:pPr>
            <w:pStyle w:val="TOC3"/>
            <w:rPr>
              <w:rFonts w:asciiTheme="minorHAnsi" w:eastAsiaTheme="minorEastAsia" w:hAnsiTheme="minorHAnsi"/>
              <w:noProof/>
              <w:sz w:val="22"/>
              <w:lang w:eastAsia="id-ID"/>
            </w:rPr>
          </w:pPr>
          <w:hyperlink w:anchor="_Toc495608081" w:history="1">
            <w:r w:rsidR="007C544F" w:rsidRPr="00254714">
              <w:rPr>
                <w:rStyle w:val="Hyperlink"/>
                <w:rFonts w:cs="Times New Roman"/>
                <w:noProof/>
                <w14:scene3d>
                  <w14:camera w14:prst="orthographicFront"/>
                  <w14:lightRig w14:rig="threePt" w14:dir="t">
                    <w14:rot w14:lat="0" w14:lon="0" w14:rev="0"/>
                  </w14:lightRig>
                </w14:scene3d>
              </w:rPr>
              <w:t>2.1.1</w:t>
            </w:r>
            <w:r w:rsidR="007C544F">
              <w:rPr>
                <w:rFonts w:asciiTheme="minorHAnsi" w:eastAsiaTheme="minorEastAsia" w:hAnsiTheme="minorHAnsi"/>
                <w:noProof/>
                <w:sz w:val="22"/>
                <w:lang w:eastAsia="id-ID"/>
              </w:rPr>
              <w:tab/>
            </w:r>
            <w:r w:rsidR="007C544F" w:rsidRPr="00254714">
              <w:rPr>
                <w:rStyle w:val="Hyperlink"/>
                <w:rFonts w:cs="Times New Roman"/>
                <w:noProof/>
              </w:rPr>
              <w:t>Pemasaran</w:t>
            </w:r>
            <w:r w:rsidR="007C544F">
              <w:rPr>
                <w:noProof/>
                <w:webHidden/>
              </w:rPr>
              <w:tab/>
            </w:r>
            <w:r w:rsidR="007C544F">
              <w:rPr>
                <w:noProof/>
                <w:webHidden/>
              </w:rPr>
              <w:fldChar w:fldCharType="begin"/>
            </w:r>
            <w:r w:rsidR="007C544F">
              <w:rPr>
                <w:noProof/>
                <w:webHidden/>
              </w:rPr>
              <w:instrText xml:space="preserve"> PAGEREF _Toc495608081 \h </w:instrText>
            </w:r>
            <w:r w:rsidR="007C544F">
              <w:rPr>
                <w:noProof/>
                <w:webHidden/>
              </w:rPr>
            </w:r>
            <w:r w:rsidR="007C544F">
              <w:rPr>
                <w:noProof/>
                <w:webHidden/>
              </w:rPr>
              <w:fldChar w:fldCharType="separate"/>
            </w:r>
            <w:r w:rsidR="002236CD">
              <w:rPr>
                <w:noProof/>
                <w:webHidden/>
              </w:rPr>
              <w:t>9</w:t>
            </w:r>
            <w:r w:rsidR="007C544F">
              <w:rPr>
                <w:noProof/>
                <w:webHidden/>
              </w:rPr>
              <w:fldChar w:fldCharType="end"/>
            </w:r>
          </w:hyperlink>
        </w:p>
        <w:p w14:paraId="4F5D4DB3" w14:textId="77777777" w:rsidR="007C544F" w:rsidRDefault="00F317AC">
          <w:pPr>
            <w:pStyle w:val="TOC3"/>
            <w:rPr>
              <w:rFonts w:asciiTheme="minorHAnsi" w:eastAsiaTheme="minorEastAsia" w:hAnsiTheme="minorHAnsi"/>
              <w:noProof/>
              <w:sz w:val="22"/>
              <w:lang w:eastAsia="id-ID"/>
            </w:rPr>
          </w:pPr>
          <w:hyperlink w:anchor="_Toc495608082" w:history="1">
            <w:r w:rsidR="007C544F" w:rsidRPr="00254714">
              <w:rPr>
                <w:rStyle w:val="Hyperlink"/>
                <w:rFonts w:cs="Times New Roman"/>
                <w:noProof/>
                <w14:scene3d>
                  <w14:camera w14:prst="orthographicFront"/>
                  <w14:lightRig w14:rig="threePt" w14:dir="t">
                    <w14:rot w14:lat="0" w14:lon="0" w14:rev="0"/>
                  </w14:lightRig>
                </w14:scene3d>
              </w:rPr>
              <w:t>2.1.2</w:t>
            </w:r>
            <w:r w:rsidR="007C544F">
              <w:rPr>
                <w:rFonts w:asciiTheme="minorHAnsi" w:eastAsiaTheme="minorEastAsia" w:hAnsiTheme="minorHAnsi"/>
                <w:noProof/>
                <w:sz w:val="22"/>
                <w:lang w:eastAsia="id-ID"/>
              </w:rPr>
              <w:tab/>
            </w:r>
            <w:r w:rsidR="007C544F" w:rsidRPr="00254714">
              <w:rPr>
                <w:rStyle w:val="Hyperlink"/>
                <w:rFonts w:cs="Times New Roman"/>
                <w:i/>
                <w:noProof/>
              </w:rPr>
              <w:t>E-commerce</w:t>
            </w:r>
            <w:r w:rsidR="007C544F">
              <w:rPr>
                <w:noProof/>
                <w:webHidden/>
              </w:rPr>
              <w:tab/>
            </w:r>
            <w:r w:rsidR="007C544F">
              <w:rPr>
                <w:noProof/>
                <w:webHidden/>
              </w:rPr>
              <w:fldChar w:fldCharType="begin"/>
            </w:r>
            <w:r w:rsidR="007C544F">
              <w:rPr>
                <w:noProof/>
                <w:webHidden/>
              </w:rPr>
              <w:instrText xml:space="preserve"> PAGEREF _Toc495608082 \h </w:instrText>
            </w:r>
            <w:r w:rsidR="007C544F">
              <w:rPr>
                <w:noProof/>
                <w:webHidden/>
              </w:rPr>
            </w:r>
            <w:r w:rsidR="007C544F">
              <w:rPr>
                <w:noProof/>
                <w:webHidden/>
              </w:rPr>
              <w:fldChar w:fldCharType="separate"/>
            </w:r>
            <w:r w:rsidR="002236CD">
              <w:rPr>
                <w:noProof/>
                <w:webHidden/>
              </w:rPr>
              <w:t>10</w:t>
            </w:r>
            <w:r w:rsidR="007C544F">
              <w:rPr>
                <w:noProof/>
                <w:webHidden/>
              </w:rPr>
              <w:fldChar w:fldCharType="end"/>
            </w:r>
          </w:hyperlink>
        </w:p>
        <w:p w14:paraId="497A9DA0" w14:textId="77777777" w:rsidR="007C544F" w:rsidRDefault="00F317AC">
          <w:pPr>
            <w:pStyle w:val="TOC3"/>
            <w:rPr>
              <w:rFonts w:asciiTheme="minorHAnsi" w:eastAsiaTheme="minorEastAsia" w:hAnsiTheme="minorHAnsi"/>
              <w:noProof/>
              <w:sz w:val="22"/>
              <w:lang w:eastAsia="id-ID"/>
            </w:rPr>
          </w:pPr>
          <w:hyperlink w:anchor="_Toc495608083" w:history="1">
            <w:r w:rsidR="007C544F" w:rsidRPr="00254714">
              <w:rPr>
                <w:rStyle w:val="Hyperlink"/>
                <w:rFonts w:cs="Times New Roman"/>
                <w:noProof/>
                <w14:scene3d>
                  <w14:camera w14:prst="orthographicFront"/>
                  <w14:lightRig w14:rig="threePt" w14:dir="t">
                    <w14:rot w14:lat="0" w14:lon="0" w14:rev="0"/>
                  </w14:lightRig>
                </w14:scene3d>
              </w:rPr>
              <w:t>2.1.3</w:t>
            </w:r>
            <w:r w:rsidR="007C544F">
              <w:rPr>
                <w:rFonts w:asciiTheme="minorHAnsi" w:eastAsiaTheme="minorEastAsia" w:hAnsiTheme="minorHAnsi"/>
                <w:noProof/>
                <w:sz w:val="22"/>
                <w:lang w:eastAsia="id-ID"/>
              </w:rPr>
              <w:tab/>
            </w:r>
            <w:r w:rsidR="007C544F" w:rsidRPr="00254714">
              <w:rPr>
                <w:rStyle w:val="Hyperlink"/>
                <w:rFonts w:cs="Times New Roman"/>
                <w:i/>
                <w:noProof/>
              </w:rPr>
              <w:t>E-marketplace</w:t>
            </w:r>
            <w:r w:rsidR="007C544F">
              <w:rPr>
                <w:noProof/>
                <w:webHidden/>
              </w:rPr>
              <w:tab/>
            </w:r>
            <w:r w:rsidR="007C544F">
              <w:rPr>
                <w:noProof/>
                <w:webHidden/>
              </w:rPr>
              <w:fldChar w:fldCharType="begin"/>
            </w:r>
            <w:r w:rsidR="007C544F">
              <w:rPr>
                <w:noProof/>
                <w:webHidden/>
              </w:rPr>
              <w:instrText xml:space="preserve"> PAGEREF _Toc495608083 \h </w:instrText>
            </w:r>
            <w:r w:rsidR="007C544F">
              <w:rPr>
                <w:noProof/>
                <w:webHidden/>
              </w:rPr>
            </w:r>
            <w:r w:rsidR="007C544F">
              <w:rPr>
                <w:noProof/>
                <w:webHidden/>
              </w:rPr>
              <w:fldChar w:fldCharType="separate"/>
            </w:r>
            <w:r w:rsidR="002236CD">
              <w:rPr>
                <w:noProof/>
                <w:webHidden/>
              </w:rPr>
              <w:t>11</w:t>
            </w:r>
            <w:r w:rsidR="007C544F">
              <w:rPr>
                <w:noProof/>
                <w:webHidden/>
              </w:rPr>
              <w:fldChar w:fldCharType="end"/>
            </w:r>
          </w:hyperlink>
        </w:p>
        <w:p w14:paraId="7FFDD58B" w14:textId="77777777" w:rsidR="007C544F" w:rsidRDefault="00F317AC">
          <w:pPr>
            <w:pStyle w:val="TOC3"/>
            <w:rPr>
              <w:rFonts w:asciiTheme="minorHAnsi" w:eastAsiaTheme="minorEastAsia" w:hAnsiTheme="minorHAnsi"/>
              <w:noProof/>
              <w:sz w:val="22"/>
              <w:lang w:eastAsia="id-ID"/>
            </w:rPr>
          </w:pPr>
          <w:hyperlink w:anchor="_Toc495608084" w:history="1">
            <w:r w:rsidR="007C544F" w:rsidRPr="00254714">
              <w:rPr>
                <w:rStyle w:val="Hyperlink"/>
                <w:rFonts w:cs="Times New Roman"/>
                <w:noProof/>
                <w14:scene3d>
                  <w14:camera w14:prst="orthographicFront"/>
                  <w14:lightRig w14:rig="threePt" w14:dir="t">
                    <w14:rot w14:lat="0" w14:lon="0" w14:rev="0"/>
                  </w14:lightRig>
                </w14:scene3d>
              </w:rPr>
              <w:t>2.1.4</w:t>
            </w:r>
            <w:r w:rsidR="007C544F">
              <w:rPr>
                <w:rFonts w:asciiTheme="minorHAnsi" w:eastAsiaTheme="minorEastAsia" w:hAnsiTheme="minorHAnsi"/>
                <w:noProof/>
                <w:sz w:val="22"/>
                <w:lang w:eastAsia="id-ID"/>
              </w:rPr>
              <w:tab/>
            </w:r>
            <w:r w:rsidR="007C544F" w:rsidRPr="00254714">
              <w:rPr>
                <w:rStyle w:val="Hyperlink"/>
                <w:rFonts w:cs="Times New Roman"/>
                <w:noProof/>
              </w:rPr>
              <w:t>Minat beli</w:t>
            </w:r>
            <w:r w:rsidR="007C544F">
              <w:rPr>
                <w:noProof/>
                <w:webHidden/>
              </w:rPr>
              <w:tab/>
            </w:r>
            <w:r w:rsidR="007C544F">
              <w:rPr>
                <w:noProof/>
                <w:webHidden/>
              </w:rPr>
              <w:fldChar w:fldCharType="begin"/>
            </w:r>
            <w:r w:rsidR="007C544F">
              <w:rPr>
                <w:noProof/>
                <w:webHidden/>
              </w:rPr>
              <w:instrText xml:space="preserve"> PAGEREF _Toc495608084 \h </w:instrText>
            </w:r>
            <w:r w:rsidR="007C544F">
              <w:rPr>
                <w:noProof/>
                <w:webHidden/>
              </w:rPr>
            </w:r>
            <w:r w:rsidR="007C544F">
              <w:rPr>
                <w:noProof/>
                <w:webHidden/>
              </w:rPr>
              <w:fldChar w:fldCharType="separate"/>
            </w:r>
            <w:r w:rsidR="002236CD">
              <w:rPr>
                <w:noProof/>
                <w:webHidden/>
              </w:rPr>
              <w:t>15</w:t>
            </w:r>
            <w:r w:rsidR="007C544F">
              <w:rPr>
                <w:noProof/>
                <w:webHidden/>
              </w:rPr>
              <w:fldChar w:fldCharType="end"/>
            </w:r>
          </w:hyperlink>
        </w:p>
        <w:p w14:paraId="47F62E35" w14:textId="77777777" w:rsidR="007C544F" w:rsidRDefault="00F317AC">
          <w:pPr>
            <w:pStyle w:val="TOC3"/>
            <w:rPr>
              <w:rFonts w:asciiTheme="minorHAnsi" w:eastAsiaTheme="minorEastAsia" w:hAnsiTheme="minorHAnsi"/>
              <w:noProof/>
              <w:sz w:val="22"/>
              <w:lang w:eastAsia="id-ID"/>
            </w:rPr>
          </w:pPr>
          <w:hyperlink w:anchor="_Toc495608085" w:history="1">
            <w:r w:rsidR="007C544F" w:rsidRPr="00254714">
              <w:rPr>
                <w:rStyle w:val="Hyperlink"/>
                <w:rFonts w:cs="Times New Roman"/>
                <w:noProof/>
                <w14:scene3d>
                  <w14:camera w14:prst="orthographicFront"/>
                  <w14:lightRig w14:rig="threePt" w14:dir="t">
                    <w14:rot w14:lat="0" w14:lon="0" w14:rev="0"/>
                  </w14:lightRig>
                </w14:scene3d>
              </w:rPr>
              <w:t>2.1.5</w:t>
            </w:r>
            <w:r w:rsidR="007C544F">
              <w:rPr>
                <w:rFonts w:asciiTheme="minorHAnsi" w:eastAsiaTheme="minorEastAsia" w:hAnsiTheme="minorHAnsi"/>
                <w:noProof/>
                <w:sz w:val="22"/>
                <w:lang w:eastAsia="id-ID"/>
              </w:rPr>
              <w:tab/>
            </w:r>
            <w:r w:rsidR="007C544F" w:rsidRPr="00254714">
              <w:rPr>
                <w:rStyle w:val="Hyperlink"/>
                <w:rFonts w:cs="Times New Roman"/>
                <w:noProof/>
              </w:rPr>
              <w:t xml:space="preserve">Hubungan </w:t>
            </w:r>
            <w:r w:rsidR="007C544F" w:rsidRPr="00254714">
              <w:rPr>
                <w:rStyle w:val="Hyperlink"/>
                <w:rFonts w:cs="Times New Roman"/>
                <w:i/>
                <w:noProof/>
              </w:rPr>
              <w:t>E-Commerce</w:t>
            </w:r>
            <w:r w:rsidR="007C544F" w:rsidRPr="00254714">
              <w:rPr>
                <w:rStyle w:val="Hyperlink"/>
                <w:rFonts w:cs="Times New Roman"/>
                <w:noProof/>
              </w:rPr>
              <w:t xml:space="preserve"> dengan Minat Beli</w:t>
            </w:r>
            <w:r w:rsidR="007C544F">
              <w:rPr>
                <w:noProof/>
                <w:webHidden/>
              </w:rPr>
              <w:tab/>
            </w:r>
            <w:r w:rsidR="007C544F">
              <w:rPr>
                <w:noProof/>
                <w:webHidden/>
              </w:rPr>
              <w:fldChar w:fldCharType="begin"/>
            </w:r>
            <w:r w:rsidR="007C544F">
              <w:rPr>
                <w:noProof/>
                <w:webHidden/>
              </w:rPr>
              <w:instrText xml:space="preserve"> PAGEREF _Toc495608085 \h </w:instrText>
            </w:r>
            <w:r w:rsidR="007C544F">
              <w:rPr>
                <w:noProof/>
                <w:webHidden/>
              </w:rPr>
            </w:r>
            <w:r w:rsidR="007C544F">
              <w:rPr>
                <w:noProof/>
                <w:webHidden/>
              </w:rPr>
              <w:fldChar w:fldCharType="separate"/>
            </w:r>
            <w:r w:rsidR="002236CD">
              <w:rPr>
                <w:noProof/>
                <w:webHidden/>
              </w:rPr>
              <w:t>17</w:t>
            </w:r>
            <w:r w:rsidR="007C544F">
              <w:rPr>
                <w:noProof/>
                <w:webHidden/>
              </w:rPr>
              <w:fldChar w:fldCharType="end"/>
            </w:r>
          </w:hyperlink>
        </w:p>
        <w:p w14:paraId="4A5772B5" w14:textId="77777777" w:rsidR="007C544F" w:rsidRDefault="00F317AC">
          <w:pPr>
            <w:pStyle w:val="TOC2"/>
            <w:rPr>
              <w:rFonts w:asciiTheme="minorHAnsi" w:eastAsiaTheme="minorEastAsia" w:hAnsiTheme="minorHAnsi"/>
              <w:noProof/>
              <w:sz w:val="22"/>
              <w:lang w:eastAsia="id-ID"/>
            </w:rPr>
          </w:pPr>
          <w:hyperlink w:anchor="_Toc495608086" w:history="1">
            <w:r w:rsidR="007C544F" w:rsidRPr="00254714">
              <w:rPr>
                <w:rStyle w:val="Hyperlink"/>
                <w:rFonts w:cs="Times New Roman"/>
                <w:noProof/>
              </w:rPr>
              <w:t>2.2</w:t>
            </w:r>
            <w:r w:rsidR="007C544F">
              <w:rPr>
                <w:rFonts w:asciiTheme="minorHAnsi" w:eastAsiaTheme="minorEastAsia" w:hAnsiTheme="minorHAnsi"/>
                <w:noProof/>
                <w:sz w:val="22"/>
                <w:lang w:eastAsia="id-ID"/>
              </w:rPr>
              <w:tab/>
            </w:r>
            <w:r w:rsidR="007C544F" w:rsidRPr="00254714">
              <w:rPr>
                <w:rStyle w:val="Hyperlink"/>
                <w:rFonts w:cs="Times New Roman"/>
                <w:noProof/>
              </w:rPr>
              <w:t>Penelitian Terdahulu</w:t>
            </w:r>
            <w:r w:rsidR="007C544F">
              <w:rPr>
                <w:noProof/>
                <w:webHidden/>
              </w:rPr>
              <w:tab/>
            </w:r>
            <w:r w:rsidR="007C544F">
              <w:rPr>
                <w:noProof/>
                <w:webHidden/>
              </w:rPr>
              <w:fldChar w:fldCharType="begin"/>
            </w:r>
            <w:r w:rsidR="007C544F">
              <w:rPr>
                <w:noProof/>
                <w:webHidden/>
              </w:rPr>
              <w:instrText xml:space="preserve"> PAGEREF _Toc495608086 \h </w:instrText>
            </w:r>
            <w:r w:rsidR="007C544F">
              <w:rPr>
                <w:noProof/>
                <w:webHidden/>
              </w:rPr>
            </w:r>
            <w:r w:rsidR="007C544F">
              <w:rPr>
                <w:noProof/>
                <w:webHidden/>
              </w:rPr>
              <w:fldChar w:fldCharType="separate"/>
            </w:r>
            <w:r w:rsidR="002236CD">
              <w:rPr>
                <w:noProof/>
                <w:webHidden/>
              </w:rPr>
              <w:t>17</w:t>
            </w:r>
            <w:r w:rsidR="007C544F">
              <w:rPr>
                <w:noProof/>
                <w:webHidden/>
              </w:rPr>
              <w:fldChar w:fldCharType="end"/>
            </w:r>
          </w:hyperlink>
        </w:p>
        <w:p w14:paraId="17D86039" w14:textId="77777777" w:rsidR="007C544F" w:rsidRDefault="00F317AC">
          <w:pPr>
            <w:pStyle w:val="TOC2"/>
            <w:rPr>
              <w:rFonts w:asciiTheme="minorHAnsi" w:eastAsiaTheme="minorEastAsia" w:hAnsiTheme="minorHAnsi"/>
              <w:noProof/>
              <w:sz w:val="22"/>
              <w:lang w:eastAsia="id-ID"/>
            </w:rPr>
          </w:pPr>
          <w:hyperlink w:anchor="_Toc495608087" w:history="1">
            <w:r w:rsidR="007C544F" w:rsidRPr="00254714">
              <w:rPr>
                <w:rStyle w:val="Hyperlink"/>
                <w:rFonts w:cs="Times New Roman"/>
                <w:noProof/>
              </w:rPr>
              <w:t>2.3</w:t>
            </w:r>
            <w:r w:rsidR="007C544F">
              <w:rPr>
                <w:rFonts w:asciiTheme="minorHAnsi" w:eastAsiaTheme="minorEastAsia" w:hAnsiTheme="minorHAnsi"/>
                <w:noProof/>
                <w:sz w:val="22"/>
                <w:lang w:eastAsia="id-ID"/>
              </w:rPr>
              <w:tab/>
            </w:r>
            <w:r w:rsidR="007C544F" w:rsidRPr="00254714">
              <w:rPr>
                <w:rStyle w:val="Hyperlink"/>
                <w:rFonts w:cs="Times New Roman"/>
                <w:noProof/>
              </w:rPr>
              <w:t>Kerangka Pemikiran</w:t>
            </w:r>
            <w:r w:rsidR="007C544F">
              <w:rPr>
                <w:noProof/>
                <w:webHidden/>
              </w:rPr>
              <w:tab/>
            </w:r>
            <w:r w:rsidR="007C544F">
              <w:rPr>
                <w:noProof/>
                <w:webHidden/>
              </w:rPr>
              <w:fldChar w:fldCharType="begin"/>
            </w:r>
            <w:r w:rsidR="007C544F">
              <w:rPr>
                <w:noProof/>
                <w:webHidden/>
              </w:rPr>
              <w:instrText xml:space="preserve"> PAGEREF _Toc495608087 \h </w:instrText>
            </w:r>
            <w:r w:rsidR="007C544F">
              <w:rPr>
                <w:noProof/>
                <w:webHidden/>
              </w:rPr>
            </w:r>
            <w:r w:rsidR="007C544F">
              <w:rPr>
                <w:noProof/>
                <w:webHidden/>
              </w:rPr>
              <w:fldChar w:fldCharType="separate"/>
            </w:r>
            <w:r w:rsidR="002236CD">
              <w:rPr>
                <w:noProof/>
                <w:webHidden/>
              </w:rPr>
              <w:t>23</w:t>
            </w:r>
            <w:r w:rsidR="007C544F">
              <w:rPr>
                <w:noProof/>
                <w:webHidden/>
              </w:rPr>
              <w:fldChar w:fldCharType="end"/>
            </w:r>
          </w:hyperlink>
        </w:p>
        <w:p w14:paraId="62F035B5" w14:textId="77777777" w:rsidR="007C544F" w:rsidRDefault="00F317AC">
          <w:pPr>
            <w:pStyle w:val="TOC2"/>
            <w:rPr>
              <w:rFonts w:asciiTheme="minorHAnsi" w:eastAsiaTheme="minorEastAsia" w:hAnsiTheme="minorHAnsi"/>
              <w:noProof/>
              <w:sz w:val="22"/>
              <w:lang w:eastAsia="id-ID"/>
            </w:rPr>
          </w:pPr>
          <w:hyperlink w:anchor="_Toc495608088" w:history="1">
            <w:r w:rsidR="007C544F" w:rsidRPr="00254714">
              <w:rPr>
                <w:rStyle w:val="Hyperlink"/>
                <w:rFonts w:cs="Times New Roman"/>
                <w:noProof/>
              </w:rPr>
              <w:t>2.4</w:t>
            </w:r>
            <w:r w:rsidR="007C544F">
              <w:rPr>
                <w:rFonts w:asciiTheme="minorHAnsi" w:eastAsiaTheme="minorEastAsia" w:hAnsiTheme="minorHAnsi"/>
                <w:noProof/>
                <w:sz w:val="22"/>
                <w:lang w:eastAsia="id-ID"/>
              </w:rPr>
              <w:tab/>
            </w:r>
            <w:r w:rsidR="007C544F" w:rsidRPr="00254714">
              <w:rPr>
                <w:rStyle w:val="Hyperlink"/>
                <w:rFonts w:cs="Times New Roman"/>
                <w:noProof/>
              </w:rPr>
              <w:t>Hipotesis Penelitian</w:t>
            </w:r>
            <w:r w:rsidR="007C544F">
              <w:rPr>
                <w:noProof/>
                <w:webHidden/>
              </w:rPr>
              <w:tab/>
            </w:r>
            <w:r w:rsidR="007C544F">
              <w:rPr>
                <w:noProof/>
                <w:webHidden/>
              </w:rPr>
              <w:fldChar w:fldCharType="begin"/>
            </w:r>
            <w:r w:rsidR="007C544F">
              <w:rPr>
                <w:noProof/>
                <w:webHidden/>
              </w:rPr>
              <w:instrText xml:space="preserve"> PAGEREF _Toc495608088 \h </w:instrText>
            </w:r>
            <w:r w:rsidR="007C544F">
              <w:rPr>
                <w:noProof/>
                <w:webHidden/>
              </w:rPr>
            </w:r>
            <w:r w:rsidR="007C544F">
              <w:rPr>
                <w:noProof/>
                <w:webHidden/>
              </w:rPr>
              <w:fldChar w:fldCharType="separate"/>
            </w:r>
            <w:r w:rsidR="002236CD">
              <w:rPr>
                <w:noProof/>
                <w:webHidden/>
              </w:rPr>
              <w:t>23</w:t>
            </w:r>
            <w:r w:rsidR="007C544F">
              <w:rPr>
                <w:noProof/>
                <w:webHidden/>
              </w:rPr>
              <w:fldChar w:fldCharType="end"/>
            </w:r>
          </w:hyperlink>
        </w:p>
        <w:p w14:paraId="34495A24" w14:textId="56BBA646" w:rsidR="007C544F" w:rsidRDefault="00F317AC">
          <w:pPr>
            <w:pStyle w:val="TOC1"/>
            <w:rPr>
              <w:rFonts w:asciiTheme="minorHAnsi" w:eastAsiaTheme="minorEastAsia" w:hAnsiTheme="minorHAnsi"/>
              <w:noProof/>
              <w:sz w:val="22"/>
              <w:lang w:eastAsia="id-ID"/>
            </w:rPr>
          </w:pPr>
          <w:hyperlink w:anchor="_Toc495608089" w:history="1">
            <w:r w:rsidR="007C544F" w:rsidRPr="00254714">
              <w:rPr>
                <w:rStyle w:val="Hyperlink"/>
                <w:rFonts w:cs="Times New Roman"/>
                <w:noProof/>
              </w:rPr>
              <w:t>BAB 3 METODOLOGI PENELITIAN</w:t>
            </w:r>
            <w:r w:rsidR="007C544F">
              <w:rPr>
                <w:noProof/>
                <w:webHidden/>
              </w:rPr>
              <w:tab/>
            </w:r>
            <w:r w:rsidR="007C544F">
              <w:rPr>
                <w:noProof/>
                <w:webHidden/>
              </w:rPr>
              <w:fldChar w:fldCharType="begin"/>
            </w:r>
            <w:r w:rsidR="007C544F">
              <w:rPr>
                <w:noProof/>
                <w:webHidden/>
              </w:rPr>
              <w:instrText xml:space="preserve"> PAGEREF _Toc495608089 \h </w:instrText>
            </w:r>
            <w:r w:rsidR="007C544F">
              <w:rPr>
                <w:noProof/>
                <w:webHidden/>
              </w:rPr>
            </w:r>
            <w:r w:rsidR="007C544F">
              <w:rPr>
                <w:noProof/>
                <w:webHidden/>
              </w:rPr>
              <w:fldChar w:fldCharType="separate"/>
            </w:r>
            <w:r w:rsidR="002236CD">
              <w:rPr>
                <w:noProof/>
                <w:webHidden/>
              </w:rPr>
              <w:t>27</w:t>
            </w:r>
            <w:r w:rsidR="007C544F">
              <w:rPr>
                <w:noProof/>
                <w:webHidden/>
              </w:rPr>
              <w:fldChar w:fldCharType="end"/>
            </w:r>
          </w:hyperlink>
        </w:p>
        <w:p w14:paraId="7D13D471" w14:textId="77777777" w:rsidR="007C544F" w:rsidRDefault="00F317AC">
          <w:pPr>
            <w:pStyle w:val="TOC2"/>
            <w:rPr>
              <w:rFonts w:asciiTheme="minorHAnsi" w:eastAsiaTheme="minorEastAsia" w:hAnsiTheme="minorHAnsi"/>
              <w:noProof/>
              <w:sz w:val="22"/>
              <w:lang w:eastAsia="id-ID"/>
            </w:rPr>
          </w:pPr>
          <w:hyperlink w:anchor="_Toc495608090" w:history="1">
            <w:r w:rsidR="007C544F" w:rsidRPr="00254714">
              <w:rPr>
                <w:rStyle w:val="Hyperlink"/>
                <w:rFonts w:cs="Times New Roman"/>
                <w:noProof/>
              </w:rPr>
              <w:t>3.1</w:t>
            </w:r>
            <w:r w:rsidR="007C544F">
              <w:rPr>
                <w:rFonts w:asciiTheme="minorHAnsi" w:eastAsiaTheme="minorEastAsia" w:hAnsiTheme="minorHAnsi"/>
                <w:noProof/>
                <w:sz w:val="22"/>
                <w:lang w:eastAsia="id-ID"/>
              </w:rPr>
              <w:tab/>
            </w:r>
            <w:r w:rsidR="007C544F" w:rsidRPr="00254714">
              <w:rPr>
                <w:rStyle w:val="Hyperlink"/>
                <w:rFonts w:cs="Times New Roman"/>
                <w:noProof/>
              </w:rPr>
              <w:t>Populasi dan Sampel</w:t>
            </w:r>
            <w:r w:rsidR="007C544F">
              <w:rPr>
                <w:noProof/>
                <w:webHidden/>
              </w:rPr>
              <w:tab/>
            </w:r>
            <w:r w:rsidR="007C544F">
              <w:rPr>
                <w:noProof/>
                <w:webHidden/>
              </w:rPr>
              <w:fldChar w:fldCharType="begin"/>
            </w:r>
            <w:r w:rsidR="007C544F">
              <w:rPr>
                <w:noProof/>
                <w:webHidden/>
              </w:rPr>
              <w:instrText xml:space="preserve"> PAGEREF _Toc495608090 \h </w:instrText>
            </w:r>
            <w:r w:rsidR="007C544F">
              <w:rPr>
                <w:noProof/>
                <w:webHidden/>
              </w:rPr>
            </w:r>
            <w:r w:rsidR="007C544F">
              <w:rPr>
                <w:noProof/>
                <w:webHidden/>
              </w:rPr>
              <w:fldChar w:fldCharType="separate"/>
            </w:r>
            <w:r w:rsidR="002236CD">
              <w:rPr>
                <w:noProof/>
                <w:webHidden/>
              </w:rPr>
              <w:t>27</w:t>
            </w:r>
            <w:r w:rsidR="007C544F">
              <w:rPr>
                <w:noProof/>
                <w:webHidden/>
              </w:rPr>
              <w:fldChar w:fldCharType="end"/>
            </w:r>
          </w:hyperlink>
        </w:p>
        <w:p w14:paraId="7CC9EA2F" w14:textId="77777777" w:rsidR="007C544F" w:rsidRDefault="00F317AC">
          <w:pPr>
            <w:pStyle w:val="TOC3"/>
            <w:rPr>
              <w:rFonts w:asciiTheme="minorHAnsi" w:eastAsiaTheme="minorEastAsia" w:hAnsiTheme="minorHAnsi"/>
              <w:noProof/>
              <w:sz w:val="22"/>
              <w:lang w:eastAsia="id-ID"/>
            </w:rPr>
          </w:pPr>
          <w:hyperlink w:anchor="_Toc495608091" w:history="1">
            <w:r w:rsidR="007C544F" w:rsidRPr="00254714">
              <w:rPr>
                <w:rStyle w:val="Hyperlink"/>
                <w:rFonts w:cs="Times New Roman"/>
                <w:noProof/>
                <w14:scene3d>
                  <w14:camera w14:prst="orthographicFront"/>
                  <w14:lightRig w14:rig="threePt" w14:dir="t">
                    <w14:rot w14:lat="0" w14:lon="0" w14:rev="0"/>
                  </w14:lightRig>
                </w14:scene3d>
              </w:rPr>
              <w:t>3.1.1</w:t>
            </w:r>
            <w:r w:rsidR="007C544F">
              <w:rPr>
                <w:rFonts w:asciiTheme="minorHAnsi" w:eastAsiaTheme="minorEastAsia" w:hAnsiTheme="minorHAnsi"/>
                <w:noProof/>
                <w:sz w:val="22"/>
                <w:lang w:eastAsia="id-ID"/>
              </w:rPr>
              <w:tab/>
            </w:r>
            <w:r w:rsidR="007C544F" w:rsidRPr="00254714">
              <w:rPr>
                <w:rStyle w:val="Hyperlink"/>
                <w:rFonts w:cs="Times New Roman"/>
                <w:noProof/>
              </w:rPr>
              <w:t>Populasi</w:t>
            </w:r>
            <w:r w:rsidR="007C544F">
              <w:rPr>
                <w:noProof/>
                <w:webHidden/>
              </w:rPr>
              <w:tab/>
            </w:r>
            <w:r w:rsidR="007C544F">
              <w:rPr>
                <w:noProof/>
                <w:webHidden/>
              </w:rPr>
              <w:fldChar w:fldCharType="begin"/>
            </w:r>
            <w:r w:rsidR="007C544F">
              <w:rPr>
                <w:noProof/>
                <w:webHidden/>
              </w:rPr>
              <w:instrText xml:space="preserve"> PAGEREF _Toc495608091 \h </w:instrText>
            </w:r>
            <w:r w:rsidR="007C544F">
              <w:rPr>
                <w:noProof/>
                <w:webHidden/>
              </w:rPr>
            </w:r>
            <w:r w:rsidR="007C544F">
              <w:rPr>
                <w:noProof/>
                <w:webHidden/>
              </w:rPr>
              <w:fldChar w:fldCharType="separate"/>
            </w:r>
            <w:r w:rsidR="002236CD">
              <w:rPr>
                <w:noProof/>
                <w:webHidden/>
              </w:rPr>
              <w:t>27</w:t>
            </w:r>
            <w:r w:rsidR="007C544F">
              <w:rPr>
                <w:noProof/>
                <w:webHidden/>
              </w:rPr>
              <w:fldChar w:fldCharType="end"/>
            </w:r>
          </w:hyperlink>
        </w:p>
        <w:p w14:paraId="692A0615" w14:textId="77777777" w:rsidR="007C544F" w:rsidRDefault="00F317AC">
          <w:pPr>
            <w:pStyle w:val="TOC3"/>
            <w:rPr>
              <w:rFonts w:asciiTheme="minorHAnsi" w:eastAsiaTheme="minorEastAsia" w:hAnsiTheme="minorHAnsi"/>
              <w:noProof/>
              <w:sz w:val="22"/>
              <w:lang w:eastAsia="id-ID"/>
            </w:rPr>
          </w:pPr>
          <w:hyperlink w:anchor="_Toc495608092" w:history="1">
            <w:r w:rsidR="007C544F" w:rsidRPr="00254714">
              <w:rPr>
                <w:rStyle w:val="Hyperlink"/>
                <w:rFonts w:cs="Times New Roman"/>
                <w:noProof/>
                <w14:scene3d>
                  <w14:camera w14:prst="orthographicFront"/>
                  <w14:lightRig w14:rig="threePt" w14:dir="t">
                    <w14:rot w14:lat="0" w14:lon="0" w14:rev="0"/>
                  </w14:lightRig>
                </w14:scene3d>
              </w:rPr>
              <w:t>3.1.2</w:t>
            </w:r>
            <w:r w:rsidR="007C544F">
              <w:rPr>
                <w:rFonts w:asciiTheme="minorHAnsi" w:eastAsiaTheme="minorEastAsia" w:hAnsiTheme="minorHAnsi"/>
                <w:noProof/>
                <w:sz w:val="22"/>
                <w:lang w:eastAsia="id-ID"/>
              </w:rPr>
              <w:tab/>
            </w:r>
            <w:r w:rsidR="007C544F" w:rsidRPr="00254714">
              <w:rPr>
                <w:rStyle w:val="Hyperlink"/>
                <w:rFonts w:cs="Times New Roman"/>
                <w:noProof/>
              </w:rPr>
              <w:t>Sampel</w:t>
            </w:r>
            <w:r w:rsidR="007C544F">
              <w:rPr>
                <w:noProof/>
                <w:webHidden/>
              </w:rPr>
              <w:tab/>
            </w:r>
            <w:r w:rsidR="007C544F">
              <w:rPr>
                <w:noProof/>
                <w:webHidden/>
              </w:rPr>
              <w:fldChar w:fldCharType="begin"/>
            </w:r>
            <w:r w:rsidR="007C544F">
              <w:rPr>
                <w:noProof/>
                <w:webHidden/>
              </w:rPr>
              <w:instrText xml:space="preserve"> PAGEREF _Toc495608092 \h </w:instrText>
            </w:r>
            <w:r w:rsidR="007C544F">
              <w:rPr>
                <w:noProof/>
                <w:webHidden/>
              </w:rPr>
            </w:r>
            <w:r w:rsidR="007C544F">
              <w:rPr>
                <w:noProof/>
                <w:webHidden/>
              </w:rPr>
              <w:fldChar w:fldCharType="separate"/>
            </w:r>
            <w:r w:rsidR="002236CD">
              <w:rPr>
                <w:noProof/>
                <w:webHidden/>
              </w:rPr>
              <w:t>27</w:t>
            </w:r>
            <w:r w:rsidR="007C544F">
              <w:rPr>
                <w:noProof/>
                <w:webHidden/>
              </w:rPr>
              <w:fldChar w:fldCharType="end"/>
            </w:r>
          </w:hyperlink>
        </w:p>
        <w:p w14:paraId="0C383AF5" w14:textId="77777777" w:rsidR="007C544F" w:rsidRDefault="00F317AC">
          <w:pPr>
            <w:pStyle w:val="TOC2"/>
            <w:rPr>
              <w:rFonts w:asciiTheme="minorHAnsi" w:eastAsiaTheme="minorEastAsia" w:hAnsiTheme="minorHAnsi"/>
              <w:noProof/>
              <w:sz w:val="22"/>
              <w:lang w:eastAsia="id-ID"/>
            </w:rPr>
          </w:pPr>
          <w:hyperlink w:anchor="_Toc495608093" w:history="1">
            <w:r w:rsidR="007C544F" w:rsidRPr="00254714">
              <w:rPr>
                <w:rStyle w:val="Hyperlink"/>
                <w:rFonts w:cs="Times New Roman"/>
                <w:noProof/>
              </w:rPr>
              <w:t>3.2</w:t>
            </w:r>
            <w:r w:rsidR="007C544F">
              <w:rPr>
                <w:rFonts w:asciiTheme="minorHAnsi" w:eastAsiaTheme="minorEastAsia" w:hAnsiTheme="minorHAnsi"/>
                <w:noProof/>
                <w:sz w:val="22"/>
                <w:lang w:eastAsia="id-ID"/>
              </w:rPr>
              <w:tab/>
            </w:r>
            <w:r w:rsidR="007C544F" w:rsidRPr="00254714">
              <w:rPr>
                <w:rStyle w:val="Hyperlink"/>
                <w:rFonts w:cs="Times New Roman"/>
                <w:noProof/>
              </w:rPr>
              <w:t>Data Penelitian</w:t>
            </w:r>
            <w:r w:rsidR="007C544F">
              <w:rPr>
                <w:noProof/>
                <w:webHidden/>
              </w:rPr>
              <w:tab/>
            </w:r>
            <w:r w:rsidR="007C544F">
              <w:rPr>
                <w:noProof/>
                <w:webHidden/>
              </w:rPr>
              <w:fldChar w:fldCharType="begin"/>
            </w:r>
            <w:r w:rsidR="007C544F">
              <w:rPr>
                <w:noProof/>
                <w:webHidden/>
              </w:rPr>
              <w:instrText xml:space="preserve"> PAGEREF _Toc495608093 \h </w:instrText>
            </w:r>
            <w:r w:rsidR="007C544F">
              <w:rPr>
                <w:noProof/>
                <w:webHidden/>
              </w:rPr>
            </w:r>
            <w:r w:rsidR="007C544F">
              <w:rPr>
                <w:noProof/>
                <w:webHidden/>
              </w:rPr>
              <w:fldChar w:fldCharType="separate"/>
            </w:r>
            <w:r w:rsidR="002236CD">
              <w:rPr>
                <w:noProof/>
                <w:webHidden/>
              </w:rPr>
              <w:t>28</w:t>
            </w:r>
            <w:r w:rsidR="007C544F">
              <w:rPr>
                <w:noProof/>
                <w:webHidden/>
              </w:rPr>
              <w:fldChar w:fldCharType="end"/>
            </w:r>
          </w:hyperlink>
        </w:p>
        <w:p w14:paraId="643A8EFC" w14:textId="77777777" w:rsidR="007C544F" w:rsidRDefault="00F317AC">
          <w:pPr>
            <w:pStyle w:val="TOC3"/>
            <w:rPr>
              <w:rFonts w:asciiTheme="minorHAnsi" w:eastAsiaTheme="minorEastAsia" w:hAnsiTheme="minorHAnsi"/>
              <w:noProof/>
              <w:sz w:val="22"/>
              <w:lang w:eastAsia="id-ID"/>
            </w:rPr>
          </w:pPr>
          <w:hyperlink w:anchor="_Toc495608094" w:history="1">
            <w:r w:rsidR="007C544F" w:rsidRPr="00254714">
              <w:rPr>
                <w:rStyle w:val="Hyperlink"/>
                <w:rFonts w:cs="Times New Roman"/>
                <w:noProof/>
                <w14:scene3d>
                  <w14:camera w14:prst="orthographicFront"/>
                  <w14:lightRig w14:rig="threePt" w14:dir="t">
                    <w14:rot w14:lat="0" w14:lon="0" w14:rev="0"/>
                  </w14:lightRig>
                </w14:scene3d>
              </w:rPr>
              <w:t>3.2.1</w:t>
            </w:r>
            <w:r w:rsidR="007C544F">
              <w:rPr>
                <w:rFonts w:asciiTheme="minorHAnsi" w:eastAsiaTheme="minorEastAsia" w:hAnsiTheme="minorHAnsi"/>
                <w:noProof/>
                <w:sz w:val="22"/>
                <w:lang w:eastAsia="id-ID"/>
              </w:rPr>
              <w:tab/>
            </w:r>
            <w:r w:rsidR="007C544F" w:rsidRPr="00254714">
              <w:rPr>
                <w:rStyle w:val="Hyperlink"/>
                <w:rFonts w:cs="Times New Roman"/>
                <w:noProof/>
              </w:rPr>
              <w:t>Jenis dan Sumber Data</w:t>
            </w:r>
            <w:r w:rsidR="007C544F">
              <w:rPr>
                <w:noProof/>
                <w:webHidden/>
              </w:rPr>
              <w:tab/>
            </w:r>
            <w:r w:rsidR="007C544F">
              <w:rPr>
                <w:noProof/>
                <w:webHidden/>
              </w:rPr>
              <w:fldChar w:fldCharType="begin"/>
            </w:r>
            <w:r w:rsidR="007C544F">
              <w:rPr>
                <w:noProof/>
                <w:webHidden/>
              </w:rPr>
              <w:instrText xml:space="preserve"> PAGEREF _Toc495608094 \h </w:instrText>
            </w:r>
            <w:r w:rsidR="007C544F">
              <w:rPr>
                <w:noProof/>
                <w:webHidden/>
              </w:rPr>
            </w:r>
            <w:r w:rsidR="007C544F">
              <w:rPr>
                <w:noProof/>
                <w:webHidden/>
              </w:rPr>
              <w:fldChar w:fldCharType="separate"/>
            </w:r>
            <w:r w:rsidR="002236CD">
              <w:rPr>
                <w:noProof/>
                <w:webHidden/>
              </w:rPr>
              <w:t>28</w:t>
            </w:r>
            <w:r w:rsidR="007C544F">
              <w:rPr>
                <w:noProof/>
                <w:webHidden/>
              </w:rPr>
              <w:fldChar w:fldCharType="end"/>
            </w:r>
          </w:hyperlink>
        </w:p>
        <w:p w14:paraId="358C4C6A" w14:textId="77777777" w:rsidR="007C544F" w:rsidRDefault="00F317AC">
          <w:pPr>
            <w:pStyle w:val="TOC3"/>
            <w:rPr>
              <w:rFonts w:asciiTheme="minorHAnsi" w:eastAsiaTheme="minorEastAsia" w:hAnsiTheme="minorHAnsi"/>
              <w:noProof/>
              <w:sz w:val="22"/>
              <w:lang w:eastAsia="id-ID"/>
            </w:rPr>
          </w:pPr>
          <w:hyperlink w:anchor="_Toc495608095" w:history="1">
            <w:r w:rsidR="007C544F" w:rsidRPr="00254714">
              <w:rPr>
                <w:rStyle w:val="Hyperlink"/>
                <w:rFonts w:cs="Times New Roman"/>
                <w:noProof/>
                <w14:scene3d>
                  <w14:camera w14:prst="orthographicFront"/>
                  <w14:lightRig w14:rig="threePt" w14:dir="t">
                    <w14:rot w14:lat="0" w14:lon="0" w14:rev="0"/>
                  </w14:lightRig>
                </w14:scene3d>
              </w:rPr>
              <w:t>3.2.2</w:t>
            </w:r>
            <w:r w:rsidR="007C544F">
              <w:rPr>
                <w:rFonts w:asciiTheme="minorHAnsi" w:eastAsiaTheme="minorEastAsia" w:hAnsiTheme="minorHAnsi"/>
                <w:noProof/>
                <w:sz w:val="22"/>
                <w:lang w:eastAsia="id-ID"/>
              </w:rPr>
              <w:tab/>
            </w:r>
            <w:r w:rsidR="007C544F" w:rsidRPr="00254714">
              <w:rPr>
                <w:rStyle w:val="Hyperlink"/>
                <w:rFonts w:cs="Times New Roman"/>
                <w:noProof/>
              </w:rPr>
              <w:t>Teknik Pengumpulan Data</w:t>
            </w:r>
            <w:r w:rsidR="007C544F">
              <w:rPr>
                <w:noProof/>
                <w:webHidden/>
              </w:rPr>
              <w:tab/>
            </w:r>
            <w:r w:rsidR="007C544F">
              <w:rPr>
                <w:noProof/>
                <w:webHidden/>
              </w:rPr>
              <w:fldChar w:fldCharType="begin"/>
            </w:r>
            <w:r w:rsidR="007C544F">
              <w:rPr>
                <w:noProof/>
                <w:webHidden/>
              </w:rPr>
              <w:instrText xml:space="preserve"> PAGEREF _Toc495608095 \h </w:instrText>
            </w:r>
            <w:r w:rsidR="007C544F">
              <w:rPr>
                <w:noProof/>
                <w:webHidden/>
              </w:rPr>
            </w:r>
            <w:r w:rsidR="007C544F">
              <w:rPr>
                <w:noProof/>
                <w:webHidden/>
              </w:rPr>
              <w:fldChar w:fldCharType="separate"/>
            </w:r>
            <w:r w:rsidR="002236CD">
              <w:rPr>
                <w:noProof/>
                <w:webHidden/>
              </w:rPr>
              <w:t>29</w:t>
            </w:r>
            <w:r w:rsidR="007C544F">
              <w:rPr>
                <w:noProof/>
                <w:webHidden/>
              </w:rPr>
              <w:fldChar w:fldCharType="end"/>
            </w:r>
          </w:hyperlink>
        </w:p>
        <w:p w14:paraId="625C4371" w14:textId="77777777" w:rsidR="007C544F" w:rsidRDefault="00F317AC">
          <w:pPr>
            <w:pStyle w:val="TOC2"/>
            <w:rPr>
              <w:rFonts w:asciiTheme="minorHAnsi" w:eastAsiaTheme="minorEastAsia" w:hAnsiTheme="minorHAnsi"/>
              <w:noProof/>
              <w:sz w:val="22"/>
              <w:lang w:eastAsia="id-ID"/>
            </w:rPr>
          </w:pPr>
          <w:hyperlink w:anchor="_Toc495608096" w:history="1">
            <w:r w:rsidR="007C544F" w:rsidRPr="00254714">
              <w:rPr>
                <w:rStyle w:val="Hyperlink"/>
                <w:rFonts w:cs="Times New Roman"/>
                <w:noProof/>
              </w:rPr>
              <w:t>3.3</w:t>
            </w:r>
            <w:r w:rsidR="007C544F">
              <w:rPr>
                <w:rFonts w:asciiTheme="minorHAnsi" w:eastAsiaTheme="minorEastAsia" w:hAnsiTheme="minorHAnsi"/>
                <w:noProof/>
                <w:sz w:val="22"/>
                <w:lang w:eastAsia="id-ID"/>
              </w:rPr>
              <w:tab/>
            </w:r>
            <w:r w:rsidR="007C544F" w:rsidRPr="00254714">
              <w:rPr>
                <w:rStyle w:val="Hyperlink"/>
                <w:rFonts w:cs="Times New Roman"/>
                <w:noProof/>
              </w:rPr>
              <w:t>Tempat dan Waktu Penelitian</w:t>
            </w:r>
            <w:r w:rsidR="007C544F">
              <w:rPr>
                <w:noProof/>
                <w:webHidden/>
              </w:rPr>
              <w:tab/>
            </w:r>
            <w:r w:rsidR="007C544F">
              <w:rPr>
                <w:noProof/>
                <w:webHidden/>
              </w:rPr>
              <w:fldChar w:fldCharType="begin"/>
            </w:r>
            <w:r w:rsidR="007C544F">
              <w:rPr>
                <w:noProof/>
                <w:webHidden/>
              </w:rPr>
              <w:instrText xml:space="preserve"> PAGEREF _Toc495608096 \h </w:instrText>
            </w:r>
            <w:r w:rsidR="007C544F">
              <w:rPr>
                <w:noProof/>
                <w:webHidden/>
              </w:rPr>
            </w:r>
            <w:r w:rsidR="007C544F">
              <w:rPr>
                <w:noProof/>
                <w:webHidden/>
              </w:rPr>
              <w:fldChar w:fldCharType="separate"/>
            </w:r>
            <w:r w:rsidR="002236CD">
              <w:rPr>
                <w:noProof/>
                <w:webHidden/>
              </w:rPr>
              <w:t>29</w:t>
            </w:r>
            <w:r w:rsidR="007C544F">
              <w:rPr>
                <w:noProof/>
                <w:webHidden/>
              </w:rPr>
              <w:fldChar w:fldCharType="end"/>
            </w:r>
          </w:hyperlink>
        </w:p>
        <w:p w14:paraId="08942417" w14:textId="77777777" w:rsidR="007C544F" w:rsidRDefault="00F317AC">
          <w:pPr>
            <w:pStyle w:val="TOC2"/>
            <w:rPr>
              <w:rFonts w:asciiTheme="minorHAnsi" w:eastAsiaTheme="minorEastAsia" w:hAnsiTheme="minorHAnsi"/>
              <w:noProof/>
              <w:sz w:val="22"/>
              <w:lang w:eastAsia="id-ID"/>
            </w:rPr>
          </w:pPr>
          <w:hyperlink w:anchor="_Toc495608097" w:history="1">
            <w:r w:rsidR="007C544F" w:rsidRPr="00254714">
              <w:rPr>
                <w:rStyle w:val="Hyperlink"/>
                <w:rFonts w:cs="Times New Roman"/>
                <w:noProof/>
              </w:rPr>
              <w:t>3.4</w:t>
            </w:r>
            <w:r w:rsidR="007C544F">
              <w:rPr>
                <w:rFonts w:asciiTheme="minorHAnsi" w:eastAsiaTheme="minorEastAsia" w:hAnsiTheme="minorHAnsi"/>
                <w:noProof/>
                <w:sz w:val="22"/>
                <w:lang w:eastAsia="id-ID"/>
              </w:rPr>
              <w:tab/>
            </w:r>
            <w:r w:rsidR="007C544F" w:rsidRPr="00254714">
              <w:rPr>
                <w:rStyle w:val="Hyperlink"/>
                <w:rFonts w:cs="Times New Roman"/>
                <w:noProof/>
              </w:rPr>
              <w:t>Variabel Penelitian</w:t>
            </w:r>
            <w:r w:rsidR="007C544F">
              <w:rPr>
                <w:noProof/>
                <w:webHidden/>
              </w:rPr>
              <w:tab/>
            </w:r>
            <w:r w:rsidR="007C544F">
              <w:rPr>
                <w:noProof/>
                <w:webHidden/>
              </w:rPr>
              <w:fldChar w:fldCharType="begin"/>
            </w:r>
            <w:r w:rsidR="007C544F">
              <w:rPr>
                <w:noProof/>
                <w:webHidden/>
              </w:rPr>
              <w:instrText xml:space="preserve"> PAGEREF _Toc495608097 \h </w:instrText>
            </w:r>
            <w:r w:rsidR="007C544F">
              <w:rPr>
                <w:noProof/>
                <w:webHidden/>
              </w:rPr>
            </w:r>
            <w:r w:rsidR="007C544F">
              <w:rPr>
                <w:noProof/>
                <w:webHidden/>
              </w:rPr>
              <w:fldChar w:fldCharType="separate"/>
            </w:r>
            <w:r w:rsidR="002236CD">
              <w:rPr>
                <w:noProof/>
                <w:webHidden/>
              </w:rPr>
              <w:t>29</w:t>
            </w:r>
            <w:r w:rsidR="007C544F">
              <w:rPr>
                <w:noProof/>
                <w:webHidden/>
              </w:rPr>
              <w:fldChar w:fldCharType="end"/>
            </w:r>
          </w:hyperlink>
        </w:p>
        <w:p w14:paraId="36393842" w14:textId="77777777" w:rsidR="007C544F" w:rsidRDefault="00F317AC">
          <w:pPr>
            <w:pStyle w:val="TOC3"/>
            <w:rPr>
              <w:rFonts w:asciiTheme="minorHAnsi" w:eastAsiaTheme="minorEastAsia" w:hAnsiTheme="minorHAnsi"/>
              <w:noProof/>
              <w:sz w:val="22"/>
              <w:lang w:eastAsia="id-ID"/>
            </w:rPr>
          </w:pPr>
          <w:hyperlink w:anchor="_Toc495608098" w:history="1">
            <w:r w:rsidR="007C544F" w:rsidRPr="00254714">
              <w:rPr>
                <w:rStyle w:val="Hyperlink"/>
                <w:rFonts w:cs="Times New Roman"/>
                <w:noProof/>
                <w14:scene3d>
                  <w14:camera w14:prst="orthographicFront"/>
                  <w14:lightRig w14:rig="threePt" w14:dir="t">
                    <w14:rot w14:lat="0" w14:lon="0" w14:rev="0"/>
                  </w14:lightRig>
                </w14:scene3d>
              </w:rPr>
              <w:t>3.4.1</w:t>
            </w:r>
            <w:r w:rsidR="007C544F">
              <w:rPr>
                <w:rFonts w:asciiTheme="minorHAnsi" w:eastAsiaTheme="minorEastAsia" w:hAnsiTheme="minorHAnsi"/>
                <w:noProof/>
                <w:sz w:val="22"/>
                <w:lang w:eastAsia="id-ID"/>
              </w:rPr>
              <w:tab/>
            </w:r>
            <w:r w:rsidR="007C544F" w:rsidRPr="00254714">
              <w:rPr>
                <w:rStyle w:val="Hyperlink"/>
                <w:rFonts w:cs="Times New Roman"/>
                <w:noProof/>
              </w:rPr>
              <w:t>Variabel Bebas (X)</w:t>
            </w:r>
            <w:r w:rsidR="007C544F">
              <w:rPr>
                <w:noProof/>
                <w:webHidden/>
              </w:rPr>
              <w:tab/>
            </w:r>
            <w:r w:rsidR="007C544F">
              <w:rPr>
                <w:noProof/>
                <w:webHidden/>
              </w:rPr>
              <w:fldChar w:fldCharType="begin"/>
            </w:r>
            <w:r w:rsidR="007C544F">
              <w:rPr>
                <w:noProof/>
                <w:webHidden/>
              </w:rPr>
              <w:instrText xml:space="preserve"> PAGEREF _Toc495608098 \h </w:instrText>
            </w:r>
            <w:r w:rsidR="007C544F">
              <w:rPr>
                <w:noProof/>
                <w:webHidden/>
              </w:rPr>
            </w:r>
            <w:r w:rsidR="007C544F">
              <w:rPr>
                <w:noProof/>
                <w:webHidden/>
              </w:rPr>
              <w:fldChar w:fldCharType="separate"/>
            </w:r>
            <w:r w:rsidR="002236CD">
              <w:rPr>
                <w:noProof/>
                <w:webHidden/>
              </w:rPr>
              <w:t>29</w:t>
            </w:r>
            <w:r w:rsidR="007C544F">
              <w:rPr>
                <w:noProof/>
                <w:webHidden/>
              </w:rPr>
              <w:fldChar w:fldCharType="end"/>
            </w:r>
          </w:hyperlink>
        </w:p>
        <w:p w14:paraId="4C3014C4" w14:textId="77777777" w:rsidR="007C544F" w:rsidRDefault="00F317AC">
          <w:pPr>
            <w:pStyle w:val="TOC3"/>
            <w:rPr>
              <w:rFonts w:asciiTheme="minorHAnsi" w:eastAsiaTheme="minorEastAsia" w:hAnsiTheme="minorHAnsi"/>
              <w:noProof/>
              <w:sz w:val="22"/>
              <w:lang w:eastAsia="id-ID"/>
            </w:rPr>
          </w:pPr>
          <w:hyperlink w:anchor="_Toc495608099" w:history="1">
            <w:r w:rsidR="007C544F" w:rsidRPr="00254714">
              <w:rPr>
                <w:rStyle w:val="Hyperlink"/>
                <w:rFonts w:cs="Times New Roman"/>
                <w:noProof/>
                <w14:scene3d>
                  <w14:camera w14:prst="orthographicFront"/>
                  <w14:lightRig w14:rig="threePt" w14:dir="t">
                    <w14:rot w14:lat="0" w14:lon="0" w14:rev="0"/>
                  </w14:lightRig>
                </w14:scene3d>
              </w:rPr>
              <w:t>3.4.2</w:t>
            </w:r>
            <w:r w:rsidR="007C544F">
              <w:rPr>
                <w:rFonts w:asciiTheme="minorHAnsi" w:eastAsiaTheme="minorEastAsia" w:hAnsiTheme="minorHAnsi"/>
                <w:noProof/>
                <w:sz w:val="22"/>
                <w:lang w:eastAsia="id-ID"/>
              </w:rPr>
              <w:tab/>
            </w:r>
            <w:r w:rsidR="007C544F" w:rsidRPr="00254714">
              <w:rPr>
                <w:rStyle w:val="Hyperlink"/>
                <w:rFonts w:cs="Times New Roman"/>
                <w:noProof/>
              </w:rPr>
              <w:t>Variabel Terikat (Y)</w:t>
            </w:r>
            <w:r w:rsidR="007C544F">
              <w:rPr>
                <w:noProof/>
                <w:webHidden/>
              </w:rPr>
              <w:tab/>
            </w:r>
            <w:r w:rsidR="007C544F">
              <w:rPr>
                <w:noProof/>
                <w:webHidden/>
              </w:rPr>
              <w:fldChar w:fldCharType="begin"/>
            </w:r>
            <w:r w:rsidR="007C544F">
              <w:rPr>
                <w:noProof/>
                <w:webHidden/>
              </w:rPr>
              <w:instrText xml:space="preserve"> PAGEREF _Toc495608099 \h </w:instrText>
            </w:r>
            <w:r w:rsidR="007C544F">
              <w:rPr>
                <w:noProof/>
                <w:webHidden/>
              </w:rPr>
            </w:r>
            <w:r w:rsidR="007C544F">
              <w:rPr>
                <w:noProof/>
                <w:webHidden/>
              </w:rPr>
              <w:fldChar w:fldCharType="separate"/>
            </w:r>
            <w:r w:rsidR="002236CD">
              <w:rPr>
                <w:noProof/>
                <w:webHidden/>
              </w:rPr>
              <w:t>31</w:t>
            </w:r>
            <w:r w:rsidR="007C544F">
              <w:rPr>
                <w:noProof/>
                <w:webHidden/>
              </w:rPr>
              <w:fldChar w:fldCharType="end"/>
            </w:r>
          </w:hyperlink>
        </w:p>
        <w:p w14:paraId="6B998668" w14:textId="77777777" w:rsidR="007C544F" w:rsidRDefault="00F317AC">
          <w:pPr>
            <w:pStyle w:val="TOC3"/>
            <w:rPr>
              <w:rFonts w:asciiTheme="minorHAnsi" w:eastAsiaTheme="minorEastAsia" w:hAnsiTheme="minorHAnsi"/>
              <w:noProof/>
              <w:sz w:val="22"/>
              <w:lang w:eastAsia="id-ID"/>
            </w:rPr>
          </w:pPr>
          <w:hyperlink w:anchor="_Toc495608100" w:history="1">
            <w:r w:rsidR="007C544F" w:rsidRPr="00254714">
              <w:rPr>
                <w:rStyle w:val="Hyperlink"/>
                <w:rFonts w:cs="Times New Roman"/>
                <w:noProof/>
              </w:rPr>
              <w:t>3.4.3</w:t>
            </w:r>
            <w:r w:rsidR="007C544F">
              <w:rPr>
                <w:rFonts w:asciiTheme="minorHAnsi" w:eastAsiaTheme="minorEastAsia" w:hAnsiTheme="minorHAnsi"/>
                <w:noProof/>
                <w:sz w:val="22"/>
                <w:lang w:eastAsia="id-ID"/>
              </w:rPr>
              <w:tab/>
            </w:r>
            <w:r w:rsidR="007C544F" w:rsidRPr="00254714">
              <w:rPr>
                <w:rStyle w:val="Hyperlink"/>
                <w:rFonts w:cs="Times New Roman"/>
                <w:noProof/>
              </w:rPr>
              <w:t>Instrumen Penelitian</w:t>
            </w:r>
            <w:r w:rsidR="007C544F">
              <w:rPr>
                <w:noProof/>
                <w:webHidden/>
              </w:rPr>
              <w:tab/>
            </w:r>
            <w:r w:rsidR="007C544F">
              <w:rPr>
                <w:noProof/>
                <w:webHidden/>
              </w:rPr>
              <w:fldChar w:fldCharType="begin"/>
            </w:r>
            <w:r w:rsidR="007C544F">
              <w:rPr>
                <w:noProof/>
                <w:webHidden/>
              </w:rPr>
              <w:instrText xml:space="preserve"> PAGEREF _Toc495608100 \h </w:instrText>
            </w:r>
            <w:r w:rsidR="007C544F">
              <w:rPr>
                <w:noProof/>
                <w:webHidden/>
              </w:rPr>
            </w:r>
            <w:r w:rsidR="007C544F">
              <w:rPr>
                <w:noProof/>
                <w:webHidden/>
              </w:rPr>
              <w:fldChar w:fldCharType="separate"/>
            </w:r>
            <w:r w:rsidR="002236CD">
              <w:rPr>
                <w:noProof/>
                <w:webHidden/>
              </w:rPr>
              <w:t>31</w:t>
            </w:r>
            <w:r w:rsidR="007C544F">
              <w:rPr>
                <w:noProof/>
                <w:webHidden/>
              </w:rPr>
              <w:fldChar w:fldCharType="end"/>
            </w:r>
          </w:hyperlink>
        </w:p>
        <w:p w14:paraId="7BC63080" w14:textId="77777777" w:rsidR="007C544F" w:rsidRDefault="00F317AC">
          <w:pPr>
            <w:pStyle w:val="TOC2"/>
            <w:rPr>
              <w:rFonts w:asciiTheme="minorHAnsi" w:eastAsiaTheme="minorEastAsia" w:hAnsiTheme="minorHAnsi"/>
              <w:noProof/>
              <w:sz w:val="22"/>
              <w:lang w:eastAsia="id-ID"/>
            </w:rPr>
          </w:pPr>
          <w:hyperlink w:anchor="_Toc495608101" w:history="1">
            <w:r w:rsidR="007C544F" w:rsidRPr="00254714">
              <w:rPr>
                <w:rStyle w:val="Hyperlink"/>
                <w:rFonts w:cs="Times New Roman"/>
                <w:noProof/>
              </w:rPr>
              <w:t>3.5</w:t>
            </w:r>
            <w:r w:rsidR="007C544F">
              <w:rPr>
                <w:rFonts w:asciiTheme="minorHAnsi" w:eastAsiaTheme="minorEastAsia" w:hAnsiTheme="minorHAnsi"/>
                <w:noProof/>
                <w:sz w:val="22"/>
                <w:lang w:eastAsia="id-ID"/>
              </w:rPr>
              <w:tab/>
            </w:r>
            <w:r w:rsidR="007C544F" w:rsidRPr="00254714">
              <w:rPr>
                <w:rStyle w:val="Hyperlink"/>
                <w:rFonts w:cs="Times New Roman"/>
                <w:noProof/>
              </w:rPr>
              <w:t>Metode Analisis Data</w:t>
            </w:r>
            <w:r w:rsidR="007C544F">
              <w:rPr>
                <w:noProof/>
                <w:webHidden/>
              </w:rPr>
              <w:tab/>
            </w:r>
            <w:r w:rsidR="007C544F">
              <w:rPr>
                <w:noProof/>
                <w:webHidden/>
              </w:rPr>
              <w:fldChar w:fldCharType="begin"/>
            </w:r>
            <w:r w:rsidR="007C544F">
              <w:rPr>
                <w:noProof/>
                <w:webHidden/>
              </w:rPr>
              <w:instrText xml:space="preserve"> PAGEREF _Toc495608101 \h </w:instrText>
            </w:r>
            <w:r w:rsidR="007C544F">
              <w:rPr>
                <w:noProof/>
                <w:webHidden/>
              </w:rPr>
            </w:r>
            <w:r w:rsidR="007C544F">
              <w:rPr>
                <w:noProof/>
                <w:webHidden/>
              </w:rPr>
              <w:fldChar w:fldCharType="separate"/>
            </w:r>
            <w:r w:rsidR="002236CD">
              <w:rPr>
                <w:noProof/>
                <w:webHidden/>
              </w:rPr>
              <w:t>33</w:t>
            </w:r>
            <w:r w:rsidR="007C544F">
              <w:rPr>
                <w:noProof/>
                <w:webHidden/>
              </w:rPr>
              <w:fldChar w:fldCharType="end"/>
            </w:r>
          </w:hyperlink>
        </w:p>
        <w:p w14:paraId="7D3F8DEA" w14:textId="77777777" w:rsidR="007C544F" w:rsidRDefault="00F317AC">
          <w:pPr>
            <w:pStyle w:val="TOC3"/>
            <w:rPr>
              <w:rFonts w:asciiTheme="minorHAnsi" w:eastAsiaTheme="minorEastAsia" w:hAnsiTheme="minorHAnsi"/>
              <w:noProof/>
              <w:sz w:val="22"/>
              <w:lang w:eastAsia="id-ID"/>
            </w:rPr>
          </w:pPr>
          <w:hyperlink w:anchor="_Toc495608102" w:history="1">
            <w:r w:rsidR="007C544F" w:rsidRPr="00254714">
              <w:rPr>
                <w:rStyle w:val="Hyperlink"/>
                <w:rFonts w:cs="Times New Roman"/>
                <w:noProof/>
                <w14:scene3d>
                  <w14:camera w14:prst="orthographicFront"/>
                  <w14:lightRig w14:rig="threePt" w14:dir="t">
                    <w14:rot w14:lat="0" w14:lon="0" w14:rev="0"/>
                  </w14:lightRig>
                </w14:scene3d>
              </w:rPr>
              <w:t>3.5.1</w:t>
            </w:r>
            <w:r w:rsidR="007C544F">
              <w:rPr>
                <w:rFonts w:asciiTheme="minorHAnsi" w:eastAsiaTheme="minorEastAsia" w:hAnsiTheme="minorHAnsi"/>
                <w:noProof/>
                <w:sz w:val="22"/>
                <w:lang w:eastAsia="id-ID"/>
              </w:rPr>
              <w:tab/>
            </w:r>
            <w:r w:rsidR="007C544F" w:rsidRPr="00254714">
              <w:rPr>
                <w:rStyle w:val="Hyperlink"/>
                <w:rFonts w:cs="Times New Roman"/>
                <w:noProof/>
              </w:rPr>
              <w:t>Statistik Deskriptif</w:t>
            </w:r>
            <w:r w:rsidR="007C544F">
              <w:rPr>
                <w:noProof/>
                <w:webHidden/>
              </w:rPr>
              <w:tab/>
            </w:r>
            <w:r w:rsidR="007C544F">
              <w:rPr>
                <w:noProof/>
                <w:webHidden/>
              </w:rPr>
              <w:fldChar w:fldCharType="begin"/>
            </w:r>
            <w:r w:rsidR="007C544F">
              <w:rPr>
                <w:noProof/>
                <w:webHidden/>
              </w:rPr>
              <w:instrText xml:space="preserve"> PAGEREF _Toc495608102 \h </w:instrText>
            </w:r>
            <w:r w:rsidR="007C544F">
              <w:rPr>
                <w:noProof/>
                <w:webHidden/>
              </w:rPr>
            </w:r>
            <w:r w:rsidR="007C544F">
              <w:rPr>
                <w:noProof/>
                <w:webHidden/>
              </w:rPr>
              <w:fldChar w:fldCharType="separate"/>
            </w:r>
            <w:r w:rsidR="002236CD">
              <w:rPr>
                <w:noProof/>
                <w:webHidden/>
              </w:rPr>
              <w:t>33</w:t>
            </w:r>
            <w:r w:rsidR="007C544F">
              <w:rPr>
                <w:noProof/>
                <w:webHidden/>
              </w:rPr>
              <w:fldChar w:fldCharType="end"/>
            </w:r>
          </w:hyperlink>
        </w:p>
        <w:p w14:paraId="0A344E1C" w14:textId="77777777" w:rsidR="007C544F" w:rsidRDefault="00F317AC">
          <w:pPr>
            <w:pStyle w:val="TOC3"/>
            <w:rPr>
              <w:rFonts w:asciiTheme="minorHAnsi" w:eastAsiaTheme="minorEastAsia" w:hAnsiTheme="minorHAnsi"/>
              <w:noProof/>
              <w:sz w:val="22"/>
              <w:lang w:eastAsia="id-ID"/>
            </w:rPr>
          </w:pPr>
          <w:hyperlink w:anchor="_Toc495608103" w:history="1">
            <w:r w:rsidR="007C544F" w:rsidRPr="00254714">
              <w:rPr>
                <w:rStyle w:val="Hyperlink"/>
                <w:rFonts w:cs="Times New Roman"/>
                <w:noProof/>
                <w14:scene3d>
                  <w14:camera w14:prst="orthographicFront"/>
                  <w14:lightRig w14:rig="threePt" w14:dir="t">
                    <w14:rot w14:lat="0" w14:lon="0" w14:rev="0"/>
                  </w14:lightRig>
                </w14:scene3d>
              </w:rPr>
              <w:t>3.5.2</w:t>
            </w:r>
            <w:r w:rsidR="007C544F">
              <w:rPr>
                <w:rFonts w:asciiTheme="minorHAnsi" w:eastAsiaTheme="minorEastAsia" w:hAnsiTheme="minorHAnsi"/>
                <w:noProof/>
                <w:sz w:val="22"/>
                <w:lang w:eastAsia="id-ID"/>
              </w:rPr>
              <w:tab/>
            </w:r>
            <w:r w:rsidR="007C544F" w:rsidRPr="00254714">
              <w:rPr>
                <w:rStyle w:val="Hyperlink"/>
                <w:rFonts w:cs="Times New Roman"/>
                <w:noProof/>
              </w:rPr>
              <w:t>Pengujian Asumsi Klasik</w:t>
            </w:r>
            <w:r w:rsidR="007C544F">
              <w:rPr>
                <w:noProof/>
                <w:webHidden/>
              </w:rPr>
              <w:tab/>
            </w:r>
            <w:r w:rsidR="007C544F">
              <w:rPr>
                <w:noProof/>
                <w:webHidden/>
              </w:rPr>
              <w:fldChar w:fldCharType="begin"/>
            </w:r>
            <w:r w:rsidR="007C544F">
              <w:rPr>
                <w:noProof/>
                <w:webHidden/>
              </w:rPr>
              <w:instrText xml:space="preserve"> PAGEREF _Toc495608103 \h </w:instrText>
            </w:r>
            <w:r w:rsidR="007C544F">
              <w:rPr>
                <w:noProof/>
                <w:webHidden/>
              </w:rPr>
            </w:r>
            <w:r w:rsidR="007C544F">
              <w:rPr>
                <w:noProof/>
                <w:webHidden/>
              </w:rPr>
              <w:fldChar w:fldCharType="separate"/>
            </w:r>
            <w:r w:rsidR="002236CD">
              <w:rPr>
                <w:noProof/>
                <w:webHidden/>
              </w:rPr>
              <w:t>34</w:t>
            </w:r>
            <w:r w:rsidR="007C544F">
              <w:rPr>
                <w:noProof/>
                <w:webHidden/>
              </w:rPr>
              <w:fldChar w:fldCharType="end"/>
            </w:r>
          </w:hyperlink>
        </w:p>
        <w:p w14:paraId="13A544A4" w14:textId="77777777" w:rsidR="007C544F" w:rsidRDefault="00F317AC">
          <w:pPr>
            <w:pStyle w:val="TOC3"/>
            <w:rPr>
              <w:rFonts w:asciiTheme="minorHAnsi" w:eastAsiaTheme="minorEastAsia" w:hAnsiTheme="minorHAnsi"/>
              <w:noProof/>
              <w:sz w:val="22"/>
              <w:lang w:eastAsia="id-ID"/>
            </w:rPr>
          </w:pPr>
          <w:hyperlink w:anchor="_Toc495608104" w:history="1">
            <w:r w:rsidR="007C544F" w:rsidRPr="00254714">
              <w:rPr>
                <w:rStyle w:val="Hyperlink"/>
                <w:rFonts w:cs="Times New Roman"/>
                <w:noProof/>
                <w14:scene3d>
                  <w14:camera w14:prst="orthographicFront"/>
                  <w14:lightRig w14:rig="threePt" w14:dir="t">
                    <w14:rot w14:lat="0" w14:lon="0" w14:rev="0"/>
                  </w14:lightRig>
                </w14:scene3d>
              </w:rPr>
              <w:t>3.5.3</w:t>
            </w:r>
            <w:r w:rsidR="007C544F">
              <w:rPr>
                <w:rFonts w:asciiTheme="minorHAnsi" w:eastAsiaTheme="minorEastAsia" w:hAnsiTheme="minorHAnsi"/>
                <w:noProof/>
                <w:sz w:val="22"/>
                <w:lang w:eastAsia="id-ID"/>
              </w:rPr>
              <w:tab/>
            </w:r>
            <w:r w:rsidR="007C544F" w:rsidRPr="00254714">
              <w:rPr>
                <w:rStyle w:val="Hyperlink"/>
                <w:rFonts w:cs="Times New Roman"/>
                <w:noProof/>
              </w:rPr>
              <w:t>Analisis Regresi Berganda</w:t>
            </w:r>
            <w:r w:rsidR="007C544F">
              <w:rPr>
                <w:noProof/>
                <w:webHidden/>
              </w:rPr>
              <w:tab/>
            </w:r>
            <w:r w:rsidR="007C544F">
              <w:rPr>
                <w:noProof/>
                <w:webHidden/>
              </w:rPr>
              <w:fldChar w:fldCharType="begin"/>
            </w:r>
            <w:r w:rsidR="007C544F">
              <w:rPr>
                <w:noProof/>
                <w:webHidden/>
              </w:rPr>
              <w:instrText xml:space="preserve"> PAGEREF _Toc495608104 \h </w:instrText>
            </w:r>
            <w:r w:rsidR="007C544F">
              <w:rPr>
                <w:noProof/>
                <w:webHidden/>
              </w:rPr>
            </w:r>
            <w:r w:rsidR="007C544F">
              <w:rPr>
                <w:noProof/>
                <w:webHidden/>
              </w:rPr>
              <w:fldChar w:fldCharType="separate"/>
            </w:r>
            <w:r w:rsidR="002236CD">
              <w:rPr>
                <w:noProof/>
                <w:webHidden/>
              </w:rPr>
              <w:t>36</w:t>
            </w:r>
            <w:r w:rsidR="007C544F">
              <w:rPr>
                <w:noProof/>
                <w:webHidden/>
              </w:rPr>
              <w:fldChar w:fldCharType="end"/>
            </w:r>
          </w:hyperlink>
        </w:p>
        <w:p w14:paraId="46471175" w14:textId="77777777" w:rsidR="007C544F" w:rsidRDefault="00F317AC">
          <w:pPr>
            <w:pStyle w:val="TOC2"/>
            <w:rPr>
              <w:rFonts w:asciiTheme="minorHAnsi" w:eastAsiaTheme="minorEastAsia" w:hAnsiTheme="minorHAnsi"/>
              <w:noProof/>
              <w:sz w:val="22"/>
              <w:lang w:eastAsia="id-ID"/>
            </w:rPr>
          </w:pPr>
          <w:hyperlink w:anchor="_Toc495608105" w:history="1">
            <w:r w:rsidR="007C544F" w:rsidRPr="00254714">
              <w:rPr>
                <w:rStyle w:val="Hyperlink"/>
                <w:rFonts w:cs="Times New Roman"/>
                <w:noProof/>
              </w:rPr>
              <w:t>3.6</w:t>
            </w:r>
            <w:r w:rsidR="007C544F">
              <w:rPr>
                <w:rFonts w:asciiTheme="minorHAnsi" w:eastAsiaTheme="minorEastAsia" w:hAnsiTheme="minorHAnsi"/>
                <w:noProof/>
                <w:sz w:val="22"/>
                <w:lang w:eastAsia="id-ID"/>
              </w:rPr>
              <w:tab/>
            </w:r>
            <w:r w:rsidR="007C544F" w:rsidRPr="00254714">
              <w:rPr>
                <w:rStyle w:val="Hyperlink"/>
                <w:rFonts w:cs="Times New Roman"/>
                <w:noProof/>
              </w:rPr>
              <w:t>Uji Hipotesis</w:t>
            </w:r>
            <w:r w:rsidR="007C544F">
              <w:rPr>
                <w:noProof/>
                <w:webHidden/>
              </w:rPr>
              <w:tab/>
            </w:r>
            <w:r w:rsidR="007C544F">
              <w:rPr>
                <w:noProof/>
                <w:webHidden/>
              </w:rPr>
              <w:fldChar w:fldCharType="begin"/>
            </w:r>
            <w:r w:rsidR="007C544F">
              <w:rPr>
                <w:noProof/>
                <w:webHidden/>
              </w:rPr>
              <w:instrText xml:space="preserve"> PAGEREF _Toc495608105 \h </w:instrText>
            </w:r>
            <w:r w:rsidR="007C544F">
              <w:rPr>
                <w:noProof/>
                <w:webHidden/>
              </w:rPr>
            </w:r>
            <w:r w:rsidR="007C544F">
              <w:rPr>
                <w:noProof/>
                <w:webHidden/>
              </w:rPr>
              <w:fldChar w:fldCharType="separate"/>
            </w:r>
            <w:r w:rsidR="002236CD">
              <w:rPr>
                <w:noProof/>
                <w:webHidden/>
              </w:rPr>
              <w:t>36</w:t>
            </w:r>
            <w:r w:rsidR="007C544F">
              <w:rPr>
                <w:noProof/>
                <w:webHidden/>
              </w:rPr>
              <w:fldChar w:fldCharType="end"/>
            </w:r>
          </w:hyperlink>
        </w:p>
        <w:p w14:paraId="2F759317" w14:textId="77777777" w:rsidR="007C544F" w:rsidRDefault="00F317AC">
          <w:pPr>
            <w:pStyle w:val="TOC3"/>
            <w:rPr>
              <w:rFonts w:asciiTheme="minorHAnsi" w:eastAsiaTheme="minorEastAsia" w:hAnsiTheme="minorHAnsi"/>
              <w:noProof/>
              <w:sz w:val="22"/>
              <w:lang w:eastAsia="id-ID"/>
            </w:rPr>
          </w:pPr>
          <w:hyperlink w:anchor="_Toc495608106" w:history="1">
            <w:r w:rsidR="007C544F" w:rsidRPr="00254714">
              <w:rPr>
                <w:rStyle w:val="Hyperlink"/>
                <w:rFonts w:cs="Times New Roman"/>
                <w:noProof/>
                <w14:scene3d>
                  <w14:camera w14:prst="orthographicFront"/>
                  <w14:lightRig w14:rig="threePt" w14:dir="t">
                    <w14:rot w14:lat="0" w14:lon="0" w14:rev="0"/>
                  </w14:lightRig>
                </w14:scene3d>
              </w:rPr>
              <w:t>3.6.1</w:t>
            </w:r>
            <w:r w:rsidR="007C544F">
              <w:rPr>
                <w:rFonts w:asciiTheme="minorHAnsi" w:eastAsiaTheme="minorEastAsia" w:hAnsiTheme="minorHAnsi"/>
                <w:noProof/>
                <w:sz w:val="22"/>
                <w:lang w:eastAsia="id-ID"/>
              </w:rPr>
              <w:tab/>
            </w:r>
            <w:r w:rsidR="007C544F" w:rsidRPr="00254714">
              <w:rPr>
                <w:rStyle w:val="Hyperlink"/>
                <w:rFonts w:cs="Times New Roman"/>
                <w:noProof/>
              </w:rPr>
              <w:t>Uji Signifikan Parameter Individual (Uji Statistik t)</w:t>
            </w:r>
            <w:r w:rsidR="007C544F">
              <w:rPr>
                <w:noProof/>
                <w:webHidden/>
              </w:rPr>
              <w:tab/>
            </w:r>
            <w:r w:rsidR="007C544F">
              <w:rPr>
                <w:noProof/>
                <w:webHidden/>
              </w:rPr>
              <w:fldChar w:fldCharType="begin"/>
            </w:r>
            <w:r w:rsidR="007C544F">
              <w:rPr>
                <w:noProof/>
                <w:webHidden/>
              </w:rPr>
              <w:instrText xml:space="preserve"> PAGEREF _Toc495608106 \h </w:instrText>
            </w:r>
            <w:r w:rsidR="007C544F">
              <w:rPr>
                <w:noProof/>
                <w:webHidden/>
              </w:rPr>
            </w:r>
            <w:r w:rsidR="007C544F">
              <w:rPr>
                <w:noProof/>
                <w:webHidden/>
              </w:rPr>
              <w:fldChar w:fldCharType="separate"/>
            </w:r>
            <w:r w:rsidR="002236CD">
              <w:rPr>
                <w:noProof/>
                <w:webHidden/>
              </w:rPr>
              <w:t>36</w:t>
            </w:r>
            <w:r w:rsidR="007C544F">
              <w:rPr>
                <w:noProof/>
                <w:webHidden/>
              </w:rPr>
              <w:fldChar w:fldCharType="end"/>
            </w:r>
          </w:hyperlink>
        </w:p>
        <w:p w14:paraId="4C98AE2D" w14:textId="77777777" w:rsidR="007C544F" w:rsidRDefault="00F317AC">
          <w:pPr>
            <w:pStyle w:val="TOC3"/>
            <w:rPr>
              <w:rFonts w:asciiTheme="minorHAnsi" w:eastAsiaTheme="minorEastAsia" w:hAnsiTheme="minorHAnsi"/>
              <w:noProof/>
              <w:sz w:val="22"/>
              <w:lang w:eastAsia="id-ID"/>
            </w:rPr>
          </w:pPr>
          <w:hyperlink w:anchor="_Toc495608107" w:history="1">
            <w:r w:rsidR="007C544F" w:rsidRPr="00254714">
              <w:rPr>
                <w:rStyle w:val="Hyperlink"/>
                <w:rFonts w:cs="Times New Roman"/>
                <w:noProof/>
                <w14:scene3d>
                  <w14:camera w14:prst="orthographicFront"/>
                  <w14:lightRig w14:rig="threePt" w14:dir="t">
                    <w14:rot w14:lat="0" w14:lon="0" w14:rev="0"/>
                  </w14:lightRig>
                </w14:scene3d>
              </w:rPr>
              <w:t>3.6.2</w:t>
            </w:r>
            <w:r w:rsidR="007C544F">
              <w:rPr>
                <w:rFonts w:asciiTheme="minorHAnsi" w:eastAsiaTheme="minorEastAsia" w:hAnsiTheme="minorHAnsi"/>
                <w:noProof/>
                <w:sz w:val="22"/>
                <w:lang w:eastAsia="id-ID"/>
              </w:rPr>
              <w:tab/>
            </w:r>
            <w:r w:rsidR="007C544F" w:rsidRPr="00254714">
              <w:rPr>
                <w:rStyle w:val="Hyperlink"/>
                <w:rFonts w:cs="Times New Roman"/>
                <w:noProof/>
              </w:rPr>
              <w:t>Uji Koefisen Determinasi (R</w:t>
            </w:r>
            <w:r w:rsidR="007C544F" w:rsidRPr="00254714">
              <w:rPr>
                <w:rStyle w:val="Hyperlink"/>
                <w:rFonts w:cs="Times New Roman"/>
                <w:noProof/>
                <w:vertAlign w:val="superscript"/>
              </w:rPr>
              <w:t>2</w:t>
            </w:r>
            <w:r w:rsidR="007C544F" w:rsidRPr="00254714">
              <w:rPr>
                <w:rStyle w:val="Hyperlink"/>
                <w:rFonts w:cs="Times New Roman"/>
                <w:noProof/>
              </w:rPr>
              <w:t>)</w:t>
            </w:r>
            <w:r w:rsidR="007C544F">
              <w:rPr>
                <w:noProof/>
                <w:webHidden/>
              </w:rPr>
              <w:tab/>
            </w:r>
            <w:r w:rsidR="007C544F">
              <w:rPr>
                <w:noProof/>
                <w:webHidden/>
              </w:rPr>
              <w:fldChar w:fldCharType="begin"/>
            </w:r>
            <w:r w:rsidR="007C544F">
              <w:rPr>
                <w:noProof/>
                <w:webHidden/>
              </w:rPr>
              <w:instrText xml:space="preserve"> PAGEREF _Toc495608107 \h </w:instrText>
            </w:r>
            <w:r w:rsidR="007C544F">
              <w:rPr>
                <w:noProof/>
                <w:webHidden/>
              </w:rPr>
            </w:r>
            <w:r w:rsidR="007C544F">
              <w:rPr>
                <w:noProof/>
                <w:webHidden/>
              </w:rPr>
              <w:fldChar w:fldCharType="separate"/>
            </w:r>
            <w:r w:rsidR="002236CD">
              <w:rPr>
                <w:noProof/>
                <w:webHidden/>
              </w:rPr>
              <w:t>37</w:t>
            </w:r>
            <w:r w:rsidR="007C544F">
              <w:rPr>
                <w:noProof/>
                <w:webHidden/>
              </w:rPr>
              <w:fldChar w:fldCharType="end"/>
            </w:r>
          </w:hyperlink>
        </w:p>
        <w:p w14:paraId="185EBF81" w14:textId="60521D62" w:rsidR="007C544F" w:rsidRDefault="00F317AC">
          <w:pPr>
            <w:pStyle w:val="TOC1"/>
            <w:rPr>
              <w:rFonts w:asciiTheme="minorHAnsi" w:eastAsiaTheme="minorEastAsia" w:hAnsiTheme="minorHAnsi"/>
              <w:noProof/>
              <w:sz w:val="22"/>
              <w:lang w:eastAsia="id-ID"/>
            </w:rPr>
          </w:pPr>
          <w:hyperlink w:anchor="_Toc495608108" w:history="1">
            <w:r w:rsidR="007C544F" w:rsidRPr="00254714">
              <w:rPr>
                <w:rStyle w:val="Hyperlink"/>
                <w:rFonts w:cs="Times New Roman"/>
                <w:noProof/>
              </w:rPr>
              <w:t>BAB 4 HASIL DAN PEMBAHASAN</w:t>
            </w:r>
            <w:r w:rsidR="007C544F">
              <w:rPr>
                <w:noProof/>
                <w:webHidden/>
              </w:rPr>
              <w:tab/>
            </w:r>
            <w:r w:rsidR="007C544F">
              <w:rPr>
                <w:noProof/>
                <w:webHidden/>
              </w:rPr>
              <w:fldChar w:fldCharType="begin"/>
            </w:r>
            <w:r w:rsidR="007C544F">
              <w:rPr>
                <w:noProof/>
                <w:webHidden/>
              </w:rPr>
              <w:instrText xml:space="preserve"> PAGEREF _Toc495608108 \h </w:instrText>
            </w:r>
            <w:r w:rsidR="007C544F">
              <w:rPr>
                <w:noProof/>
                <w:webHidden/>
              </w:rPr>
            </w:r>
            <w:r w:rsidR="007C544F">
              <w:rPr>
                <w:noProof/>
                <w:webHidden/>
              </w:rPr>
              <w:fldChar w:fldCharType="separate"/>
            </w:r>
            <w:r w:rsidR="002236CD">
              <w:rPr>
                <w:noProof/>
                <w:webHidden/>
              </w:rPr>
              <w:t>39</w:t>
            </w:r>
            <w:r w:rsidR="007C544F">
              <w:rPr>
                <w:noProof/>
                <w:webHidden/>
              </w:rPr>
              <w:fldChar w:fldCharType="end"/>
            </w:r>
          </w:hyperlink>
        </w:p>
        <w:p w14:paraId="05E57276" w14:textId="77777777" w:rsidR="007C544F" w:rsidRDefault="00F317AC">
          <w:pPr>
            <w:pStyle w:val="TOC2"/>
            <w:rPr>
              <w:rFonts w:asciiTheme="minorHAnsi" w:eastAsiaTheme="minorEastAsia" w:hAnsiTheme="minorHAnsi"/>
              <w:noProof/>
              <w:sz w:val="22"/>
              <w:lang w:eastAsia="id-ID"/>
            </w:rPr>
          </w:pPr>
          <w:hyperlink w:anchor="_Toc495608109" w:history="1">
            <w:r w:rsidR="007C544F" w:rsidRPr="00254714">
              <w:rPr>
                <w:rStyle w:val="Hyperlink"/>
                <w:noProof/>
                <w:lang w:val="en-US"/>
              </w:rPr>
              <w:t>4.1</w:t>
            </w:r>
            <w:r w:rsidR="007C544F">
              <w:rPr>
                <w:rFonts w:asciiTheme="minorHAnsi" w:eastAsiaTheme="minorEastAsia" w:hAnsiTheme="minorHAnsi"/>
                <w:noProof/>
                <w:sz w:val="22"/>
                <w:lang w:eastAsia="id-ID"/>
              </w:rPr>
              <w:tab/>
            </w:r>
            <w:r w:rsidR="007C544F" w:rsidRPr="00254714">
              <w:rPr>
                <w:rStyle w:val="Hyperlink"/>
                <w:noProof/>
                <w:lang w:val="en-US"/>
              </w:rPr>
              <w:t>Deskripsi Objek Penelitian</w:t>
            </w:r>
            <w:r w:rsidR="007C544F">
              <w:rPr>
                <w:noProof/>
                <w:webHidden/>
              </w:rPr>
              <w:tab/>
            </w:r>
            <w:r w:rsidR="007C544F">
              <w:rPr>
                <w:noProof/>
                <w:webHidden/>
              </w:rPr>
              <w:fldChar w:fldCharType="begin"/>
            </w:r>
            <w:r w:rsidR="007C544F">
              <w:rPr>
                <w:noProof/>
                <w:webHidden/>
              </w:rPr>
              <w:instrText xml:space="preserve"> PAGEREF _Toc495608109 \h </w:instrText>
            </w:r>
            <w:r w:rsidR="007C544F">
              <w:rPr>
                <w:noProof/>
                <w:webHidden/>
              </w:rPr>
            </w:r>
            <w:r w:rsidR="007C544F">
              <w:rPr>
                <w:noProof/>
                <w:webHidden/>
              </w:rPr>
              <w:fldChar w:fldCharType="separate"/>
            </w:r>
            <w:r w:rsidR="002236CD">
              <w:rPr>
                <w:noProof/>
                <w:webHidden/>
              </w:rPr>
              <w:t>39</w:t>
            </w:r>
            <w:r w:rsidR="007C544F">
              <w:rPr>
                <w:noProof/>
                <w:webHidden/>
              </w:rPr>
              <w:fldChar w:fldCharType="end"/>
            </w:r>
          </w:hyperlink>
        </w:p>
        <w:p w14:paraId="4E64CDFE" w14:textId="77777777" w:rsidR="007C544F" w:rsidRDefault="00F317AC">
          <w:pPr>
            <w:pStyle w:val="TOC3"/>
            <w:rPr>
              <w:rFonts w:asciiTheme="minorHAnsi" w:eastAsiaTheme="minorEastAsia" w:hAnsiTheme="minorHAnsi"/>
              <w:noProof/>
              <w:sz w:val="22"/>
              <w:lang w:eastAsia="id-ID"/>
            </w:rPr>
          </w:pPr>
          <w:hyperlink w:anchor="_Toc495608110" w:history="1">
            <w:r w:rsidR="007C544F" w:rsidRPr="00254714">
              <w:rPr>
                <w:rStyle w:val="Hyperlink"/>
                <w:rFonts w:cs="Times New Roman"/>
                <w:noProof/>
                <w14:scene3d>
                  <w14:camera w14:prst="orthographicFront"/>
                  <w14:lightRig w14:rig="threePt" w14:dir="t">
                    <w14:rot w14:lat="0" w14:lon="0" w14:rev="0"/>
                  </w14:lightRig>
                </w14:scene3d>
              </w:rPr>
              <w:t>4.1.1</w:t>
            </w:r>
            <w:r w:rsidR="007C544F">
              <w:rPr>
                <w:rFonts w:asciiTheme="minorHAnsi" w:eastAsiaTheme="minorEastAsia" w:hAnsiTheme="minorHAnsi"/>
                <w:noProof/>
                <w:sz w:val="22"/>
                <w:lang w:eastAsia="id-ID"/>
              </w:rPr>
              <w:tab/>
            </w:r>
            <w:r w:rsidR="007C544F" w:rsidRPr="00254714">
              <w:rPr>
                <w:rStyle w:val="Hyperlink"/>
                <w:rFonts w:cs="Times New Roman"/>
                <w:noProof/>
              </w:rPr>
              <w:t>Gambaran Umum Responden</w:t>
            </w:r>
            <w:r w:rsidR="007C544F">
              <w:rPr>
                <w:noProof/>
                <w:webHidden/>
              </w:rPr>
              <w:tab/>
            </w:r>
            <w:r w:rsidR="007C544F">
              <w:rPr>
                <w:noProof/>
                <w:webHidden/>
              </w:rPr>
              <w:fldChar w:fldCharType="begin"/>
            </w:r>
            <w:r w:rsidR="007C544F">
              <w:rPr>
                <w:noProof/>
                <w:webHidden/>
              </w:rPr>
              <w:instrText xml:space="preserve"> PAGEREF _Toc495608110 \h </w:instrText>
            </w:r>
            <w:r w:rsidR="007C544F">
              <w:rPr>
                <w:noProof/>
                <w:webHidden/>
              </w:rPr>
            </w:r>
            <w:r w:rsidR="007C544F">
              <w:rPr>
                <w:noProof/>
                <w:webHidden/>
              </w:rPr>
              <w:fldChar w:fldCharType="separate"/>
            </w:r>
            <w:r w:rsidR="002236CD">
              <w:rPr>
                <w:noProof/>
                <w:webHidden/>
              </w:rPr>
              <w:t>39</w:t>
            </w:r>
            <w:r w:rsidR="007C544F">
              <w:rPr>
                <w:noProof/>
                <w:webHidden/>
              </w:rPr>
              <w:fldChar w:fldCharType="end"/>
            </w:r>
          </w:hyperlink>
        </w:p>
        <w:p w14:paraId="0C3F5ACD" w14:textId="77777777" w:rsidR="007C544F" w:rsidRDefault="00F317AC">
          <w:pPr>
            <w:pStyle w:val="TOC3"/>
            <w:rPr>
              <w:rFonts w:asciiTheme="minorHAnsi" w:eastAsiaTheme="minorEastAsia" w:hAnsiTheme="minorHAnsi"/>
              <w:noProof/>
              <w:sz w:val="22"/>
              <w:lang w:eastAsia="id-ID"/>
            </w:rPr>
          </w:pPr>
          <w:hyperlink w:anchor="_Toc495608111" w:history="1">
            <w:r w:rsidR="007C544F" w:rsidRPr="00254714">
              <w:rPr>
                <w:rStyle w:val="Hyperlink"/>
                <w:rFonts w:cs="Times New Roman"/>
                <w:noProof/>
                <w14:scene3d>
                  <w14:camera w14:prst="orthographicFront"/>
                  <w14:lightRig w14:rig="threePt" w14:dir="t">
                    <w14:rot w14:lat="0" w14:lon="0" w14:rev="0"/>
                  </w14:lightRig>
                </w14:scene3d>
              </w:rPr>
              <w:t>4.1.2</w:t>
            </w:r>
            <w:r w:rsidR="007C544F">
              <w:rPr>
                <w:rFonts w:asciiTheme="minorHAnsi" w:eastAsiaTheme="minorEastAsia" w:hAnsiTheme="minorHAnsi"/>
                <w:noProof/>
                <w:sz w:val="22"/>
                <w:lang w:eastAsia="id-ID"/>
              </w:rPr>
              <w:tab/>
            </w:r>
            <w:r w:rsidR="007C544F" w:rsidRPr="00254714">
              <w:rPr>
                <w:rStyle w:val="Hyperlink"/>
                <w:rFonts w:cs="Times New Roman"/>
                <w:noProof/>
              </w:rPr>
              <w:t>Gambaran Sikap Responden</w:t>
            </w:r>
            <w:r w:rsidR="007C544F">
              <w:rPr>
                <w:noProof/>
                <w:webHidden/>
              </w:rPr>
              <w:tab/>
            </w:r>
            <w:r w:rsidR="007C544F">
              <w:rPr>
                <w:noProof/>
                <w:webHidden/>
              </w:rPr>
              <w:fldChar w:fldCharType="begin"/>
            </w:r>
            <w:r w:rsidR="007C544F">
              <w:rPr>
                <w:noProof/>
                <w:webHidden/>
              </w:rPr>
              <w:instrText xml:space="preserve"> PAGEREF _Toc495608111 \h </w:instrText>
            </w:r>
            <w:r w:rsidR="007C544F">
              <w:rPr>
                <w:noProof/>
                <w:webHidden/>
              </w:rPr>
            </w:r>
            <w:r w:rsidR="007C544F">
              <w:rPr>
                <w:noProof/>
                <w:webHidden/>
              </w:rPr>
              <w:fldChar w:fldCharType="separate"/>
            </w:r>
            <w:r w:rsidR="002236CD">
              <w:rPr>
                <w:noProof/>
                <w:webHidden/>
              </w:rPr>
              <w:t>39</w:t>
            </w:r>
            <w:r w:rsidR="007C544F">
              <w:rPr>
                <w:noProof/>
                <w:webHidden/>
              </w:rPr>
              <w:fldChar w:fldCharType="end"/>
            </w:r>
          </w:hyperlink>
        </w:p>
        <w:p w14:paraId="758B0F8F" w14:textId="77777777" w:rsidR="007C544F" w:rsidRDefault="00F317AC">
          <w:pPr>
            <w:pStyle w:val="TOC2"/>
            <w:rPr>
              <w:rFonts w:asciiTheme="minorHAnsi" w:eastAsiaTheme="minorEastAsia" w:hAnsiTheme="minorHAnsi"/>
              <w:noProof/>
              <w:sz w:val="22"/>
              <w:lang w:eastAsia="id-ID"/>
            </w:rPr>
          </w:pPr>
          <w:hyperlink w:anchor="_Toc495608112" w:history="1">
            <w:r w:rsidR="007C544F" w:rsidRPr="00254714">
              <w:rPr>
                <w:rStyle w:val="Hyperlink"/>
                <w:rFonts w:cs="Times New Roman"/>
                <w:noProof/>
                <w:lang w:val="en-US"/>
              </w:rPr>
              <w:t>4.2</w:t>
            </w:r>
            <w:r w:rsidR="007C544F">
              <w:rPr>
                <w:rFonts w:asciiTheme="minorHAnsi" w:eastAsiaTheme="minorEastAsia" w:hAnsiTheme="minorHAnsi"/>
                <w:noProof/>
                <w:sz w:val="22"/>
                <w:lang w:eastAsia="id-ID"/>
              </w:rPr>
              <w:tab/>
            </w:r>
            <w:r w:rsidR="007C544F" w:rsidRPr="00254714">
              <w:rPr>
                <w:rStyle w:val="Hyperlink"/>
                <w:rFonts w:cs="Times New Roman"/>
                <w:noProof/>
              </w:rPr>
              <w:t xml:space="preserve">Analisa </w:t>
            </w:r>
            <w:r w:rsidR="007C544F" w:rsidRPr="00254714">
              <w:rPr>
                <w:rStyle w:val="Hyperlink"/>
                <w:rFonts w:cs="Times New Roman"/>
                <w:noProof/>
                <w:lang w:val="en-US"/>
              </w:rPr>
              <w:t>Statistik Deskriptif Variabel Penelitian</w:t>
            </w:r>
            <w:r w:rsidR="007C544F">
              <w:rPr>
                <w:noProof/>
                <w:webHidden/>
              </w:rPr>
              <w:tab/>
            </w:r>
            <w:r w:rsidR="007C544F">
              <w:rPr>
                <w:noProof/>
                <w:webHidden/>
              </w:rPr>
              <w:fldChar w:fldCharType="begin"/>
            </w:r>
            <w:r w:rsidR="007C544F">
              <w:rPr>
                <w:noProof/>
                <w:webHidden/>
              </w:rPr>
              <w:instrText xml:space="preserve"> PAGEREF _Toc495608112 \h </w:instrText>
            </w:r>
            <w:r w:rsidR="007C544F">
              <w:rPr>
                <w:noProof/>
                <w:webHidden/>
              </w:rPr>
            </w:r>
            <w:r w:rsidR="007C544F">
              <w:rPr>
                <w:noProof/>
                <w:webHidden/>
              </w:rPr>
              <w:fldChar w:fldCharType="separate"/>
            </w:r>
            <w:r w:rsidR="002236CD">
              <w:rPr>
                <w:noProof/>
                <w:webHidden/>
              </w:rPr>
              <w:t>45</w:t>
            </w:r>
            <w:r w:rsidR="007C544F">
              <w:rPr>
                <w:noProof/>
                <w:webHidden/>
              </w:rPr>
              <w:fldChar w:fldCharType="end"/>
            </w:r>
          </w:hyperlink>
        </w:p>
        <w:p w14:paraId="72E0DDC7" w14:textId="77777777" w:rsidR="007C544F" w:rsidRDefault="00F317AC">
          <w:pPr>
            <w:pStyle w:val="TOC3"/>
            <w:rPr>
              <w:rFonts w:asciiTheme="minorHAnsi" w:eastAsiaTheme="minorEastAsia" w:hAnsiTheme="minorHAnsi"/>
              <w:noProof/>
              <w:sz w:val="22"/>
              <w:lang w:eastAsia="id-ID"/>
            </w:rPr>
          </w:pPr>
          <w:hyperlink w:anchor="_Toc495608113" w:history="1">
            <w:r w:rsidR="007C544F" w:rsidRPr="00254714">
              <w:rPr>
                <w:rStyle w:val="Hyperlink"/>
                <w:rFonts w:cs="Times New Roman"/>
                <w:noProof/>
                <w14:scene3d>
                  <w14:camera w14:prst="orthographicFront"/>
                  <w14:lightRig w14:rig="threePt" w14:dir="t">
                    <w14:rot w14:lat="0" w14:lon="0" w14:rev="0"/>
                  </w14:lightRig>
                </w14:scene3d>
              </w:rPr>
              <w:t>4.2.1</w:t>
            </w:r>
            <w:r w:rsidR="007C544F">
              <w:rPr>
                <w:rFonts w:asciiTheme="minorHAnsi" w:eastAsiaTheme="minorEastAsia" w:hAnsiTheme="minorHAnsi"/>
                <w:noProof/>
                <w:sz w:val="22"/>
                <w:lang w:eastAsia="id-ID"/>
              </w:rPr>
              <w:tab/>
            </w:r>
            <w:r w:rsidR="007C544F" w:rsidRPr="00254714">
              <w:rPr>
                <w:rStyle w:val="Hyperlink"/>
                <w:rFonts w:cs="Times New Roman"/>
                <w:noProof/>
              </w:rPr>
              <w:t>Uji Validitas</w:t>
            </w:r>
            <w:r w:rsidR="007C544F">
              <w:rPr>
                <w:noProof/>
                <w:webHidden/>
              </w:rPr>
              <w:tab/>
            </w:r>
            <w:r w:rsidR="007C544F">
              <w:rPr>
                <w:noProof/>
                <w:webHidden/>
              </w:rPr>
              <w:fldChar w:fldCharType="begin"/>
            </w:r>
            <w:r w:rsidR="007C544F">
              <w:rPr>
                <w:noProof/>
                <w:webHidden/>
              </w:rPr>
              <w:instrText xml:space="preserve"> PAGEREF _Toc495608113 \h </w:instrText>
            </w:r>
            <w:r w:rsidR="007C544F">
              <w:rPr>
                <w:noProof/>
                <w:webHidden/>
              </w:rPr>
            </w:r>
            <w:r w:rsidR="007C544F">
              <w:rPr>
                <w:noProof/>
                <w:webHidden/>
              </w:rPr>
              <w:fldChar w:fldCharType="separate"/>
            </w:r>
            <w:r w:rsidR="002236CD">
              <w:rPr>
                <w:noProof/>
                <w:webHidden/>
              </w:rPr>
              <w:t>45</w:t>
            </w:r>
            <w:r w:rsidR="007C544F">
              <w:rPr>
                <w:noProof/>
                <w:webHidden/>
              </w:rPr>
              <w:fldChar w:fldCharType="end"/>
            </w:r>
          </w:hyperlink>
        </w:p>
        <w:p w14:paraId="37A90CCF" w14:textId="77777777" w:rsidR="007C544F" w:rsidRDefault="00F317AC">
          <w:pPr>
            <w:pStyle w:val="TOC3"/>
            <w:rPr>
              <w:rFonts w:asciiTheme="minorHAnsi" w:eastAsiaTheme="minorEastAsia" w:hAnsiTheme="minorHAnsi"/>
              <w:noProof/>
              <w:sz w:val="22"/>
              <w:lang w:eastAsia="id-ID"/>
            </w:rPr>
          </w:pPr>
          <w:hyperlink w:anchor="_Toc495608114" w:history="1">
            <w:r w:rsidR="007C544F" w:rsidRPr="00254714">
              <w:rPr>
                <w:rStyle w:val="Hyperlink"/>
                <w:rFonts w:cs="Times New Roman"/>
                <w:noProof/>
                <w14:scene3d>
                  <w14:camera w14:prst="orthographicFront"/>
                  <w14:lightRig w14:rig="threePt" w14:dir="t">
                    <w14:rot w14:lat="0" w14:lon="0" w14:rev="0"/>
                  </w14:lightRig>
                </w14:scene3d>
              </w:rPr>
              <w:t>4.2.2</w:t>
            </w:r>
            <w:r w:rsidR="007C544F">
              <w:rPr>
                <w:rFonts w:asciiTheme="minorHAnsi" w:eastAsiaTheme="minorEastAsia" w:hAnsiTheme="minorHAnsi"/>
                <w:noProof/>
                <w:sz w:val="22"/>
                <w:lang w:eastAsia="id-ID"/>
              </w:rPr>
              <w:tab/>
            </w:r>
            <w:r w:rsidR="007C544F" w:rsidRPr="00254714">
              <w:rPr>
                <w:rStyle w:val="Hyperlink"/>
                <w:rFonts w:cs="Times New Roman"/>
                <w:noProof/>
              </w:rPr>
              <w:t>Uji Reliabilitas</w:t>
            </w:r>
            <w:r w:rsidR="007C544F">
              <w:rPr>
                <w:noProof/>
                <w:webHidden/>
              </w:rPr>
              <w:tab/>
            </w:r>
            <w:r w:rsidR="007C544F">
              <w:rPr>
                <w:noProof/>
                <w:webHidden/>
              </w:rPr>
              <w:fldChar w:fldCharType="begin"/>
            </w:r>
            <w:r w:rsidR="007C544F">
              <w:rPr>
                <w:noProof/>
                <w:webHidden/>
              </w:rPr>
              <w:instrText xml:space="preserve"> PAGEREF _Toc495608114 \h </w:instrText>
            </w:r>
            <w:r w:rsidR="007C544F">
              <w:rPr>
                <w:noProof/>
                <w:webHidden/>
              </w:rPr>
            </w:r>
            <w:r w:rsidR="007C544F">
              <w:rPr>
                <w:noProof/>
                <w:webHidden/>
              </w:rPr>
              <w:fldChar w:fldCharType="separate"/>
            </w:r>
            <w:r w:rsidR="002236CD">
              <w:rPr>
                <w:noProof/>
                <w:webHidden/>
              </w:rPr>
              <w:t>48</w:t>
            </w:r>
            <w:r w:rsidR="007C544F">
              <w:rPr>
                <w:noProof/>
                <w:webHidden/>
              </w:rPr>
              <w:fldChar w:fldCharType="end"/>
            </w:r>
          </w:hyperlink>
        </w:p>
        <w:p w14:paraId="6B5D423B" w14:textId="77777777" w:rsidR="007C544F" w:rsidRDefault="00F317AC">
          <w:pPr>
            <w:pStyle w:val="TOC3"/>
            <w:rPr>
              <w:rFonts w:asciiTheme="minorHAnsi" w:eastAsiaTheme="minorEastAsia" w:hAnsiTheme="minorHAnsi"/>
              <w:noProof/>
              <w:sz w:val="22"/>
              <w:lang w:eastAsia="id-ID"/>
            </w:rPr>
          </w:pPr>
          <w:hyperlink w:anchor="_Toc495608115" w:history="1">
            <w:r w:rsidR="007C544F" w:rsidRPr="00254714">
              <w:rPr>
                <w:rStyle w:val="Hyperlink"/>
                <w:rFonts w:cs="Times New Roman"/>
                <w:noProof/>
                <w14:scene3d>
                  <w14:camera w14:prst="orthographicFront"/>
                  <w14:lightRig w14:rig="threePt" w14:dir="t">
                    <w14:rot w14:lat="0" w14:lon="0" w14:rev="0"/>
                  </w14:lightRig>
                </w14:scene3d>
              </w:rPr>
              <w:t>4.2.3</w:t>
            </w:r>
            <w:r w:rsidR="007C544F">
              <w:rPr>
                <w:rFonts w:asciiTheme="minorHAnsi" w:eastAsiaTheme="minorEastAsia" w:hAnsiTheme="minorHAnsi"/>
                <w:noProof/>
                <w:sz w:val="22"/>
                <w:lang w:eastAsia="id-ID"/>
              </w:rPr>
              <w:tab/>
            </w:r>
            <w:r w:rsidR="007C544F" w:rsidRPr="00254714">
              <w:rPr>
                <w:rStyle w:val="Hyperlink"/>
                <w:rFonts w:cs="Times New Roman"/>
                <w:noProof/>
              </w:rPr>
              <w:t>Uji Asumsi Klasik</w:t>
            </w:r>
            <w:r w:rsidR="007C544F">
              <w:rPr>
                <w:noProof/>
                <w:webHidden/>
              </w:rPr>
              <w:tab/>
            </w:r>
            <w:r w:rsidR="007C544F">
              <w:rPr>
                <w:noProof/>
                <w:webHidden/>
              </w:rPr>
              <w:fldChar w:fldCharType="begin"/>
            </w:r>
            <w:r w:rsidR="007C544F">
              <w:rPr>
                <w:noProof/>
                <w:webHidden/>
              </w:rPr>
              <w:instrText xml:space="preserve"> PAGEREF _Toc495608115 \h </w:instrText>
            </w:r>
            <w:r w:rsidR="007C544F">
              <w:rPr>
                <w:noProof/>
                <w:webHidden/>
              </w:rPr>
            </w:r>
            <w:r w:rsidR="007C544F">
              <w:rPr>
                <w:noProof/>
                <w:webHidden/>
              </w:rPr>
              <w:fldChar w:fldCharType="separate"/>
            </w:r>
            <w:r w:rsidR="002236CD">
              <w:rPr>
                <w:noProof/>
                <w:webHidden/>
              </w:rPr>
              <w:t>48</w:t>
            </w:r>
            <w:r w:rsidR="007C544F">
              <w:rPr>
                <w:noProof/>
                <w:webHidden/>
              </w:rPr>
              <w:fldChar w:fldCharType="end"/>
            </w:r>
          </w:hyperlink>
        </w:p>
        <w:p w14:paraId="73C2B3E3" w14:textId="77777777" w:rsidR="007C544F" w:rsidRDefault="00F317AC">
          <w:pPr>
            <w:pStyle w:val="TOC2"/>
            <w:rPr>
              <w:rFonts w:asciiTheme="minorHAnsi" w:eastAsiaTheme="minorEastAsia" w:hAnsiTheme="minorHAnsi"/>
              <w:noProof/>
              <w:sz w:val="22"/>
              <w:lang w:eastAsia="id-ID"/>
            </w:rPr>
          </w:pPr>
          <w:hyperlink w:anchor="_Toc495608116" w:history="1">
            <w:r w:rsidR="007C544F" w:rsidRPr="00254714">
              <w:rPr>
                <w:rStyle w:val="Hyperlink"/>
                <w:rFonts w:cs="Times New Roman"/>
                <w:noProof/>
              </w:rPr>
              <w:t>4.3</w:t>
            </w:r>
            <w:r w:rsidR="007C544F">
              <w:rPr>
                <w:rFonts w:asciiTheme="minorHAnsi" w:eastAsiaTheme="minorEastAsia" w:hAnsiTheme="minorHAnsi"/>
                <w:noProof/>
                <w:sz w:val="22"/>
                <w:lang w:eastAsia="id-ID"/>
              </w:rPr>
              <w:tab/>
            </w:r>
            <w:r w:rsidR="007C544F" w:rsidRPr="00254714">
              <w:rPr>
                <w:rStyle w:val="Hyperlink"/>
                <w:rFonts w:cs="Times New Roman"/>
                <w:noProof/>
              </w:rPr>
              <w:t>Analisis Regresi Linier Berganda</w:t>
            </w:r>
            <w:r w:rsidR="007C544F">
              <w:rPr>
                <w:noProof/>
                <w:webHidden/>
              </w:rPr>
              <w:tab/>
            </w:r>
            <w:r w:rsidR="007C544F">
              <w:rPr>
                <w:noProof/>
                <w:webHidden/>
              </w:rPr>
              <w:fldChar w:fldCharType="begin"/>
            </w:r>
            <w:r w:rsidR="007C544F">
              <w:rPr>
                <w:noProof/>
                <w:webHidden/>
              </w:rPr>
              <w:instrText xml:space="preserve"> PAGEREF _Toc495608116 \h </w:instrText>
            </w:r>
            <w:r w:rsidR="007C544F">
              <w:rPr>
                <w:noProof/>
                <w:webHidden/>
              </w:rPr>
            </w:r>
            <w:r w:rsidR="007C544F">
              <w:rPr>
                <w:noProof/>
                <w:webHidden/>
              </w:rPr>
              <w:fldChar w:fldCharType="separate"/>
            </w:r>
            <w:r w:rsidR="002236CD">
              <w:rPr>
                <w:noProof/>
                <w:webHidden/>
              </w:rPr>
              <w:t>52</w:t>
            </w:r>
            <w:r w:rsidR="007C544F">
              <w:rPr>
                <w:noProof/>
                <w:webHidden/>
              </w:rPr>
              <w:fldChar w:fldCharType="end"/>
            </w:r>
          </w:hyperlink>
        </w:p>
        <w:p w14:paraId="0F7BFF62" w14:textId="77777777" w:rsidR="007C544F" w:rsidRDefault="00F317AC">
          <w:pPr>
            <w:pStyle w:val="TOC2"/>
            <w:rPr>
              <w:rFonts w:asciiTheme="minorHAnsi" w:eastAsiaTheme="minorEastAsia" w:hAnsiTheme="minorHAnsi"/>
              <w:noProof/>
              <w:sz w:val="22"/>
              <w:lang w:eastAsia="id-ID"/>
            </w:rPr>
          </w:pPr>
          <w:hyperlink w:anchor="_Toc495608117" w:history="1">
            <w:r w:rsidR="007C544F" w:rsidRPr="00254714">
              <w:rPr>
                <w:rStyle w:val="Hyperlink"/>
                <w:rFonts w:cs="Times New Roman"/>
                <w:noProof/>
              </w:rPr>
              <w:t>4.4</w:t>
            </w:r>
            <w:r w:rsidR="007C544F">
              <w:rPr>
                <w:rFonts w:asciiTheme="minorHAnsi" w:eastAsiaTheme="minorEastAsia" w:hAnsiTheme="minorHAnsi"/>
                <w:noProof/>
                <w:sz w:val="22"/>
                <w:lang w:eastAsia="id-ID"/>
              </w:rPr>
              <w:tab/>
            </w:r>
            <w:r w:rsidR="007C544F" w:rsidRPr="00254714">
              <w:rPr>
                <w:rStyle w:val="Hyperlink"/>
                <w:rFonts w:cs="Times New Roman"/>
                <w:noProof/>
              </w:rPr>
              <w:t>Hasil Pengujian Hipotesis</w:t>
            </w:r>
            <w:r w:rsidR="007C544F">
              <w:rPr>
                <w:noProof/>
                <w:webHidden/>
              </w:rPr>
              <w:tab/>
            </w:r>
            <w:r w:rsidR="007C544F">
              <w:rPr>
                <w:noProof/>
                <w:webHidden/>
              </w:rPr>
              <w:fldChar w:fldCharType="begin"/>
            </w:r>
            <w:r w:rsidR="007C544F">
              <w:rPr>
                <w:noProof/>
                <w:webHidden/>
              </w:rPr>
              <w:instrText xml:space="preserve"> PAGEREF _Toc495608117 \h </w:instrText>
            </w:r>
            <w:r w:rsidR="007C544F">
              <w:rPr>
                <w:noProof/>
                <w:webHidden/>
              </w:rPr>
            </w:r>
            <w:r w:rsidR="007C544F">
              <w:rPr>
                <w:noProof/>
                <w:webHidden/>
              </w:rPr>
              <w:fldChar w:fldCharType="separate"/>
            </w:r>
            <w:r w:rsidR="002236CD">
              <w:rPr>
                <w:noProof/>
                <w:webHidden/>
              </w:rPr>
              <w:t>53</w:t>
            </w:r>
            <w:r w:rsidR="007C544F">
              <w:rPr>
                <w:noProof/>
                <w:webHidden/>
              </w:rPr>
              <w:fldChar w:fldCharType="end"/>
            </w:r>
          </w:hyperlink>
        </w:p>
        <w:p w14:paraId="23010614" w14:textId="77777777" w:rsidR="007C544F" w:rsidRDefault="00F317AC">
          <w:pPr>
            <w:pStyle w:val="TOC3"/>
            <w:rPr>
              <w:rFonts w:asciiTheme="minorHAnsi" w:eastAsiaTheme="minorEastAsia" w:hAnsiTheme="minorHAnsi"/>
              <w:noProof/>
              <w:sz w:val="22"/>
              <w:lang w:eastAsia="id-ID"/>
            </w:rPr>
          </w:pPr>
          <w:hyperlink w:anchor="_Toc495608118" w:history="1">
            <w:r w:rsidR="007C544F" w:rsidRPr="00254714">
              <w:rPr>
                <w:rStyle w:val="Hyperlink"/>
                <w:noProof/>
                <w14:scene3d>
                  <w14:camera w14:prst="orthographicFront"/>
                  <w14:lightRig w14:rig="threePt" w14:dir="t">
                    <w14:rot w14:lat="0" w14:lon="0" w14:rev="0"/>
                  </w14:lightRig>
                </w14:scene3d>
              </w:rPr>
              <w:t>4.4.1</w:t>
            </w:r>
            <w:r w:rsidR="007C544F">
              <w:rPr>
                <w:rFonts w:asciiTheme="minorHAnsi" w:eastAsiaTheme="minorEastAsia" w:hAnsiTheme="minorHAnsi"/>
                <w:noProof/>
                <w:sz w:val="22"/>
                <w:lang w:eastAsia="id-ID"/>
              </w:rPr>
              <w:tab/>
            </w:r>
            <w:r w:rsidR="007C544F" w:rsidRPr="00254714">
              <w:rPr>
                <w:rStyle w:val="Hyperlink"/>
                <w:noProof/>
              </w:rPr>
              <w:t>Hasil Pengujian Uji t (Parsial)</w:t>
            </w:r>
            <w:r w:rsidR="007C544F">
              <w:rPr>
                <w:noProof/>
                <w:webHidden/>
              </w:rPr>
              <w:tab/>
            </w:r>
            <w:r w:rsidR="007C544F">
              <w:rPr>
                <w:noProof/>
                <w:webHidden/>
              </w:rPr>
              <w:fldChar w:fldCharType="begin"/>
            </w:r>
            <w:r w:rsidR="007C544F">
              <w:rPr>
                <w:noProof/>
                <w:webHidden/>
              </w:rPr>
              <w:instrText xml:space="preserve"> PAGEREF _Toc495608118 \h </w:instrText>
            </w:r>
            <w:r w:rsidR="007C544F">
              <w:rPr>
                <w:noProof/>
                <w:webHidden/>
              </w:rPr>
            </w:r>
            <w:r w:rsidR="007C544F">
              <w:rPr>
                <w:noProof/>
                <w:webHidden/>
              </w:rPr>
              <w:fldChar w:fldCharType="separate"/>
            </w:r>
            <w:r w:rsidR="002236CD">
              <w:rPr>
                <w:noProof/>
                <w:webHidden/>
              </w:rPr>
              <w:t>54</w:t>
            </w:r>
            <w:r w:rsidR="007C544F">
              <w:rPr>
                <w:noProof/>
                <w:webHidden/>
              </w:rPr>
              <w:fldChar w:fldCharType="end"/>
            </w:r>
          </w:hyperlink>
        </w:p>
        <w:p w14:paraId="7952FEEF" w14:textId="77777777" w:rsidR="007C544F" w:rsidRDefault="00F317AC">
          <w:pPr>
            <w:pStyle w:val="TOC3"/>
            <w:rPr>
              <w:rFonts w:asciiTheme="minorHAnsi" w:eastAsiaTheme="minorEastAsia" w:hAnsiTheme="minorHAnsi"/>
              <w:noProof/>
              <w:sz w:val="22"/>
              <w:lang w:eastAsia="id-ID"/>
            </w:rPr>
          </w:pPr>
          <w:hyperlink w:anchor="_Toc495608119" w:history="1">
            <w:r w:rsidR="007C544F" w:rsidRPr="00254714">
              <w:rPr>
                <w:rStyle w:val="Hyperlink"/>
                <w:noProof/>
                <w14:scene3d>
                  <w14:camera w14:prst="orthographicFront"/>
                  <w14:lightRig w14:rig="threePt" w14:dir="t">
                    <w14:rot w14:lat="0" w14:lon="0" w14:rev="0"/>
                  </w14:lightRig>
                </w14:scene3d>
              </w:rPr>
              <w:t>4.4.2</w:t>
            </w:r>
            <w:r w:rsidR="007C544F">
              <w:rPr>
                <w:rFonts w:asciiTheme="minorHAnsi" w:eastAsiaTheme="minorEastAsia" w:hAnsiTheme="minorHAnsi"/>
                <w:noProof/>
                <w:sz w:val="22"/>
                <w:lang w:eastAsia="id-ID"/>
              </w:rPr>
              <w:tab/>
            </w:r>
            <w:r w:rsidR="007C544F" w:rsidRPr="00254714">
              <w:rPr>
                <w:rStyle w:val="Hyperlink"/>
                <w:noProof/>
              </w:rPr>
              <w:t>Hasil Pengujian Uji R</w:t>
            </w:r>
            <w:r w:rsidR="007C544F">
              <w:rPr>
                <w:noProof/>
                <w:webHidden/>
              </w:rPr>
              <w:tab/>
            </w:r>
            <w:r w:rsidR="007C544F">
              <w:rPr>
                <w:noProof/>
                <w:webHidden/>
              </w:rPr>
              <w:fldChar w:fldCharType="begin"/>
            </w:r>
            <w:r w:rsidR="007C544F">
              <w:rPr>
                <w:noProof/>
                <w:webHidden/>
              </w:rPr>
              <w:instrText xml:space="preserve"> PAGEREF _Toc495608119 \h </w:instrText>
            </w:r>
            <w:r w:rsidR="007C544F">
              <w:rPr>
                <w:noProof/>
                <w:webHidden/>
              </w:rPr>
            </w:r>
            <w:r w:rsidR="007C544F">
              <w:rPr>
                <w:noProof/>
                <w:webHidden/>
              </w:rPr>
              <w:fldChar w:fldCharType="separate"/>
            </w:r>
            <w:r w:rsidR="002236CD">
              <w:rPr>
                <w:noProof/>
                <w:webHidden/>
              </w:rPr>
              <w:t>55</w:t>
            </w:r>
            <w:r w:rsidR="007C544F">
              <w:rPr>
                <w:noProof/>
                <w:webHidden/>
              </w:rPr>
              <w:fldChar w:fldCharType="end"/>
            </w:r>
          </w:hyperlink>
        </w:p>
        <w:p w14:paraId="000B1695" w14:textId="77777777" w:rsidR="007C544F" w:rsidRDefault="00F317AC">
          <w:pPr>
            <w:pStyle w:val="TOC2"/>
            <w:rPr>
              <w:rFonts w:asciiTheme="minorHAnsi" w:eastAsiaTheme="minorEastAsia" w:hAnsiTheme="minorHAnsi"/>
              <w:noProof/>
              <w:sz w:val="22"/>
              <w:lang w:eastAsia="id-ID"/>
            </w:rPr>
          </w:pPr>
          <w:hyperlink w:anchor="_Toc495608120" w:history="1">
            <w:r w:rsidR="007C544F" w:rsidRPr="00254714">
              <w:rPr>
                <w:rStyle w:val="Hyperlink"/>
                <w:rFonts w:cs="Times New Roman"/>
                <w:noProof/>
              </w:rPr>
              <w:t>4.5</w:t>
            </w:r>
            <w:r w:rsidR="007C544F">
              <w:rPr>
                <w:rFonts w:asciiTheme="minorHAnsi" w:eastAsiaTheme="minorEastAsia" w:hAnsiTheme="minorHAnsi"/>
                <w:noProof/>
                <w:sz w:val="22"/>
                <w:lang w:eastAsia="id-ID"/>
              </w:rPr>
              <w:tab/>
            </w:r>
            <w:r w:rsidR="007C544F" w:rsidRPr="00254714">
              <w:rPr>
                <w:rStyle w:val="Hyperlink"/>
                <w:rFonts w:cs="Times New Roman"/>
                <w:noProof/>
              </w:rPr>
              <w:t>Pembahasan Hasil Penelitian</w:t>
            </w:r>
            <w:r w:rsidR="007C544F">
              <w:rPr>
                <w:noProof/>
                <w:webHidden/>
              </w:rPr>
              <w:tab/>
            </w:r>
            <w:r w:rsidR="007C544F">
              <w:rPr>
                <w:noProof/>
                <w:webHidden/>
              </w:rPr>
              <w:fldChar w:fldCharType="begin"/>
            </w:r>
            <w:r w:rsidR="007C544F">
              <w:rPr>
                <w:noProof/>
                <w:webHidden/>
              </w:rPr>
              <w:instrText xml:space="preserve"> PAGEREF _Toc495608120 \h </w:instrText>
            </w:r>
            <w:r w:rsidR="007C544F">
              <w:rPr>
                <w:noProof/>
                <w:webHidden/>
              </w:rPr>
            </w:r>
            <w:r w:rsidR="007C544F">
              <w:rPr>
                <w:noProof/>
                <w:webHidden/>
              </w:rPr>
              <w:fldChar w:fldCharType="separate"/>
            </w:r>
            <w:r w:rsidR="002236CD">
              <w:rPr>
                <w:noProof/>
                <w:webHidden/>
              </w:rPr>
              <w:t>56</w:t>
            </w:r>
            <w:r w:rsidR="007C544F">
              <w:rPr>
                <w:noProof/>
                <w:webHidden/>
              </w:rPr>
              <w:fldChar w:fldCharType="end"/>
            </w:r>
          </w:hyperlink>
        </w:p>
        <w:p w14:paraId="446DFA11" w14:textId="77777777" w:rsidR="007C544F" w:rsidRDefault="00F317AC">
          <w:pPr>
            <w:pStyle w:val="TOC3"/>
            <w:rPr>
              <w:rFonts w:asciiTheme="minorHAnsi" w:eastAsiaTheme="minorEastAsia" w:hAnsiTheme="minorHAnsi"/>
              <w:noProof/>
              <w:sz w:val="22"/>
              <w:lang w:eastAsia="id-ID"/>
            </w:rPr>
          </w:pPr>
          <w:hyperlink w:anchor="_Toc495608121" w:history="1">
            <w:r w:rsidR="007C544F" w:rsidRPr="00254714">
              <w:rPr>
                <w:rStyle w:val="Hyperlink"/>
                <w:rFonts w:cs="Times New Roman"/>
                <w:noProof/>
                <w14:scene3d>
                  <w14:camera w14:prst="orthographicFront"/>
                  <w14:lightRig w14:rig="threePt" w14:dir="t">
                    <w14:rot w14:lat="0" w14:lon="0" w14:rev="0"/>
                  </w14:lightRig>
                </w14:scene3d>
              </w:rPr>
              <w:t>4.5.1</w:t>
            </w:r>
            <w:r w:rsidR="007C544F">
              <w:rPr>
                <w:rFonts w:asciiTheme="minorHAnsi" w:eastAsiaTheme="minorEastAsia" w:hAnsiTheme="minorHAnsi"/>
                <w:noProof/>
                <w:sz w:val="22"/>
                <w:lang w:eastAsia="id-ID"/>
              </w:rPr>
              <w:tab/>
            </w:r>
            <w:r w:rsidR="007C544F" w:rsidRPr="00254714">
              <w:rPr>
                <w:rStyle w:val="Hyperlink"/>
                <w:rFonts w:cs="Times New Roman"/>
                <w:noProof/>
                <w:lang w:val="en-US"/>
              </w:rPr>
              <w:t xml:space="preserve">Pengaruh </w:t>
            </w:r>
            <w:r w:rsidR="007C544F" w:rsidRPr="00254714">
              <w:rPr>
                <w:rStyle w:val="Hyperlink"/>
                <w:rFonts w:cs="Times New Roman"/>
                <w:noProof/>
              </w:rPr>
              <w:t>Karakteristik Toko Bangunan (X1) Terhadap Minat Menggunakan E-marketplace Building Material Semen Indonesia yang Diartikan Sebagai Minat Beli (Y)</w:t>
            </w:r>
            <w:r w:rsidR="007C544F">
              <w:rPr>
                <w:noProof/>
                <w:webHidden/>
              </w:rPr>
              <w:tab/>
            </w:r>
            <w:r w:rsidR="007C544F">
              <w:rPr>
                <w:noProof/>
                <w:webHidden/>
              </w:rPr>
              <w:fldChar w:fldCharType="begin"/>
            </w:r>
            <w:r w:rsidR="007C544F">
              <w:rPr>
                <w:noProof/>
                <w:webHidden/>
              </w:rPr>
              <w:instrText xml:space="preserve"> PAGEREF _Toc495608121 \h </w:instrText>
            </w:r>
            <w:r w:rsidR="007C544F">
              <w:rPr>
                <w:noProof/>
                <w:webHidden/>
              </w:rPr>
            </w:r>
            <w:r w:rsidR="007C544F">
              <w:rPr>
                <w:noProof/>
                <w:webHidden/>
              </w:rPr>
              <w:fldChar w:fldCharType="separate"/>
            </w:r>
            <w:r w:rsidR="002236CD">
              <w:rPr>
                <w:noProof/>
                <w:webHidden/>
              </w:rPr>
              <w:t>56</w:t>
            </w:r>
            <w:r w:rsidR="007C544F">
              <w:rPr>
                <w:noProof/>
                <w:webHidden/>
              </w:rPr>
              <w:fldChar w:fldCharType="end"/>
            </w:r>
          </w:hyperlink>
        </w:p>
        <w:p w14:paraId="4A1F30E6" w14:textId="77777777" w:rsidR="007C544F" w:rsidRDefault="00F317AC">
          <w:pPr>
            <w:pStyle w:val="TOC3"/>
            <w:rPr>
              <w:rFonts w:asciiTheme="minorHAnsi" w:eastAsiaTheme="minorEastAsia" w:hAnsiTheme="minorHAnsi"/>
              <w:noProof/>
              <w:sz w:val="22"/>
              <w:lang w:eastAsia="id-ID"/>
            </w:rPr>
          </w:pPr>
          <w:hyperlink w:anchor="_Toc495608122" w:history="1">
            <w:r w:rsidR="007C544F" w:rsidRPr="00254714">
              <w:rPr>
                <w:rStyle w:val="Hyperlink"/>
                <w:rFonts w:cs="Times New Roman"/>
                <w:noProof/>
                <w14:scene3d>
                  <w14:camera w14:prst="orthographicFront"/>
                  <w14:lightRig w14:rig="threePt" w14:dir="t">
                    <w14:rot w14:lat="0" w14:lon="0" w14:rev="0"/>
                  </w14:lightRig>
                </w14:scene3d>
              </w:rPr>
              <w:t>4.5.2</w:t>
            </w:r>
            <w:r w:rsidR="007C544F">
              <w:rPr>
                <w:rFonts w:asciiTheme="minorHAnsi" w:eastAsiaTheme="minorEastAsia" w:hAnsiTheme="minorHAnsi"/>
                <w:noProof/>
                <w:sz w:val="22"/>
                <w:lang w:eastAsia="id-ID"/>
              </w:rPr>
              <w:tab/>
            </w:r>
            <w:r w:rsidR="007C544F" w:rsidRPr="00254714">
              <w:rPr>
                <w:rStyle w:val="Hyperlink"/>
                <w:rFonts w:cs="Times New Roman"/>
                <w:noProof/>
                <w:lang w:val="en-US"/>
              </w:rPr>
              <w:t xml:space="preserve">Pengaruh </w:t>
            </w:r>
            <w:r w:rsidR="007C544F" w:rsidRPr="00254714">
              <w:rPr>
                <w:rStyle w:val="Hyperlink"/>
                <w:rFonts w:cs="Times New Roman"/>
                <w:noProof/>
              </w:rPr>
              <w:t>Daya Saing Lingkungan Bisnis Toko Bangunan Terhadap Minat Menggunakan E-marketplace Building Material Semen Indonesia yang Diartikan Sebagai Minat Beli</w:t>
            </w:r>
            <w:r w:rsidR="007C544F">
              <w:rPr>
                <w:noProof/>
                <w:webHidden/>
              </w:rPr>
              <w:tab/>
            </w:r>
            <w:r w:rsidR="007C544F">
              <w:rPr>
                <w:noProof/>
                <w:webHidden/>
              </w:rPr>
              <w:fldChar w:fldCharType="begin"/>
            </w:r>
            <w:r w:rsidR="007C544F">
              <w:rPr>
                <w:noProof/>
                <w:webHidden/>
              </w:rPr>
              <w:instrText xml:space="preserve"> PAGEREF _Toc495608122 \h </w:instrText>
            </w:r>
            <w:r w:rsidR="007C544F">
              <w:rPr>
                <w:noProof/>
                <w:webHidden/>
              </w:rPr>
            </w:r>
            <w:r w:rsidR="007C544F">
              <w:rPr>
                <w:noProof/>
                <w:webHidden/>
              </w:rPr>
              <w:fldChar w:fldCharType="separate"/>
            </w:r>
            <w:r w:rsidR="002236CD">
              <w:rPr>
                <w:noProof/>
                <w:webHidden/>
              </w:rPr>
              <w:t>57</w:t>
            </w:r>
            <w:r w:rsidR="007C544F">
              <w:rPr>
                <w:noProof/>
                <w:webHidden/>
              </w:rPr>
              <w:fldChar w:fldCharType="end"/>
            </w:r>
          </w:hyperlink>
        </w:p>
        <w:p w14:paraId="29A3BD0D" w14:textId="77777777" w:rsidR="007C544F" w:rsidRDefault="00F317AC">
          <w:pPr>
            <w:pStyle w:val="TOC3"/>
            <w:rPr>
              <w:rFonts w:asciiTheme="minorHAnsi" w:eastAsiaTheme="minorEastAsia" w:hAnsiTheme="minorHAnsi"/>
              <w:noProof/>
              <w:sz w:val="22"/>
              <w:lang w:eastAsia="id-ID"/>
            </w:rPr>
          </w:pPr>
          <w:hyperlink w:anchor="_Toc495608123" w:history="1">
            <w:r w:rsidR="007C544F" w:rsidRPr="00254714">
              <w:rPr>
                <w:rStyle w:val="Hyperlink"/>
                <w:rFonts w:cs="Times New Roman"/>
                <w:noProof/>
                <w14:scene3d>
                  <w14:camera w14:prst="orthographicFront"/>
                  <w14:lightRig w14:rig="threePt" w14:dir="t">
                    <w14:rot w14:lat="0" w14:lon="0" w14:rev="0"/>
                  </w14:lightRig>
                </w14:scene3d>
              </w:rPr>
              <w:t>4.5.3</w:t>
            </w:r>
            <w:r w:rsidR="007C544F">
              <w:rPr>
                <w:rFonts w:asciiTheme="minorHAnsi" w:eastAsiaTheme="minorEastAsia" w:hAnsiTheme="minorHAnsi"/>
                <w:noProof/>
                <w:sz w:val="22"/>
                <w:lang w:eastAsia="id-ID"/>
              </w:rPr>
              <w:tab/>
            </w:r>
            <w:r w:rsidR="007C544F" w:rsidRPr="00254714">
              <w:rPr>
                <w:rStyle w:val="Hyperlink"/>
                <w:rFonts w:cs="Times New Roman"/>
                <w:noProof/>
                <w:lang w:val="en-US"/>
              </w:rPr>
              <w:t xml:space="preserve">Pengaruh </w:t>
            </w:r>
            <w:r w:rsidR="007C544F" w:rsidRPr="00254714">
              <w:rPr>
                <w:rStyle w:val="Hyperlink"/>
                <w:rFonts w:cs="Times New Roman"/>
                <w:noProof/>
              </w:rPr>
              <w:t>Dukungan dari Pengambil Keputusan Terhadap Minat Menggunakan E-marketplace Building Material Semen Indonesia yang Diartikan Sebagai Minat Beli</w:t>
            </w:r>
            <w:r w:rsidR="007C544F">
              <w:rPr>
                <w:noProof/>
                <w:webHidden/>
              </w:rPr>
              <w:tab/>
            </w:r>
            <w:r w:rsidR="007C544F">
              <w:rPr>
                <w:noProof/>
                <w:webHidden/>
              </w:rPr>
              <w:fldChar w:fldCharType="begin"/>
            </w:r>
            <w:r w:rsidR="007C544F">
              <w:rPr>
                <w:noProof/>
                <w:webHidden/>
              </w:rPr>
              <w:instrText xml:space="preserve"> PAGEREF _Toc495608123 \h </w:instrText>
            </w:r>
            <w:r w:rsidR="007C544F">
              <w:rPr>
                <w:noProof/>
                <w:webHidden/>
              </w:rPr>
            </w:r>
            <w:r w:rsidR="007C544F">
              <w:rPr>
                <w:noProof/>
                <w:webHidden/>
              </w:rPr>
              <w:fldChar w:fldCharType="separate"/>
            </w:r>
            <w:r w:rsidR="002236CD">
              <w:rPr>
                <w:noProof/>
                <w:webHidden/>
              </w:rPr>
              <w:t>59</w:t>
            </w:r>
            <w:r w:rsidR="007C544F">
              <w:rPr>
                <w:noProof/>
                <w:webHidden/>
              </w:rPr>
              <w:fldChar w:fldCharType="end"/>
            </w:r>
          </w:hyperlink>
        </w:p>
        <w:p w14:paraId="099858DE" w14:textId="77777777" w:rsidR="007C544F" w:rsidRDefault="00F317AC">
          <w:pPr>
            <w:pStyle w:val="TOC1"/>
            <w:rPr>
              <w:rFonts w:asciiTheme="minorHAnsi" w:eastAsiaTheme="minorEastAsia" w:hAnsiTheme="minorHAnsi"/>
              <w:noProof/>
              <w:sz w:val="22"/>
              <w:lang w:eastAsia="id-ID"/>
            </w:rPr>
          </w:pPr>
          <w:hyperlink w:anchor="_Toc495608124" w:history="1">
            <w:r w:rsidR="007C544F" w:rsidRPr="00254714">
              <w:rPr>
                <w:rStyle w:val="Hyperlink"/>
                <w:noProof/>
                <w:lang w:val="en-US"/>
              </w:rPr>
              <w:t xml:space="preserve">BAB </w:t>
            </w:r>
            <w:r w:rsidR="007C544F" w:rsidRPr="00254714">
              <w:rPr>
                <w:rStyle w:val="Hyperlink"/>
                <w:noProof/>
              </w:rPr>
              <w:t>5</w:t>
            </w:r>
            <w:r w:rsidR="007C544F" w:rsidRPr="00254714">
              <w:rPr>
                <w:rStyle w:val="Hyperlink"/>
                <w:noProof/>
                <w:lang w:val="en-US"/>
              </w:rPr>
              <w:t xml:space="preserve"> </w:t>
            </w:r>
            <w:r w:rsidR="007C544F" w:rsidRPr="00254714">
              <w:rPr>
                <w:rStyle w:val="Hyperlink"/>
                <w:noProof/>
              </w:rPr>
              <w:t>KESIMPULAN DAN SARAN</w:t>
            </w:r>
            <w:r w:rsidR="007C544F">
              <w:rPr>
                <w:noProof/>
                <w:webHidden/>
              </w:rPr>
              <w:tab/>
            </w:r>
            <w:r w:rsidR="007C544F">
              <w:rPr>
                <w:noProof/>
                <w:webHidden/>
              </w:rPr>
              <w:fldChar w:fldCharType="begin"/>
            </w:r>
            <w:r w:rsidR="007C544F">
              <w:rPr>
                <w:noProof/>
                <w:webHidden/>
              </w:rPr>
              <w:instrText xml:space="preserve"> PAGEREF _Toc495608124 \h </w:instrText>
            </w:r>
            <w:r w:rsidR="007C544F">
              <w:rPr>
                <w:noProof/>
                <w:webHidden/>
              </w:rPr>
            </w:r>
            <w:r w:rsidR="007C544F">
              <w:rPr>
                <w:noProof/>
                <w:webHidden/>
              </w:rPr>
              <w:fldChar w:fldCharType="separate"/>
            </w:r>
            <w:r w:rsidR="002236CD">
              <w:rPr>
                <w:noProof/>
                <w:webHidden/>
              </w:rPr>
              <w:t>61</w:t>
            </w:r>
            <w:r w:rsidR="007C544F">
              <w:rPr>
                <w:noProof/>
                <w:webHidden/>
              </w:rPr>
              <w:fldChar w:fldCharType="end"/>
            </w:r>
          </w:hyperlink>
        </w:p>
        <w:p w14:paraId="3495F884" w14:textId="77777777" w:rsidR="007C544F" w:rsidRDefault="00F317AC">
          <w:pPr>
            <w:pStyle w:val="TOC2"/>
            <w:rPr>
              <w:rFonts w:asciiTheme="minorHAnsi" w:eastAsiaTheme="minorEastAsia" w:hAnsiTheme="minorHAnsi"/>
              <w:noProof/>
              <w:sz w:val="22"/>
              <w:lang w:eastAsia="id-ID"/>
            </w:rPr>
          </w:pPr>
          <w:hyperlink w:anchor="_Toc495608125" w:history="1">
            <w:r w:rsidR="007C544F" w:rsidRPr="00254714">
              <w:rPr>
                <w:rStyle w:val="Hyperlink"/>
                <w:rFonts w:cs="Times New Roman"/>
                <w:noProof/>
              </w:rPr>
              <w:t>5.1</w:t>
            </w:r>
            <w:r w:rsidR="007C544F">
              <w:rPr>
                <w:rFonts w:asciiTheme="minorHAnsi" w:eastAsiaTheme="minorEastAsia" w:hAnsiTheme="minorHAnsi"/>
                <w:noProof/>
                <w:sz w:val="22"/>
                <w:lang w:eastAsia="id-ID"/>
              </w:rPr>
              <w:tab/>
            </w:r>
            <w:r w:rsidR="007C544F" w:rsidRPr="00254714">
              <w:rPr>
                <w:rStyle w:val="Hyperlink"/>
                <w:rFonts w:cs="Times New Roman"/>
                <w:noProof/>
                <w:lang w:val="en-US"/>
              </w:rPr>
              <w:t>Kesimpulan</w:t>
            </w:r>
            <w:r w:rsidR="007C544F">
              <w:rPr>
                <w:noProof/>
                <w:webHidden/>
              </w:rPr>
              <w:tab/>
            </w:r>
            <w:r w:rsidR="007C544F">
              <w:rPr>
                <w:noProof/>
                <w:webHidden/>
              </w:rPr>
              <w:fldChar w:fldCharType="begin"/>
            </w:r>
            <w:r w:rsidR="007C544F">
              <w:rPr>
                <w:noProof/>
                <w:webHidden/>
              </w:rPr>
              <w:instrText xml:space="preserve"> PAGEREF _Toc495608125 \h </w:instrText>
            </w:r>
            <w:r w:rsidR="007C544F">
              <w:rPr>
                <w:noProof/>
                <w:webHidden/>
              </w:rPr>
            </w:r>
            <w:r w:rsidR="007C544F">
              <w:rPr>
                <w:noProof/>
                <w:webHidden/>
              </w:rPr>
              <w:fldChar w:fldCharType="separate"/>
            </w:r>
            <w:r w:rsidR="002236CD">
              <w:rPr>
                <w:noProof/>
                <w:webHidden/>
              </w:rPr>
              <w:t>61</w:t>
            </w:r>
            <w:r w:rsidR="007C544F">
              <w:rPr>
                <w:noProof/>
                <w:webHidden/>
              </w:rPr>
              <w:fldChar w:fldCharType="end"/>
            </w:r>
          </w:hyperlink>
        </w:p>
        <w:p w14:paraId="786BBECF" w14:textId="77777777" w:rsidR="007C544F" w:rsidRDefault="00F317AC">
          <w:pPr>
            <w:pStyle w:val="TOC2"/>
            <w:rPr>
              <w:rFonts w:asciiTheme="minorHAnsi" w:eastAsiaTheme="minorEastAsia" w:hAnsiTheme="minorHAnsi"/>
              <w:noProof/>
              <w:sz w:val="22"/>
              <w:lang w:eastAsia="id-ID"/>
            </w:rPr>
          </w:pPr>
          <w:hyperlink w:anchor="_Toc495608126" w:history="1">
            <w:r w:rsidR="007C544F" w:rsidRPr="00254714">
              <w:rPr>
                <w:rStyle w:val="Hyperlink"/>
                <w:rFonts w:cs="Times New Roman"/>
                <w:noProof/>
              </w:rPr>
              <w:t>5.2</w:t>
            </w:r>
            <w:r w:rsidR="007C544F">
              <w:rPr>
                <w:rFonts w:asciiTheme="minorHAnsi" w:eastAsiaTheme="minorEastAsia" w:hAnsiTheme="minorHAnsi"/>
                <w:noProof/>
                <w:sz w:val="22"/>
                <w:lang w:eastAsia="id-ID"/>
              </w:rPr>
              <w:tab/>
            </w:r>
            <w:r w:rsidR="007C544F" w:rsidRPr="00254714">
              <w:rPr>
                <w:rStyle w:val="Hyperlink"/>
                <w:rFonts w:cs="Times New Roman"/>
                <w:noProof/>
              </w:rPr>
              <w:t>Saran</w:t>
            </w:r>
            <w:r w:rsidR="007C544F">
              <w:rPr>
                <w:noProof/>
                <w:webHidden/>
              </w:rPr>
              <w:tab/>
            </w:r>
            <w:r w:rsidR="007C544F">
              <w:rPr>
                <w:noProof/>
                <w:webHidden/>
              </w:rPr>
              <w:fldChar w:fldCharType="begin"/>
            </w:r>
            <w:r w:rsidR="007C544F">
              <w:rPr>
                <w:noProof/>
                <w:webHidden/>
              </w:rPr>
              <w:instrText xml:space="preserve"> PAGEREF _Toc495608126 \h </w:instrText>
            </w:r>
            <w:r w:rsidR="007C544F">
              <w:rPr>
                <w:noProof/>
                <w:webHidden/>
              </w:rPr>
            </w:r>
            <w:r w:rsidR="007C544F">
              <w:rPr>
                <w:noProof/>
                <w:webHidden/>
              </w:rPr>
              <w:fldChar w:fldCharType="separate"/>
            </w:r>
            <w:r w:rsidR="002236CD">
              <w:rPr>
                <w:noProof/>
                <w:webHidden/>
              </w:rPr>
              <w:t>61</w:t>
            </w:r>
            <w:r w:rsidR="007C544F">
              <w:rPr>
                <w:noProof/>
                <w:webHidden/>
              </w:rPr>
              <w:fldChar w:fldCharType="end"/>
            </w:r>
          </w:hyperlink>
        </w:p>
        <w:p w14:paraId="588409C0" w14:textId="77777777" w:rsidR="007C544F" w:rsidRDefault="00F317AC">
          <w:pPr>
            <w:pStyle w:val="TOC1"/>
            <w:rPr>
              <w:rFonts w:asciiTheme="minorHAnsi" w:eastAsiaTheme="minorEastAsia" w:hAnsiTheme="minorHAnsi"/>
              <w:noProof/>
              <w:sz w:val="22"/>
              <w:lang w:eastAsia="id-ID"/>
            </w:rPr>
          </w:pPr>
          <w:hyperlink w:anchor="_Toc495608127" w:history="1">
            <w:r w:rsidR="007C544F" w:rsidRPr="00254714">
              <w:rPr>
                <w:rStyle w:val="Hyperlink"/>
                <w:noProof/>
              </w:rPr>
              <w:t>DAFTAR PUSTAKA</w:t>
            </w:r>
            <w:r w:rsidR="007C544F">
              <w:rPr>
                <w:noProof/>
                <w:webHidden/>
              </w:rPr>
              <w:tab/>
            </w:r>
            <w:r w:rsidR="007C544F">
              <w:rPr>
                <w:noProof/>
                <w:webHidden/>
              </w:rPr>
              <w:fldChar w:fldCharType="begin"/>
            </w:r>
            <w:r w:rsidR="007C544F">
              <w:rPr>
                <w:noProof/>
                <w:webHidden/>
              </w:rPr>
              <w:instrText xml:space="preserve"> PAGEREF _Toc495608127 \h </w:instrText>
            </w:r>
            <w:r w:rsidR="007C544F">
              <w:rPr>
                <w:noProof/>
                <w:webHidden/>
              </w:rPr>
            </w:r>
            <w:r w:rsidR="007C544F">
              <w:rPr>
                <w:noProof/>
                <w:webHidden/>
              </w:rPr>
              <w:fldChar w:fldCharType="separate"/>
            </w:r>
            <w:r w:rsidR="002236CD">
              <w:rPr>
                <w:noProof/>
                <w:webHidden/>
              </w:rPr>
              <w:t>65</w:t>
            </w:r>
            <w:r w:rsidR="007C544F">
              <w:rPr>
                <w:noProof/>
                <w:webHidden/>
              </w:rPr>
              <w:fldChar w:fldCharType="end"/>
            </w:r>
          </w:hyperlink>
        </w:p>
        <w:p w14:paraId="5C770302" w14:textId="77777777" w:rsidR="007C544F" w:rsidRDefault="00F317AC">
          <w:pPr>
            <w:pStyle w:val="TOC1"/>
            <w:rPr>
              <w:rFonts w:asciiTheme="minorHAnsi" w:eastAsiaTheme="minorEastAsia" w:hAnsiTheme="minorHAnsi"/>
              <w:noProof/>
              <w:sz w:val="22"/>
              <w:lang w:eastAsia="id-ID"/>
            </w:rPr>
          </w:pPr>
          <w:hyperlink w:anchor="_Toc495608128" w:history="1">
            <w:r w:rsidR="007C544F" w:rsidRPr="00254714">
              <w:rPr>
                <w:rStyle w:val="Hyperlink"/>
                <w:noProof/>
              </w:rPr>
              <w:t>LAMPIRAN</w:t>
            </w:r>
            <w:r w:rsidR="007C544F">
              <w:rPr>
                <w:noProof/>
                <w:webHidden/>
              </w:rPr>
              <w:tab/>
            </w:r>
            <w:r w:rsidR="007C544F">
              <w:rPr>
                <w:noProof/>
                <w:webHidden/>
              </w:rPr>
              <w:fldChar w:fldCharType="begin"/>
            </w:r>
            <w:r w:rsidR="007C544F">
              <w:rPr>
                <w:noProof/>
                <w:webHidden/>
              </w:rPr>
              <w:instrText xml:space="preserve"> PAGEREF _Toc495608128 \h </w:instrText>
            </w:r>
            <w:r w:rsidR="007C544F">
              <w:rPr>
                <w:noProof/>
                <w:webHidden/>
              </w:rPr>
            </w:r>
            <w:r w:rsidR="007C544F">
              <w:rPr>
                <w:noProof/>
                <w:webHidden/>
              </w:rPr>
              <w:fldChar w:fldCharType="separate"/>
            </w:r>
            <w:r w:rsidR="002236CD">
              <w:rPr>
                <w:noProof/>
                <w:webHidden/>
              </w:rPr>
              <w:t>69</w:t>
            </w:r>
            <w:r w:rsidR="007C544F">
              <w:rPr>
                <w:noProof/>
                <w:webHidden/>
              </w:rPr>
              <w:fldChar w:fldCharType="end"/>
            </w:r>
          </w:hyperlink>
        </w:p>
        <w:p w14:paraId="5CBB5205" w14:textId="77777777" w:rsidR="007C544F" w:rsidRDefault="00F317AC">
          <w:pPr>
            <w:pStyle w:val="TOC1"/>
            <w:rPr>
              <w:rFonts w:asciiTheme="minorHAnsi" w:eastAsiaTheme="minorEastAsia" w:hAnsiTheme="minorHAnsi"/>
              <w:noProof/>
              <w:sz w:val="22"/>
              <w:lang w:eastAsia="id-ID"/>
            </w:rPr>
          </w:pPr>
          <w:hyperlink w:anchor="_Toc495608129" w:history="1">
            <w:r w:rsidR="007C544F" w:rsidRPr="00254714">
              <w:rPr>
                <w:rStyle w:val="Hyperlink"/>
                <w:noProof/>
              </w:rPr>
              <w:t>BIODATA PENULIS</w:t>
            </w:r>
            <w:r w:rsidR="007C544F">
              <w:rPr>
                <w:noProof/>
                <w:webHidden/>
              </w:rPr>
              <w:tab/>
            </w:r>
            <w:r w:rsidR="007C544F">
              <w:rPr>
                <w:noProof/>
                <w:webHidden/>
              </w:rPr>
              <w:fldChar w:fldCharType="begin"/>
            </w:r>
            <w:r w:rsidR="007C544F">
              <w:rPr>
                <w:noProof/>
                <w:webHidden/>
              </w:rPr>
              <w:instrText xml:space="preserve"> PAGEREF _Toc495608129 \h </w:instrText>
            </w:r>
            <w:r w:rsidR="007C544F">
              <w:rPr>
                <w:noProof/>
                <w:webHidden/>
              </w:rPr>
            </w:r>
            <w:r w:rsidR="007C544F">
              <w:rPr>
                <w:noProof/>
                <w:webHidden/>
              </w:rPr>
              <w:fldChar w:fldCharType="separate"/>
            </w:r>
            <w:r w:rsidR="002236CD">
              <w:rPr>
                <w:noProof/>
                <w:webHidden/>
              </w:rPr>
              <w:t>97</w:t>
            </w:r>
            <w:r w:rsidR="007C544F">
              <w:rPr>
                <w:noProof/>
                <w:webHidden/>
              </w:rPr>
              <w:fldChar w:fldCharType="end"/>
            </w:r>
          </w:hyperlink>
        </w:p>
        <w:p w14:paraId="39216542" w14:textId="68B06BF2" w:rsidR="00544A49" w:rsidRPr="000E7E9C" w:rsidRDefault="00544A49" w:rsidP="00D27B6A">
          <w:pPr>
            <w:spacing w:after="0"/>
            <w:rPr>
              <w:rFonts w:cs="Times New Roman"/>
            </w:rPr>
          </w:pPr>
          <w:r w:rsidRPr="000E7E9C">
            <w:rPr>
              <w:rFonts w:cs="Times New Roman"/>
              <w:b/>
              <w:bCs/>
              <w:noProof/>
            </w:rPr>
            <w:fldChar w:fldCharType="end"/>
          </w:r>
        </w:p>
      </w:sdtContent>
    </w:sdt>
    <w:p w14:paraId="48AB19A0" w14:textId="6437F553" w:rsidR="00544A49" w:rsidRPr="000E7E9C" w:rsidRDefault="00544A49" w:rsidP="00E162CC">
      <w:pPr>
        <w:rPr>
          <w:rFonts w:cs="Times New Roman"/>
        </w:rPr>
      </w:pPr>
    </w:p>
    <w:p w14:paraId="51CB58C7" w14:textId="7082812F" w:rsidR="00544A49" w:rsidRPr="000E7E9C" w:rsidRDefault="00544A49" w:rsidP="00E162CC">
      <w:pPr>
        <w:tabs>
          <w:tab w:val="left" w:pos="1139"/>
        </w:tabs>
        <w:rPr>
          <w:rFonts w:cs="Times New Roman"/>
        </w:rPr>
      </w:pPr>
      <w:r w:rsidRPr="000E7E9C">
        <w:rPr>
          <w:rFonts w:cs="Times New Roman"/>
        </w:rPr>
        <w:tab/>
      </w:r>
    </w:p>
    <w:p w14:paraId="540546FB" w14:textId="77777777" w:rsidR="00544A49" w:rsidRPr="000E7E9C" w:rsidRDefault="00544A49" w:rsidP="00E162CC">
      <w:pPr>
        <w:pStyle w:val="TOCHeading"/>
        <w:spacing w:line="360" w:lineRule="auto"/>
        <w:rPr>
          <w:rFonts w:ascii="Times New Roman" w:hAnsi="Times New Roman" w:cs="Times New Roman"/>
        </w:rPr>
      </w:pPr>
      <w:r w:rsidRPr="000E7E9C">
        <w:rPr>
          <w:rFonts w:ascii="Times New Roman" w:hAnsi="Times New Roman" w:cs="Times New Roman"/>
        </w:rPr>
        <w:br w:type="page"/>
      </w:r>
    </w:p>
    <w:p w14:paraId="4A5090A6" w14:textId="77777777" w:rsidR="002E4D00" w:rsidRDefault="002E4D00" w:rsidP="00D27B6A">
      <w:pPr>
        <w:pStyle w:val="Heading1"/>
        <w:numPr>
          <w:ilvl w:val="0"/>
          <w:numId w:val="0"/>
        </w:numPr>
        <w:ind w:left="567" w:right="-710"/>
      </w:pPr>
    </w:p>
    <w:p w14:paraId="0FC9FFA8" w14:textId="77777777" w:rsidR="002E4D00" w:rsidRDefault="002E4D00" w:rsidP="00D27B6A">
      <w:pPr>
        <w:pStyle w:val="Heading1"/>
        <w:numPr>
          <w:ilvl w:val="0"/>
          <w:numId w:val="0"/>
        </w:numPr>
        <w:ind w:left="567" w:right="-710"/>
      </w:pPr>
    </w:p>
    <w:p w14:paraId="53619138" w14:textId="77777777" w:rsidR="002E4D00" w:rsidRDefault="002E4D00" w:rsidP="00D27B6A">
      <w:pPr>
        <w:pStyle w:val="Heading1"/>
        <w:numPr>
          <w:ilvl w:val="0"/>
          <w:numId w:val="0"/>
        </w:numPr>
        <w:ind w:left="567" w:right="-710"/>
      </w:pPr>
    </w:p>
    <w:p w14:paraId="610CEC3B" w14:textId="77777777" w:rsidR="002E4D00" w:rsidRDefault="002E4D00" w:rsidP="00D27B6A">
      <w:pPr>
        <w:pStyle w:val="Heading1"/>
        <w:numPr>
          <w:ilvl w:val="0"/>
          <w:numId w:val="0"/>
        </w:numPr>
        <w:ind w:left="567" w:right="-710"/>
      </w:pPr>
    </w:p>
    <w:p w14:paraId="47CF79EF" w14:textId="77777777" w:rsidR="002E4D00" w:rsidRDefault="002E4D00" w:rsidP="00D27B6A">
      <w:pPr>
        <w:pStyle w:val="Heading1"/>
        <w:numPr>
          <w:ilvl w:val="0"/>
          <w:numId w:val="0"/>
        </w:numPr>
        <w:ind w:left="567" w:right="-710"/>
      </w:pPr>
    </w:p>
    <w:p w14:paraId="7D85B23E" w14:textId="77777777" w:rsidR="002E4D00" w:rsidRDefault="002E4D00" w:rsidP="00D27B6A">
      <w:pPr>
        <w:pStyle w:val="Heading1"/>
        <w:numPr>
          <w:ilvl w:val="0"/>
          <w:numId w:val="0"/>
        </w:numPr>
        <w:ind w:left="567" w:right="-710"/>
      </w:pPr>
    </w:p>
    <w:p w14:paraId="0D13EE5C" w14:textId="77777777" w:rsidR="002E4D00" w:rsidRDefault="002E4D00" w:rsidP="00D27B6A">
      <w:pPr>
        <w:pStyle w:val="Heading1"/>
        <w:numPr>
          <w:ilvl w:val="0"/>
          <w:numId w:val="0"/>
        </w:numPr>
        <w:ind w:left="567" w:right="-710"/>
      </w:pPr>
    </w:p>
    <w:p w14:paraId="50AC0062" w14:textId="77777777" w:rsidR="002E4D00" w:rsidRDefault="002E4D00" w:rsidP="00D27B6A">
      <w:pPr>
        <w:pStyle w:val="Heading1"/>
        <w:numPr>
          <w:ilvl w:val="0"/>
          <w:numId w:val="0"/>
        </w:numPr>
        <w:ind w:left="567" w:right="-710"/>
      </w:pPr>
    </w:p>
    <w:p w14:paraId="71979BF2" w14:textId="77777777" w:rsidR="002E4D00" w:rsidRDefault="002E4D00" w:rsidP="00D27B6A">
      <w:pPr>
        <w:pStyle w:val="Heading1"/>
        <w:numPr>
          <w:ilvl w:val="0"/>
          <w:numId w:val="0"/>
        </w:numPr>
        <w:ind w:left="567" w:right="-710"/>
      </w:pPr>
    </w:p>
    <w:p w14:paraId="604685C7" w14:textId="77777777" w:rsidR="002E4D00" w:rsidRDefault="002E4D00" w:rsidP="00D27B6A">
      <w:pPr>
        <w:pStyle w:val="Heading1"/>
        <w:numPr>
          <w:ilvl w:val="0"/>
          <w:numId w:val="0"/>
        </w:numPr>
        <w:ind w:left="567" w:right="-710"/>
      </w:pPr>
    </w:p>
    <w:p w14:paraId="0C870EAB" w14:textId="77777777" w:rsidR="002E4D00" w:rsidRDefault="002E4D00" w:rsidP="00D27B6A">
      <w:pPr>
        <w:pStyle w:val="Heading1"/>
        <w:numPr>
          <w:ilvl w:val="0"/>
          <w:numId w:val="0"/>
        </w:numPr>
        <w:ind w:left="567" w:right="-710"/>
      </w:pPr>
    </w:p>
    <w:p w14:paraId="344A74C3" w14:textId="77777777" w:rsidR="002E4D00" w:rsidRDefault="002E4D00" w:rsidP="00D27B6A">
      <w:pPr>
        <w:pStyle w:val="Heading1"/>
        <w:numPr>
          <w:ilvl w:val="0"/>
          <w:numId w:val="0"/>
        </w:numPr>
        <w:ind w:left="567" w:right="-710"/>
      </w:pPr>
    </w:p>
    <w:p w14:paraId="276E30FC" w14:textId="77777777" w:rsidR="002E4D00" w:rsidRDefault="002E4D00" w:rsidP="00D27B6A">
      <w:pPr>
        <w:pStyle w:val="Heading1"/>
        <w:numPr>
          <w:ilvl w:val="0"/>
          <w:numId w:val="0"/>
        </w:numPr>
        <w:ind w:left="567" w:right="-710"/>
      </w:pPr>
    </w:p>
    <w:p w14:paraId="495A0CB6" w14:textId="77777777" w:rsidR="002E4D00" w:rsidRDefault="002E4D00" w:rsidP="00D27B6A">
      <w:pPr>
        <w:pStyle w:val="Heading1"/>
        <w:numPr>
          <w:ilvl w:val="0"/>
          <w:numId w:val="0"/>
        </w:numPr>
        <w:ind w:left="567" w:right="-710"/>
      </w:pPr>
    </w:p>
    <w:p w14:paraId="4EC4FBEA" w14:textId="1B9E8FB7" w:rsidR="002A52BA" w:rsidRDefault="002A52BA" w:rsidP="00E06413">
      <w:pPr>
        <w:pStyle w:val="Heading1"/>
        <w:numPr>
          <w:ilvl w:val="0"/>
          <w:numId w:val="0"/>
        </w:numPr>
        <w:ind w:right="-710"/>
      </w:pPr>
      <w:bookmarkStart w:id="16" w:name="_Toc495608070"/>
      <w:r>
        <w:lastRenderedPageBreak/>
        <w:t>DAFTAR GAMBAR</w:t>
      </w:r>
      <w:bookmarkEnd w:id="16"/>
    </w:p>
    <w:p w14:paraId="68A07F5E" w14:textId="77777777" w:rsidR="00B76A0B" w:rsidRDefault="00B76A0B" w:rsidP="00D27B6A">
      <w:pPr>
        <w:pStyle w:val="TableofFigures"/>
        <w:tabs>
          <w:tab w:val="right" w:leader="dot" w:pos="7927"/>
        </w:tabs>
        <w:ind w:left="567" w:right="-710"/>
        <w:rPr>
          <w:rFonts w:cs="Times New Roman"/>
        </w:rPr>
      </w:pPr>
    </w:p>
    <w:p w14:paraId="563FF2B7" w14:textId="731810A1" w:rsidR="002A52BA" w:rsidRPr="00BF521B" w:rsidRDefault="002A52BA" w:rsidP="00F3752D">
      <w:pPr>
        <w:tabs>
          <w:tab w:val="right" w:leader="dot" w:pos="7937"/>
        </w:tabs>
        <w:spacing w:after="0"/>
        <w:ind w:left="425"/>
        <w:rPr>
          <w:noProof/>
        </w:rPr>
      </w:pPr>
      <w:r w:rsidRPr="00BF521B">
        <w:fldChar w:fldCharType="begin"/>
      </w:r>
      <w:r w:rsidRPr="00BF521B">
        <w:instrText xml:space="preserve"> TOC \h \z \c "Gambar 1." </w:instrText>
      </w:r>
      <w:r w:rsidRPr="00BF521B">
        <w:fldChar w:fldCharType="separate"/>
      </w:r>
      <w:hyperlink w:anchor="_Toc488242104" w:history="1">
        <w:r w:rsidR="00060945">
          <w:rPr>
            <w:rStyle w:val="Hyperlink"/>
            <w:noProof/>
          </w:rPr>
          <w:t>Gambar 1.</w:t>
        </w:r>
        <w:r w:rsidRPr="00BF521B">
          <w:rPr>
            <w:rStyle w:val="Hyperlink"/>
            <w:noProof/>
          </w:rPr>
          <w:t xml:space="preserve">1 Contoh </w:t>
        </w:r>
        <w:r w:rsidR="00060945">
          <w:rPr>
            <w:rStyle w:val="Hyperlink"/>
            <w:noProof/>
          </w:rPr>
          <w:t>e-commerce</w:t>
        </w:r>
        <w:r w:rsidRPr="00BF521B">
          <w:rPr>
            <w:rStyle w:val="Hyperlink"/>
            <w:noProof/>
          </w:rPr>
          <w:t xml:space="preserve"> dengan berbagai model bisnis di Indonesia</w:t>
        </w:r>
        <w:r w:rsidRPr="00BF521B">
          <w:rPr>
            <w:rStyle w:val="Hyperlink"/>
            <w:noProof/>
            <w:webHidden/>
          </w:rPr>
          <w:tab/>
        </w:r>
        <w:r w:rsidR="00BF521B" w:rsidRPr="00BF521B">
          <w:rPr>
            <w:rStyle w:val="Hyperlink"/>
            <w:noProof/>
            <w:webHidden/>
          </w:rPr>
          <w:t>.</w:t>
        </w:r>
        <w:r w:rsidRPr="00BF521B">
          <w:rPr>
            <w:rStyle w:val="Hyperlink"/>
            <w:noProof/>
            <w:webHidden/>
          </w:rPr>
          <w:fldChar w:fldCharType="begin"/>
        </w:r>
        <w:r w:rsidRPr="00BF521B">
          <w:rPr>
            <w:rStyle w:val="Hyperlink"/>
            <w:noProof/>
            <w:webHidden/>
          </w:rPr>
          <w:instrText xml:space="preserve"> PAGEREF _Toc488242104 \h </w:instrText>
        </w:r>
        <w:r w:rsidRPr="00BF521B">
          <w:rPr>
            <w:rStyle w:val="Hyperlink"/>
            <w:noProof/>
            <w:webHidden/>
          </w:rPr>
        </w:r>
        <w:r w:rsidRPr="00BF521B">
          <w:rPr>
            <w:rStyle w:val="Hyperlink"/>
            <w:noProof/>
            <w:webHidden/>
          </w:rPr>
          <w:fldChar w:fldCharType="separate"/>
        </w:r>
        <w:r w:rsidR="002236CD">
          <w:rPr>
            <w:rStyle w:val="Hyperlink"/>
            <w:noProof/>
            <w:webHidden/>
          </w:rPr>
          <w:t>1</w:t>
        </w:r>
        <w:r w:rsidRPr="00BF521B">
          <w:rPr>
            <w:rStyle w:val="Hyperlink"/>
            <w:noProof/>
            <w:webHidden/>
          </w:rPr>
          <w:fldChar w:fldCharType="end"/>
        </w:r>
      </w:hyperlink>
    </w:p>
    <w:p w14:paraId="5BA2D4CA" w14:textId="7D42DFE7" w:rsidR="00B76A0B" w:rsidRPr="00BF521B" w:rsidRDefault="00F317AC" w:rsidP="00F3752D">
      <w:pPr>
        <w:tabs>
          <w:tab w:val="right" w:leader="dot" w:pos="7937"/>
        </w:tabs>
        <w:spacing w:after="0"/>
        <w:ind w:left="425"/>
        <w:rPr>
          <w:noProof/>
        </w:rPr>
      </w:pPr>
      <w:hyperlink w:anchor="_Toc488266275" w:history="1">
        <w:r w:rsidR="00B76A0B" w:rsidRPr="00BF521B">
          <w:rPr>
            <w:rStyle w:val="Hyperlink"/>
            <w:noProof/>
          </w:rPr>
          <w:t>Gambar 2.1 Model bisnis e-marketplace</w:t>
        </w:r>
        <w:r w:rsidR="00B76A0B" w:rsidRPr="00BF521B">
          <w:rPr>
            <w:rStyle w:val="Hyperlink"/>
            <w:noProof/>
            <w:webHidden/>
          </w:rPr>
          <w:tab/>
        </w:r>
        <w:r w:rsidR="00B76A0B" w:rsidRPr="00BF521B">
          <w:rPr>
            <w:rStyle w:val="Hyperlink"/>
            <w:noProof/>
            <w:webHidden/>
          </w:rPr>
          <w:fldChar w:fldCharType="begin"/>
        </w:r>
        <w:r w:rsidR="00B76A0B" w:rsidRPr="00BF521B">
          <w:rPr>
            <w:rStyle w:val="Hyperlink"/>
            <w:noProof/>
            <w:webHidden/>
          </w:rPr>
          <w:instrText xml:space="preserve"> PAGEREF _Toc488266275 \h </w:instrText>
        </w:r>
        <w:r w:rsidR="00B76A0B" w:rsidRPr="00BF521B">
          <w:rPr>
            <w:rStyle w:val="Hyperlink"/>
            <w:noProof/>
            <w:webHidden/>
          </w:rPr>
        </w:r>
        <w:r w:rsidR="00B76A0B" w:rsidRPr="00BF521B">
          <w:rPr>
            <w:rStyle w:val="Hyperlink"/>
            <w:noProof/>
            <w:webHidden/>
          </w:rPr>
          <w:fldChar w:fldCharType="separate"/>
        </w:r>
        <w:r w:rsidR="002236CD">
          <w:rPr>
            <w:rStyle w:val="Hyperlink"/>
            <w:noProof/>
            <w:webHidden/>
          </w:rPr>
          <w:t>12</w:t>
        </w:r>
        <w:r w:rsidR="00B76A0B" w:rsidRPr="00BF521B">
          <w:rPr>
            <w:rStyle w:val="Hyperlink"/>
            <w:noProof/>
            <w:webHidden/>
          </w:rPr>
          <w:fldChar w:fldCharType="end"/>
        </w:r>
      </w:hyperlink>
    </w:p>
    <w:p w14:paraId="10CA2FAA" w14:textId="0994A505" w:rsidR="00B76A0B" w:rsidRPr="00BF521B" w:rsidRDefault="00F317AC" w:rsidP="00F3752D">
      <w:pPr>
        <w:tabs>
          <w:tab w:val="right" w:leader="dot" w:pos="7937"/>
        </w:tabs>
        <w:spacing w:after="0"/>
        <w:ind w:left="425"/>
        <w:rPr>
          <w:noProof/>
        </w:rPr>
      </w:pPr>
      <w:hyperlink w:anchor="_Toc488266276" w:history="1">
        <w:r w:rsidR="00B76A0B" w:rsidRPr="00BF521B">
          <w:rPr>
            <w:rStyle w:val="Hyperlink"/>
            <w:noProof/>
          </w:rPr>
          <w:t>Gambar 2.2 The temple framework e-marketplace</w:t>
        </w:r>
        <w:r w:rsidR="00B76A0B" w:rsidRPr="00BF521B">
          <w:rPr>
            <w:rStyle w:val="Hyperlink"/>
            <w:noProof/>
            <w:webHidden/>
          </w:rPr>
          <w:tab/>
        </w:r>
        <w:r w:rsidR="00B76A0B" w:rsidRPr="00BF521B">
          <w:rPr>
            <w:rStyle w:val="Hyperlink"/>
            <w:noProof/>
            <w:webHidden/>
          </w:rPr>
          <w:fldChar w:fldCharType="begin"/>
        </w:r>
        <w:r w:rsidR="00B76A0B" w:rsidRPr="00BF521B">
          <w:rPr>
            <w:rStyle w:val="Hyperlink"/>
            <w:noProof/>
            <w:webHidden/>
          </w:rPr>
          <w:instrText xml:space="preserve"> PAGEREF _Toc488266276 \h </w:instrText>
        </w:r>
        <w:r w:rsidR="00B76A0B" w:rsidRPr="00BF521B">
          <w:rPr>
            <w:rStyle w:val="Hyperlink"/>
            <w:noProof/>
            <w:webHidden/>
          </w:rPr>
        </w:r>
        <w:r w:rsidR="00B76A0B" w:rsidRPr="00BF521B">
          <w:rPr>
            <w:rStyle w:val="Hyperlink"/>
            <w:noProof/>
            <w:webHidden/>
          </w:rPr>
          <w:fldChar w:fldCharType="separate"/>
        </w:r>
        <w:r w:rsidR="002236CD">
          <w:rPr>
            <w:rStyle w:val="Hyperlink"/>
            <w:noProof/>
            <w:webHidden/>
          </w:rPr>
          <w:t>13</w:t>
        </w:r>
        <w:r w:rsidR="00B76A0B" w:rsidRPr="00BF521B">
          <w:rPr>
            <w:rStyle w:val="Hyperlink"/>
            <w:noProof/>
            <w:webHidden/>
          </w:rPr>
          <w:fldChar w:fldCharType="end"/>
        </w:r>
      </w:hyperlink>
    </w:p>
    <w:p w14:paraId="37933DE9" w14:textId="268B6D49" w:rsidR="00B76A0B" w:rsidRPr="00BF521B" w:rsidRDefault="00F317AC" w:rsidP="00F3752D">
      <w:pPr>
        <w:tabs>
          <w:tab w:val="right" w:leader="dot" w:pos="7937"/>
        </w:tabs>
        <w:spacing w:after="0"/>
        <w:ind w:left="425"/>
        <w:rPr>
          <w:noProof/>
        </w:rPr>
      </w:pPr>
      <w:hyperlink w:anchor="_Toc488266277" w:history="1">
        <w:r w:rsidR="00B76A0B" w:rsidRPr="00BF521B">
          <w:rPr>
            <w:rStyle w:val="Hyperlink"/>
            <w:noProof/>
          </w:rPr>
          <w:t>Gambar 2.3 Keuntungan dan batasan e-marketplaces</w:t>
        </w:r>
        <w:r w:rsidR="00B76A0B" w:rsidRPr="00BF521B">
          <w:rPr>
            <w:rStyle w:val="Hyperlink"/>
            <w:noProof/>
            <w:webHidden/>
          </w:rPr>
          <w:tab/>
        </w:r>
        <w:r w:rsidR="00B76A0B" w:rsidRPr="00BF521B">
          <w:rPr>
            <w:rStyle w:val="Hyperlink"/>
            <w:noProof/>
            <w:webHidden/>
          </w:rPr>
          <w:fldChar w:fldCharType="begin"/>
        </w:r>
        <w:r w:rsidR="00B76A0B" w:rsidRPr="00BF521B">
          <w:rPr>
            <w:rStyle w:val="Hyperlink"/>
            <w:noProof/>
            <w:webHidden/>
          </w:rPr>
          <w:instrText xml:space="preserve"> PAGEREF _Toc488266277 \h </w:instrText>
        </w:r>
        <w:r w:rsidR="00B76A0B" w:rsidRPr="00BF521B">
          <w:rPr>
            <w:rStyle w:val="Hyperlink"/>
            <w:noProof/>
            <w:webHidden/>
          </w:rPr>
        </w:r>
        <w:r w:rsidR="00B76A0B" w:rsidRPr="00BF521B">
          <w:rPr>
            <w:rStyle w:val="Hyperlink"/>
            <w:noProof/>
            <w:webHidden/>
          </w:rPr>
          <w:fldChar w:fldCharType="separate"/>
        </w:r>
        <w:r w:rsidR="002236CD">
          <w:rPr>
            <w:rStyle w:val="Hyperlink"/>
            <w:noProof/>
            <w:webHidden/>
          </w:rPr>
          <w:t>15</w:t>
        </w:r>
        <w:r w:rsidR="00B76A0B" w:rsidRPr="00BF521B">
          <w:rPr>
            <w:rStyle w:val="Hyperlink"/>
            <w:noProof/>
            <w:webHidden/>
          </w:rPr>
          <w:fldChar w:fldCharType="end"/>
        </w:r>
      </w:hyperlink>
    </w:p>
    <w:p w14:paraId="5DFF22ED" w14:textId="4DEC5366" w:rsidR="00B76A0B" w:rsidRPr="00BF521B" w:rsidRDefault="00F317AC" w:rsidP="00F3752D">
      <w:pPr>
        <w:tabs>
          <w:tab w:val="right" w:leader="dot" w:pos="7937"/>
        </w:tabs>
        <w:spacing w:after="0"/>
        <w:ind w:left="425"/>
        <w:rPr>
          <w:noProof/>
        </w:rPr>
      </w:pPr>
      <w:hyperlink w:anchor="_Toc488266278" w:history="1">
        <w:r w:rsidR="00B76A0B" w:rsidRPr="00BF521B">
          <w:rPr>
            <w:rStyle w:val="Hyperlink"/>
            <w:noProof/>
          </w:rPr>
          <w:t>Gambar 2.4 Kerangka Konseptual</w:t>
        </w:r>
        <w:r w:rsidR="00B76A0B" w:rsidRPr="00BF521B">
          <w:rPr>
            <w:rStyle w:val="Hyperlink"/>
            <w:noProof/>
            <w:webHidden/>
          </w:rPr>
          <w:tab/>
        </w:r>
        <w:r w:rsidR="00B76A0B" w:rsidRPr="00BF521B">
          <w:rPr>
            <w:rStyle w:val="Hyperlink"/>
            <w:noProof/>
            <w:webHidden/>
          </w:rPr>
          <w:fldChar w:fldCharType="begin"/>
        </w:r>
        <w:r w:rsidR="00B76A0B" w:rsidRPr="00BF521B">
          <w:rPr>
            <w:rStyle w:val="Hyperlink"/>
            <w:noProof/>
            <w:webHidden/>
          </w:rPr>
          <w:instrText xml:space="preserve"> PAGEREF _Toc488266278 \h </w:instrText>
        </w:r>
        <w:r w:rsidR="00B76A0B" w:rsidRPr="00BF521B">
          <w:rPr>
            <w:rStyle w:val="Hyperlink"/>
            <w:noProof/>
            <w:webHidden/>
          </w:rPr>
        </w:r>
        <w:r w:rsidR="00B76A0B" w:rsidRPr="00BF521B">
          <w:rPr>
            <w:rStyle w:val="Hyperlink"/>
            <w:noProof/>
            <w:webHidden/>
          </w:rPr>
          <w:fldChar w:fldCharType="separate"/>
        </w:r>
        <w:r w:rsidR="002236CD">
          <w:rPr>
            <w:rStyle w:val="Hyperlink"/>
            <w:noProof/>
            <w:webHidden/>
          </w:rPr>
          <w:t>23</w:t>
        </w:r>
        <w:r w:rsidR="00B76A0B" w:rsidRPr="00BF521B">
          <w:rPr>
            <w:rStyle w:val="Hyperlink"/>
            <w:noProof/>
            <w:webHidden/>
          </w:rPr>
          <w:fldChar w:fldCharType="end"/>
        </w:r>
      </w:hyperlink>
    </w:p>
    <w:p w14:paraId="49C212C9" w14:textId="7E484DA3" w:rsidR="00FD5BCE" w:rsidRPr="00FD5BCE" w:rsidRDefault="002A52BA" w:rsidP="00FD5BCE">
      <w:pPr>
        <w:tabs>
          <w:tab w:val="right" w:leader="dot" w:pos="7937"/>
        </w:tabs>
        <w:spacing w:after="0"/>
        <w:ind w:left="426"/>
        <w:rPr>
          <w:noProof/>
        </w:rPr>
      </w:pPr>
      <w:r w:rsidRPr="00BF521B">
        <w:fldChar w:fldCharType="end"/>
      </w:r>
      <w:r w:rsidR="00B76A0B" w:rsidRPr="00BF521B">
        <w:fldChar w:fldCharType="begin"/>
      </w:r>
      <w:r w:rsidR="00B76A0B" w:rsidRPr="00BF521B">
        <w:instrText xml:space="preserve"> TOC \h \z \c "Gambar 4." </w:instrText>
      </w:r>
      <w:r w:rsidR="00B76A0B" w:rsidRPr="00BF521B">
        <w:fldChar w:fldCharType="separate"/>
      </w:r>
      <w:hyperlink w:anchor="_Toc490202831" w:history="1">
        <w:r w:rsidR="00FD5BCE" w:rsidRPr="003B20AE">
          <w:rPr>
            <w:rStyle w:val="Hyperlink"/>
            <w:noProof/>
          </w:rPr>
          <w:t>Gambar 4.1 Grafik Normal Probability Plot</w:t>
        </w:r>
        <w:r w:rsidR="00FD5BCE">
          <w:rPr>
            <w:noProof/>
            <w:webHidden/>
          </w:rPr>
          <w:tab/>
        </w:r>
        <w:r w:rsidR="00FD5BCE">
          <w:rPr>
            <w:noProof/>
            <w:webHidden/>
          </w:rPr>
          <w:fldChar w:fldCharType="begin"/>
        </w:r>
        <w:r w:rsidR="00FD5BCE">
          <w:rPr>
            <w:noProof/>
            <w:webHidden/>
          </w:rPr>
          <w:instrText xml:space="preserve"> PAGEREF _Toc490202831 \h </w:instrText>
        </w:r>
        <w:r w:rsidR="00FD5BCE">
          <w:rPr>
            <w:noProof/>
            <w:webHidden/>
          </w:rPr>
        </w:r>
        <w:r w:rsidR="00FD5BCE">
          <w:rPr>
            <w:noProof/>
            <w:webHidden/>
          </w:rPr>
          <w:fldChar w:fldCharType="separate"/>
        </w:r>
        <w:r w:rsidR="002236CD">
          <w:rPr>
            <w:noProof/>
            <w:webHidden/>
          </w:rPr>
          <w:t>49</w:t>
        </w:r>
        <w:r w:rsidR="00FD5BCE">
          <w:rPr>
            <w:noProof/>
            <w:webHidden/>
          </w:rPr>
          <w:fldChar w:fldCharType="end"/>
        </w:r>
      </w:hyperlink>
    </w:p>
    <w:p w14:paraId="355773E0" w14:textId="36D76166" w:rsidR="00FD5BCE" w:rsidRDefault="00F317AC" w:rsidP="00FD5BCE">
      <w:pPr>
        <w:pStyle w:val="TableofFigures"/>
        <w:tabs>
          <w:tab w:val="right" w:leader="dot" w:pos="7927"/>
        </w:tabs>
        <w:ind w:left="426"/>
        <w:rPr>
          <w:rFonts w:asciiTheme="minorHAnsi" w:eastAsiaTheme="minorEastAsia" w:hAnsiTheme="minorHAnsi"/>
          <w:noProof/>
          <w:sz w:val="22"/>
          <w:lang w:eastAsia="id-ID"/>
        </w:rPr>
      </w:pPr>
      <w:hyperlink w:anchor="_Toc490202832" w:history="1">
        <w:r w:rsidR="00FD5BCE" w:rsidRPr="003B20AE">
          <w:rPr>
            <w:rStyle w:val="Hyperlink"/>
            <w:noProof/>
          </w:rPr>
          <w:t>Gambar 4.2 Scatterplot Hasil Uji Heteroskedastisitas</w:t>
        </w:r>
        <w:r w:rsidR="00FD5BCE">
          <w:rPr>
            <w:noProof/>
            <w:webHidden/>
          </w:rPr>
          <w:tab/>
        </w:r>
        <w:r w:rsidR="00FD5BCE">
          <w:rPr>
            <w:noProof/>
            <w:webHidden/>
          </w:rPr>
          <w:fldChar w:fldCharType="begin"/>
        </w:r>
        <w:r w:rsidR="00FD5BCE">
          <w:rPr>
            <w:noProof/>
            <w:webHidden/>
          </w:rPr>
          <w:instrText xml:space="preserve"> PAGEREF _Toc490202832 \h </w:instrText>
        </w:r>
        <w:r w:rsidR="00FD5BCE">
          <w:rPr>
            <w:noProof/>
            <w:webHidden/>
          </w:rPr>
        </w:r>
        <w:r w:rsidR="00FD5BCE">
          <w:rPr>
            <w:noProof/>
            <w:webHidden/>
          </w:rPr>
          <w:fldChar w:fldCharType="separate"/>
        </w:r>
        <w:r w:rsidR="002236CD">
          <w:rPr>
            <w:noProof/>
            <w:webHidden/>
          </w:rPr>
          <w:t>51</w:t>
        </w:r>
        <w:r w:rsidR="00FD5BCE">
          <w:rPr>
            <w:noProof/>
            <w:webHidden/>
          </w:rPr>
          <w:fldChar w:fldCharType="end"/>
        </w:r>
      </w:hyperlink>
    </w:p>
    <w:p w14:paraId="113C328B" w14:textId="6257D123" w:rsidR="00295E28" w:rsidRDefault="00B76A0B" w:rsidP="00FD5BCE">
      <w:pPr>
        <w:tabs>
          <w:tab w:val="right" w:leader="dot" w:pos="7937"/>
        </w:tabs>
        <w:spacing w:after="0"/>
        <w:ind w:left="426"/>
        <w:rPr>
          <w:rStyle w:val="Hyperlink"/>
          <w:noProof/>
        </w:rPr>
      </w:pPr>
      <w:r w:rsidRPr="00BF521B">
        <w:fldChar w:fldCharType="end"/>
      </w:r>
      <w:r w:rsidR="002A52BA">
        <w:fldChar w:fldCharType="begin"/>
      </w:r>
      <w:r w:rsidR="002A52BA">
        <w:instrText xml:space="preserve"> TOC \h \z \c "Gambar 2." </w:instrText>
      </w:r>
      <w:r w:rsidR="002A52BA">
        <w:fldChar w:fldCharType="separate"/>
      </w:r>
    </w:p>
    <w:p w14:paraId="4F1F7760" w14:textId="77777777" w:rsidR="00B76A0B" w:rsidRPr="00B76A0B" w:rsidRDefault="00B76A0B" w:rsidP="00FD5BCE">
      <w:pPr>
        <w:tabs>
          <w:tab w:val="right" w:leader="dot" w:pos="7937"/>
        </w:tabs>
        <w:spacing w:after="0"/>
        <w:ind w:left="426"/>
      </w:pPr>
    </w:p>
    <w:p w14:paraId="405C41B2" w14:textId="77777777" w:rsidR="002A52BA" w:rsidRDefault="002A52BA" w:rsidP="00FD5BCE">
      <w:pPr>
        <w:spacing w:after="0"/>
        <w:ind w:left="426" w:right="-710"/>
        <w:jc w:val="left"/>
        <w:rPr>
          <w:rFonts w:cs="Times New Roman"/>
        </w:rPr>
      </w:pPr>
      <w:r>
        <w:rPr>
          <w:rFonts w:cs="Times New Roman"/>
        </w:rPr>
        <w:fldChar w:fldCharType="end"/>
      </w:r>
    </w:p>
    <w:p w14:paraId="4D13E8B0" w14:textId="2E51121F" w:rsidR="00AE3F66" w:rsidRDefault="00AE3F66" w:rsidP="002A52BA">
      <w:pPr>
        <w:spacing w:after="0"/>
        <w:jc w:val="left"/>
        <w:rPr>
          <w:rFonts w:cs="Times New Roman"/>
        </w:rPr>
      </w:pPr>
      <w:r w:rsidRPr="000E7E9C">
        <w:rPr>
          <w:rFonts w:cs="Times New Roman"/>
        </w:rPr>
        <w:br w:type="page"/>
      </w:r>
    </w:p>
    <w:p w14:paraId="59F66671" w14:textId="77777777" w:rsidR="0061598D" w:rsidRDefault="0061598D" w:rsidP="004619BE">
      <w:pPr>
        <w:pStyle w:val="Heading1"/>
        <w:numPr>
          <w:ilvl w:val="0"/>
          <w:numId w:val="0"/>
        </w:numPr>
        <w:ind w:left="432"/>
      </w:pPr>
    </w:p>
    <w:p w14:paraId="5CC4E460" w14:textId="77777777" w:rsidR="0061598D" w:rsidRDefault="0061598D" w:rsidP="004619BE">
      <w:pPr>
        <w:pStyle w:val="Heading1"/>
        <w:numPr>
          <w:ilvl w:val="0"/>
          <w:numId w:val="0"/>
        </w:numPr>
        <w:ind w:left="432"/>
      </w:pPr>
    </w:p>
    <w:p w14:paraId="087A233A" w14:textId="77777777" w:rsidR="0061598D" w:rsidRDefault="0061598D" w:rsidP="004619BE">
      <w:pPr>
        <w:pStyle w:val="Heading1"/>
        <w:numPr>
          <w:ilvl w:val="0"/>
          <w:numId w:val="0"/>
        </w:numPr>
        <w:ind w:left="432"/>
      </w:pPr>
    </w:p>
    <w:p w14:paraId="50A60E35" w14:textId="77777777" w:rsidR="0061598D" w:rsidRDefault="0061598D" w:rsidP="004619BE">
      <w:pPr>
        <w:pStyle w:val="Heading1"/>
        <w:numPr>
          <w:ilvl w:val="0"/>
          <w:numId w:val="0"/>
        </w:numPr>
        <w:ind w:left="432"/>
      </w:pPr>
    </w:p>
    <w:p w14:paraId="0D7BF28E" w14:textId="77777777" w:rsidR="0061598D" w:rsidRDefault="0061598D" w:rsidP="004619BE">
      <w:pPr>
        <w:pStyle w:val="Heading1"/>
        <w:numPr>
          <w:ilvl w:val="0"/>
          <w:numId w:val="0"/>
        </w:numPr>
        <w:ind w:left="432"/>
      </w:pPr>
    </w:p>
    <w:p w14:paraId="6714E941" w14:textId="77777777" w:rsidR="0061598D" w:rsidRDefault="0061598D" w:rsidP="004619BE">
      <w:pPr>
        <w:pStyle w:val="Heading1"/>
        <w:numPr>
          <w:ilvl w:val="0"/>
          <w:numId w:val="0"/>
        </w:numPr>
        <w:ind w:left="432"/>
      </w:pPr>
    </w:p>
    <w:p w14:paraId="2845613E" w14:textId="77777777" w:rsidR="0061598D" w:rsidRDefault="0061598D" w:rsidP="004619BE">
      <w:pPr>
        <w:pStyle w:val="Heading1"/>
        <w:numPr>
          <w:ilvl w:val="0"/>
          <w:numId w:val="0"/>
        </w:numPr>
        <w:ind w:left="432"/>
      </w:pPr>
    </w:p>
    <w:p w14:paraId="08B06051" w14:textId="77777777" w:rsidR="0061598D" w:rsidRDefault="0061598D" w:rsidP="004619BE">
      <w:pPr>
        <w:pStyle w:val="Heading1"/>
        <w:numPr>
          <w:ilvl w:val="0"/>
          <w:numId w:val="0"/>
        </w:numPr>
        <w:ind w:left="432"/>
      </w:pPr>
    </w:p>
    <w:p w14:paraId="716BC044" w14:textId="77777777" w:rsidR="0061598D" w:rsidRDefault="0061598D" w:rsidP="004619BE">
      <w:pPr>
        <w:pStyle w:val="Heading1"/>
        <w:numPr>
          <w:ilvl w:val="0"/>
          <w:numId w:val="0"/>
        </w:numPr>
        <w:ind w:left="432"/>
      </w:pPr>
    </w:p>
    <w:p w14:paraId="4DBBDD6C" w14:textId="77777777" w:rsidR="0061598D" w:rsidRDefault="0061598D" w:rsidP="004619BE">
      <w:pPr>
        <w:pStyle w:val="Heading1"/>
        <w:numPr>
          <w:ilvl w:val="0"/>
          <w:numId w:val="0"/>
        </w:numPr>
        <w:ind w:left="432"/>
      </w:pPr>
    </w:p>
    <w:p w14:paraId="3B2A67A7" w14:textId="77777777" w:rsidR="0061598D" w:rsidRDefault="0061598D" w:rsidP="004619BE">
      <w:pPr>
        <w:pStyle w:val="Heading1"/>
        <w:numPr>
          <w:ilvl w:val="0"/>
          <w:numId w:val="0"/>
        </w:numPr>
        <w:ind w:left="432"/>
      </w:pPr>
    </w:p>
    <w:p w14:paraId="64D74F54" w14:textId="77777777" w:rsidR="0061598D" w:rsidRDefault="0061598D" w:rsidP="004619BE">
      <w:pPr>
        <w:pStyle w:val="Heading1"/>
        <w:numPr>
          <w:ilvl w:val="0"/>
          <w:numId w:val="0"/>
        </w:numPr>
        <w:ind w:left="432"/>
      </w:pPr>
    </w:p>
    <w:p w14:paraId="330B254E" w14:textId="77777777" w:rsidR="0061598D" w:rsidRDefault="0061598D" w:rsidP="004619BE">
      <w:pPr>
        <w:pStyle w:val="Heading1"/>
        <w:numPr>
          <w:ilvl w:val="0"/>
          <w:numId w:val="0"/>
        </w:numPr>
        <w:ind w:left="432"/>
      </w:pPr>
    </w:p>
    <w:p w14:paraId="4DA2E85E" w14:textId="77777777" w:rsidR="0061598D" w:rsidRDefault="0061598D" w:rsidP="004619BE">
      <w:pPr>
        <w:pStyle w:val="Heading1"/>
        <w:numPr>
          <w:ilvl w:val="0"/>
          <w:numId w:val="0"/>
        </w:numPr>
        <w:ind w:left="432"/>
      </w:pPr>
    </w:p>
    <w:p w14:paraId="7730FB89" w14:textId="32B3585A" w:rsidR="002A52BA" w:rsidRDefault="004619BE" w:rsidP="00E06413">
      <w:pPr>
        <w:pStyle w:val="Heading1"/>
        <w:numPr>
          <w:ilvl w:val="0"/>
          <w:numId w:val="0"/>
        </w:numPr>
      </w:pPr>
      <w:bookmarkStart w:id="17" w:name="_Toc495608071"/>
      <w:r>
        <w:lastRenderedPageBreak/>
        <w:t>DAFTAR TABEL</w:t>
      </w:r>
      <w:bookmarkEnd w:id="17"/>
    </w:p>
    <w:p w14:paraId="7B1F05D9" w14:textId="77777777" w:rsidR="00060945" w:rsidRPr="00060945" w:rsidRDefault="00060945" w:rsidP="00060945"/>
    <w:p w14:paraId="47A1E1BF" w14:textId="258D4644" w:rsidR="00BC341C" w:rsidRPr="00060945" w:rsidRDefault="002A52BA" w:rsidP="00060945">
      <w:pPr>
        <w:tabs>
          <w:tab w:val="right" w:leader="dot" w:pos="7937"/>
        </w:tabs>
        <w:spacing w:after="0"/>
        <w:rPr>
          <w:noProof/>
        </w:rPr>
      </w:pPr>
      <w:r w:rsidRPr="00060945">
        <w:fldChar w:fldCharType="begin"/>
      </w:r>
      <w:r w:rsidRPr="00060945">
        <w:instrText xml:space="preserve"> TOC \h \z \c "Tabel 1." </w:instrText>
      </w:r>
      <w:r w:rsidRPr="00060945">
        <w:fldChar w:fldCharType="separate"/>
      </w:r>
      <w:hyperlink w:anchor="_Toc488267008" w:history="1">
        <w:r w:rsidR="000602E5">
          <w:rPr>
            <w:rStyle w:val="Hyperlink"/>
            <w:noProof/>
          </w:rPr>
          <w:t>Tabel 1.</w:t>
        </w:r>
        <w:r w:rsidR="00BC341C" w:rsidRPr="00060945">
          <w:rPr>
            <w:rStyle w:val="Hyperlink"/>
            <w:noProof/>
          </w:rPr>
          <w:t>1 Klasifikasi bisnis e-commerce</w:t>
        </w:r>
        <w:r w:rsidR="00BC341C" w:rsidRPr="00060945">
          <w:rPr>
            <w:rStyle w:val="Hyperlink"/>
            <w:noProof/>
            <w:webHidden/>
          </w:rPr>
          <w:tab/>
        </w:r>
        <w:r w:rsidR="00BC341C" w:rsidRPr="00060945">
          <w:rPr>
            <w:rStyle w:val="Hyperlink"/>
            <w:noProof/>
            <w:webHidden/>
          </w:rPr>
          <w:fldChar w:fldCharType="begin"/>
        </w:r>
        <w:r w:rsidR="00BC341C" w:rsidRPr="00060945">
          <w:rPr>
            <w:rStyle w:val="Hyperlink"/>
            <w:noProof/>
            <w:webHidden/>
          </w:rPr>
          <w:instrText xml:space="preserve"> PAGEREF _Toc488267008 \h </w:instrText>
        </w:r>
        <w:r w:rsidR="00BC341C" w:rsidRPr="00060945">
          <w:rPr>
            <w:rStyle w:val="Hyperlink"/>
            <w:noProof/>
            <w:webHidden/>
          </w:rPr>
        </w:r>
        <w:r w:rsidR="00BC341C" w:rsidRPr="00060945">
          <w:rPr>
            <w:rStyle w:val="Hyperlink"/>
            <w:noProof/>
            <w:webHidden/>
          </w:rPr>
          <w:fldChar w:fldCharType="separate"/>
        </w:r>
        <w:r w:rsidR="002236CD">
          <w:rPr>
            <w:rStyle w:val="Hyperlink"/>
            <w:noProof/>
            <w:webHidden/>
          </w:rPr>
          <w:t>2</w:t>
        </w:r>
        <w:r w:rsidR="00BC341C" w:rsidRPr="00060945">
          <w:rPr>
            <w:rStyle w:val="Hyperlink"/>
            <w:noProof/>
            <w:webHidden/>
          </w:rPr>
          <w:fldChar w:fldCharType="end"/>
        </w:r>
      </w:hyperlink>
    </w:p>
    <w:p w14:paraId="5A009FB7" w14:textId="69C2E35C" w:rsidR="00CD4ECC" w:rsidRPr="00E84C19" w:rsidRDefault="002A52BA" w:rsidP="00E84C19">
      <w:pPr>
        <w:tabs>
          <w:tab w:val="right" w:leader="dot" w:pos="7937"/>
        </w:tabs>
        <w:spacing w:after="0"/>
        <w:rPr>
          <w:noProof/>
        </w:rPr>
      </w:pPr>
      <w:r w:rsidRPr="00060945">
        <w:fldChar w:fldCharType="end"/>
      </w:r>
      <w:r w:rsidR="001E7301" w:rsidRPr="00060945">
        <w:fldChar w:fldCharType="begin"/>
      </w:r>
      <w:r w:rsidR="001E7301" w:rsidRPr="00060945">
        <w:instrText xml:space="preserve"> TOC \h \z \c "Tabel 2." </w:instrText>
      </w:r>
      <w:r w:rsidR="001E7301" w:rsidRPr="00060945">
        <w:fldChar w:fldCharType="separate"/>
      </w:r>
      <w:hyperlink w:anchor="_Toc490203722" w:history="1">
        <w:r w:rsidR="00E260BD">
          <w:rPr>
            <w:rStyle w:val="Hyperlink"/>
            <w:rFonts w:cs="Times New Roman"/>
            <w:noProof/>
          </w:rPr>
          <w:t>Tabel 2.</w:t>
        </w:r>
        <w:r w:rsidR="00CD4ECC" w:rsidRPr="005547EF">
          <w:rPr>
            <w:rStyle w:val="Hyperlink"/>
            <w:rFonts w:cs="Times New Roman"/>
            <w:noProof/>
          </w:rPr>
          <w:t xml:space="preserve">1 Klasifikasi bisnis </w:t>
        </w:r>
        <w:r w:rsidR="00CD4ECC" w:rsidRPr="005547EF">
          <w:rPr>
            <w:rStyle w:val="Hyperlink"/>
            <w:rFonts w:cs="Times New Roman"/>
            <w:i/>
            <w:noProof/>
          </w:rPr>
          <w:t>e-commerce</w:t>
        </w:r>
        <w:r w:rsidR="00CD4ECC">
          <w:rPr>
            <w:noProof/>
            <w:webHidden/>
          </w:rPr>
          <w:tab/>
        </w:r>
        <w:r w:rsidR="00CD4ECC">
          <w:rPr>
            <w:noProof/>
            <w:webHidden/>
          </w:rPr>
          <w:fldChar w:fldCharType="begin"/>
        </w:r>
        <w:r w:rsidR="00CD4ECC">
          <w:rPr>
            <w:noProof/>
            <w:webHidden/>
          </w:rPr>
          <w:instrText xml:space="preserve"> PAGEREF _Toc490203722 \h </w:instrText>
        </w:r>
        <w:r w:rsidR="00CD4ECC">
          <w:rPr>
            <w:noProof/>
            <w:webHidden/>
          </w:rPr>
        </w:r>
        <w:r w:rsidR="00CD4ECC">
          <w:rPr>
            <w:noProof/>
            <w:webHidden/>
          </w:rPr>
          <w:fldChar w:fldCharType="separate"/>
        </w:r>
        <w:r w:rsidR="002236CD">
          <w:rPr>
            <w:noProof/>
            <w:webHidden/>
          </w:rPr>
          <w:t>11</w:t>
        </w:r>
        <w:r w:rsidR="00CD4ECC">
          <w:rPr>
            <w:noProof/>
            <w:webHidden/>
          </w:rPr>
          <w:fldChar w:fldCharType="end"/>
        </w:r>
      </w:hyperlink>
    </w:p>
    <w:p w14:paraId="64FC24E4" w14:textId="749939F4" w:rsidR="00CD4ECC" w:rsidRDefault="00F317AC">
      <w:pPr>
        <w:pStyle w:val="TableofFigures"/>
        <w:tabs>
          <w:tab w:val="right" w:leader="dot" w:pos="7927"/>
        </w:tabs>
        <w:rPr>
          <w:rFonts w:asciiTheme="minorHAnsi" w:eastAsiaTheme="minorEastAsia" w:hAnsiTheme="minorHAnsi"/>
          <w:noProof/>
          <w:sz w:val="22"/>
          <w:lang w:eastAsia="id-ID"/>
        </w:rPr>
      </w:pPr>
      <w:hyperlink w:anchor="_Toc490203723" w:history="1">
        <w:r w:rsidR="00CD4ECC" w:rsidRPr="005547EF">
          <w:rPr>
            <w:rStyle w:val="Hyperlink"/>
            <w:rFonts w:cs="Times New Roman"/>
            <w:noProof/>
          </w:rPr>
          <w:t>Tabel 2.2 Penelitian Terdahulu</w:t>
        </w:r>
        <w:r w:rsidR="00CD4ECC">
          <w:rPr>
            <w:noProof/>
            <w:webHidden/>
          </w:rPr>
          <w:tab/>
        </w:r>
        <w:r w:rsidR="00CD4ECC">
          <w:rPr>
            <w:noProof/>
            <w:webHidden/>
          </w:rPr>
          <w:fldChar w:fldCharType="begin"/>
        </w:r>
        <w:r w:rsidR="00CD4ECC">
          <w:rPr>
            <w:noProof/>
            <w:webHidden/>
          </w:rPr>
          <w:instrText xml:space="preserve"> PAGEREF _Toc490203723 \h </w:instrText>
        </w:r>
        <w:r w:rsidR="00CD4ECC">
          <w:rPr>
            <w:noProof/>
            <w:webHidden/>
          </w:rPr>
        </w:r>
        <w:r w:rsidR="00CD4ECC">
          <w:rPr>
            <w:noProof/>
            <w:webHidden/>
          </w:rPr>
          <w:fldChar w:fldCharType="separate"/>
        </w:r>
        <w:r w:rsidR="002236CD">
          <w:rPr>
            <w:noProof/>
            <w:webHidden/>
          </w:rPr>
          <w:t>21</w:t>
        </w:r>
        <w:r w:rsidR="00CD4ECC">
          <w:rPr>
            <w:noProof/>
            <w:webHidden/>
          </w:rPr>
          <w:fldChar w:fldCharType="end"/>
        </w:r>
      </w:hyperlink>
    </w:p>
    <w:p w14:paraId="7EDADDD4" w14:textId="1168162F" w:rsidR="00BC341C" w:rsidRPr="00060945" w:rsidRDefault="001E7301" w:rsidP="00060945">
      <w:pPr>
        <w:tabs>
          <w:tab w:val="right" w:leader="dot" w:pos="7937"/>
        </w:tabs>
        <w:spacing w:after="0"/>
        <w:rPr>
          <w:noProof/>
        </w:rPr>
      </w:pPr>
      <w:r w:rsidRPr="00060945">
        <w:fldChar w:fldCharType="end"/>
      </w:r>
      <w:r w:rsidRPr="00060945">
        <w:fldChar w:fldCharType="begin"/>
      </w:r>
      <w:r w:rsidRPr="00060945">
        <w:instrText xml:space="preserve"> TOC \h \z \c "Tabel 3." </w:instrText>
      </w:r>
      <w:r w:rsidRPr="00060945">
        <w:fldChar w:fldCharType="separate"/>
      </w:r>
      <w:hyperlink w:anchor="_Toc488267023" w:history="1">
        <w:bookmarkStart w:id="18" w:name="_Toc489954284"/>
        <w:r w:rsidR="000602E5">
          <w:rPr>
            <w:rStyle w:val="Hyperlink"/>
            <w:noProof/>
          </w:rPr>
          <w:t>Tabel 3.</w:t>
        </w:r>
        <w:r w:rsidR="00BC341C" w:rsidRPr="00060945">
          <w:rPr>
            <w:rStyle w:val="Hyperlink"/>
            <w:noProof/>
          </w:rPr>
          <w:t>1 Definisi Operasional Variabel Bebas</w:t>
        </w:r>
        <w:r w:rsidR="00BC341C" w:rsidRPr="00060945">
          <w:rPr>
            <w:rStyle w:val="Hyperlink"/>
            <w:noProof/>
            <w:webHidden/>
          </w:rPr>
          <w:tab/>
        </w:r>
        <w:r w:rsidR="00BC341C" w:rsidRPr="00060945">
          <w:rPr>
            <w:rStyle w:val="Hyperlink"/>
            <w:noProof/>
            <w:webHidden/>
          </w:rPr>
          <w:fldChar w:fldCharType="begin"/>
        </w:r>
        <w:r w:rsidR="00BC341C" w:rsidRPr="00060945">
          <w:rPr>
            <w:rStyle w:val="Hyperlink"/>
            <w:noProof/>
            <w:webHidden/>
          </w:rPr>
          <w:instrText xml:space="preserve"> PAGEREF _Toc488267023 \h </w:instrText>
        </w:r>
        <w:r w:rsidR="00BC341C" w:rsidRPr="00060945">
          <w:rPr>
            <w:rStyle w:val="Hyperlink"/>
            <w:noProof/>
            <w:webHidden/>
          </w:rPr>
        </w:r>
        <w:r w:rsidR="00BC341C" w:rsidRPr="00060945">
          <w:rPr>
            <w:rStyle w:val="Hyperlink"/>
            <w:noProof/>
            <w:webHidden/>
          </w:rPr>
          <w:fldChar w:fldCharType="separate"/>
        </w:r>
        <w:r w:rsidR="002236CD">
          <w:rPr>
            <w:rStyle w:val="Hyperlink"/>
            <w:noProof/>
            <w:webHidden/>
          </w:rPr>
          <w:t>30</w:t>
        </w:r>
        <w:bookmarkEnd w:id="18"/>
        <w:r w:rsidR="00BC341C" w:rsidRPr="00060945">
          <w:rPr>
            <w:rStyle w:val="Hyperlink"/>
            <w:noProof/>
            <w:webHidden/>
          </w:rPr>
          <w:fldChar w:fldCharType="end"/>
        </w:r>
      </w:hyperlink>
    </w:p>
    <w:p w14:paraId="2D7CF93D" w14:textId="4B93493D" w:rsidR="00BC341C" w:rsidRPr="00060945" w:rsidRDefault="00F317AC" w:rsidP="00060945">
      <w:pPr>
        <w:tabs>
          <w:tab w:val="right" w:leader="dot" w:pos="7937"/>
        </w:tabs>
        <w:spacing w:after="0"/>
        <w:rPr>
          <w:noProof/>
        </w:rPr>
      </w:pPr>
      <w:hyperlink w:anchor="_Toc488267024" w:history="1">
        <w:r w:rsidR="00BC341C" w:rsidRPr="00060945">
          <w:rPr>
            <w:rStyle w:val="Hyperlink"/>
            <w:noProof/>
          </w:rPr>
          <w:t>Tabel 3</w:t>
        </w:r>
        <w:r w:rsidR="000602E5">
          <w:rPr>
            <w:rStyle w:val="Hyperlink"/>
            <w:noProof/>
          </w:rPr>
          <w:t>.</w:t>
        </w:r>
        <w:r w:rsidR="00BC341C" w:rsidRPr="00060945">
          <w:rPr>
            <w:rStyle w:val="Hyperlink"/>
            <w:noProof/>
          </w:rPr>
          <w:t>2 Definisi Operasioal Variabel Terkait</w:t>
        </w:r>
        <w:r w:rsidR="00BC341C" w:rsidRPr="00060945">
          <w:rPr>
            <w:rStyle w:val="Hyperlink"/>
            <w:noProof/>
            <w:webHidden/>
          </w:rPr>
          <w:tab/>
        </w:r>
        <w:r w:rsidR="00BC341C" w:rsidRPr="00060945">
          <w:rPr>
            <w:rStyle w:val="Hyperlink"/>
            <w:noProof/>
            <w:webHidden/>
          </w:rPr>
          <w:fldChar w:fldCharType="begin"/>
        </w:r>
        <w:r w:rsidR="00BC341C" w:rsidRPr="00060945">
          <w:rPr>
            <w:rStyle w:val="Hyperlink"/>
            <w:noProof/>
            <w:webHidden/>
          </w:rPr>
          <w:instrText xml:space="preserve"> PAGEREF _Toc488267024 \h </w:instrText>
        </w:r>
        <w:r w:rsidR="00BC341C" w:rsidRPr="00060945">
          <w:rPr>
            <w:rStyle w:val="Hyperlink"/>
            <w:noProof/>
            <w:webHidden/>
          </w:rPr>
        </w:r>
        <w:r w:rsidR="00BC341C" w:rsidRPr="00060945">
          <w:rPr>
            <w:rStyle w:val="Hyperlink"/>
            <w:noProof/>
            <w:webHidden/>
          </w:rPr>
          <w:fldChar w:fldCharType="separate"/>
        </w:r>
        <w:r w:rsidR="002236CD">
          <w:rPr>
            <w:rStyle w:val="Hyperlink"/>
            <w:noProof/>
            <w:webHidden/>
          </w:rPr>
          <w:t>31</w:t>
        </w:r>
        <w:r w:rsidR="00BC341C" w:rsidRPr="00060945">
          <w:rPr>
            <w:rStyle w:val="Hyperlink"/>
            <w:noProof/>
            <w:webHidden/>
          </w:rPr>
          <w:fldChar w:fldCharType="end"/>
        </w:r>
      </w:hyperlink>
    </w:p>
    <w:p w14:paraId="6EC2A2B8" w14:textId="1484503C" w:rsidR="00CD4ECC" w:rsidRPr="00CD4ECC" w:rsidRDefault="001E7301" w:rsidP="00CD4ECC">
      <w:pPr>
        <w:tabs>
          <w:tab w:val="right" w:leader="dot" w:pos="7937"/>
        </w:tabs>
        <w:spacing w:after="0"/>
        <w:rPr>
          <w:noProof/>
        </w:rPr>
      </w:pPr>
      <w:r w:rsidRPr="00060945">
        <w:fldChar w:fldCharType="end"/>
      </w:r>
      <w:r w:rsidR="007E6A08" w:rsidRPr="00060945">
        <w:fldChar w:fldCharType="begin"/>
      </w:r>
      <w:r w:rsidR="007E6A08" w:rsidRPr="00060945">
        <w:instrText xml:space="preserve"> TOC \h \z \c "Tabel 4." </w:instrText>
      </w:r>
      <w:r w:rsidR="007E6A08" w:rsidRPr="00060945">
        <w:fldChar w:fldCharType="separate"/>
      </w:r>
      <w:hyperlink w:anchor="_Toc490203629" w:history="1">
        <w:r w:rsidR="00CD4ECC">
          <w:rPr>
            <w:rStyle w:val="Hyperlink"/>
            <w:noProof/>
          </w:rPr>
          <w:t>Tabel 4.</w:t>
        </w:r>
        <w:r w:rsidR="00CD4ECC" w:rsidRPr="00117EC0">
          <w:rPr>
            <w:rStyle w:val="Hyperlink"/>
            <w:noProof/>
          </w:rPr>
          <w:t>1 Kategori Nilai Rata – Rata</w:t>
        </w:r>
        <w:r w:rsidR="00CD4ECC">
          <w:rPr>
            <w:noProof/>
            <w:webHidden/>
          </w:rPr>
          <w:tab/>
        </w:r>
        <w:r w:rsidR="00CD4ECC">
          <w:rPr>
            <w:noProof/>
            <w:webHidden/>
          </w:rPr>
          <w:fldChar w:fldCharType="begin"/>
        </w:r>
        <w:r w:rsidR="00CD4ECC">
          <w:rPr>
            <w:noProof/>
            <w:webHidden/>
          </w:rPr>
          <w:instrText xml:space="preserve"> PAGEREF _Toc490203629 \h </w:instrText>
        </w:r>
        <w:r w:rsidR="00CD4ECC">
          <w:rPr>
            <w:noProof/>
            <w:webHidden/>
          </w:rPr>
        </w:r>
        <w:r w:rsidR="00CD4ECC">
          <w:rPr>
            <w:noProof/>
            <w:webHidden/>
          </w:rPr>
          <w:fldChar w:fldCharType="separate"/>
        </w:r>
        <w:r w:rsidR="002236CD">
          <w:rPr>
            <w:noProof/>
            <w:webHidden/>
          </w:rPr>
          <w:t>40</w:t>
        </w:r>
        <w:r w:rsidR="00CD4ECC">
          <w:rPr>
            <w:noProof/>
            <w:webHidden/>
          </w:rPr>
          <w:fldChar w:fldCharType="end"/>
        </w:r>
      </w:hyperlink>
    </w:p>
    <w:p w14:paraId="5F5D55D3" w14:textId="267BFD3B" w:rsidR="00CD4ECC" w:rsidRDefault="00CD4ECC">
      <w:pPr>
        <w:pStyle w:val="TableofFigures"/>
        <w:tabs>
          <w:tab w:val="right" w:leader="dot" w:pos="7927"/>
        </w:tabs>
        <w:rPr>
          <w:rStyle w:val="Hyperlink"/>
          <w:noProof/>
        </w:rPr>
      </w:pPr>
      <w:r w:rsidRPr="00117EC0">
        <w:rPr>
          <w:rStyle w:val="Hyperlink"/>
          <w:noProof/>
        </w:rPr>
        <w:fldChar w:fldCharType="begin"/>
      </w:r>
      <w:r w:rsidRPr="00117EC0">
        <w:rPr>
          <w:rStyle w:val="Hyperlink"/>
          <w:noProof/>
        </w:rPr>
        <w:instrText xml:space="preserve"> </w:instrText>
      </w:r>
      <w:r>
        <w:rPr>
          <w:noProof/>
        </w:rPr>
        <w:instrText>HYPERLINK \l "_Toc490203630"</w:instrText>
      </w:r>
      <w:r w:rsidRPr="00117EC0">
        <w:rPr>
          <w:rStyle w:val="Hyperlink"/>
          <w:noProof/>
        </w:rPr>
        <w:instrText xml:space="preserve"> </w:instrText>
      </w:r>
      <w:r w:rsidRPr="00117EC0">
        <w:rPr>
          <w:rStyle w:val="Hyperlink"/>
          <w:noProof/>
        </w:rPr>
        <w:fldChar w:fldCharType="separate"/>
      </w:r>
      <w:r>
        <w:rPr>
          <w:rStyle w:val="Hyperlink"/>
          <w:noProof/>
        </w:rPr>
        <w:t>Tabel 4.</w:t>
      </w:r>
      <w:r w:rsidRPr="00117EC0">
        <w:rPr>
          <w:rStyle w:val="Hyperlink"/>
          <w:noProof/>
        </w:rPr>
        <w:t>2 Kategori Nilai Rata – Rata</w:t>
      </w:r>
      <w:r>
        <w:rPr>
          <w:rStyle w:val="Hyperlink"/>
          <w:noProof/>
        </w:rPr>
        <w:t xml:space="preserve"> Variabel Karakteristik</w:t>
      </w:r>
    </w:p>
    <w:p w14:paraId="3BE97211" w14:textId="3551374F" w:rsidR="00CD4ECC" w:rsidRDefault="00CD4ECC">
      <w:pPr>
        <w:pStyle w:val="TableofFigures"/>
        <w:tabs>
          <w:tab w:val="right" w:leader="dot" w:pos="7927"/>
        </w:tabs>
        <w:rPr>
          <w:rFonts w:asciiTheme="minorHAnsi" w:eastAsiaTheme="minorEastAsia" w:hAnsiTheme="minorHAnsi"/>
          <w:noProof/>
          <w:sz w:val="22"/>
          <w:lang w:eastAsia="id-ID"/>
        </w:rPr>
      </w:pPr>
      <w:r>
        <w:rPr>
          <w:rStyle w:val="Hyperlink"/>
          <w:noProof/>
        </w:rPr>
        <w:t xml:space="preserve">                </w:t>
      </w:r>
      <w:r w:rsidRPr="00117EC0">
        <w:rPr>
          <w:rStyle w:val="Hyperlink"/>
          <w:noProof/>
        </w:rPr>
        <w:t>Toko Bangunan (X1)</w:t>
      </w:r>
      <w:r>
        <w:rPr>
          <w:noProof/>
          <w:webHidden/>
        </w:rPr>
        <w:tab/>
      </w:r>
      <w:r>
        <w:rPr>
          <w:noProof/>
          <w:webHidden/>
        </w:rPr>
        <w:fldChar w:fldCharType="begin"/>
      </w:r>
      <w:r>
        <w:rPr>
          <w:noProof/>
          <w:webHidden/>
        </w:rPr>
        <w:instrText xml:space="preserve"> PAGEREF _Toc490203630 \h </w:instrText>
      </w:r>
      <w:r>
        <w:rPr>
          <w:noProof/>
          <w:webHidden/>
        </w:rPr>
      </w:r>
      <w:r>
        <w:rPr>
          <w:noProof/>
          <w:webHidden/>
        </w:rPr>
        <w:fldChar w:fldCharType="separate"/>
      </w:r>
      <w:r w:rsidR="002236CD">
        <w:rPr>
          <w:noProof/>
          <w:webHidden/>
        </w:rPr>
        <w:t>41</w:t>
      </w:r>
      <w:r>
        <w:rPr>
          <w:noProof/>
          <w:webHidden/>
        </w:rPr>
        <w:fldChar w:fldCharType="end"/>
      </w:r>
      <w:r w:rsidRPr="00117EC0">
        <w:rPr>
          <w:rStyle w:val="Hyperlink"/>
          <w:noProof/>
        </w:rPr>
        <w:fldChar w:fldCharType="end"/>
      </w:r>
    </w:p>
    <w:p w14:paraId="05C9CE85" w14:textId="2C47B949" w:rsidR="00CD4ECC" w:rsidRDefault="00F317AC">
      <w:pPr>
        <w:pStyle w:val="TableofFigures"/>
        <w:tabs>
          <w:tab w:val="right" w:leader="dot" w:pos="7927"/>
        </w:tabs>
        <w:rPr>
          <w:rFonts w:asciiTheme="minorHAnsi" w:eastAsiaTheme="minorEastAsia" w:hAnsiTheme="minorHAnsi"/>
          <w:noProof/>
          <w:sz w:val="22"/>
          <w:lang w:eastAsia="id-ID"/>
        </w:rPr>
      </w:pPr>
      <w:hyperlink w:anchor="_Toc490203631" w:history="1">
        <w:r w:rsidR="00CD4ECC">
          <w:rPr>
            <w:rStyle w:val="Hyperlink"/>
            <w:noProof/>
          </w:rPr>
          <w:t>Tabel 4.</w:t>
        </w:r>
        <w:r w:rsidR="00CD4ECC" w:rsidRPr="00117EC0">
          <w:rPr>
            <w:rStyle w:val="Hyperlink"/>
            <w:noProof/>
          </w:rPr>
          <w:t>3 Kategori Nilai Rata-rata Variabel Daya Saing (X2)</w:t>
        </w:r>
        <w:r w:rsidR="00CD4ECC">
          <w:rPr>
            <w:noProof/>
            <w:webHidden/>
          </w:rPr>
          <w:tab/>
        </w:r>
        <w:r w:rsidR="00CD4ECC">
          <w:rPr>
            <w:noProof/>
            <w:webHidden/>
          </w:rPr>
          <w:fldChar w:fldCharType="begin"/>
        </w:r>
        <w:r w:rsidR="00CD4ECC">
          <w:rPr>
            <w:noProof/>
            <w:webHidden/>
          </w:rPr>
          <w:instrText xml:space="preserve"> PAGEREF _Toc490203631 \h </w:instrText>
        </w:r>
        <w:r w:rsidR="00CD4ECC">
          <w:rPr>
            <w:noProof/>
            <w:webHidden/>
          </w:rPr>
        </w:r>
        <w:r w:rsidR="00CD4ECC">
          <w:rPr>
            <w:noProof/>
            <w:webHidden/>
          </w:rPr>
          <w:fldChar w:fldCharType="separate"/>
        </w:r>
        <w:r w:rsidR="002236CD">
          <w:rPr>
            <w:noProof/>
            <w:webHidden/>
          </w:rPr>
          <w:t>42</w:t>
        </w:r>
        <w:r w:rsidR="00CD4ECC">
          <w:rPr>
            <w:noProof/>
            <w:webHidden/>
          </w:rPr>
          <w:fldChar w:fldCharType="end"/>
        </w:r>
      </w:hyperlink>
    </w:p>
    <w:p w14:paraId="7DB253AB" w14:textId="3A1338EC" w:rsidR="00CD4ECC" w:rsidRDefault="00CD4ECC">
      <w:pPr>
        <w:pStyle w:val="TableofFigures"/>
        <w:tabs>
          <w:tab w:val="right" w:leader="dot" w:pos="7927"/>
        </w:tabs>
        <w:rPr>
          <w:rStyle w:val="Hyperlink"/>
          <w:noProof/>
        </w:rPr>
      </w:pPr>
      <w:r w:rsidRPr="00117EC0">
        <w:rPr>
          <w:rStyle w:val="Hyperlink"/>
          <w:noProof/>
        </w:rPr>
        <w:fldChar w:fldCharType="begin"/>
      </w:r>
      <w:r w:rsidRPr="00117EC0">
        <w:rPr>
          <w:rStyle w:val="Hyperlink"/>
          <w:noProof/>
        </w:rPr>
        <w:instrText xml:space="preserve"> </w:instrText>
      </w:r>
      <w:r>
        <w:rPr>
          <w:noProof/>
        </w:rPr>
        <w:instrText>HYPERLINK \l "_Toc490203632"</w:instrText>
      </w:r>
      <w:r w:rsidRPr="00117EC0">
        <w:rPr>
          <w:rStyle w:val="Hyperlink"/>
          <w:noProof/>
        </w:rPr>
        <w:instrText xml:space="preserve"> </w:instrText>
      </w:r>
      <w:r w:rsidRPr="00117EC0">
        <w:rPr>
          <w:rStyle w:val="Hyperlink"/>
          <w:noProof/>
        </w:rPr>
        <w:fldChar w:fldCharType="separate"/>
      </w:r>
      <w:r>
        <w:rPr>
          <w:rStyle w:val="Hyperlink"/>
          <w:noProof/>
        </w:rPr>
        <w:t>Tabel 4.</w:t>
      </w:r>
      <w:r w:rsidRPr="00117EC0">
        <w:rPr>
          <w:rStyle w:val="Hyperlink"/>
          <w:noProof/>
        </w:rPr>
        <w:t>4 Kategori Nilai R</w:t>
      </w:r>
      <w:r>
        <w:rPr>
          <w:rStyle w:val="Hyperlink"/>
          <w:noProof/>
        </w:rPr>
        <w:t>ata-rata Variabel Dukungan dari</w:t>
      </w:r>
    </w:p>
    <w:p w14:paraId="2A047DB7" w14:textId="07C39A4F" w:rsidR="00CD4ECC" w:rsidRDefault="00CD4ECC">
      <w:pPr>
        <w:pStyle w:val="TableofFigures"/>
        <w:tabs>
          <w:tab w:val="right" w:leader="dot" w:pos="7927"/>
        </w:tabs>
        <w:rPr>
          <w:rFonts w:asciiTheme="minorHAnsi" w:eastAsiaTheme="minorEastAsia" w:hAnsiTheme="minorHAnsi"/>
          <w:noProof/>
          <w:sz w:val="22"/>
          <w:lang w:eastAsia="id-ID"/>
        </w:rPr>
      </w:pPr>
      <w:r>
        <w:rPr>
          <w:rStyle w:val="Hyperlink"/>
          <w:noProof/>
        </w:rPr>
        <w:t xml:space="preserve">                </w:t>
      </w:r>
      <w:r w:rsidRPr="00117EC0">
        <w:rPr>
          <w:rStyle w:val="Hyperlink"/>
          <w:noProof/>
        </w:rPr>
        <w:t>Pengambil Keputusan (X3)</w:t>
      </w:r>
      <w:r>
        <w:rPr>
          <w:noProof/>
          <w:webHidden/>
        </w:rPr>
        <w:tab/>
      </w:r>
      <w:r>
        <w:rPr>
          <w:noProof/>
          <w:webHidden/>
        </w:rPr>
        <w:fldChar w:fldCharType="begin"/>
      </w:r>
      <w:r>
        <w:rPr>
          <w:noProof/>
          <w:webHidden/>
        </w:rPr>
        <w:instrText xml:space="preserve"> PAGEREF _Toc490203632 \h </w:instrText>
      </w:r>
      <w:r>
        <w:rPr>
          <w:noProof/>
          <w:webHidden/>
        </w:rPr>
      </w:r>
      <w:r>
        <w:rPr>
          <w:noProof/>
          <w:webHidden/>
        </w:rPr>
        <w:fldChar w:fldCharType="separate"/>
      </w:r>
      <w:r w:rsidR="002236CD">
        <w:rPr>
          <w:noProof/>
          <w:webHidden/>
        </w:rPr>
        <w:t>43</w:t>
      </w:r>
      <w:r>
        <w:rPr>
          <w:noProof/>
          <w:webHidden/>
        </w:rPr>
        <w:fldChar w:fldCharType="end"/>
      </w:r>
      <w:r w:rsidRPr="00117EC0">
        <w:rPr>
          <w:rStyle w:val="Hyperlink"/>
          <w:noProof/>
        </w:rPr>
        <w:fldChar w:fldCharType="end"/>
      </w:r>
    </w:p>
    <w:p w14:paraId="09578E34" w14:textId="0E7B83BD" w:rsidR="00CD4ECC" w:rsidRDefault="00F317AC">
      <w:pPr>
        <w:pStyle w:val="TableofFigures"/>
        <w:tabs>
          <w:tab w:val="right" w:leader="dot" w:pos="7927"/>
        </w:tabs>
        <w:rPr>
          <w:rFonts w:asciiTheme="minorHAnsi" w:eastAsiaTheme="minorEastAsia" w:hAnsiTheme="minorHAnsi"/>
          <w:noProof/>
          <w:sz w:val="22"/>
          <w:lang w:eastAsia="id-ID"/>
        </w:rPr>
      </w:pPr>
      <w:hyperlink w:anchor="_Toc490203633" w:history="1">
        <w:r w:rsidR="00CD4ECC" w:rsidRPr="00117EC0">
          <w:rPr>
            <w:rStyle w:val="Hyperlink"/>
            <w:noProof/>
          </w:rPr>
          <w:t>Tabel 4.5 Kategori Nilai Rata-rata Variabel Minat Beli (Y)</w:t>
        </w:r>
        <w:r w:rsidR="00CD4ECC">
          <w:rPr>
            <w:noProof/>
            <w:webHidden/>
          </w:rPr>
          <w:tab/>
        </w:r>
        <w:r w:rsidR="00CD4ECC">
          <w:rPr>
            <w:noProof/>
            <w:webHidden/>
          </w:rPr>
          <w:fldChar w:fldCharType="begin"/>
        </w:r>
        <w:r w:rsidR="00CD4ECC">
          <w:rPr>
            <w:noProof/>
            <w:webHidden/>
          </w:rPr>
          <w:instrText xml:space="preserve"> PAGEREF _Toc490203633 \h </w:instrText>
        </w:r>
        <w:r w:rsidR="00CD4ECC">
          <w:rPr>
            <w:noProof/>
            <w:webHidden/>
          </w:rPr>
        </w:r>
        <w:r w:rsidR="00CD4ECC">
          <w:rPr>
            <w:noProof/>
            <w:webHidden/>
          </w:rPr>
          <w:fldChar w:fldCharType="separate"/>
        </w:r>
        <w:r w:rsidR="002236CD">
          <w:rPr>
            <w:noProof/>
            <w:webHidden/>
          </w:rPr>
          <w:t>44</w:t>
        </w:r>
        <w:r w:rsidR="00CD4ECC">
          <w:rPr>
            <w:noProof/>
            <w:webHidden/>
          </w:rPr>
          <w:fldChar w:fldCharType="end"/>
        </w:r>
      </w:hyperlink>
    </w:p>
    <w:p w14:paraId="7EF7279F" w14:textId="3379A082" w:rsidR="00CD4ECC" w:rsidRDefault="00F317AC">
      <w:pPr>
        <w:pStyle w:val="TableofFigures"/>
        <w:tabs>
          <w:tab w:val="right" w:leader="dot" w:pos="7927"/>
        </w:tabs>
        <w:rPr>
          <w:rFonts w:asciiTheme="minorHAnsi" w:eastAsiaTheme="minorEastAsia" w:hAnsiTheme="minorHAnsi"/>
          <w:noProof/>
          <w:sz w:val="22"/>
          <w:lang w:eastAsia="id-ID"/>
        </w:rPr>
      </w:pPr>
      <w:hyperlink w:anchor="_Toc490203634" w:history="1">
        <w:r w:rsidR="00CD4ECC" w:rsidRPr="00117EC0">
          <w:rPr>
            <w:rStyle w:val="Hyperlink"/>
            <w:noProof/>
          </w:rPr>
          <w:t>Tabel 4.6 Hasil Uji Validitas Variabel X1</w:t>
        </w:r>
        <w:r w:rsidR="00CD4ECC">
          <w:rPr>
            <w:noProof/>
            <w:webHidden/>
          </w:rPr>
          <w:tab/>
        </w:r>
        <w:r w:rsidR="00CD4ECC">
          <w:rPr>
            <w:noProof/>
            <w:webHidden/>
          </w:rPr>
          <w:fldChar w:fldCharType="begin"/>
        </w:r>
        <w:r w:rsidR="00CD4ECC">
          <w:rPr>
            <w:noProof/>
            <w:webHidden/>
          </w:rPr>
          <w:instrText xml:space="preserve"> PAGEREF _Toc490203634 \h </w:instrText>
        </w:r>
        <w:r w:rsidR="00CD4ECC">
          <w:rPr>
            <w:noProof/>
            <w:webHidden/>
          </w:rPr>
        </w:r>
        <w:r w:rsidR="00CD4ECC">
          <w:rPr>
            <w:noProof/>
            <w:webHidden/>
          </w:rPr>
          <w:fldChar w:fldCharType="separate"/>
        </w:r>
        <w:r w:rsidR="002236CD">
          <w:rPr>
            <w:noProof/>
            <w:webHidden/>
          </w:rPr>
          <w:t>46</w:t>
        </w:r>
        <w:r w:rsidR="00CD4ECC">
          <w:rPr>
            <w:noProof/>
            <w:webHidden/>
          </w:rPr>
          <w:fldChar w:fldCharType="end"/>
        </w:r>
      </w:hyperlink>
    </w:p>
    <w:p w14:paraId="6AB7EA95" w14:textId="5C0F7391" w:rsidR="00CD4ECC" w:rsidRDefault="00F317AC">
      <w:pPr>
        <w:pStyle w:val="TableofFigures"/>
        <w:tabs>
          <w:tab w:val="right" w:leader="dot" w:pos="7927"/>
        </w:tabs>
        <w:rPr>
          <w:rFonts w:asciiTheme="minorHAnsi" w:eastAsiaTheme="minorEastAsia" w:hAnsiTheme="minorHAnsi"/>
          <w:noProof/>
          <w:sz w:val="22"/>
          <w:lang w:eastAsia="id-ID"/>
        </w:rPr>
      </w:pPr>
      <w:hyperlink w:anchor="_Toc490203635" w:history="1">
        <w:r w:rsidR="00CD4ECC" w:rsidRPr="00117EC0">
          <w:rPr>
            <w:rStyle w:val="Hyperlink"/>
            <w:noProof/>
          </w:rPr>
          <w:t>Tabel 4.7 Hasil Uji Validitas Variabel X2</w:t>
        </w:r>
        <w:r w:rsidR="00CD4ECC">
          <w:rPr>
            <w:noProof/>
            <w:webHidden/>
          </w:rPr>
          <w:tab/>
        </w:r>
        <w:r w:rsidR="00CD4ECC">
          <w:rPr>
            <w:noProof/>
            <w:webHidden/>
          </w:rPr>
          <w:fldChar w:fldCharType="begin"/>
        </w:r>
        <w:r w:rsidR="00CD4ECC">
          <w:rPr>
            <w:noProof/>
            <w:webHidden/>
          </w:rPr>
          <w:instrText xml:space="preserve"> PAGEREF _Toc490203635 \h </w:instrText>
        </w:r>
        <w:r w:rsidR="00CD4ECC">
          <w:rPr>
            <w:noProof/>
            <w:webHidden/>
          </w:rPr>
        </w:r>
        <w:r w:rsidR="00CD4ECC">
          <w:rPr>
            <w:noProof/>
            <w:webHidden/>
          </w:rPr>
          <w:fldChar w:fldCharType="separate"/>
        </w:r>
        <w:r w:rsidR="002236CD">
          <w:rPr>
            <w:noProof/>
            <w:webHidden/>
          </w:rPr>
          <w:t>46</w:t>
        </w:r>
        <w:r w:rsidR="00CD4ECC">
          <w:rPr>
            <w:noProof/>
            <w:webHidden/>
          </w:rPr>
          <w:fldChar w:fldCharType="end"/>
        </w:r>
      </w:hyperlink>
    </w:p>
    <w:p w14:paraId="2CAF3EA8" w14:textId="57D1616F" w:rsidR="00CD4ECC" w:rsidRDefault="00F317AC">
      <w:pPr>
        <w:pStyle w:val="TableofFigures"/>
        <w:tabs>
          <w:tab w:val="right" w:leader="dot" w:pos="7927"/>
        </w:tabs>
        <w:rPr>
          <w:rFonts w:asciiTheme="minorHAnsi" w:eastAsiaTheme="minorEastAsia" w:hAnsiTheme="minorHAnsi"/>
          <w:noProof/>
          <w:sz w:val="22"/>
          <w:lang w:eastAsia="id-ID"/>
        </w:rPr>
      </w:pPr>
      <w:hyperlink w:anchor="_Toc490203636" w:history="1">
        <w:r w:rsidR="00CD4ECC" w:rsidRPr="00117EC0">
          <w:rPr>
            <w:rStyle w:val="Hyperlink"/>
            <w:noProof/>
          </w:rPr>
          <w:t>Tabel 4.8 Hasil Uji Validitas Variabel X3</w:t>
        </w:r>
        <w:r w:rsidR="00CD4ECC">
          <w:rPr>
            <w:noProof/>
            <w:webHidden/>
          </w:rPr>
          <w:tab/>
        </w:r>
        <w:r w:rsidR="00CD4ECC">
          <w:rPr>
            <w:noProof/>
            <w:webHidden/>
          </w:rPr>
          <w:fldChar w:fldCharType="begin"/>
        </w:r>
        <w:r w:rsidR="00CD4ECC">
          <w:rPr>
            <w:noProof/>
            <w:webHidden/>
          </w:rPr>
          <w:instrText xml:space="preserve"> PAGEREF _Toc490203636 \h </w:instrText>
        </w:r>
        <w:r w:rsidR="00CD4ECC">
          <w:rPr>
            <w:noProof/>
            <w:webHidden/>
          </w:rPr>
        </w:r>
        <w:r w:rsidR="00CD4ECC">
          <w:rPr>
            <w:noProof/>
            <w:webHidden/>
          </w:rPr>
          <w:fldChar w:fldCharType="separate"/>
        </w:r>
        <w:r w:rsidR="002236CD">
          <w:rPr>
            <w:noProof/>
            <w:webHidden/>
          </w:rPr>
          <w:t>47</w:t>
        </w:r>
        <w:r w:rsidR="00CD4ECC">
          <w:rPr>
            <w:noProof/>
            <w:webHidden/>
          </w:rPr>
          <w:fldChar w:fldCharType="end"/>
        </w:r>
      </w:hyperlink>
    </w:p>
    <w:p w14:paraId="5A03756B" w14:textId="1693BE69" w:rsidR="00CD4ECC" w:rsidRDefault="00F317AC">
      <w:pPr>
        <w:pStyle w:val="TableofFigures"/>
        <w:tabs>
          <w:tab w:val="right" w:leader="dot" w:pos="7927"/>
        </w:tabs>
        <w:rPr>
          <w:rFonts w:asciiTheme="minorHAnsi" w:eastAsiaTheme="minorEastAsia" w:hAnsiTheme="minorHAnsi"/>
          <w:noProof/>
          <w:sz w:val="22"/>
          <w:lang w:eastAsia="id-ID"/>
        </w:rPr>
      </w:pPr>
      <w:hyperlink w:anchor="_Toc490203637" w:history="1">
        <w:r w:rsidR="00CD4ECC" w:rsidRPr="00117EC0">
          <w:rPr>
            <w:rStyle w:val="Hyperlink"/>
            <w:noProof/>
          </w:rPr>
          <w:t>Tabel 4.9 Hasil Uji Validitas Variabel Y</w:t>
        </w:r>
        <w:r w:rsidR="00CD4ECC">
          <w:rPr>
            <w:noProof/>
            <w:webHidden/>
          </w:rPr>
          <w:tab/>
        </w:r>
        <w:r w:rsidR="00CD4ECC">
          <w:rPr>
            <w:noProof/>
            <w:webHidden/>
          </w:rPr>
          <w:fldChar w:fldCharType="begin"/>
        </w:r>
        <w:r w:rsidR="00CD4ECC">
          <w:rPr>
            <w:noProof/>
            <w:webHidden/>
          </w:rPr>
          <w:instrText xml:space="preserve"> PAGEREF _Toc490203637 \h </w:instrText>
        </w:r>
        <w:r w:rsidR="00CD4ECC">
          <w:rPr>
            <w:noProof/>
            <w:webHidden/>
          </w:rPr>
        </w:r>
        <w:r w:rsidR="00CD4ECC">
          <w:rPr>
            <w:noProof/>
            <w:webHidden/>
          </w:rPr>
          <w:fldChar w:fldCharType="separate"/>
        </w:r>
        <w:r w:rsidR="002236CD">
          <w:rPr>
            <w:noProof/>
            <w:webHidden/>
          </w:rPr>
          <w:t>47</w:t>
        </w:r>
        <w:r w:rsidR="00CD4ECC">
          <w:rPr>
            <w:noProof/>
            <w:webHidden/>
          </w:rPr>
          <w:fldChar w:fldCharType="end"/>
        </w:r>
      </w:hyperlink>
    </w:p>
    <w:p w14:paraId="51BC6129" w14:textId="3CFC88E1" w:rsidR="00CD4ECC" w:rsidRDefault="00F317AC">
      <w:pPr>
        <w:pStyle w:val="TableofFigures"/>
        <w:tabs>
          <w:tab w:val="right" w:leader="dot" w:pos="7927"/>
        </w:tabs>
        <w:rPr>
          <w:rFonts w:asciiTheme="minorHAnsi" w:eastAsiaTheme="minorEastAsia" w:hAnsiTheme="minorHAnsi"/>
          <w:noProof/>
          <w:sz w:val="22"/>
          <w:lang w:eastAsia="id-ID"/>
        </w:rPr>
      </w:pPr>
      <w:hyperlink w:anchor="_Toc490203638" w:history="1">
        <w:r w:rsidR="00CD4ECC" w:rsidRPr="00117EC0">
          <w:rPr>
            <w:rStyle w:val="Hyperlink"/>
            <w:noProof/>
          </w:rPr>
          <w:t>Tabel 4.10 Hasil Uji Reliablitas X1, X2, X3 dan Y</w:t>
        </w:r>
        <w:r w:rsidR="00CD4ECC">
          <w:rPr>
            <w:noProof/>
            <w:webHidden/>
          </w:rPr>
          <w:tab/>
        </w:r>
        <w:r w:rsidR="00CD4ECC">
          <w:rPr>
            <w:noProof/>
            <w:webHidden/>
          </w:rPr>
          <w:fldChar w:fldCharType="begin"/>
        </w:r>
        <w:r w:rsidR="00CD4ECC">
          <w:rPr>
            <w:noProof/>
            <w:webHidden/>
          </w:rPr>
          <w:instrText xml:space="preserve"> PAGEREF _Toc490203638 \h </w:instrText>
        </w:r>
        <w:r w:rsidR="00CD4ECC">
          <w:rPr>
            <w:noProof/>
            <w:webHidden/>
          </w:rPr>
        </w:r>
        <w:r w:rsidR="00CD4ECC">
          <w:rPr>
            <w:noProof/>
            <w:webHidden/>
          </w:rPr>
          <w:fldChar w:fldCharType="separate"/>
        </w:r>
        <w:r w:rsidR="002236CD">
          <w:rPr>
            <w:noProof/>
            <w:webHidden/>
          </w:rPr>
          <w:t>48</w:t>
        </w:r>
        <w:r w:rsidR="00CD4ECC">
          <w:rPr>
            <w:noProof/>
            <w:webHidden/>
          </w:rPr>
          <w:fldChar w:fldCharType="end"/>
        </w:r>
      </w:hyperlink>
    </w:p>
    <w:p w14:paraId="42E85330" w14:textId="3F1BE532" w:rsidR="00CD4ECC" w:rsidRDefault="00F317AC">
      <w:pPr>
        <w:pStyle w:val="TableofFigures"/>
        <w:tabs>
          <w:tab w:val="right" w:leader="dot" w:pos="7927"/>
        </w:tabs>
        <w:rPr>
          <w:rFonts w:asciiTheme="minorHAnsi" w:eastAsiaTheme="minorEastAsia" w:hAnsiTheme="minorHAnsi"/>
          <w:noProof/>
          <w:sz w:val="22"/>
          <w:lang w:eastAsia="id-ID"/>
        </w:rPr>
      </w:pPr>
      <w:hyperlink w:anchor="_Toc490203639" w:history="1">
        <w:r w:rsidR="00CD4ECC" w:rsidRPr="00117EC0">
          <w:rPr>
            <w:rStyle w:val="Hyperlink"/>
            <w:noProof/>
          </w:rPr>
          <w:t>Tabel 4.11 Hasil Uji Normalitas dengan Uji K-S</w:t>
        </w:r>
        <w:r w:rsidR="00CD4ECC">
          <w:rPr>
            <w:noProof/>
            <w:webHidden/>
          </w:rPr>
          <w:tab/>
        </w:r>
        <w:r w:rsidR="00CD4ECC">
          <w:rPr>
            <w:noProof/>
            <w:webHidden/>
          </w:rPr>
          <w:fldChar w:fldCharType="begin"/>
        </w:r>
        <w:r w:rsidR="00CD4ECC">
          <w:rPr>
            <w:noProof/>
            <w:webHidden/>
          </w:rPr>
          <w:instrText xml:space="preserve"> PAGEREF _Toc490203639 \h </w:instrText>
        </w:r>
        <w:r w:rsidR="00CD4ECC">
          <w:rPr>
            <w:noProof/>
            <w:webHidden/>
          </w:rPr>
        </w:r>
        <w:r w:rsidR="00CD4ECC">
          <w:rPr>
            <w:noProof/>
            <w:webHidden/>
          </w:rPr>
          <w:fldChar w:fldCharType="separate"/>
        </w:r>
        <w:r w:rsidR="002236CD">
          <w:rPr>
            <w:noProof/>
            <w:webHidden/>
          </w:rPr>
          <w:t>50</w:t>
        </w:r>
        <w:r w:rsidR="00CD4ECC">
          <w:rPr>
            <w:noProof/>
            <w:webHidden/>
          </w:rPr>
          <w:fldChar w:fldCharType="end"/>
        </w:r>
      </w:hyperlink>
    </w:p>
    <w:p w14:paraId="65CC247D" w14:textId="2C34979E" w:rsidR="00CD4ECC" w:rsidRDefault="00F317AC">
      <w:pPr>
        <w:pStyle w:val="TableofFigures"/>
        <w:tabs>
          <w:tab w:val="right" w:leader="dot" w:pos="7927"/>
        </w:tabs>
        <w:rPr>
          <w:rFonts w:asciiTheme="minorHAnsi" w:eastAsiaTheme="minorEastAsia" w:hAnsiTheme="minorHAnsi"/>
          <w:noProof/>
          <w:sz w:val="22"/>
          <w:lang w:eastAsia="id-ID"/>
        </w:rPr>
      </w:pPr>
      <w:hyperlink w:anchor="_Toc490203640" w:history="1">
        <w:r w:rsidR="00CD4ECC" w:rsidRPr="00117EC0">
          <w:rPr>
            <w:rStyle w:val="Hyperlink"/>
            <w:noProof/>
          </w:rPr>
          <w:t>Tabel 4.12 Hasil Uji Multikolineritas dengan Nilai VIF</w:t>
        </w:r>
        <w:r w:rsidR="00CD4ECC">
          <w:rPr>
            <w:noProof/>
            <w:webHidden/>
          </w:rPr>
          <w:tab/>
        </w:r>
        <w:r w:rsidR="00CD4ECC">
          <w:rPr>
            <w:noProof/>
            <w:webHidden/>
          </w:rPr>
          <w:fldChar w:fldCharType="begin"/>
        </w:r>
        <w:r w:rsidR="00CD4ECC">
          <w:rPr>
            <w:noProof/>
            <w:webHidden/>
          </w:rPr>
          <w:instrText xml:space="preserve"> PAGEREF _Toc490203640 \h </w:instrText>
        </w:r>
        <w:r w:rsidR="00CD4ECC">
          <w:rPr>
            <w:noProof/>
            <w:webHidden/>
          </w:rPr>
        </w:r>
        <w:r w:rsidR="00CD4ECC">
          <w:rPr>
            <w:noProof/>
            <w:webHidden/>
          </w:rPr>
          <w:fldChar w:fldCharType="separate"/>
        </w:r>
        <w:r w:rsidR="002236CD">
          <w:rPr>
            <w:noProof/>
            <w:webHidden/>
          </w:rPr>
          <w:t>50</w:t>
        </w:r>
        <w:r w:rsidR="00CD4ECC">
          <w:rPr>
            <w:noProof/>
            <w:webHidden/>
          </w:rPr>
          <w:fldChar w:fldCharType="end"/>
        </w:r>
      </w:hyperlink>
    </w:p>
    <w:p w14:paraId="63A0B742" w14:textId="78A943D0" w:rsidR="00CD4ECC" w:rsidRDefault="00F317AC">
      <w:pPr>
        <w:pStyle w:val="TableofFigures"/>
        <w:tabs>
          <w:tab w:val="right" w:leader="dot" w:pos="7927"/>
        </w:tabs>
        <w:rPr>
          <w:rFonts w:asciiTheme="minorHAnsi" w:eastAsiaTheme="minorEastAsia" w:hAnsiTheme="minorHAnsi"/>
          <w:noProof/>
          <w:sz w:val="22"/>
          <w:lang w:eastAsia="id-ID"/>
        </w:rPr>
      </w:pPr>
      <w:hyperlink w:anchor="_Toc490203641" w:history="1">
        <w:r w:rsidR="00CD4ECC" w:rsidRPr="00117EC0">
          <w:rPr>
            <w:rStyle w:val="Hyperlink"/>
            <w:noProof/>
          </w:rPr>
          <w:t>Tabel 4.13 Hasil Regresi Linier Berganda</w:t>
        </w:r>
        <w:r w:rsidR="00CD4ECC">
          <w:rPr>
            <w:noProof/>
            <w:webHidden/>
          </w:rPr>
          <w:tab/>
        </w:r>
        <w:r w:rsidR="00CD4ECC">
          <w:rPr>
            <w:noProof/>
            <w:webHidden/>
          </w:rPr>
          <w:fldChar w:fldCharType="begin"/>
        </w:r>
        <w:r w:rsidR="00CD4ECC">
          <w:rPr>
            <w:noProof/>
            <w:webHidden/>
          </w:rPr>
          <w:instrText xml:space="preserve"> PAGEREF _Toc490203641 \h </w:instrText>
        </w:r>
        <w:r w:rsidR="00CD4ECC">
          <w:rPr>
            <w:noProof/>
            <w:webHidden/>
          </w:rPr>
        </w:r>
        <w:r w:rsidR="00CD4ECC">
          <w:rPr>
            <w:noProof/>
            <w:webHidden/>
          </w:rPr>
          <w:fldChar w:fldCharType="separate"/>
        </w:r>
        <w:r w:rsidR="002236CD">
          <w:rPr>
            <w:noProof/>
            <w:webHidden/>
          </w:rPr>
          <w:t>52</w:t>
        </w:r>
        <w:r w:rsidR="00CD4ECC">
          <w:rPr>
            <w:noProof/>
            <w:webHidden/>
          </w:rPr>
          <w:fldChar w:fldCharType="end"/>
        </w:r>
      </w:hyperlink>
    </w:p>
    <w:p w14:paraId="27A355BD" w14:textId="109B8457" w:rsidR="00CD4ECC" w:rsidRDefault="00F317AC">
      <w:pPr>
        <w:pStyle w:val="TableofFigures"/>
        <w:tabs>
          <w:tab w:val="right" w:leader="dot" w:pos="7927"/>
        </w:tabs>
        <w:rPr>
          <w:rFonts w:asciiTheme="minorHAnsi" w:eastAsiaTheme="minorEastAsia" w:hAnsiTheme="minorHAnsi"/>
          <w:noProof/>
          <w:sz w:val="22"/>
          <w:lang w:eastAsia="id-ID"/>
        </w:rPr>
      </w:pPr>
      <w:hyperlink w:anchor="_Toc490203642" w:history="1">
        <w:r w:rsidR="00CD4ECC" w:rsidRPr="00117EC0">
          <w:rPr>
            <w:rStyle w:val="Hyperlink"/>
            <w:noProof/>
          </w:rPr>
          <w:t>Tabel 4.14 Hasil Uji t</w:t>
        </w:r>
        <w:r w:rsidR="00CD4ECC">
          <w:rPr>
            <w:noProof/>
            <w:webHidden/>
          </w:rPr>
          <w:tab/>
        </w:r>
        <w:r w:rsidR="00CD4ECC">
          <w:rPr>
            <w:noProof/>
            <w:webHidden/>
          </w:rPr>
          <w:fldChar w:fldCharType="begin"/>
        </w:r>
        <w:r w:rsidR="00CD4ECC">
          <w:rPr>
            <w:noProof/>
            <w:webHidden/>
          </w:rPr>
          <w:instrText xml:space="preserve"> PAGEREF _Toc490203642 \h </w:instrText>
        </w:r>
        <w:r w:rsidR="00CD4ECC">
          <w:rPr>
            <w:noProof/>
            <w:webHidden/>
          </w:rPr>
        </w:r>
        <w:r w:rsidR="00CD4ECC">
          <w:rPr>
            <w:noProof/>
            <w:webHidden/>
          </w:rPr>
          <w:fldChar w:fldCharType="separate"/>
        </w:r>
        <w:r w:rsidR="002236CD">
          <w:rPr>
            <w:noProof/>
            <w:webHidden/>
          </w:rPr>
          <w:t>54</w:t>
        </w:r>
        <w:r w:rsidR="00CD4ECC">
          <w:rPr>
            <w:noProof/>
            <w:webHidden/>
          </w:rPr>
          <w:fldChar w:fldCharType="end"/>
        </w:r>
      </w:hyperlink>
    </w:p>
    <w:p w14:paraId="401D09AE" w14:textId="3930C829" w:rsidR="00CD4ECC" w:rsidRDefault="00F317AC">
      <w:pPr>
        <w:pStyle w:val="TableofFigures"/>
        <w:tabs>
          <w:tab w:val="right" w:leader="dot" w:pos="7927"/>
        </w:tabs>
        <w:rPr>
          <w:rFonts w:asciiTheme="minorHAnsi" w:eastAsiaTheme="minorEastAsia" w:hAnsiTheme="minorHAnsi"/>
          <w:noProof/>
          <w:sz w:val="22"/>
          <w:lang w:eastAsia="id-ID"/>
        </w:rPr>
      </w:pPr>
      <w:hyperlink w:anchor="_Toc490203643" w:history="1">
        <w:r w:rsidR="00CD4ECC" w:rsidRPr="00117EC0">
          <w:rPr>
            <w:rStyle w:val="Hyperlink"/>
            <w:noProof/>
          </w:rPr>
          <w:t>Tabel 4.15 Hasil Adjusted R Square</w:t>
        </w:r>
        <w:r w:rsidR="00CD4ECC">
          <w:rPr>
            <w:noProof/>
            <w:webHidden/>
          </w:rPr>
          <w:tab/>
        </w:r>
        <w:r w:rsidR="00CD4ECC">
          <w:rPr>
            <w:noProof/>
            <w:webHidden/>
          </w:rPr>
          <w:fldChar w:fldCharType="begin"/>
        </w:r>
        <w:r w:rsidR="00CD4ECC">
          <w:rPr>
            <w:noProof/>
            <w:webHidden/>
          </w:rPr>
          <w:instrText xml:space="preserve"> PAGEREF _Toc490203643 \h </w:instrText>
        </w:r>
        <w:r w:rsidR="00CD4ECC">
          <w:rPr>
            <w:noProof/>
            <w:webHidden/>
          </w:rPr>
        </w:r>
        <w:r w:rsidR="00CD4ECC">
          <w:rPr>
            <w:noProof/>
            <w:webHidden/>
          </w:rPr>
          <w:fldChar w:fldCharType="separate"/>
        </w:r>
        <w:r w:rsidR="002236CD">
          <w:rPr>
            <w:noProof/>
            <w:webHidden/>
          </w:rPr>
          <w:t>55</w:t>
        </w:r>
        <w:r w:rsidR="00CD4ECC">
          <w:rPr>
            <w:noProof/>
            <w:webHidden/>
          </w:rPr>
          <w:fldChar w:fldCharType="end"/>
        </w:r>
      </w:hyperlink>
    </w:p>
    <w:p w14:paraId="362CBCF7" w14:textId="72EDD690" w:rsidR="002A52BA" w:rsidRPr="00060945" w:rsidRDefault="007E6A08" w:rsidP="00060945">
      <w:pPr>
        <w:tabs>
          <w:tab w:val="right" w:leader="dot" w:pos="7937"/>
        </w:tabs>
        <w:spacing w:after="0"/>
      </w:pPr>
      <w:r w:rsidRPr="00060945">
        <w:fldChar w:fldCharType="end"/>
      </w:r>
    </w:p>
    <w:p w14:paraId="27F7EB8F" w14:textId="77777777" w:rsidR="00F73DE4" w:rsidRDefault="00544A49" w:rsidP="00E162CC">
      <w:pPr>
        <w:tabs>
          <w:tab w:val="left" w:pos="1139"/>
        </w:tabs>
        <w:rPr>
          <w:rFonts w:cs="Times New Roman"/>
        </w:rPr>
      </w:pPr>
      <w:r w:rsidRPr="000E7E9C">
        <w:rPr>
          <w:rFonts w:cs="Times New Roman"/>
        </w:rPr>
        <w:tab/>
      </w:r>
    </w:p>
    <w:p w14:paraId="4A5B3B8F" w14:textId="77777777" w:rsidR="00F73DE4" w:rsidRDefault="00F73DE4">
      <w:pPr>
        <w:spacing w:line="276" w:lineRule="auto"/>
        <w:jc w:val="left"/>
        <w:rPr>
          <w:rFonts w:cs="Times New Roman"/>
        </w:rPr>
      </w:pPr>
      <w:r>
        <w:rPr>
          <w:rFonts w:cs="Times New Roman"/>
        </w:rPr>
        <w:br w:type="page"/>
      </w:r>
    </w:p>
    <w:p w14:paraId="7DB93F7A" w14:textId="77777777" w:rsidR="0061598D" w:rsidRDefault="0061598D" w:rsidP="00B9419F">
      <w:pPr>
        <w:pStyle w:val="Heading1"/>
        <w:numPr>
          <w:ilvl w:val="0"/>
          <w:numId w:val="0"/>
        </w:numPr>
        <w:ind w:left="432"/>
      </w:pPr>
    </w:p>
    <w:p w14:paraId="46C529A6" w14:textId="77777777" w:rsidR="0061598D" w:rsidRDefault="0061598D" w:rsidP="00B9419F">
      <w:pPr>
        <w:pStyle w:val="Heading1"/>
        <w:numPr>
          <w:ilvl w:val="0"/>
          <w:numId w:val="0"/>
        </w:numPr>
        <w:ind w:left="432"/>
      </w:pPr>
    </w:p>
    <w:p w14:paraId="14DBA8BD" w14:textId="77777777" w:rsidR="0061598D" w:rsidRDefault="0061598D" w:rsidP="00B9419F">
      <w:pPr>
        <w:pStyle w:val="Heading1"/>
        <w:numPr>
          <w:ilvl w:val="0"/>
          <w:numId w:val="0"/>
        </w:numPr>
        <w:ind w:left="432"/>
      </w:pPr>
    </w:p>
    <w:p w14:paraId="49E50F8F" w14:textId="77777777" w:rsidR="0061598D" w:rsidRDefault="0061598D" w:rsidP="00B9419F">
      <w:pPr>
        <w:pStyle w:val="Heading1"/>
        <w:numPr>
          <w:ilvl w:val="0"/>
          <w:numId w:val="0"/>
        </w:numPr>
        <w:ind w:left="432"/>
      </w:pPr>
    </w:p>
    <w:p w14:paraId="7392C3ED" w14:textId="77777777" w:rsidR="0061598D" w:rsidRDefault="0061598D" w:rsidP="00B9419F">
      <w:pPr>
        <w:pStyle w:val="Heading1"/>
        <w:numPr>
          <w:ilvl w:val="0"/>
          <w:numId w:val="0"/>
        </w:numPr>
        <w:ind w:left="432"/>
      </w:pPr>
    </w:p>
    <w:p w14:paraId="60735946" w14:textId="77777777" w:rsidR="0061598D" w:rsidRDefault="0061598D" w:rsidP="00B9419F">
      <w:pPr>
        <w:pStyle w:val="Heading1"/>
        <w:numPr>
          <w:ilvl w:val="0"/>
          <w:numId w:val="0"/>
        </w:numPr>
        <w:ind w:left="432"/>
      </w:pPr>
    </w:p>
    <w:p w14:paraId="4434CE23" w14:textId="77777777" w:rsidR="0061598D" w:rsidRDefault="0061598D" w:rsidP="00B9419F">
      <w:pPr>
        <w:pStyle w:val="Heading1"/>
        <w:numPr>
          <w:ilvl w:val="0"/>
          <w:numId w:val="0"/>
        </w:numPr>
        <w:ind w:left="432"/>
      </w:pPr>
    </w:p>
    <w:p w14:paraId="38D4EA49" w14:textId="77777777" w:rsidR="0061598D" w:rsidRDefault="0061598D" w:rsidP="00B9419F">
      <w:pPr>
        <w:pStyle w:val="Heading1"/>
        <w:numPr>
          <w:ilvl w:val="0"/>
          <w:numId w:val="0"/>
        </w:numPr>
        <w:ind w:left="432"/>
      </w:pPr>
    </w:p>
    <w:p w14:paraId="5B2CB6A1" w14:textId="77777777" w:rsidR="0061598D" w:rsidRDefault="0061598D" w:rsidP="00B9419F">
      <w:pPr>
        <w:pStyle w:val="Heading1"/>
        <w:numPr>
          <w:ilvl w:val="0"/>
          <w:numId w:val="0"/>
        </w:numPr>
        <w:ind w:left="432"/>
      </w:pPr>
    </w:p>
    <w:p w14:paraId="5D671C99" w14:textId="77777777" w:rsidR="0061598D" w:rsidRDefault="0061598D" w:rsidP="00B9419F">
      <w:pPr>
        <w:pStyle w:val="Heading1"/>
        <w:numPr>
          <w:ilvl w:val="0"/>
          <w:numId w:val="0"/>
        </w:numPr>
        <w:ind w:left="432"/>
      </w:pPr>
    </w:p>
    <w:p w14:paraId="57C0F8D1" w14:textId="77777777" w:rsidR="0061598D" w:rsidRDefault="0061598D" w:rsidP="00B9419F">
      <w:pPr>
        <w:pStyle w:val="Heading1"/>
        <w:numPr>
          <w:ilvl w:val="0"/>
          <w:numId w:val="0"/>
        </w:numPr>
        <w:ind w:left="432"/>
      </w:pPr>
    </w:p>
    <w:p w14:paraId="21163E99" w14:textId="77777777" w:rsidR="0061598D" w:rsidRDefault="0061598D" w:rsidP="00B9419F">
      <w:pPr>
        <w:pStyle w:val="Heading1"/>
        <w:numPr>
          <w:ilvl w:val="0"/>
          <w:numId w:val="0"/>
        </w:numPr>
        <w:ind w:left="432"/>
      </w:pPr>
    </w:p>
    <w:p w14:paraId="6D6C30CC" w14:textId="77777777" w:rsidR="0061598D" w:rsidRDefault="0061598D" w:rsidP="00B9419F">
      <w:pPr>
        <w:pStyle w:val="Heading1"/>
        <w:numPr>
          <w:ilvl w:val="0"/>
          <w:numId w:val="0"/>
        </w:numPr>
        <w:ind w:left="432"/>
      </w:pPr>
    </w:p>
    <w:p w14:paraId="6A98EB4E" w14:textId="77777777" w:rsidR="0061598D" w:rsidRDefault="0061598D" w:rsidP="00B9419F">
      <w:pPr>
        <w:pStyle w:val="Heading1"/>
        <w:numPr>
          <w:ilvl w:val="0"/>
          <w:numId w:val="0"/>
        </w:numPr>
        <w:ind w:left="432"/>
      </w:pPr>
    </w:p>
    <w:p w14:paraId="53BAC81B" w14:textId="6D1499C0" w:rsidR="0043448B" w:rsidRDefault="00F73DE4" w:rsidP="00E06413">
      <w:pPr>
        <w:pStyle w:val="Heading1"/>
        <w:numPr>
          <w:ilvl w:val="0"/>
          <w:numId w:val="0"/>
        </w:numPr>
      </w:pPr>
      <w:bookmarkStart w:id="19" w:name="_Toc495608072"/>
      <w:r>
        <w:lastRenderedPageBreak/>
        <w:t>DAFTAR LAMPIRAN</w:t>
      </w:r>
      <w:bookmarkEnd w:id="19"/>
    </w:p>
    <w:p w14:paraId="48AFF5DC" w14:textId="77777777" w:rsidR="00B9419F" w:rsidRPr="00B9419F" w:rsidRDefault="00B9419F" w:rsidP="00B9419F"/>
    <w:p w14:paraId="731B7A37" w14:textId="58091732" w:rsidR="00B9419F" w:rsidRDefault="00B9419F" w:rsidP="00B9419F">
      <w:pPr>
        <w:tabs>
          <w:tab w:val="right" w:leader="dot" w:pos="7937"/>
        </w:tabs>
        <w:spacing w:after="0"/>
      </w:pPr>
      <w:r w:rsidRPr="00060945">
        <w:fldChar w:fldCharType="begin"/>
      </w:r>
      <w:r w:rsidRPr="00060945">
        <w:instrText xml:space="preserve"> TOC \h \z \c "Tabel 1." </w:instrText>
      </w:r>
      <w:r w:rsidRPr="00060945">
        <w:fldChar w:fldCharType="separate"/>
      </w:r>
      <w:r w:rsidR="007B4FB5">
        <w:t>Lampiran 1 Uji Validitas ...................................................................................... 69</w:t>
      </w:r>
    </w:p>
    <w:p w14:paraId="7783CCCD" w14:textId="2772E636" w:rsidR="007B4FB5" w:rsidRDefault="007B4FB5" w:rsidP="00B9419F">
      <w:pPr>
        <w:tabs>
          <w:tab w:val="right" w:leader="dot" w:pos="7937"/>
        </w:tabs>
        <w:spacing w:after="0"/>
      </w:pPr>
      <w:r>
        <w:t>Lampiran 2 Uji Reliabilitas ...................................................</w:t>
      </w:r>
      <w:r w:rsidR="00365570">
        <w:t>................................</w:t>
      </w:r>
      <w:r>
        <w:t>73</w:t>
      </w:r>
    </w:p>
    <w:p w14:paraId="6FCBADE8" w14:textId="703A6E93" w:rsidR="007B4FB5" w:rsidRDefault="007B4FB5" w:rsidP="00B9419F">
      <w:pPr>
        <w:tabs>
          <w:tab w:val="right" w:leader="dot" w:pos="7937"/>
        </w:tabs>
        <w:spacing w:after="0"/>
      </w:pPr>
      <w:r>
        <w:t>Lampiran 3 Uji Asumsi Klasik ............................................................................</w:t>
      </w:r>
      <w:r w:rsidR="00365570">
        <w:t>.</w:t>
      </w:r>
      <w:r>
        <w:t>75</w:t>
      </w:r>
    </w:p>
    <w:p w14:paraId="47F6B53E" w14:textId="7D207380" w:rsidR="007B4FB5" w:rsidRDefault="007B4FB5" w:rsidP="00B9419F">
      <w:pPr>
        <w:tabs>
          <w:tab w:val="right" w:leader="dot" w:pos="7937"/>
        </w:tabs>
        <w:spacing w:after="0"/>
      </w:pPr>
      <w:r>
        <w:t>Lampiran 4 Uji Regresi Linier Berganda ......................................................</w:t>
      </w:r>
      <w:r w:rsidR="00365570">
        <w:t>.......</w:t>
      </w:r>
      <w:r>
        <w:t>77</w:t>
      </w:r>
    </w:p>
    <w:p w14:paraId="42B847DB" w14:textId="3C5E741A" w:rsidR="007B4FB5" w:rsidRDefault="007B4FB5" w:rsidP="00B9419F">
      <w:pPr>
        <w:tabs>
          <w:tab w:val="right" w:leader="dot" w:pos="7937"/>
        </w:tabs>
        <w:spacing w:after="0"/>
      </w:pPr>
      <w:r>
        <w:t>Lampiran 5 Tabulasi Data Kuisioner .................................................................</w:t>
      </w:r>
      <w:r w:rsidR="00365570">
        <w:t>..</w:t>
      </w:r>
      <w:r>
        <w:t>79</w:t>
      </w:r>
    </w:p>
    <w:p w14:paraId="6556DDA6" w14:textId="19C75F88" w:rsidR="007B4FB5" w:rsidRDefault="00586EAF" w:rsidP="00B9419F">
      <w:pPr>
        <w:tabs>
          <w:tab w:val="right" w:leader="dot" w:pos="7937"/>
        </w:tabs>
        <w:spacing w:after="0"/>
      </w:pPr>
      <w:r>
        <w:t>Lampiran 6 Dokumentasi Toko ............................................</w:t>
      </w:r>
      <w:r w:rsidR="00365570">
        <w:t>...............................</w:t>
      </w:r>
      <w:r>
        <w:t>87</w:t>
      </w:r>
    </w:p>
    <w:p w14:paraId="32A979C5" w14:textId="77777777" w:rsidR="007B4FB5" w:rsidRDefault="007B4FB5" w:rsidP="00B9419F">
      <w:pPr>
        <w:tabs>
          <w:tab w:val="right" w:leader="dot" w:pos="7937"/>
        </w:tabs>
        <w:spacing w:after="0"/>
      </w:pPr>
    </w:p>
    <w:p w14:paraId="6D1D5812" w14:textId="77777777" w:rsidR="007B4FB5" w:rsidRPr="00060945" w:rsidRDefault="007B4FB5" w:rsidP="00B9419F">
      <w:pPr>
        <w:tabs>
          <w:tab w:val="right" w:leader="dot" w:pos="7937"/>
        </w:tabs>
        <w:spacing w:after="0"/>
        <w:rPr>
          <w:noProof/>
        </w:rPr>
      </w:pPr>
    </w:p>
    <w:p w14:paraId="002C7A3C" w14:textId="50F29AF8" w:rsidR="00586EAF" w:rsidRDefault="00B9419F" w:rsidP="00586EAF">
      <w:pPr>
        <w:tabs>
          <w:tab w:val="right" w:leader="dot" w:pos="7937"/>
        </w:tabs>
        <w:spacing w:after="0"/>
        <w:rPr>
          <w:rFonts w:cs="Times New Roman"/>
        </w:rPr>
      </w:pPr>
      <w:r w:rsidRPr="00060945">
        <w:fldChar w:fldCharType="end"/>
      </w:r>
      <w:r w:rsidR="00586EAF">
        <w:rPr>
          <w:rFonts w:cs="Times New Roman"/>
        </w:rPr>
        <w:t xml:space="preserve"> </w:t>
      </w:r>
    </w:p>
    <w:p w14:paraId="3A098D07" w14:textId="1B5000DF" w:rsidR="0043448B" w:rsidRDefault="0043448B" w:rsidP="00B9419F">
      <w:pPr>
        <w:spacing w:line="276" w:lineRule="auto"/>
        <w:jc w:val="left"/>
        <w:rPr>
          <w:rFonts w:cs="Times New Roman"/>
        </w:rPr>
      </w:pPr>
      <w:r>
        <w:rPr>
          <w:rFonts w:cs="Times New Roman"/>
        </w:rPr>
        <w:br w:type="page"/>
      </w:r>
    </w:p>
    <w:p w14:paraId="5DD842D1" w14:textId="4C5326B0" w:rsidR="00FF0DEA" w:rsidRPr="000E7E9C" w:rsidRDefault="0043448B" w:rsidP="00F73DE4">
      <w:pPr>
        <w:spacing w:line="276" w:lineRule="auto"/>
        <w:jc w:val="left"/>
        <w:rPr>
          <w:rFonts w:cs="Times New Roman"/>
        </w:rPr>
        <w:sectPr w:rsidR="00FF0DEA" w:rsidRPr="000E7E9C" w:rsidSect="004E656C">
          <w:headerReference w:type="default" r:id="rId25"/>
          <w:footerReference w:type="default" r:id="rId26"/>
          <w:type w:val="nextColumn"/>
          <w:pgSz w:w="11906" w:h="16838" w:code="9"/>
          <w:pgMar w:top="1985" w:right="1701" w:bottom="1701" w:left="2268" w:header="709" w:footer="709" w:gutter="0"/>
          <w:pgNumType w:fmt="lowerRoman"/>
          <w:cols w:space="708"/>
          <w:docGrid w:linePitch="360"/>
        </w:sectPr>
      </w:pPr>
      <w:r>
        <w:rPr>
          <w:rFonts w:cs="Times New Roman"/>
        </w:rPr>
        <w:lastRenderedPageBreak/>
        <w:br w:type="page"/>
      </w:r>
    </w:p>
    <w:p w14:paraId="6900DE39" w14:textId="6E753B4F" w:rsidR="00183DD3" w:rsidRDefault="00F348FC" w:rsidP="00922DC6">
      <w:pPr>
        <w:pStyle w:val="Heading1"/>
        <w:numPr>
          <w:ilvl w:val="0"/>
          <w:numId w:val="0"/>
        </w:numPr>
        <w:spacing w:before="0"/>
        <w:rPr>
          <w:rFonts w:cs="Times New Roman"/>
        </w:rPr>
      </w:pPr>
      <w:bookmarkStart w:id="20" w:name="_Toc482342940"/>
      <w:bookmarkStart w:id="21" w:name="_Toc495608073"/>
      <w:r w:rsidRPr="000E7E9C">
        <w:rPr>
          <w:rFonts w:cs="Times New Roman"/>
        </w:rPr>
        <w:lastRenderedPageBreak/>
        <w:t xml:space="preserve">BAB </w:t>
      </w:r>
      <w:r w:rsidR="00922DC6">
        <w:rPr>
          <w:rFonts w:cs="Times New Roman"/>
        </w:rPr>
        <w:t>1</w:t>
      </w:r>
      <w:r w:rsidR="004D524A" w:rsidRPr="000E7E9C">
        <w:rPr>
          <w:rFonts w:cs="Times New Roman"/>
        </w:rPr>
        <w:br/>
      </w:r>
      <w:r w:rsidR="00183DD3" w:rsidRPr="000E7E9C">
        <w:rPr>
          <w:rFonts w:cs="Times New Roman"/>
        </w:rPr>
        <w:t>PENDAHULUAN</w:t>
      </w:r>
      <w:bookmarkEnd w:id="1"/>
      <w:bookmarkEnd w:id="20"/>
      <w:bookmarkEnd w:id="21"/>
    </w:p>
    <w:p w14:paraId="7EF3B333" w14:textId="77777777" w:rsidR="00922DC6" w:rsidRPr="00922DC6" w:rsidRDefault="00922DC6" w:rsidP="00922DC6"/>
    <w:p w14:paraId="615A1B8E" w14:textId="77777777" w:rsidR="00166FA3" w:rsidRPr="000E7E9C" w:rsidRDefault="00155676" w:rsidP="00922DC6">
      <w:pPr>
        <w:pStyle w:val="Heading2"/>
        <w:spacing w:before="0"/>
        <w:ind w:left="709" w:hanging="718"/>
        <w:rPr>
          <w:rFonts w:cs="Times New Roman"/>
        </w:rPr>
      </w:pPr>
      <w:bookmarkStart w:id="22" w:name="_Toc472673705"/>
      <w:bookmarkStart w:id="23" w:name="_Toc482342941"/>
      <w:bookmarkStart w:id="24" w:name="_Toc495608074"/>
      <w:r w:rsidRPr="000E7E9C">
        <w:rPr>
          <w:rFonts w:cs="Times New Roman"/>
        </w:rPr>
        <w:t>Latar B</w:t>
      </w:r>
      <w:r w:rsidR="00183DD3" w:rsidRPr="000E7E9C">
        <w:rPr>
          <w:rFonts w:cs="Times New Roman"/>
        </w:rPr>
        <w:t>elakang</w:t>
      </w:r>
      <w:bookmarkEnd w:id="22"/>
      <w:bookmarkEnd w:id="23"/>
      <w:bookmarkEnd w:id="24"/>
    </w:p>
    <w:p w14:paraId="7A4EA4AB" w14:textId="636BDC33" w:rsidR="00A93F40" w:rsidRPr="000E7E9C" w:rsidRDefault="00166FA3" w:rsidP="00E162CC">
      <w:pPr>
        <w:spacing w:after="0"/>
        <w:ind w:firstLine="709"/>
        <w:rPr>
          <w:rFonts w:cs="Times New Roman"/>
        </w:rPr>
      </w:pPr>
      <w:r w:rsidRPr="000E7E9C">
        <w:rPr>
          <w:rFonts w:cs="Times New Roman"/>
        </w:rPr>
        <w:t xml:space="preserve">Perkembangan teknologi dan informasi </w:t>
      </w:r>
      <w:r w:rsidR="008A4C61" w:rsidRPr="000E7E9C">
        <w:rPr>
          <w:rFonts w:cs="Times New Roman"/>
        </w:rPr>
        <w:t xml:space="preserve">dengan adanya internet </w:t>
      </w:r>
      <w:r w:rsidRPr="000E7E9C">
        <w:rPr>
          <w:rFonts w:cs="Times New Roman"/>
        </w:rPr>
        <w:t>yang sangat pesat telah berpengaruh terhadap banyak hal. Sal</w:t>
      </w:r>
      <w:r w:rsidR="00B324F2" w:rsidRPr="000E7E9C">
        <w:rPr>
          <w:rFonts w:cs="Times New Roman"/>
        </w:rPr>
        <w:t>ah satunya adalah dunia bisnis (</w:t>
      </w:r>
      <w:r w:rsidR="00F1704B" w:rsidRPr="000E7E9C">
        <w:rPr>
          <w:rFonts w:cs="Times New Roman"/>
        </w:rPr>
        <w:t xml:space="preserve">Utami, </w:t>
      </w:r>
      <w:r w:rsidR="00B324F2" w:rsidRPr="000E7E9C">
        <w:rPr>
          <w:rFonts w:cs="Times New Roman"/>
        </w:rPr>
        <w:t xml:space="preserve">2010). </w:t>
      </w:r>
      <w:r w:rsidR="00536F91" w:rsidRPr="000E7E9C">
        <w:rPr>
          <w:rFonts w:cs="Times New Roman"/>
        </w:rPr>
        <w:t>Pada saat ini</w:t>
      </w:r>
      <w:r w:rsidR="00C31293" w:rsidRPr="000E7E9C">
        <w:rPr>
          <w:rFonts w:cs="Times New Roman"/>
        </w:rPr>
        <w:t xml:space="preserve"> sudah banyak orang yang memanfaatkan internet sebagai media pemasaran dan bisnis</w:t>
      </w:r>
      <w:r w:rsidR="005B642D" w:rsidRPr="000E7E9C">
        <w:rPr>
          <w:rFonts w:cs="Times New Roman"/>
        </w:rPr>
        <w:t xml:space="preserve">. </w:t>
      </w:r>
      <w:r w:rsidR="00CF7BCA" w:rsidRPr="000E7E9C">
        <w:rPr>
          <w:rFonts w:cs="Times New Roman"/>
        </w:rPr>
        <w:t xml:space="preserve">Pemanfaatan internet sebagai media pemasaran dan bisnis disebut dengan istilah </w:t>
      </w:r>
      <w:r w:rsidR="002C0227" w:rsidRPr="000E7E9C">
        <w:rPr>
          <w:rFonts w:cs="Times New Roman"/>
          <w:i/>
        </w:rPr>
        <w:t>e-commerce</w:t>
      </w:r>
      <w:r w:rsidR="008621C2" w:rsidRPr="000E7E9C">
        <w:rPr>
          <w:rFonts w:cs="Times New Roman"/>
          <w:i/>
        </w:rPr>
        <w:t xml:space="preserve"> </w:t>
      </w:r>
      <w:r w:rsidR="007B2E7C" w:rsidRPr="000E7E9C">
        <w:rPr>
          <w:rFonts w:cs="Times New Roman"/>
        </w:rPr>
        <w:t>(</w:t>
      </w:r>
      <w:r w:rsidR="00FF25E7" w:rsidRPr="000E7E9C">
        <w:rPr>
          <w:rFonts w:cs="Times New Roman"/>
        </w:rPr>
        <w:t>Wong, 2010</w:t>
      </w:r>
      <w:r w:rsidR="008621C2" w:rsidRPr="000E7E9C">
        <w:rPr>
          <w:rFonts w:cs="Times New Roman"/>
        </w:rPr>
        <w:t>)</w:t>
      </w:r>
      <w:r w:rsidR="00CF7BCA" w:rsidRPr="000E7E9C">
        <w:rPr>
          <w:rFonts w:cs="Times New Roman"/>
        </w:rPr>
        <w:t xml:space="preserve">. </w:t>
      </w:r>
      <w:r w:rsidR="001259E6" w:rsidRPr="000E7E9C">
        <w:rPr>
          <w:rFonts w:cs="Times New Roman"/>
        </w:rPr>
        <w:t xml:space="preserve">Hal ini terlihat dengan maraknya </w:t>
      </w:r>
      <w:r w:rsidR="007D5090" w:rsidRPr="000E7E9C">
        <w:rPr>
          <w:rFonts w:cs="Times New Roman"/>
          <w:i/>
        </w:rPr>
        <w:t>e-</w:t>
      </w:r>
      <w:r w:rsidR="009A1D63" w:rsidRPr="000E7E9C">
        <w:rPr>
          <w:rFonts w:cs="Times New Roman"/>
          <w:i/>
        </w:rPr>
        <w:t>commerce</w:t>
      </w:r>
      <w:r w:rsidR="009A1D63" w:rsidRPr="000E7E9C">
        <w:rPr>
          <w:rFonts w:cs="Times New Roman"/>
        </w:rPr>
        <w:t xml:space="preserve"> </w:t>
      </w:r>
      <w:r w:rsidR="001259E6" w:rsidRPr="000E7E9C">
        <w:rPr>
          <w:rFonts w:cs="Times New Roman"/>
        </w:rPr>
        <w:t>yang ada di Indonesia.</w:t>
      </w:r>
      <w:r w:rsidR="004A28DF" w:rsidRPr="000E7E9C">
        <w:rPr>
          <w:rFonts w:cs="Times New Roman"/>
        </w:rPr>
        <w:t xml:space="preserve"> </w:t>
      </w:r>
      <w:r w:rsidR="001259E6" w:rsidRPr="000E7E9C">
        <w:rPr>
          <w:rFonts w:cs="Times New Roman"/>
        </w:rPr>
        <w:t xml:space="preserve">Total usaha </w:t>
      </w:r>
      <w:r w:rsidR="007D5090" w:rsidRPr="000E7E9C">
        <w:rPr>
          <w:rFonts w:cs="Times New Roman"/>
          <w:i/>
        </w:rPr>
        <w:t>e-commerce</w:t>
      </w:r>
      <w:r w:rsidR="007D5090" w:rsidRPr="000E7E9C">
        <w:rPr>
          <w:rFonts w:cs="Times New Roman"/>
        </w:rPr>
        <w:t xml:space="preserve"> </w:t>
      </w:r>
      <w:r w:rsidR="009A1D63" w:rsidRPr="000E7E9C">
        <w:rPr>
          <w:rFonts w:cs="Times New Roman"/>
        </w:rPr>
        <w:t xml:space="preserve">di Indonesia </w:t>
      </w:r>
      <w:r w:rsidR="005B642D" w:rsidRPr="000E7E9C">
        <w:rPr>
          <w:rFonts w:cs="Times New Roman"/>
        </w:rPr>
        <w:t xml:space="preserve">dari tahun </w:t>
      </w:r>
      <w:r w:rsidR="009A1D63" w:rsidRPr="000E7E9C">
        <w:rPr>
          <w:rFonts w:cs="Times New Roman"/>
        </w:rPr>
        <w:t>2006-2016</w:t>
      </w:r>
      <w:r w:rsidR="005B642D" w:rsidRPr="000E7E9C">
        <w:rPr>
          <w:rFonts w:cs="Times New Roman"/>
        </w:rPr>
        <w:t xml:space="preserve"> </w:t>
      </w:r>
      <w:r w:rsidR="00A93F40" w:rsidRPr="000E7E9C">
        <w:rPr>
          <w:rFonts w:cs="Times New Roman"/>
        </w:rPr>
        <w:t>mengalami kenaikan</w:t>
      </w:r>
      <w:r w:rsidR="005B642D" w:rsidRPr="000E7E9C">
        <w:rPr>
          <w:rFonts w:cs="Times New Roman"/>
        </w:rPr>
        <w:t xml:space="preserve"> </w:t>
      </w:r>
      <w:r w:rsidR="00A93F40" w:rsidRPr="000E7E9C">
        <w:rPr>
          <w:rFonts w:cs="Times New Roman"/>
        </w:rPr>
        <w:t xml:space="preserve">sebesar 17% </w:t>
      </w:r>
      <w:r w:rsidR="00975E8A" w:rsidRPr="000E7E9C">
        <w:rPr>
          <w:rFonts w:cs="Times New Roman"/>
        </w:rPr>
        <w:t xml:space="preserve">yaitu sekitar 26,2 juta </w:t>
      </w:r>
      <w:r w:rsidR="005F595C" w:rsidRPr="000E7E9C">
        <w:rPr>
          <w:rFonts w:cs="Times New Roman"/>
        </w:rPr>
        <w:t xml:space="preserve">(BPS, </w:t>
      </w:r>
      <w:r w:rsidR="005B642D" w:rsidRPr="000E7E9C">
        <w:rPr>
          <w:rFonts w:cs="Times New Roman"/>
        </w:rPr>
        <w:t>2016)</w:t>
      </w:r>
      <w:r w:rsidR="009A1D63" w:rsidRPr="000E7E9C">
        <w:rPr>
          <w:rFonts w:cs="Times New Roman"/>
        </w:rPr>
        <w:t xml:space="preserve">. </w:t>
      </w:r>
      <w:r w:rsidR="00A93F40" w:rsidRPr="000E7E9C">
        <w:rPr>
          <w:rFonts w:cs="Times New Roman"/>
        </w:rPr>
        <w:t xml:space="preserve">Selain itu, </w:t>
      </w:r>
      <w:r w:rsidR="00BF77D3" w:rsidRPr="000E7E9C">
        <w:rPr>
          <w:rFonts w:cs="Times New Roman"/>
        </w:rPr>
        <w:t>m</w:t>
      </w:r>
      <w:r w:rsidR="00B03596" w:rsidRPr="000E7E9C">
        <w:rPr>
          <w:rFonts w:cs="Times New Roman"/>
        </w:rPr>
        <w:t>enurut Matthew Driver</w:t>
      </w:r>
      <w:r w:rsidR="00A93F40" w:rsidRPr="000E7E9C">
        <w:rPr>
          <w:rFonts w:cs="Times New Roman"/>
        </w:rPr>
        <w:t xml:space="preserve"> </w:t>
      </w:r>
      <w:r w:rsidR="00B03596" w:rsidRPr="000E7E9C">
        <w:rPr>
          <w:rFonts w:cs="Times New Roman"/>
        </w:rPr>
        <w:t>presiden MasterCard untuk wilayah Asia Tenggara, Indonesia adalah salah satu negara dengan pertumbuhan pasar </w:t>
      </w:r>
      <w:r w:rsidR="0065707A" w:rsidRPr="000E7E9C">
        <w:rPr>
          <w:rFonts w:cs="Times New Roman"/>
          <w:i/>
        </w:rPr>
        <w:t>e</w:t>
      </w:r>
      <w:r w:rsidR="00B03596" w:rsidRPr="000E7E9C">
        <w:rPr>
          <w:rStyle w:val="Emphasis"/>
          <w:rFonts w:eastAsiaTheme="majorEastAsia" w:cs="Times New Roman"/>
        </w:rPr>
        <w:t>-commerce</w:t>
      </w:r>
      <w:r w:rsidR="004E4183" w:rsidRPr="000E7E9C">
        <w:rPr>
          <w:rStyle w:val="Emphasis"/>
          <w:rFonts w:eastAsiaTheme="majorEastAsia" w:cs="Times New Roman"/>
        </w:rPr>
        <w:t xml:space="preserve"> </w:t>
      </w:r>
      <w:r w:rsidR="00B03596" w:rsidRPr="000E7E9C">
        <w:rPr>
          <w:rFonts w:cs="Times New Roman"/>
        </w:rPr>
        <w:t>yang terbesar di Asia-Pacific</w:t>
      </w:r>
      <w:r w:rsidR="005F595C" w:rsidRPr="000E7E9C">
        <w:rPr>
          <w:rFonts w:cs="Times New Roman"/>
        </w:rPr>
        <w:t xml:space="preserve"> dan akan mengalami pertumbuhan tiap tahunnya</w:t>
      </w:r>
      <w:r w:rsidR="00006D09" w:rsidRPr="000E7E9C">
        <w:rPr>
          <w:rFonts w:cs="Times New Roman"/>
        </w:rPr>
        <w:t xml:space="preserve"> (Marketing Research Indonesia, 2013)</w:t>
      </w:r>
      <w:r w:rsidR="002C0227" w:rsidRPr="000E7E9C">
        <w:rPr>
          <w:rFonts w:cs="Times New Roman"/>
        </w:rPr>
        <w:t>.</w:t>
      </w:r>
      <w:r w:rsidR="00A87480" w:rsidRPr="000E7E9C">
        <w:rPr>
          <w:rFonts w:cs="Times New Roman"/>
        </w:rPr>
        <w:t xml:space="preserve"> </w:t>
      </w:r>
    </w:p>
    <w:p w14:paraId="223415FA" w14:textId="36102005" w:rsidR="00AE4161" w:rsidRPr="000E7E9C" w:rsidRDefault="006B350B" w:rsidP="00E162CC">
      <w:pPr>
        <w:spacing w:after="0"/>
        <w:ind w:firstLine="709"/>
        <w:rPr>
          <w:rFonts w:cs="Times New Roman"/>
        </w:rPr>
      </w:pPr>
      <w:r w:rsidRPr="000E7E9C">
        <w:rPr>
          <w:rFonts w:cs="Times New Roman"/>
          <w:noProof/>
          <w:lang w:eastAsia="id-ID"/>
        </w:rPr>
        <w:drawing>
          <wp:anchor distT="0" distB="0" distL="114300" distR="114300" simplePos="0" relativeHeight="251749888" behindDoc="0" locked="0" layoutInCell="1" allowOverlap="1" wp14:anchorId="567221E8" wp14:editId="3BADD0E8">
            <wp:simplePos x="0" y="0"/>
            <wp:positionH relativeFrom="column">
              <wp:posOffset>17145</wp:posOffset>
            </wp:positionH>
            <wp:positionV relativeFrom="paragraph">
              <wp:posOffset>2498725</wp:posOffset>
            </wp:positionV>
            <wp:extent cx="1152525" cy="2000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PI-StartUp-Talk-eCommerce-Basics1_027.png"/>
                    <pic:cNvPicPr/>
                  </pic:nvPicPr>
                  <pic:blipFill rotWithShape="1">
                    <a:blip r:embed="rId27">
                      <a:extLst>
                        <a:ext uri="{28A0092B-C50C-407E-A947-70E740481C1C}">
                          <a14:useLocalDpi xmlns:a14="http://schemas.microsoft.com/office/drawing/2010/main" val="0"/>
                        </a:ext>
                      </a:extLst>
                    </a:blip>
                    <a:srcRect l="10205" t="33036" r="66927" b="61231"/>
                    <a:stretch/>
                  </pic:blipFill>
                  <pic:spPr bwMode="auto">
                    <a:xfrm>
                      <a:off x="0" y="0"/>
                      <a:ext cx="1152525" cy="20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54D0" w:rsidRPr="000E7E9C">
        <w:rPr>
          <w:rFonts w:cs="Times New Roman"/>
          <w:noProof/>
          <w:lang w:eastAsia="id-ID"/>
        </w:rPr>
        <w:drawing>
          <wp:anchor distT="0" distB="0" distL="114300" distR="114300" simplePos="0" relativeHeight="251765248" behindDoc="0" locked="0" layoutInCell="1" allowOverlap="1" wp14:anchorId="4E7BF6DC" wp14:editId="16341F70">
            <wp:simplePos x="0" y="0"/>
            <wp:positionH relativeFrom="column">
              <wp:posOffset>3484245</wp:posOffset>
            </wp:positionH>
            <wp:positionV relativeFrom="paragraph">
              <wp:posOffset>2527935</wp:posOffset>
            </wp:positionV>
            <wp:extent cx="1095375" cy="4572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PI-StartUp-Talk-eCommerce-Basics1_027.png"/>
                    <pic:cNvPicPr/>
                  </pic:nvPicPr>
                  <pic:blipFill rotWithShape="1">
                    <a:blip r:embed="rId27">
                      <a:extLst>
                        <a:ext uri="{28A0092B-C50C-407E-A947-70E740481C1C}">
                          <a14:useLocalDpi xmlns:a14="http://schemas.microsoft.com/office/drawing/2010/main" val="0"/>
                        </a:ext>
                      </a:extLst>
                    </a:blip>
                    <a:srcRect l="40065" t="78631" r="38201" b="8263"/>
                    <a:stretch/>
                  </pic:blipFill>
                  <pic:spPr bwMode="auto">
                    <a:xfrm>
                      <a:off x="0" y="0"/>
                      <a:ext cx="1095375"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707A" w:rsidRPr="000E7E9C">
        <w:rPr>
          <w:rFonts w:cs="Times New Roman"/>
          <w:i/>
        </w:rPr>
        <w:t>E</w:t>
      </w:r>
      <w:r w:rsidR="00A31981" w:rsidRPr="000E7E9C">
        <w:rPr>
          <w:rFonts w:cs="Times New Roman"/>
          <w:i/>
        </w:rPr>
        <w:t>-commerce</w:t>
      </w:r>
      <w:r w:rsidR="00A31981" w:rsidRPr="000E7E9C">
        <w:rPr>
          <w:rFonts w:cs="Times New Roman"/>
        </w:rPr>
        <w:t xml:space="preserve"> merupakan perdagangan elektronik dimana kegiatan transaksi membeli atau menjual dilakukan melalui elektronik atau melalui jaringan internet</w:t>
      </w:r>
      <w:r w:rsidR="0065707A" w:rsidRPr="000E7E9C">
        <w:rPr>
          <w:rFonts w:cs="Times New Roman"/>
        </w:rPr>
        <w:t xml:space="preserve"> (Triton, 2006)</w:t>
      </w:r>
      <w:r w:rsidR="00A31981" w:rsidRPr="000E7E9C">
        <w:rPr>
          <w:rFonts w:cs="Times New Roman"/>
        </w:rPr>
        <w:t xml:space="preserve">. </w:t>
      </w:r>
      <w:r w:rsidR="002C0227" w:rsidRPr="000E7E9C">
        <w:rPr>
          <w:rFonts w:cs="Times New Roman"/>
        </w:rPr>
        <w:t xml:space="preserve">Bentuk dari </w:t>
      </w:r>
      <w:r w:rsidR="002C0227" w:rsidRPr="000E7E9C">
        <w:rPr>
          <w:rFonts w:cs="Times New Roman"/>
          <w:i/>
        </w:rPr>
        <w:t>e-commerce</w:t>
      </w:r>
      <w:r w:rsidR="002C0227" w:rsidRPr="000E7E9C">
        <w:rPr>
          <w:rFonts w:cs="Times New Roman"/>
        </w:rPr>
        <w:t xml:space="preserve"> pun beragam, </w:t>
      </w:r>
      <w:r w:rsidR="009737B5" w:rsidRPr="000E7E9C">
        <w:rPr>
          <w:rFonts w:cs="Times New Roman"/>
        </w:rPr>
        <w:t xml:space="preserve">bisa dikategorikan </w:t>
      </w:r>
      <w:r w:rsidR="002C0227" w:rsidRPr="000E7E9C">
        <w:rPr>
          <w:rFonts w:cs="Times New Roman"/>
        </w:rPr>
        <w:t xml:space="preserve">berdasarkan tingkat digitasi dalam hal produk, proses, dan </w:t>
      </w:r>
      <w:r w:rsidR="002C0227" w:rsidRPr="000E7E9C">
        <w:rPr>
          <w:rFonts w:cs="Times New Roman"/>
          <w:i/>
        </w:rPr>
        <w:t xml:space="preserve">delivery </w:t>
      </w:r>
      <w:r w:rsidR="002C0227" w:rsidRPr="000E7E9C">
        <w:rPr>
          <w:rFonts w:cs="Times New Roman"/>
        </w:rPr>
        <w:t xml:space="preserve">nya, terkait organisasi perusahaan yang menjalankan, </w:t>
      </w:r>
      <w:r w:rsidR="00F42C05" w:rsidRPr="000E7E9C">
        <w:rPr>
          <w:rFonts w:cs="Times New Roman"/>
        </w:rPr>
        <w:t xml:space="preserve">terkait dengan </w:t>
      </w:r>
      <w:r w:rsidR="007C275A" w:rsidRPr="000E7E9C">
        <w:rPr>
          <w:rFonts w:cs="Times New Roman"/>
        </w:rPr>
        <w:t xml:space="preserve">pasarnya </w:t>
      </w:r>
      <w:r w:rsidR="009737B5" w:rsidRPr="000E7E9C">
        <w:rPr>
          <w:rFonts w:cs="Times New Roman"/>
        </w:rPr>
        <w:t>dan b</w:t>
      </w:r>
      <w:r w:rsidR="00A31981" w:rsidRPr="000E7E9C">
        <w:rPr>
          <w:rFonts w:cs="Times New Roman"/>
        </w:rPr>
        <w:t>erdasarkan transaks</w:t>
      </w:r>
      <w:r w:rsidR="009737B5" w:rsidRPr="000E7E9C">
        <w:rPr>
          <w:rFonts w:cs="Times New Roman"/>
        </w:rPr>
        <w:t>inya (E. Turban dan</w:t>
      </w:r>
      <w:r w:rsidR="00F116F9" w:rsidRPr="000E7E9C">
        <w:rPr>
          <w:rFonts w:cs="Times New Roman"/>
        </w:rPr>
        <w:t xml:space="preserve"> D. King, 2002</w:t>
      </w:r>
      <w:r w:rsidR="009737B5" w:rsidRPr="000E7E9C">
        <w:rPr>
          <w:rFonts w:cs="Times New Roman"/>
        </w:rPr>
        <w:t>).</w:t>
      </w:r>
      <w:r w:rsidR="00D921B6" w:rsidRPr="000E7E9C">
        <w:rPr>
          <w:rFonts w:cs="Times New Roman"/>
        </w:rPr>
        <w:t xml:space="preserve"> </w:t>
      </w:r>
      <w:r w:rsidR="00D97EFB" w:rsidRPr="000E7E9C">
        <w:rPr>
          <w:rFonts w:cs="Times New Roman"/>
          <w:i/>
        </w:rPr>
        <w:t>E-</w:t>
      </w:r>
      <w:r w:rsidR="00BF77D3" w:rsidRPr="000E7E9C">
        <w:rPr>
          <w:rFonts w:cs="Times New Roman"/>
          <w:i/>
        </w:rPr>
        <w:t>commerce</w:t>
      </w:r>
      <w:r w:rsidR="0065707A" w:rsidRPr="000E7E9C">
        <w:rPr>
          <w:rFonts w:cs="Times New Roman"/>
        </w:rPr>
        <w:t xml:space="preserve"> di Indonesia beragam, </w:t>
      </w:r>
      <w:r w:rsidR="005B642D" w:rsidRPr="000E7E9C">
        <w:rPr>
          <w:rFonts w:cs="Times New Roman"/>
        </w:rPr>
        <w:t>mereka menawarkan aneka produk dan jasa untuk memenuhi segala kebutuhan. Mulai dari produk makanan, minuman, fashion, perlengkapan rumah tangga, bahkan jasa yaitu go jek, uber, go food dll.</w:t>
      </w:r>
    </w:p>
    <w:p w14:paraId="433BEE5D" w14:textId="03A52292" w:rsidR="0028530D" w:rsidRPr="000E7E9C" w:rsidRDefault="0010784B" w:rsidP="002A52BA">
      <w:pPr>
        <w:pStyle w:val="NormalWeb"/>
        <w:tabs>
          <w:tab w:val="left" w:pos="1590"/>
        </w:tabs>
        <w:spacing w:line="360" w:lineRule="auto"/>
        <w:ind w:firstLine="576"/>
        <w:jc w:val="both"/>
        <w:rPr>
          <w:vertAlign w:val="subscript"/>
        </w:rPr>
      </w:pPr>
      <w:r w:rsidRPr="000E7E9C">
        <w:rPr>
          <w:noProof/>
        </w:rPr>
        <w:drawing>
          <wp:anchor distT="0" distB="0" distL="114300" distR="114300" simplePos="0" relativeHeight="251770368" behindDoc="0" locked="0" layoutInCell="1" allowOverlap="1" wp14:anchorId="580FFD03" wp14:editId="68A6C647">
            <wp:simplePos x="0" y="0"/>
            <wp:positionH relativeFrom="column">
              <wp:posOffset>2636520</wp:posOffset>
            </wp:positionH>
            <wp:positionV relativeFrom="paragraph">
              <wp:posOffset>221425</wp:posOffset>
            </wp:positionV>
            <wp:extent cx="723900" cy="2286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PI-StartUp-Talk-eCommerce-Basics1_027.png"/>
                    <pic:cNvPicPr/>
                  </pic:nvPicPr>
                  <pic:blipFill rotWithShape="1">
                    <a:blip r:embed="rId27">
                      <a:extLst>
                        <a:ext uri="{28A0092B-C50C-407E-A947-70E740481C1C}">
                          <a14:useLocalDpi xmlns:a14="http://schemas.microsoft.com/office/drawing/2010/main" val="0"/>
                        </a:ext>
                      </a:extLst>
                    </a:blip>
                    <a:srcRect l="43278" t="33582" r="42359" b="59865"/>
                    <a:stretch/>
                  </pic:blipFill>
                  <pic:spPr bwMode="auto">
                    <a:xfrm>
                      <a:off x="0" y="0"/>
                      <a:ext cx="723900"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7E9C">
        <w:rPr>
          <w:noProof/>
        </w:rPr>
        <w:drawing>
          <wp:anchor distT="0" distB="0" distL="114300" distR="114300" simplePos="0" relativeHeight="251760128" behindDoc="0" locked="0" layoutInCell="1" allowOverlap="1" wp14:anchorId="3786E65B" wp14:editId="611193A4">
            <wp:simplePos x="0" y="0"/>
            <wp:positionH relativeFrom="column">
              <wp:posOffset>1293495</wp:posOffset>
            </wp:positionH>
            <wp:positionV relativeFrom="paragraph">
              <wp:posOffset>216156</wp:posOffset>
            </wp:positionV>
            <wp:extent cx="1143000" cy="2667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PI-StartUp-Talk-eCommerce-Basics1_027.png"/>
                    <pic:cNvPicPr/>
                  </pic:nvPicPr>
                  <pic:blipFill rotWithShape="1">
                    <a:blip r:embed="rId27">
                      <a:extLst>
                        <a:ext uri="{28A0092B-C50C-407E-A947-70E740481C1C}">
                          <a14:useLocalDpi xmlns:a14="http://schemas.microsoft.com/office/drawing/2010/main" val="0"/>
                        </a:ext>
                      </a:extLst>
                    </a:blip>
                    <a:srcRect l="10394" t="70570" r="66927" b="21888"/>
                    <a:stretch/>
                  </pic:blipFill>
                  <pic:spPr bwMode="auto">
                    <a:xfrm>
                      <a:off x="0" y="0"/>
                      <a:ext cx="114300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7E9C">
        <w:rPr>
          <w:noProof/>
        </w:rPr>
        <w:drawing>
          <wp:anchor distT="0" distB="0" distL="114300" distR="114300" simplePos="0" relativeHeight="251739648" behindDoc="0" locked="0" layoutInCell="1" allowOverlap="1" wp14:anchorId="64DA002A" wp14:editId="7A59F276">
            <wp:simplePos x="0" y="0"/>
            <wp:positionH relativeFrom="column">
              <wp:posOffset>207645</wp:posOffset>
            </wp:positionH>
            <wp:positionV relativeFrom="paragraph">
              <wp:posOffset>398590</wp:posOffset>
            </wp:positionV>
            <wp:extent cx="790575" cy="2286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PI-StartUp-Talk-eCommerce-Basics1_027.png"/>
                    <pic:cNvPicPr/>
                  </pic:nvPicPr>
                  <pic:blipFill rotWithShape="1">
                    <a:blip r:embed="rId27">
                      <a:extLst>
                        <a:ext uri="{28A0092B-C50C-407E-A947-70E740481C1C}">
                          <a14:useLocalDpi xmlns:a14="http://schemas.microsoft.com/office/drawing/2010/main" val="0"/>
                        </a:ext>
                      </a:extLst>
                    </a:blip>
                    <a:srcRect l="14174" t="39012" r="70140" b="54395"/>
                    <a:stretch/>
                  </pic:blipFill>
                  <pic:spPr bwMode="auto">
                    <a:xfrm>
                      <a:off x="0" y="0"/>
                      <a:ext cx="790575"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52BA">
        <w:rPr>
          <w:vertAlign w:val="subscript"/>
        </w:rPr>
        <w:tab/>
      </w:r>
    </w:p>
    <w:p w14:paraId="6D3437C1" w14:textId="695CB57F" w:rsidR="007B2E7C" w:rsidRPr="000E7E9C" w:rsidRDefault="006B350B" w:rsidP="00E162CC">
      <w:pPr>
        <w:pStyle w:val="NormalWeb"/>
        <w:spacing w:line="360" w:lineRule="auto"/>
        <w:ind w:firstLine="576"/>
        <w:jc w:val="both"/>
      </w:pPr>
      <w:r w:rsidRPr="000E7E9C">
        <w:rPr>
          <w:noProof/>
        </w:rPr>
        <w:drawing>
          <wp:anchor distT="0" distB="0" distL="114300" distR="114300" simplePos="0" relativeHeight="251729408" behindDoc="0" locked="0" layoutInCell="1" allowOverlap="1" wp14:anchorId="330FD62F" wp14:editId="67B78AAE">
            <wp:simplePos x="0" y="0"/>
            <wp:positionH relativeFrom="column">
              <wp:posOffset>1216660</wp:posOffset>
            </wp:positionH>
            <wp:positionV relativeFrom="paragraph">
              <wp:posOffset>64135</wp:posOffset>
            </wp:positionV>
            <wp:extent cx="1266825" cy="49530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70e0058150ba0bc55b81215_1460602035.jpg"/>
                    <pic:cNvPicPr/>
                  </pic:nvPicPr>
                  <pic:blipFill rotWithShape="1">
                    <a:blip r:embed="rId28" cstate="print">
                      <a:extLst>
                        <a:ext uri="{28A0092B-C50C-407E-A947-70E740481C1C}">
                          <a14:useLocalDpi xmlns:a14="http://schemas.microsoft.com/office/drawing/2010/main" val="0"/>
                        </a:ext>
                      </a:extLst>
                    </a:blip>
                    <a:srcRect l="33474" t="40877" r="30959" b="26565"/>
                    <a:stretch/>
                  </pic:blipFill>
                  <pic:spPr bwMode="auto">
                    <a:xfrm>
                      <a:off x="0" y="0"/>
                      <a:ext cx="1266825"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7E9C">
        <w:rPr>
          <w:noProof/>
        </w:rPr>
        <w:drawing>
          <wp:anchor distT="0" distB="0" distL="114300" distR="114300" simplePos="0" relativeHeight="251718144" behindDoc="0" locked="0" layoutInCell="1" allowOverlap="1" wp14:anchorId="0D126D8E" wp14:editId="0750321F">
            <wp:simplePos x="0" y="0"/>
            <wp:positionH relativeFrom="column">
              <wp:posOffset>3808730</wp:posOffset>
            </wp:positionH>
            <wp:positionV relativeFrom="paragraph">
              <wp:posOffset>121285</wp:posOffset>
            </wp:positionV>
            <wp:extent cx="828040" cy="37147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70e0058150ba0bc55b81215_1460602035.jpg"/>
                    <pic:cNvPicPr/>
                  </pic:nvPicPr>
                  <pic:blipFill rotWithShape="1">
                    <a:blip r:embed="rId29" cstate="print">
                      <a:extLst>
                        <a:ext uri="{28A0092B-C50C-407E-A947-70E740481C1C}">
                          <a14:useLocalDpi xmlns:a14="http://schemas.microsoft.com/office/drawing/2010/main" val="0"/>
                        </a:ext>
                      </a:extLst>
                    </a:blip>
                    <a:srcRect t="44662" r="70817" b="30312"/>
                    <a:stretch/>
                  </pic:blipFill>
                  <pic:spPr bwMode="auto">
                    <a:xfrm>
                      <a:off x="0" y="0"/>
                      <a:ext cx="82804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7E9C">
        <w:rPr>
          <w:noProof/>
        </w:rPr>
        <w:drawing>
          <wp:anchor distT="0" distB="0" distL="114300" distR="114300" simplePos="0" relativeHeight="251780608" behindDoc="0" locked="0" layoutInCell="1" allowOverlap="1" wp14:anchorId="736FAA8D" wp14:editId="2A9F7ADF">
            <wp:simplePos x="0" y="0"/>
            <wp:positionH relativeFrom="column">
              <wp:posOffset>2626995</wp:posOffset>
            </wp:positionH>
            <wp:positionV relativeFrom="paragraph">
              <wp:posOffset>6985</wp:posOffset>
            </wp:positionV>
            <wp:extent cx="1104900" cy="52387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PI-StartUp-Talk-eCommerce-Basics1_027.png"/>
                    <pic:cNvPicPr/>
                  </pic:nvPicPr>
                  <pic:blipFill rotWithShape="1">
                    <a:blip r:embed="rId27">
                      <a:extLst>
                        <a:ext uri="{28A0092B-C50C-407E-A947-70E740481C1C}">
                          <a14:useLocalDpi xmlns:a14="http://schemas.microsoft.com/office/drawing/2010/main" val="0"/>
                        </a:ext>
                      </a:extLst>
                    </a:blip>
                    <a:srcRect l="70682" t="27576" r="7396" b="57408"/>
                    <a:stretch/>
                  </pic:blipFill>
                  <pic:spPr bwMode="auto">
                    <a:xfrm>
                      <a:off x="0" y="0"/>
                      <a:ext cx="1104900" cy="52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54D0" w:rsidRPr="000E7E9C">
        <w:rPr>
          <w:noProof/>
        </w:rPr>
        <w:drawing>
          <wp:anchor distT="0" distB="0" distL="114300" distR="114300" simplePos="0" relativeHeight="251734528" behindDoc="0" locked="0" layoutInCell="1" allowOverlap="1" wp14:anchorId="2028FC4C" wp14:editId="43398BE9">
            <wp:simplePos x="0" y="0"/>
            <wp:positionH relativeFrom="column">
              <wp:posOffset>188595</wp:posOffset>
            </wp:positionH>
            <wp:positionV relativeFrom="paragraph">
              <wp:posOffset>83185</wp:posOffset>
            </wp:positionV>
            <wp:extent cx="847090" cy="4572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70e0058150ba0bc55b81215_1460602035.jpg"/>
                    <pic:cNvPicPr/>
                  </pic:nvPicPr>
                  <pic:blipFill rotWithShape="1">
                    <a:blip r:embed="rId30" cstate="print">
                      <a:extLst>
                        <a:ext uri="{28A0092B-C50C-407E-A947-70E740481C1C}">
                          <a14:useLocalDpi xmlns:a14="http://schemas.microsoft.com/office/drawing/2010/main" val="0"/>
                        </a:ext>
                      </a:extLst>
                    </a:blip>
                    <a:srcRect l="71678" t="40855" b="29886"/>
                    <a:stretch/>
                  </pic:blipFill>
                  <pic:spPr bwMode="auto">
                    <a:xfrm>
                      <a:off x="0" y="0"/>
                      <a:ext cx="847090"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BC151B" w14:textId="77777777" w:rsidR="004D0D0F" w:rsidRDefault="004D0D0F" w:rsidP="004D0D0F">
      <w:pPr>
        <w:pStyle w:val="Caption"/>
        <w:spacing w:after="0" w:line="360" w:lineRule="auto"/>
        <w:jc w:val="center"/>
        <w:rPr>
          <w:rFonts w:cs="Times New Roman"/>
          <w:b w:val="0"/>
          <w:color w:val="auto"/>
          <w:sz w:val="20"/>
          <w:szCs w:val="20"/>
        </w:rPr>
      </w:pPr>
      <w:bookmarkStart w:id="25" w:name="_Toc488242104"/>
    </w:p>
    <w:p w14:paraId="0B2D9AF5" w14:textId="1F3202FB" w:rsidR="00AE3F66" w:rsidRPr="000E7E9C" w:rsidRDefault="00FC6DC6" w:rsidP="004D0D0F">
      <w:pPr>
        <w:pStyle w:val="Caption"/>
        <w:spacing w:after="0" w:line="360" w:lineRule="auto"/>
        <w:jc w:val="center"/>
        <w:rPr>
          <w:rFonts w:cs="Times New Roman"/>
          <w:b w:val="0"/>
          <w:color w:val="auto"/>
          <w:sz w:val="20"/>
          <w:szCs w:val="20"/>
        </w:rPr>
      </w:pPr>
      <w:r>
        <w:rPr>
          <w:rFonts w:cs="Times New Roman"/>
          <w:b w:val="0"/>
          <w:color w:val="auto"/>
          <w:sz w:val="24"/>
          <w:szCs w:val="20"/>
        </w:rPr>
        <w:t>Gambar 1.</w:t>
      </w:r>
      <w:r w:rsidR="00AE3F66" w:rsidRPr="00313593">
        <w:rPr>
          <w:rFonts w:cs="Times New Roman"/>
          <w:b w:val="0"/>
          <w:color w:val="auto"/>
          <w:sz w:val="24"/>
          <w:szCs w:val="20"/>
        </w:rPr>
        <w:fldChar w:fldCharType="begin"/>
      </w:r>
      <w:r w:rsidR="00AE3F66" w:rsidRPr="00313593">
        <w:rPr>
          <w:rFonts w:cs="Times New Roman"/>
          <w:b w:val="0"/>
          <w:color w:val="auto"/>
          <w:sz w:val="24"/>
          <w:szCs w:val="20"/>
        </w:rPr>
        <w:instrText xml:space="preserve"> SEQ Gambar_1. \* ARABIC </w:instrText>
      </w:r>
      <w:r w:rsidR="00AE3F66" w:rsidRPr="00313593">
        <w:rPr>
          <w:rFonts w:cs="Times New Roman"/>
          <w:b w:val="0"/>
          <w:color w:val="auto"/>
          <w:sz w:val="24"/>
          <w:szCs w:val="20"/>
        </w:rPr>
        <w:fldChar w:fldCharType="separate"/>
      </w:r>
      <w:r w:rsidR="002236CD">
        <w:rPr>
          <w:rFonts w:cs="Times New Roman"/>
          <w:b w:val="0"/>
          <w:noProof/>
          <w:color w:val="auto"/>
          <w:sz w:val="24"/>
          <w:szCs w:val="20"/>
        </w:rPr>
        <w:t>1</w:t>
      </w:r>
      <w:r w:rsidR="00AE3F66" w:rsidRPr="00313593">
        <w:rPr>
          <w:rFonts w:cs="Times New Roman"/>
          <w:b w:val="0"/>
          <w:color w:val="auto"/>
          <w:sz w:val="24"/>
          <w:szCs w:val="20"/>
        </w:rPr>
        <w:fldChar w:fldCharType="end"/>
      </w:r>
      <w:r w:rsidR="00AE3F66" w:rsidRPr="00F3752D">
        <w:rPr>
          <w:rFonts w:cs="Times New Roman"/>
          <w:b w:val="0"/>
          <w:color w:val="auto"/>
          <w:sz w:val="24"/>
          <w:szCs w:val="20"/>
        </w:rPr>
        <w:t xml:space="preserve"> </w:t>
      </w:r>
      <w:r w:rsidR="00AE3F66" w:rsidRPr="00922DC6">
        <w:rPr>
          <w:rFonts w:cs="Times New Roman"/>
          <w:b w:val="0"/>
          <w:color w:val="auto"/>
          <w:sz w:val="24"/>
          <w:szCs w:val="20"/>
        </w:rPr>
        <w:t xml:space="preserve">Contoh </w:t>
      </w:r>
      <w:r w:rsidR="00AE3F66" w:rsidRPr="00922DC6">
        <w:rPr>
          <w:rFonts w:cs="Times New Roman"/>
          <w:b w:val="0"/>
          <w:i/>
          <w:color w:val="auto"/>
          <w:sz w:val="24"/>
          <w:szCs w:val="20"/>
        </w:rPr>
        <w:t xml:space="preserve">e-commerce </w:t>
      </w:r>
      <w:r w:rsidR="00AE3F66" w:rsidRPr="00922DC6">
        <w:rPr>
          <w:rFonts w:cs="Times New Roman"/>
          <w:b w:val="0"/>
          <w:color w:val="auto"/>
          <w:sz w:val="24"/>
          <w:szCs w:val="20"/>
        </w:rPr>
        <w:t xml:space="preserve"> dengan berbagai model bisnis di Indonesia</w:t>
      </w:r>
      <w:bookmarkEnd w:id="25"/>
    </w:p>
    <w:p w14:paraId="7E1426D0" w14:textId="16F35A54" w:rsidR="00AE3F66" w:rsidRPr="000E7E9C" w:rsidRDefault="00313593" w:rsidP="00313593">
      <w:pPr>
        <w:spacing w:after="0"/>
        <w:rPr>
          <w:rFonts w:cs="Times New Roman"/>
          <w:sz w:val="20"/>
          <w:szCs w:val="20"/>
        </w:rPr>
      </w:pPr>
      <w:r>
        <w:rPr>
          <w:rFonts w:cs="Times New Roman"/>
          <w:sz w:val="20"/>
          <w:szCs w:val="20"/>
        </w:rPr>
        <w:t xml:space="preserve">      </w:t>
      </w:r>
      <w:r w:rsidR="00AE3F66" w:rsidRPr="000E7E9C">
        <w:rPr>
          <w:rFonts w:cs="Times New Roman"/>
          <w:sz w:val="20"/>
          <w:szCs w:val="20"/>
        </w:rPr>
        <w:t>Sumber : www.google.co.id</w:t>
      </w:r>
    </w:p>
    <w:p w14:paraId="303134CF" w14:textId="72A6CE7E" w:rsidR="00D97EFB" w:rsidRPr="000E7E9C" w:rsidRDefault="00D97EFB" w:rsidP="004D0D0F">
      <w:pPr>
        <w:spacing w:after="0"/>
        <w:ind w:firstLine="709"/>
        <w:rPr>
          <w:rFonts w:cs="Times New Roman"/>
          <w:szCs w:val="24"/>
        </w:rPr>
      </w:pPr>
      <w:r w:rsidRPr="000E7E9C">
        <w:rPr>
          <w:rFonts w:cs="Times New Roman"/>
          <w:szCs w:val="24"/>
        </w:rPr>
        <w:lastRenderedPageBreak/>
        <w:t xml:space="preserve">Klasifikasi bisnis </w:t>
      </w:r>
      <w:r w:rsidRPr="000E7E9C">
        <w:rPr>
          <w:rFonts w:cs="Times New Roman"/>
          <w:i/>
          <w:szCs w:val="24"/>
        </w:rPr>
        <w:t>e-commerce</w:t>
      </w:r>
      <w:r w:rsidRPr="000E7E9C">
        <w:rPr>
          <w:rFonts w:cs="Times New Roman"/>
          <w:szCs w:val="24"/>
        </w:rPr>
        <w:t xml:space="preserve"> di Indonesia bisa dilihat pada </w:t>
      </w:r>
      <w:r w:rsidRPr="000E7E9C">
        <w:rPr>
          <w:rFonts w:cs="Times New Roman"/>
          <w:b/>
          <w:szCs w:val="24"/>
        </w:rPr>
        <w:t>Tabel</w:t>
      </w:r>
      <w:r w:rsidR="00885A20" w:rsidRPr="000E7E9C">
        <w:rPr>
          <w:rFonts w:cs="Times New Roman"/>
          <w:b/>
          <w:szCs w:val="24"/>
        </w:rPr>
        <w:t xml:space="preserve"> 1.1</w:t>
      </w:r>
      <w:r w:rsidRPr="000E7E9C">
        <w:rPr>
          <w:rFonts w:cs="Times New Roman"/>
          <w:szCs w:val="24"/>
        </w:rPr>
        <w:t xml:space="preserve"> di bawah ini:</w:t>
      </w:r>
    </w:p>
    <w:p w14:paraId="254624D3" w14:textId="5924575A" w:rsidR="00544A49" w:rsidRPr="00922DC6" w:rsidRDefault="00922DC6" w:rsidP="00922DC6">
      <w:pPr>
        <w:pStyle w:val="Caption"/>
        <w:spacing w:after="0" w:line="360" w:lineRule="auto"/>
        <w:rPr>
          <w:rFonts w:cs="Times New Roman"/>
          <w:b w:val="0"/>
          <w:i/>
          <w:color w:val="auto"/>
          <w:sz w:val="24"/>
        </w:rPr>
      </w:pPr>
      <w:bookmarkStart w:id="26" w:name="_Toc488267008"/>
      <w:r>
        <w:rPr>
          <w:rFonts w:cs="Times New Roman"/>
          <w:b w:val="0"/>
          <w:color w:val="auto"/>
          <w:sz w:val="20"/>
        </w:rPr>
        <w:t xml:space="preserve">                                          </w:t>
      </w:r>
      <w:r w:rsidR="00C97088">
        <w:rPr>
          <w:rFonts w:cs="Times New Roman"/>
          <w:b w:val="0"/>
          <w:color w:val="auto"/>
          <w:sz w:val="24"/>
        </w:rPr>
        <w:t>Tabel 1.</w:t>
      </w:r>
      <w:r w:rsidR="00544A49" w:rsidRPr="00922DC6">
        <w:rPr>
          <w:rFonts w:cs="Times New Roman"/>
          <w:b w:val="0"/>
          <w:color w:val="auto"/>
          <w:sz w:val="24"/>
        </w:rPr>
        <w:fldChar w:fldCharType="begin"/>
      </w:r>
      <w:r w:rsidR="00544A49" w:rsidRPr="00922DC6">
        <w:rPr>
          <w:rFonts w:cs="Times New Roman"/>
          <w:b w:val="0"/>
          <w:color w:val="auto"/>
          <w:sz w:val="24"/>
        </w:rPr>
        <w:instrText xml:space="preserve"> SEQ Tabel_1. \* ARABIC </w:instrText>
      </w:r>
      <w:r w:rsidR="00544A49" w:rsidRPr="00922DC6">
        <w:rPr>
          <w:rFonts w:cs="Times New Roman"/>
          <w:b w:val="0"/>
          <w:color w:val="auto"/>
          <w:sz w:val="24"/>
        </w:rPr>
        <w:fldChar w:fldCharType="separate"/>
      </w:r>
      <w:r w:rsidR="002236CD">
        <w:rPr>
          <w:rFonts w:cs="Times New Roman"/>
          <w:b w:val="0"/>
          <w:noProof/>
          <w:color w:val="auto"/>
          <w:sz w:val="24"/>
        </w:rPr>
        <w:t>1</w:t>
      </w:r>
      <w:r w:rsidR="00544A49" w:rsidRPr="00922DC6">
        <w:rPr>
          <w:rFonts w:cs="Times New Roman"/>
          <w:b w:val="0"/>
          <w:color w:val="auto"/>
          <w:sz w:val="24"/>
        </w:rPr>
        <w:fldChar w:fldCharType="end"/>
      </w:r>
      <w:r w:rsidR="00544A49" w:rsidRPr="00922DC6">
        <w:rPr>
          <w:rFonts w:cs="Times New Roman"/>
          <w:b w:val="0"/>
          <w:color w:val="auto"/>
          <w:sz w:val="24"/>
        </w:rPr>
        <w:t xml:space="preserve"> Klasifikasi bisnis </w:t>
      </w:r>
      <w:r w:rsidR="00544A49" w:rsidRPr="00922DC6">
        <w:rPr>
          <w:rFonts w:cs="Times New Roman"/>
          <w:b w:val="0"/>
          <w:i/>
          <w:color w:val="auto"/>
          <w:sz w:val="24"/>
        </w:rPr>
        <w:t>e-commerce</w:t>
      </w:r>
      <w:bookmarkEnd w:id="26"/>
    </w:p>
    <w:tbl>
      <w:tblPr>
        <w:tblStyle w:val="TableGrid"/>
        <w:tblW w:w="0" w:type="auto"/>
        <w:tblInd w:w="2202" w:type="dxa"/>
        <w:tblLook w:val="04A0" w:firstRow="1" w:lastRow="0" w:firstColumn="1" w:lastColumn="0" w:noHBand="0" w:noVBand="1"/>
      </w:tblPr>
      <w:tblGrid>
        <w:gridCol w:w="675"/>
        <w:gridCol w:w="3686"/>
      </w:tblGrid>
      <w:tr w:rsidR="00511DD1" w:rsidRPr="000E7E9C" w14:paraId="3E51ADBE" w14:textId="77777777" w:rsidTr="0025385A">
        <w:tc>
          <w:tcPr>
            <w:tcW w:w="675" w:type="dxa"/>
          </w:tcPr>
          <w:p w14:paraId="6AC3A79D" w14:textId="77777777" w:rsidR="0025385A" w:rsidRPr="000E7E9C" w:rsidRDefault="0025385A" w:rsidP="00E162CC">
            <w:pPr>
              <w:jc w:val="center"/>
              <w:rPr>
                <w:rFonts w:cs="Times New Roman"/>
                <w:szCs w:val="24"/>
              </w:rPr>
            </w:pPr>
            <w:r w:rsidRPr="000E7E9C">
              <w:rPr>
                <w:rFonts w:cs="Times New Roman"/>
                <w:szCs w:val="24"/>
              </w:rPr>
              <w:t>No</w:t>
            </w:r>
          </w:p>
        </w:tc>
        <w:tc>
          <w:tcPr>
            <w:tcW w:w="3686" w:type="dxa"/>
          </w:tcPr>
          <w:p w14:paraId="6F0217A3" w14:textId="12B996A6" w:rsidR="0025385A" w:rsidRPr="000E7E9C" w:rsidRDefault="0025385A" w:rsidP="00E162CC">
            <w:pPr>
              <w:jc w:val="center"/>
              <w:rPr>
                <w:rFonts w:cs="Times New Roman"/>
                <w:szCs w:val="24"/>
              </w:rPr>
            </w:pPr>
            <w:r w:rsidRPr="000E7E9C">
              <w:rPr>
                <w:rFonts w:cs="Times New Roman"/>
                <w:szCs w:val="24"/>
              </w:rPr>
              <w:t>Jenis website e-commerce</w:t>
            </w:r>
          </w:p>
        </w:tc>
      </w:tr>
      <w:tr w:rsidR="00511DD1" w:rsidRPr="000E7E9C" w14:paraId="7EB19F64" w14:textId="77777777" w:rsidTr="0025385A">
        <w:tc>
          <w:tcPr>
            <w:tcW w:w="675" w:type="dxa"/>
          </w:tcPr>
          <w:p w14:paraId="5E8330A8" w14:textId="77777777" w:rsidR="0025385A" w:rsidRPr="000E7E9C" w:rsidRDefault="0025385A" w:rsidP="00E162CC">
            <w:pPr>
              <w:jc w:val="center"/>
              <w:rPr>
                <w:rFonts w:cs="Times New Roman"/>
                <w:szCs w:val="24"/>
              </w:rPr>
            </w:pPr>
            <w:r w:rsidRPr="000E7E9C">
              <w:rPr>
                <w:rFonts w:cs="Times New Roman"/>
                <w:szCs w:val="24"/>
              </w:rPr>
              <w:t>1.</w:t>
            </w:r>
          </w:p>
        </w:tc>
        <w:tc>
          <w:tcPr>
            <w:tcW w:w="3686" w:type="dxa"/>
          </w:tcPr>
          <w:p w14:paraId="69EE86AE" w14:textId="77777777" w:rsidR="0025385A" w:rsidRPr="000E7E9C" w:rsidRDefault="0025385A" w:rsidP="00E162CC">
            <w:pPr>
              <w:rPr>
                <w:rFonts w:cs="Times New Roman"/>
                <w:szCs w:val="24"/>
              </w:rPr>
            </w:pPr>
            <w:r w:rsidRPr="001F0E2C">
              <w:rPr>
                <w:rFonts w:cs="Times New Roman"/>
                <w:i/>
                <w:szCs w:val="24"/>
              </w:rPr>
              <w:t>Listing</w:t>
            </w:r>
            <w:r w:rsidRPr="000E7E9C">
              <w:rPr>
                <w:rFonts w:cs="Times New Roman"/>
                <w:szCs w:val="24"/>
              </w:rPr>
              <w:t xml:space="preserve"> / iklan baris</w:t>
            </w:r>
          </w:p>
        </w:tc>
      </w:tr>
      <w:tr w:rsidR="00511DD1" w:rsidRPr="000E7E9C" w14:paraId="37C896B1" w14:textId="77777777" w:rsidTr="0025385A">
        <w:tc>
          <w:tcPr>
            <w:tcW w:w="675" w:type="dxa"/>
          </w:tcPr>
          <w:p w14:paraId="7F3CCBE4" w14:textId="77777777" w:rsidR="0025385A" w:rsidRPr="000E7E9C" w:rsidRDefault="0025385A" w:rsidP="00E162CC">
            <w:pPr>
              <w:jc w:val="center"/>
              <w:rPr>
                <w:rFonts w:cs="Times New Roman"/>
                <w:szCs w:val="24"/>
              </w:rPr>
            </w:pPr>
            <w:r w:rsidRPr="000E7E9C">
              <w:rPr>
                <w:rFonts w:cs="Times New Roman"/>
                <w:szCs w:val="24"/>
              </w:rPr>
              <w:t>2.</w:t>
            </w:r>
          </w:p>
        </w:tc>
        <w:tc>
          <w:tcPr>
            <w:tcW w:w="3686" w:type="dxa"/>
          </w:tcPr>
          <w:p w14:paraId="5A66E0BD" w14:textId="77777777" w:rsidR="0025385A" w:rsidRPr="001F0E2C" w:rsidRDefault="0025385A" w:rsidP="00E162CC">
            <w:pPr>
              <w:rPr>
                <w:rFonts w:cs="Times New Roman"/>
                <w:i/>
                <w:szCs w:val="24"/>
              </w:rPr>
            </w:pPr>
            <w:r w:rsidRPr="001F0E2C">
              <w:rPr>
                <w:rFonts w:cs="Times New Roman"/>
                <w:i/>
                <w:szCs w:val="24"/>
              </w:rPr>
              <w:t>Online Marketplace</w:t>
            </w:r>
          </w:p>
        </w:tc>
      </w:tr>
      <w:tr w:rsidR="00511DD1" w:rsidRPr="000E7E9C" w14:paraId="28E695AE" w14:textId="77777777" w:rsidTr="0025385A">
        <w:tc>
          <w:tcPr>
            <w:tcW w:w="675" w:type="dxa"/>
          </w:tcPr>
          <w:p w14:paraId="2549CA96" w14:textId="77777777" w:rsidR="0025385A" w:rsidRPr="000E7E9C" w:rsidRDefault="0025385A" w:rsidP="00E162CC">
            <w:pPr>
              <w:jc w:val="center"/>
              <w:rPr>
                <w:rFonts w:cs="Times New Roman"/>
                <w:szCs w:val="24"/>
              </w:rPr>
            </w:pPr>
            <w:r w:rsidRPr="000E7E9C">
              <w:rPr>
                <w:rFonts w:cs="Times New Roman"/>
                <w:szCs w:val="24"/>
              </w:rPr>
              <w:t>3.</w:t>
            </w:r>
          </w:p>
        </w:tc>
        <w:tc>
          <w:tcPr>
            <w:tcW w:w="3686" w:type="dxa"/>
          </w:tcPr>
          <w:p w14:paraId="1AED9E82" w14:textId="77777777" w:rsidR="0025385A" w:rsidRPr="001F0E2C" w:rsidRDefault="0025385A" w:rsidP="00E162CC">
            <w:pPr>
              <w:rPr>
                <w:rFonts w:cs="Times New Roman"/>
                <w:i/>
                <w:szCs w:val="24"/>
              </w:rPr>
            </w:pPr>
            <w:r w:rsidRPr="001F0E2C">
              <w:rPr>
                <w:rFonts w:cs="Times New Roman"/>
                <w:i/>
                <w:szCs w:val="24"/>
              </w:rPr>
              <w:t>Shopping Mall</w:t>
            </w:r>
          </w:p>
        </w:tc>
      </w:tr>
      <w:tr w:rsidR="00511DD1" w:rsidRPr="000E7E9C" w14:paraId="7216D5C0" w14:textId="77777777" w:rsidTr="0025385A">
        <w:tc>
          <w:tcPr>
            <w:tcW w:w="675" w:type="dxa"/>
          </w:tcPr>
          <w:p w14:paraId="3108ED62" w14:textId="77777777" w:rsidR="0025385A" w:rsidRPr="000E7E9C" w:rsidRDefault="0025385A" w:rsidP="00E162CC">
            <w:pPr>
              <w:jc w:val="center"/>
              <w:rPr>
                <w:rFonts w:cs="Times New Roman"/>
                <w:szCs w:val="24"/>
              </w:rPr>
            </w:pPr>
            <w:r w:rsidRPr="000E7E9C">
              <w:rPr>
                <w:rFonts w:cs="Times New Roman"/>
                <w:szCs w:val="24"/>
              </w:rPr>
              <w:t>4.</w:t>
            </w:r>
          </w:p>
        </w:tc>
        <w:tc>
          <w:tcPr>
            <w:tcW w:w="3686" w:type="dxa"/>
          </w:tcPr>
          <w:p w14:paraId="3E8792C8" w14:textId="77777777" w:rsidR="0025385A" w:rsidRPr="000E7E9C" w:rsidRDefault="0025385A" w:rsidP="00E162CC">
            <w:pPr>
              <w:rPr>
                <w:rFonts w:cs="Times New Roman"/>
                <w:szCs w:val="24"/>
              </w:rPr>
            </w:pPr>
            <w:r w:rsidRPr="000E7E9C">
              <w:rPr>
                <w:rFonts w:cs="Times New Roman"/>
                <w:szCs w:val="24"/>
              </w:rPr>
              <w:t xml:space="preserve">Toko </w:t>
            </w:r>
            <w:r w:rsidRPr="001F0E2C">
              <w:rPr>
                <w:rFonts w:cs="Times New Roman"/>
                <w:i/>
                <w:szCs w:val="24"/>
              </w:rPr>
              <w:t>Online</w:t>
            </w:r>
          </w:p>
        </w:tc>
      </w:tr>
      <w:tr w:rsidR="00511DD1" w:rsidRPr="000E7E9C" w14:paraId="74BB8FE7" w14:textId="77777777" w:rsidTr="0025385A">
        <w:tc>
          <w:tcPr>
            <w:tcW w:w="675" w:type="dxa"/>
          </w:tcPr>
          <w:p w14:paraId="71131172" w14:textId="77777777" w:rsidR="0025385A" w:rsidRPr="000E7E9C" w:rsidRDefault="0025385A" w:rsidP="00E162CC">
            <w:pPr>
              <w:jc w:val="center"/>
              <w:rPr>
                <w:rFonts w:cs="Times New Roman"/>
                <w:szCs w:val="24"/>
              </w:rPr>
            </w:pPr>
            <w:r w:rsidRPr="000E7E9C">
              <w:rPr>
                <w:rFonts w:cs="Times New Roman"/>
                <w:szCs w:val="24"/>
              </w:rPr>
              <w:t>5.</w:t>
            </w:r>
          </w:p>
        </w:tc>
        <w:tc>
          <w:tcPr>
            <w:tcW w:w="3686" w:type="dxa"/>
          </w:tcPr>
          <w:p w14:paraId="0391356F" w14:textId="77777777" w:rsidR="0025385A" w:rsidRPr="000E7E9C" w:rsidRDefault="0025385A" w:rsidP="00E162CC">
            <w:pPr>
              <w:rPr>
                <w:rFonts w:cs="Times New Roman"/>
                <w:szCs w:val="24"/>
              </w:rPr>
            </w:pPr>
            <w:r w:rsidRPr="000E7E9C">
              <w:rPr>
                <w:rFonts w:cs="Times New Roman"/>
                <w:szCs w:val="24"/>
              </w:rPr>
              <w:t xml:space="preserve">Toko </w:t>
            </w:r>
            <w:r w:rsidRPr="001F0E2C">
              <w:rPr>
                <w:rFonts w:cs="Times New Roman"/>
                <w:i/>
                <w:szCs w:val="24"/>
              </w:rPr>
              <w:t>online</w:t>
            </w:r>
            <w:r w:rsidRPr="000E7E9C">
              <w:rPr>
                <w:rFonts w:cs="Times New Roman"/>
                <w:szCs w:val="24"/>
              </w:rPr>
              <w:t xml:space="preserve"> di media sosial</w:t>
            </w:r>
          </w:p>
        </w:tc>
      </w:tr>
      <w:tr w:rsidR="00511DD1" w:rsidRPr="000E7E9C" w14:paraId="633742B0" w14:textId="77777777" w:rsidTr="0025385A">
        <w:tc>
          <w:tcPr>
            <w:tcW w:w="675" w:type="dxa"/>
          </w:tcPr>
          <w:p w14:paraId="5A8C940B" w14:textId="77777777" w:rsidR="0025385A" w:rsidRPr="000E7E9C" w:rsidRDefault="0025385A" w:rsidP="00E162CC">
            <w:pPr>
              <w:jc w:val="center"/>
              <w:rPr>
                <w:rFonts w:cs="Times New Roman"/>
                <w:szCs w:val="24"/>
              </w:rPr>
            </w:pPr>
            <w:r w:rsidRPr="000E7E9C">
              <w:rPr>
                <w:rFonts w:cs="Times New Roman"/>
                <w:szCs w:val="24"/>
              </w:rPr>
              <w:t>6.</w:t>
            </w:r>
          </w:p>
        </w:tc>
        <w:tc>
          <w:tcPr>
            <w:tcW w:w="3686" w:type="dxa"/>
          </w:tcPr>
          <w:p w14:paraId="5E183F0A" w14:textId="77777777" w:rsidR="0025385A" w:rsidRPr="000E7E9C" w:rsidRDefault="0025385A" w:rsidP="00E162CC">
            <w:pPr>
              <w:rPr>
                <w:rFonts w:cs="Times New Roman"/>
                <w:szCs w:val="24"/>
              </w:rPr>
            </w:pPr>
            <w:r w:rsidRPr="000E7E9C">
              <w:rPr>
                <w:rFonts w:cs="Times New Roman"/>
                <w:szCs w:val="24"/>
              </w:rPr>
              <w:t xml:space="preserve">Jenis-Jenis </w:t>
            </w:r>
            <w:r w:rsidRPr="001F0E2C">
              <w:rPr>
                <w:rFonts w:cs="Times New Roman"/>
                <w:i/>
                <w:szCs w:val="24"/>
              </w:rPr>
              <w:t>website crowdsourcing</w:t>
            </w:r>
            <w:r w:rsidRPr="000E7E9C">
              <w:rPr>
                <w:rFonts w:cs="Times New Roman"/>
                <w:szCs w:val="24"/>
              </w:rPr>
              <w:t xml:space="preserve"> dan </w:t>
            </w:r>
            <w:r w:rsidRPr="001F0E2C">
              <w:rPr>
                <w:rFonts w:cs="Times New Roman"/>
                <w:i/>
                <w:szCs w:val="24"/>
              </w:rPr>
              <w:t>crowdfunding</w:t>
            </w:r>
          </w:p>
        </w:tc>
      </w:tr>
    </w:tbl>
    <w:p w14:paraId="489A5059" w14:textId="77777777" w:rsidR="00421263" w:rsidRPr="000E7E9C" w:rsidRDefault="00421263" w:rsidP="00E162CC">
      <w:pPr>
        <w:spacing w:after="0"/>
        <w:ind w:firstLine="720"/>
        <w:jc w:val="center"/>
        <w:rPr>
          <w:rFonts w:cs="Times New Roman"/>
          <w:sz w:val="8"/>
          <w:szCs w:val="24"/>
        </w:rPr>
      </w:pPr>
    </w:p>
    <w:p w14:paraId="7F486256" w14:textId="157D29CB" w:rsidR="00421263" w:rsidRDefault="00421263" w:rsidP="00313593">
      <w:pPr>
        <w:spacing w:after="0"/>
        <w:rPr>
          <w:rFonts w:cs="Times New Roman"/>
          <w:sz w:val="20"/>
          <w:szCs w:val="24"/>
        </w:rPr>
      </w:pPr>
      <w:r w:rsidRPr="00922DC6">
        <w:rPr>
          <w:rFonts w:cs="Times New Roman"/>
          <w:sz w:val="20"/>
          <w:szCs w:val="24"/>
        </w:rPr>
        <w:t>Sumber: http://id.techinasia.com, dengan beberapa perubahan</w:t>
      </w:r>
    </w:p>
    <w:p w14:paraId="39B787FD" w14:textId="77777777" w:rsidR="00922DC6" w:rsidRPr="00922DC6" w:rsidRDefault="00922DC6" w:rsidP="004D0D0F">
      <w:pPr>
        <w:spacing w:after="0"/>
        <w:ind w:firstLine="720"/>
        <w:jc w:val="center"/>
        <w:rPr>
          <w:rFonts w:cs="Times New Roman"/>
          <w:sz w:val="20"/>
          <w:szCs w:val="24"/>
        </w:rPr>
      </w:pPr>
    </w:p>
    <w:p w14:paraId="3AD01ECF" w14:textId="5923BADC" w:rsidR="009A57F1" w:rsidRPr="000E7E9C" w:rsidRDefault="00AA4C0F" w:rsidP="004D0D0F">
      <w:pPr>
        <w:spacing w:after="0"/>
        <w:ind w:firstLine="709"/>
        <w:rPr>
          <w:rFonts w:cs="Times New Roman"/>
        </w:rPr>
      </w:pPr>
      <w:r w:rsidRPr="000E7E9C">
        <w:rPr>
          <w:rFonts w:cs="Times New Roman"/>
          <w:szCs w:val="24"/>
        </w:rPr>
        <w:t xml:space="preserve">Bagian dari </w:t>
      </w:r>
      <w:r w:rsidRPr="000E7E9C">
        <w:rPr>
          <w:rFonts w:cs="Times New Roman"/>
          <w:i/>
          <w:szCs w:val="24"/>
        </w:rPr>
        <w:t>e-commerce</w:t>
      </w:r>
      <w:r w:rsidRPr="000E7E9C">
        <w:rPr>
          <w:rFonts w:cs="Times New Roman"/>
          <w:szCs w:val="24"/>
        </w:rPr>
        <w:t xml:space="preserve"> yang </w:t>
      </w:r>
      <w:r w:rsidR="00D760B8" w:rsidRPr="000E7E9C">
        <w:rPr>
          <w:rFonts w:cs="Times New Roman"/>
          <w:szCs w:val="24"/>
        </w:rPr>
        <w:t>populer di Indonesia</w:t>
      </w:r>
      <w:r w:rsidRPr="000E7E9C">
        <w:rPr>
          <w:rFonts w:cs="Times New Roman"/>
          <w:szCs w:val="24"/>
        </w:rPr>
        <w:t xml:space="preserve"> adalah </w:t>
      </w:r>
      <w:r w:rsidRPr="000E7E9C">
        <w:rPr>
          <w:rFonts w:cs="Times New Roman"/>
          <w:i/>
          <w:szCs w:val="24"/>
        </w:rPr>
        <w:t>e-marketplace</w:t>
      </w:r>
      <w:r w:rsidRPr="000E7E9C">
        <w:rPr>
          <w:rFonts w:cs="Times New Roman"/>
          <w:szCs w:val="24"/>
        </w:rPr>
        <w:t xml:space="preserve"> atau </w:t>
      </w:r>
      <w:r w:rsidRPr="000E7E9C">
        <w:rPr>
          <w:rFonts w:cs="Times New Roman"/>
          <w:i/>
          <w:szCs w:val="24"/>
        </w:rPr>
        <w:t>online marketplace</w:t>
      </w:r>
      <w:r w:rsidR="00D7144A" w:rsidRPr="000E7E9C">
        <w:rPr>
          <w:rFonts w:cs="Times New Roman"/>
          <w:szCs w:val="24"/>
        </w:rPr>
        <w:t xml:space="preserve"> (</w:t>
      </w:r>
      <w:r w:rsidR="004E4183" w:rsidRPr="000E7E9C">
        <w:rPr>
          <w:rFonts w:cs="Times New Roman"/>
          <w:szCs w:val="24"/>
        </w:rPr>
        <w:t>S</w:t>
      </w:r>
      <w:r w:rsidR="00842057" w:rsidRPr="000E7E9C">
        <w:rPr>
          <w:rFonts w:cs="Times New Roman"/>
          <w:szCs w:val="24"/>
        </w:rPr>
        <w:t>tratupranking.com</w:t>
      </w:r>
      <w:r w:rsidR="00D7144A" w:rsidRPr="000E7E9C">
        <w:rPr>
          <w:rFonts w:cs="Times New Roman"/>
          <w:szCs w:val="24"/>
        </w:rPr>
        <w:t xml:space="preserve">). </w:t>
      </w:r>
      <w:r w:rsidRPr="000E7E9C">
        <w:rPr>
          <w:rFonts w:cs="Times New Roman"/>
          <w:i/>
          <w:szCs w:val="24"/>
        </w:rPr>
        <w:t>E-marketplace</w:t>
      </w:r>
      <w:r w:rsidRPr="000E7E9C">
        <w:rPr>
          <w:rFonts w:cs="Times New Roman"/>
          <w:szCs w:val="24"/>
        </w:rPr>
        <w:t xml:space="preserve"> merupakan bagian dari </w:t>
      </w:r>
      <w:r w:rsidRPr="000E7E9C">
        <w:rPr>
          <w:rFonts w:cs="Times New Roman"/>
          <w:i/>
          <w:szCs w:val="24"/>
        </w:rPr>
        <w:t>e-commerce</w:t>
      </w:r>
      <w:r w:rsidRPr="000E7E9C">
        <w:rPr>
          <w:rFonts w:cs="Times New Roman"/>
          <w:szCs w:val="24"/>
        </w:rPr>
        <w:t xml:space="preserve">. Menurut </w:t>
      </w:r>
      <w:r w:rsidR="00A60E13" w:rsidRPr="000E7E9C">
        <w:rPr>
          <w:rFonts w:cs="Times New Roman"/>
          <w:szCs w:val="24"/>
        </w:rPr>
        <w:t>Brunn, Jensen, dan</w:t>
      </w:r>
      <w:r w:rsidRPr="000E7E9C">
        <w:rPr>
          <w:rFonts w:cs="Times New Roman"/>
          <w:szCs w:val="24"/>
        </w:rPr>
        <w:t xml:space="preserve"> Skovgaard (2002), </w:t>
      </w:r>
      <w:r w:rsidRPr="000E7E9C">
        <w:rPr>
          <w:rFonts w:cs="Times New Roman"/>
          <w:i/>
          <w:szCs w:val="24"/>
        </w:rPr>
        <w:t>e-marketplace</w:t>
      </w:r>
      <w:r w:rsidRPr="000E7E9C">
        <w:rPr>
          <w:rFonts w:cs="Times New Roman"/>
          <w:szCs w:val="24"/>
        </w:rPr>
        <w:t xml:space="preserve"> adalah wadah komunitas bisnis interaktif secara elektronik yang menyediakan pasar dimana perusahaan dapat ambil andil dalam </w:t>
      </w:r>
      <w:r w:rsidR="005101FE" w:rsidRPr="00257567">
        <w:rPr>
          <w:rFonts w:cs="Times New Roman"/>
          <w:i/>
          <w:szCs w:val="24"/>
        </w:rPr>
        <w:t>Bus</w:t>
      </w:r>
      <w:r w:rsidR="000F68E3" w:rsidRPr="00257567">
        <w:rPr>
          <w:rFonts w:cs="Times New Roman"/>
          <w:i/>
          <w:szCs w:val="24"/>
        </w:rPr>
        <w:t>ines</w:t>
      </w:r>
      <w:r w:rsidR="005101FE" w:rsidRPr="00257567">
        <w:rPr>
          <w:rFonts w:cs="Times New Roman"/>
          <w:i/>
          <w:szCs w:val="24"/>
        </w:rPr>
        <w:t>s to Bus</w:t>
      </w:r>
      <w:r w:rsidR="000F68E3" w:rsidRPr="00257567">
        <w:rPr>
          <w:rFonts w:cs="Times New Roman"/>
          <w:i/>
          <w:szCs w:val="24"/>
        </w:rPr>
        <w:t>ines</w:t>
      </w:r>
      <w:r w:rsidR="005101FE" w:rsidRPr="00257567">
        <w:rPr>
          <w:rFonts w:cs="Times New Roman"/>
          <w:i/>
          <w:szCs w:val="24"/>
        </w:rPr>
        <w:t>s</w:t>
      </w:r>
      <w:r w:rsidR="000F68E3" w:rsidRPr="000E7E9C">
        <w:rPr>
          <w:rFonts w:cs="Times New Roman"/>
          <w:szCs w:val="24"/>
        </w:rPr>
        <w:t xml:space="preserve"> (</w:t>
      </w:r>
      <w:r w:rsidRPr="000E7E9C">
        <w:rPr>
          <w:rFonts w:cs="Times New Roman"/>
          <w:szCs w:val="24"/>
        </w:rPr>
        <w:t>B2B</w:t>
      </w:r>
      <w:r w:rsidR="000F68E3" w:rsidRPr="000E7E9C">
        <w:rPr>
          <w:rFonts w:cs="Times New Roman"/>
          <w:szCs w:val="24"/>
        </w:rPr>
        <w:t>)</w:t>
      </w:r>
      <w:r w:rsidRPr="000E7E9C">
        <w:rPr>
          <w:rFonts w:cs="Times New Roman"/>
          <w:szCs w:val="24"/>
        </w:rPr>
        <w:t xml:space="preserve"> </w:t>
      </w:r>
      <w:r w:rsidRPr="000E7E9C">
        <w:rPr>
          <w:rFonts w:cs="Times New Roman"/>
          <w:i/>
          <w:szCs w:val="24"/>
        </w:rPr>
        <w:t>e-commerce</w:t>
      </w:r>
      <w:r w:rsidRPr="000E7E9C">
        <w:rPr>
          <w:rFonts w:cs="Times New Roman"/>
          <w:szCs w:val="24"/>
        </w:rPr>
        <w:t xml:space="preserve"> dan atau kegiatan </w:t>
      </w:r>
      <w:r w:rsidRPr="000E7E9C">
        <w:rPr>
          <w:rFonts w:cs="Times New Roman"/>
          <w:i/>
          <w:szCs w:val="24"/>
        </w:rPr>
        <w:t>e-business</w:t>
      </w:r>
      <w:r w:rsidRPr="000E7E9C">
        <w:rPr>
          <w:rFonts w:cs="Times New Roman"/>
          <w:szCs w:val="24"/>
        </w:rPr>
        <w:t xml:space="preserve"> lain. </w:t>
      </w:r>
      <w:r w:rsidR="00F761DB" w:rsidRPr="000E7E9C">
        <w:rPr>
          <w:rFonts w:cs="Times New Roman"/>
          <w:i/>
          <w:szCs w:val="24"/>
        </w:rPr>
        <w:t>E</w:t>
      </w:r>
      <w:r w:rsidRPr="000E7E9C">
        <w:rPr>
          <w:rFonts w:cs="Times New Roman"/>
          <w:i/>
          <w:szCs w:val="24"/>
        </w:rPr>
        <w:t>-marketplace</w:t>
      </w:r>
      <w:r w:rsidRPr="000E7E9C">
        <w:rPr>
          <w:rFonts w:cs="Times New Roman"/>
          <w:szCs w:val="24"/>
        </w:rPr>
        <w:t xml:space="preserve"> dapat dikatakan sebagai gelombang kedua pada </w:t>
      </w:r>
      <w:r w:rsidRPr="000E7E9C">
        <w:rPr>
          <w:rFonts w:cs="Times New Roman"/>
          <w:i/>
          <w:szCs w:val="24"/>
        </w:rPr>
        <w:t>e-commerce</w:t>
      </w:r>
      <w:r w:rsidRPr="000E7E9C">
        <w:rPr>
          <w:rFonts w:cs="Times New Roman"/>
          <w:szCs w:val="24"/>
        </w:rPr>
        <w:t xml:space="preserve"> dan memperluas kombinasi dari bisnis </w:t>
      </w:r>
      <w:r w:rsidR="009A57F1" w:rsidRPr="00257567">
        <w:rPr>
          <w:rFonts w:cs="Times New Roman"/>
          <w:i/>
          <w:szCs w:val="24"/>
        </w:rPr>
        <w:t>Customer to Business</w:t>
      </w:r>
      <w:r w:rsidR="009A57F1" w:rsidRPr="000E7E9C">
        <w:rPr>
          <w:rFonts w:cs="Times New Roman"/>
          <w:szCs w:val="24"/>
        </w:rPr>
        <w:t xml:space="preserve"> (C2B) dan </w:t>
      </w:r>
      <w:r w:rsidR="009A57F1" w:rsidRPr="00257567">
        <w:rPr>
          <w:rFonts w:cs="Times New Roman"/>
          <w:i/>
          <w:szCs w:val="24"/>
        </w:rPr>
        <w:t>Consumer to Customer</w:t>
      </w:r>
      <w:r w:rsidR="009A57F1" w:rsidRPr="000E7E9C">
        <w:rPr>
          <w:rFonts w:cs="Times New Roman"/>
          <w:szCs w:val="24"/>
        </w:rPr>
        <w:t xml:space="preserve"> (C2C)</w:t>
      </w:r>
      <w:r w:rsidRPr="000E7E9C">
        <w:rPr>
          <w:rFonts w:cs="Times New Roman"/>
          <w:szCs w:val="24"/>
        </w:rPr>
        <w:t xml:space="preserve"> ke dalam B2B. Inti penawaran dari </w:t>
      </w:r>
      <w:r w:rsidRPr="000E7E9C">
        <w:rPr>
          <w:rFonts w:cs="Times New Roman"/>
          <w:i/>
          <w:szCs w:val="24"/>
        </w:rPr>
        <w:t>e-marketplace</w:t>
      </w:r>
      <w:r w:rsidRPr="000E7E9C">
        <w:rPr>
          <w:rFonts w:cs="Times New Roman"/>
          <w:szCs w:val="24"/>
        </w:rPr>
        <w:t xml:space="preserve"> adalah mempertemukan pembeli dan penjual sesuai dengan kebutuhan dan menawarkan efisiensi dalam bertransaksi</w:t>
      </w:r>
      <w:r w:rsidR="00346110" w:rsidRPr="000E7E9C">
        <w:rPr>
          <w:rFonts w:cs="Times New Roman"/>
          <w:szCs w:val="24"/>
        </w:rPr>
        <w:t>.</w:t>
      </w:r>
      <w:r w:rsidR="00346110" w:rsidRPr="000E7E9C">
        <w:rPr>
          <w:rFonts w:cs="Times New Roman"/>
        </w:rPr>
        <w:t xml:space="preserve"> </w:t>
      </w:r>
      <w:r w:rsidR="00A23AB7" w:rsidRPr="000E7E9C">
        <w:rPr>
          <w:rFonts w:cs="Times New Roman"/>
        </w:rPr>
        <w:t xml:space="preserve">Komponen yang terlibat dalam </w:t>
      </w:r>
      <w:r w:rsidR="00A23AB7" w:rsidRPr="000E7E9C">
        <w:rPr>
          <w:rFonts w:cs="Times New Roman"/>
          <w:i/>
        </w:rPr>
        <w:t>e-marketplace</w:t>
      </w:r>
      <w:r w:rsidR="00A23AB7" w:rsidRPr="000E7E9C">
        <w:rPr>
          <w:rFonts w:cs="Times New Roman"/>
        </w:rPr>
        <w:t xml:space="preserve"> </w:t>
      </w:r>
      <w:r w:rsidR="00C80596" w:rsidRPr="000E7E9C">
        <w:rPr>
          <w:rFonts w:cs="Times New Roman"/>
        </w:rPr>
        <w:t>tidak hanya penjual dan pembeli</w:t>
      </w:r>
      <w:r w:rsidR="00A23AB7" w:rsidRPr="000E7E9C">
        <w:rPr>
          <w:rFonts w:cs="Times New Roman"/>
        </w:rPr>
        <w:t xml:space="preserve"> melain</w:t>
      </w:r>
      <w:r w:rsidR="009A57F1" w:rsidRPr="000E7E9C">
        <w:rPr>
          <w:rFonts w:cs="Times New Roman"/>
        </w:rPr>
        <w:t>k</w:t>
      </w:r>
      <w:r w:rsidR="00FC38C2">
        <w:rPr>
          <w:rFonts w:cs="Times New Roman"/>
        </w:rPr>
        <w:t xml:space="preserve">an ada beberapa hal lainnya (Turban dan </w:t>
      </w:r>
      <w:r w:rsidR="009A57F1" w:rsidRPr="000E7E9C">
        <w:rPr>
          <w:rFonts w:cs="Times New Roman"/>
        </w:rPr>
        <w:t xml:space="preserve">King, 2002). </w:t>
      </w:r>
    </w:p>
    <w:p w14:paraId="58298DF0" w14:textId="35F79AC5" w:rsidR="00A23AB7" w:rsidRPr="000E7E9C" w:rsidRDefault="00A23AB7" w:rsidP="004B79AF">
      <w:pPr>
        <w:spacing w:after="0"/>
        <w:ind w:firstLine="709"/>
        <w:rPr>
          <w:rFonts w:cs="Times New Roman"/>
        </w:rPr>
      </w:pPr>
      <w:r w:rsidRPr="000E7E9C">
        <w:rPr>
          <w:rFonts w:cs="Times New Roman"/>
        </w:rPr>
        <w:t xml:space="preserve">Komponen </w:t>
      </w:r>
      <w:r w:rsidR="009A57F1" w:rsidRPr="000E7E9C">
        <w:rPr>
          <w:rFonts w:cs="Times New Roman"/>
          <w:i/>
        </w:rPr>
        <w:t>e-marketplace</w:t>
      </w:r>
      <w:r w:rsidR="009A57F1" w:rsidRPr="000E7E9C">
        <w:rPr>
          <w:rFonts w:cs="Times New Roman"/>
        </w:rPr>
        <w:t xml:space="preserve"> </w:t>
      </w:r>
      <w:r w:rsidR="00DA0479" w:rsidRPr="000E7E9C">
        <w:rPr>
          <w:rFonts w:cs="Times New Roman"/>
        </w:rPr>
        <w:t xml:space="preserve">terdiri dari </w:t>
      </w:r>
      <w:r w:rsidRPr="000E7E9C">
        <w:rPr>
          <w:rFonts w:cs="Times New Roman"/>
        </w:rPr>
        <w:t xml:space="preserve">pelanggan, penjual barang dan jasa, infrastruktur, </w:t>
      </w:r>
      <w:r w:rsidRPr="000E7E9C">
        <w:rPr>
          <w:rFonts w:cs="Times New Roman"/>
          <w:i/>
        </w:rPr>
        <w:t>front end</w:t>
      </w:r>
      <w:r w:rsidRPr="000E7E9C">
        <w:rPr>
          <w:rFonts w:cs="Times New Roman"/>
        </w:rPr>
        <w:t xml:space="preserve">, </w:t>
      </w:r>
      <w:r w:rsidRPr="000E7E9C">
        <w:rPr>
          <w:rFonts w:cs="Times New Roman"/>
          <w:i/>
        </w:rPr>
        <w:t>back end</w:t>
      </w:r>
      <w:r w:rsidRPr="000E7E9C">
        <w:rPr>
          <w:rFonts w:cs="Times New Roman"/>
        </w:rPr>
        <w:t xml:space="preserve">, </w:t>
      </w:r>
      <w:r w:rsidRPr="000E7E9C">
        <w:rPr>
          <w:rFonts w:cs="Times New Roman"/>
          <w:i/>
        </w:rPr>
        <w:t>intermediaries</w:t>
      </w:r>
      <w:r w:rsidR="00A67CE3" w:rsidRPr="000E7E9C">
        <w:rPr>
          <w:rFonts w:cs="Times New Roman"/>
        </w:rPr>
        <w:t xml:space="preserve"> sebagai pihak ketiga yang mengoperasikan penjual dan pembeli</w:t>
      </w:r>
      <w:r w:rsidR="00C80596" w:rsidRPr="000E7E9C">
        <w:rPr>
          <w:rFonts w:cs="Times New Roman"/>
        </w:rPr>
        <w:t xml:space="preserve">, </w:t>
      </w:r>
      <w:r w:rsidRPr="000E7E9C">
        <w:rPr>
          <w:rFonts w:cs="Times New Roman"/>
          <w:i/>
        </w:rPr>
        <w:t>partner</w:t>
      </w:r>
      <w:r w:rsidRPr="000E7E9C">
        <w:rPr>
          <w:rFonts w:cs="Times New Roman"/>
        </w:rPr>
        <w:t xml:space="preserve"> bisnis lainnya d</w:t>
      </w:r>
      <w:r w:rsidR="009031AE" w:rsidRPr="000E7E9C">
        <w:rPr>
          <w:rFonts w:cs="Times New Roman"/>
        </w:rPr>
        <w:t>a</w:t>
      </w:r>
      <w:r w:rsidRPr="000E7E9C">
        <w:rPr>
          <w:rFonts w:cs="Times New Roman"/>
        </w:rPr>
        <w:t>n jasa pendukung</w:t>
      </w:r>
      <w:r w:rsidR="00A67CE3" w:rsidRPr="000E7E9C">
        <w:rPr>
          <w:rFonts w:cs="Times New Roman"/>
        </w:rPr>
        <w:t xml:space="preserve"> seperti jasa sertifikasi dan jaminan</w:t>
      </w:r>
      <w:r w:rsidR="009031AE" w:rsidRPr="000E7E9C">
        <w:rPr>
          <w:rFonts w:cs="Times New Roman"/>
        </w:rPr>
        <w:t xml:space="preserve">. </w:t>
      </w:r>
      <w:r w:rsidR="009031AE" w:rsidRPr="000E7E9C">
        <w:rPr>
          <w:rFonts w:cs="Times New Roman"/>
          <w:i/>
        </w:rPr>
        <w:t>Front end</w:t>
      </w:r>
      <w:r w:rsidR="009031AE" w:rsidRPr="000E7E9C">
        <w:rPr>
          <w:rFonts w:cs="Times New Roman"/>
        </w:rPr>
        <w:t xml:space="preserve"> terdiri dari portal penjual, katalog elektronik, </w:t>
      </w:r>
      <w:r w:rsidR="009031AE" w:rsidRPr="000E7E9C">
        <w:rPr>
          <w:rFonts w:cs="Times New Roman"/>
          <w:i/>
        </w:rPr>
        <w:t>shopping chart</w:t>
      </w:r>
      <w:r w:rsidR="009031AE" w:rsidRPr="000E7E9C">
        <w:rPr>
          <w:rFonts w:cs="Times New Roman"/>
        </w:rPr>
        <w:t>, m</w:t>
      </w:r>
      <w:r w:rsidR="009E6FED" w:rsidRPr="000E7E9C">
        <w:rPr>
          <w:rFonts w:cs="Times New Roman"/>
        </w:rPr>
        <w:t>esin pencari dan mesin</w:t>
      </w:r>
      <w:r w:rsidR="003F2D69" w:rsidRPr="000E7E9C">
        <w:rPr>
          <w:rFonts w:cs="Times New Roman"/>
        </w:rPr>
        <w:t xml:space="preserve"> lelang. </w:t>
      </w:r>
      <w:r w:rsidR="00A93F40" w:rsidRPr="000E7E9C">
        <w:rPr>
          <w:rFonts w:cs="Times New Roman"/>
        </w:rPr>
        <w:t>Selanjutnya</w:t>
      </w:r>
      <w:r w:rsidR="003F2D69" w:rsidRPr="000E7E9C">
        <w:rPr>
          <w:rFonts w:cs="Times New Roman"/>
        </w:rPr>
        <w:t xml:space="preserve"> </w:t>
      </w:r>
      <w:r w:rsidR="003F2D69" w:rsidRPr="000E7E9C">
        <w:rPr>
          <w:rFonts w:cs="Times New Roman"/>
          <w:i/>
        </w:rPr>
        <w:t>back end</w:t>
      </w:r>
      <w:r w:rsidR="003F2D69" w:rsidRPr="000E7E9C">
        <w:rPr>
          <w:rFonts w:cs="Times New Roman"/>
        </w:rPr>
        <w:t xml:space="preserve"> diartikan sebagai segala aktifitas yang berhubungan dengan pemesanan dan </w:t>
      </w:r>
      <w:r w:rsidR="003F2D69" w:rsidRPr="000E7E9C">
        <w:rPr>
          <w:rFonts w:cs="Times New Roman"/>
        </w:rPr>
        <w:lastRenderedPageBreak/>
        <w:t>pemenuhan pemesanan, manajemen persediaan, pembelian dari pemasok, akuntansi dan keuangan, proses pembay</w:t>
      </w:r>
      <w:r w:rsidR="004B79AF">
        <w:rPr>
          <w:rFonts w:cs="Times New Roman"/>
        </w:rPr>
        <w:t xml:space="preserve">aran, pengepakan dan pengiriman </w:t>
      </w:r>
      <w:r w:rsidRPr="000E7E9C">
        <w:rPr>
          <w:rFonts w:cs="Times New Roman"/>
        </w:rPr>
        <w:t>(</w:t>
      </w:r>
      <w:r w:rsidR="00F116F9" w:rsidRPr="000E7E9C">
        <w:rPr>
          <w:rFonts w:cs="Times New Roman"/>
        </w:rPr>
        <w:t>E. Turban dan D. King, 2002</w:t>
      </w:r>
      <w:r w:rsidRPr="000E7E9C">
        <w:rPr>
          <w:rFonts w:cs="Times New Roman"/>
        </w:rPr>
        <w:t>).</w:t>
      </w:r>
      <w:r w:rsidR="00B45CC4" w:rsidRPr="000E7E9C">
        <w:rPr>
          <w:rFonts w:cs="Times New Roman"/>
        </w:rPr>
        <w:t xml:space="preserve"> </w:t>
      </w:r>
    </w:p>
    <w:p w14:paraId="5A0654E5" w14:textId="03F2B528" w:rsidR="007D6E04" w:rsidRPr="000E7E9C" w:rsidRDefault="00B45CC4" w:rsidP="004D0D0F">
      <w:pPr>
        <w:spacing w:after="0"/>
        <w:ind w:firstLine="709"/>
        <w:rPr>
          <w:rFonts w:cs="Times New Roman"/>
        </w:rPr>
      </w:pPr>
      <w:r w:rsidRPr="000E7E9C">
        <w:rPr>
          <w:rFonts w:cs="Times New Roman"/>
          <w:i/>
        </w:rPr>
        <w:t>E-marketplace</w:t>
      </w:r>
      <w:r w:rsidRPr="000E7E9C">
        <w:rPr>
          <w:rFonts w:cs="Times New Roman"/>
        </w:rPr>
        <w:t xml:space="preserve"> memiliki beberapa kelebihan diantaranya bisa</w:t>
      </w:r>
      <w:r w:rsidR="00835B08" w:rsidRPr="000E7E9C">
        <w:rPr>
          <w:rFonts w:cs="Times New Roman"/>
        </w:rPr>
        <w:t xml:space="preserve"> mengurangi biaya pencarian yang dilakukan pembeli untuk mencari produk yang cocok, </w:t>
      </w:r>
      <w:r w:rsidR="002C4531" w:rsidRPr="000E7E9C">
        <w:rPr>
          <w:rFonts w:cs="Times New Roman"/>
        </w:rPr>
        <w:t xml:space="preserve">pengumpulan data produk dalam membandingkan harga, mengurangi biaya pemasaran untuk menarik pelanggan, memasarkan produk baru dan mengiklankan produk baru maupun lama, serta </w:t>
      </w:r>
      <w:r w:rsidR="006A54D2" w:rsidRPr="000E7E9C">
        <w:rPr>
          <w:rFonts w:cs="Times New Roman"/>
        </w:rPr>
        <w:t>mempercepat kampanye iklan sebuah produk</w:t>
      </w:r>
      <w:r w:rsidR="002C4531" w:rsidRPr="000E7E9C">
        <w:rPr>
          <w:rFonts w:cs="Times New Roman"/>
        </w:rPr>
        <w:t xml:space="preserve"> (</w:t>
      </w:r>
      <w:r w:rsidR="00DA0479" w:rsidRPr="000E7E9C">
        <w:rPr>
          <w:rFonts w:cs="Times New Roman"/>
        </w:rPr>
        <w:t xml:space="preserve">Bakos, </w:t>
      </w:r>
      <w:r w:rsidR="00B66543" w:rsidRPr="000E7E9C">
        <w:rPr>
          <w:rFonts w:cs="Times New Roman"/>
        </w:rPr>
        <w:t>1998</w:t>
      </w:r>
      <w:r w:rsidR="002C4531" w:rsidRPr="000E7E9C">
        <w:rPr>
          <w:rFonts w:cs="Times New Roman"/>
        </w:rPr>
        <w:t>)</w:t>
      </w:r>
      <w:r w:rsidR="001C12A7" w:rsidRPr="000E7E9C">
        <w:rPr>
          <w:rFonts w:cs="Times New Roman"/>
        </w:rPr>
        <w:t>.</w:t>
      </w:r>
      <w:r w:rsidR="007D6E04" w:rsidRPr="000E7E9C">
        <w:rPr>
          <w:rFonts w:cs="Times New Roman"/>
        </w:rPr>
        <w:t xml:space="preserve"> </w:t>
      </w:r>
      <w:r w:rsidR="006A54D2" w:rsidRPr="000E7E9C">
        <w:rPr>
          <w:rFonts w:cs="Times New Roman"/>
        </w:rPr>
        <w:t xml:space="preserve">Dengan </w:t>
      </w:r>
      <w:r w:rsidR="006A54D2" w:rsidRPr="000E7E9C">
        <w:rPr>
          <w:rFonts w:cs="Times New Roman"/>
          <w:i/>
        </w:rPr>
        <w:t>e-marketplace</w:t>
      </w:r>
      <w:r w:rsidR="00956522" w:rsidRPr="000E7E9C">
        <w:rPr>
          <w:rFonts w:cs="Times New Roman"/>
        </w:rPr>
        <w:t xml:space="preserve">, </w:t>
      </w:r>
      <w:r w:rsidR="006A54D2" w:rsidRPr="000E7E9C">
        <w:rPr>
          <w:rFonts w:cs="Times New Roman"/>
        </w:rPr>
        <w:t xml:space="preserve">baik penjual maupun pembeli akan diuntungkan </w:t>
      </w:r>
      <w:r w:rsidR="00A60E13" w:rsidRPr="000E7E9C">
        <w:rPr>
          <w:rFonts w:cs="Times New Roman"/>
        </w:rPr>
        <w:t>(Grover dan</w:t>
      </w:r>
      <w:r w:rsidR="006A54D2" w:rsidRPr="000E7E9C">
        <w:rPr>
          <w:rFonts w:cs="Times New Roman"/>
        </w:rPr>
        <w:t xml:space="preserve"> Ramandal, 2000). </w:t>
      </w:r>
      <w:r w:rsidR="00733432" w:rsidRPr="000E7E9C">
        <w:rPr>
          <w:rFonts w:cs="Times New Roman"/>
        </w:rPr>
        <w:t xml:space="preserve">Selain </w:t>
      </w:r>
      <w:r w:rsidR="00903995" w:rsidRPr="000E7E9C">
        <w:rPr>
          <w:rFonts w:cs="Times New Roman"/>
        </w:rPr>
        <w:t>dari perspektif ekonomi</w:t>
      </w:r>
      <w:r w:rsidR="00733432" w:rsidRPr="000E7E9C">
        <w:rPr>
          <w:rFonts w:cs="Times New Roman"/>
        </w:rPr>
        <w:t xml:space="preserve">, </w:t>
      </w:r>
      <w:r w:rsidR="00733432" w:rsidRPr="000E7E9C">
        <w:rPr>
          <w:rFonts w:cs="Times New Roman"/>
          <w:i/>
        </w:rPr>
        <w:t>e-marketplace</w:t>
      </w:r>
      <w:r w:rsidR="00733432" w:rsidRPr="000E7E9C">
        <w:rPr>
          <w:rFonts w:cs="Times New Roman"/>
        </w:rPr>
        <w:t xml:space="preserve"> juga memberikan keuntungan </w:t>
      </w:r>
      <w:r w:rsidR="00934C0C" w:rsidRPr="000E7E9C">
        <w:rPr>
          <w:rFonts w:cs="Times New Roman"/>
        </w:rPr>
        <w:t>pada</w:t>
      </w:r>
      <w:r w:rsidR="00380968" w:rsidRPr="000E7E9C">
        <w:rPr>
          <w:rFonts w:cs="Times New Roman"/>
        </w:rPr>
        <w:t xml:space="preserve"> rantai pasok. </w:t>
      </w:r>
      <w:r w:rsidR="00D64962" w:rsidRPr="000E7E9C">
        <w:rPr>
          <w:rFonts w:cs="Times New Roman"/>
          <w:i/>
        </w:rPr>
        <w:t>E-marketplace</w:t>
      </w:r>
      <w:r w:rsidR="00D64962" w:rsidRPr="000E7E9C">
        <w:rPr>
          <w:rFonts w:cs="Times New Roman"/>
        </w:rPr>
        <w:t xml:space="preserve"> melibatkan beberapa aktor yang mendukung pertukaran</w:t>
      </w:r>
      <w:r w:rsidR="00252214" w:rsidRPr="000E7E9C">
        <w:rPr>
          <w:rFonts w:cs="Times New Roman"/>
        </w:rPr>
        <w:t xml:space="preserve"> barang dan jasa sehingga</w:t>
      </w:r>
      <w:r w:rsidR="00D64962" w:rsidRPr="000E7E9C">
        <w:rPr>
          <w:rFonts w:cs="Times New Roman"/>
        </w:rPr>
        <w:t xml:space="preserve"> mengurangi biaya operasional yang melekat pada rantai pasok (Grieger, 2003).</w:t>
      </w:r>
      <w:r w:rsidR="00380968" w:rsidRPr="000E7E9C">
        <w:rPr>
          <w:rFonts w:cs="Times New Roman"/>
        </w:rPr>
        <w:t xml:space="preserve"> </w:t>
      </w:r>
      <w:r w:rsidR="0044099F" w:rsidRPr="000E7E9C">
        <w:rPr>
          <w:rFonts w:cs="Times New Roman"/>
        </w:rPr>
        <w:t xml:space="preserve">Melihat </w:t>
      </w:r>
      <w:r w:rsidR="00E40667" w:rsidRPr="000E7E9C">
        <w:rPr>
          <w:rFonts w:cs="Times New Roman"/>
        </w:rPr>
        <w:t xml:space="preserve">adanya manfaat </w:t>
      </w:r>
      <w:r w:rsidR="009369B3" w:rsidRPr="000E7E9C">
        <w:rPr>
          <w:rFonts w:cs="Times New Roman"/>
        </w:rPr>
        <w:t xml:space="preserve">dan peluang </w:t>
      </w:r>
      <w:r w:rsidR="00E03103" w:rsidRPr="000E7E9C">
        <w:rPr>
          <w:rFonts w:cs="Times New Roman"/>
        </w:rPr>
        <w:t xml:space="preserve">pertumbuhan </w:t>
      </w:r>
      <w:r w:rsidR="00E03103" w:rsidRPr="000E7E9C">
        <w:rPr>
          <w:rFonts w:cs="Times New Roman"/>
          <w:i/>
        </w:rPr>
        <w:t>e-commerce</w:t>
      </w:r>
      <w:r w:rsidR="00E03103" w:rsidRPr="000E7E9C">
        <w:rPr>
          <w:rFonts w:cs="Times New Roman"/>
        </w:rPr>
        <w:t xml:space="preserve"> yang telah dijelaskan diatas,</w:t>
      </w:r>
      <w:r w:rsidR="0044099F" w:rsidRPr="000E7E9C">
        <w:rPr>
          <w:rFonts w:cs="Times New Roman"/>
        </w:rPr>
        <w:t xml:space="preserve"> PT. Semen Indonesia melakukan sebuah inovasi dengan menciptakan jaringan </w:t>
      </w:r>
      <w:r w:rsidR="0044099F" w:rsidRPr="000E7E9C">
        <w:rPr>
          <w:rFonts w:cs="Times New Roman"/>
          <w:i/>
        </w:rPr>
        <w:t>e-marketplace bui</w:t>
      </w:r>
      <w:r w:rsidR="007C275A" w:rsidRPr="000E7E9C">
        <w:rPr>
          <w:rFonts w:cs="Times New Roman"/>
          <w:i/>
        </w:rPr>
        <w:t>l</w:t>
      </w:r>
      <w:r w:rsidR="0044099F" w:rsidRPr="000E7E9C">
        <w:rPr>
          <w:rFonts w:cs="Times New Roman"/>
          <w:i/>
        </w:rPr>
        <w:t>ding material</w:t>
      </w:r>
      <w:r w:rsidR="00417E94" w:rsidRPr="000E7E9C">
        <w:rPr>
          <w:rFonts w:cs="Times New Roman"/>
          <w:i/>
        </w:rPr>
        <w:t xml:space="preserve"> </w:t>
      </w:r>
      <w:r w:rsidR="00417E94" w:rsidRPr="000E7E9C">
        <w:rPr>
          <w:rFonts w:cs="Times New Roman"/>
        </w:rPr>
        <w:t xml:space="preserve">yang dikemas dalam bentuk aplikasi dan </w:t>
      </w:r>
      <w:r w:rsidR="00417E94" w:rsidRPr="000E7E9C">
        <w:rPr>
          <w:rFonts w:cs="Times New Roman"/>
          <w:i/>
        </w:rPr>
        <w:t>website</w:t>
      </w:r>
      <w:r w:rsidR="00417E94" w:rsidRPr="000E7E9C">
        <w:rPr>
          <w:rFonts w:cs="Times New Roman"/>
        </w:rPr>
        <w:t xml:space="preserve"> yang bisa diunduh melalui </w:t>
      </w:r>
      <w:r w:rsidR="00417E94" w:rsidRPr="000E7E9C">
        <w:rPr>
          <w:rFonts w:cs="Times New Roman"/>
          <w:i/>
        </w:rPr>
        <w:t>smartphone</w:t>
      </w:r>
      <w:r w:rsidR="00417E94" w:rsidRPr="000E7E9C">
        <w:rPr>
          <w:rFonts w:cs="Times New Roman"/>
        </w:rPr>
        <w:t xml:space="preserve"> maupun diakses dengan komputer pribadi</w:t>
      </w:r>
      <w:r w:rsidR="007D6E04" w:rsidRPr="000E7E9C">
        <w:rPr>
          <w:rFonts w:cs="Times New Roman"/>
        </w:rPr>
        <w:t>.</w:t>
      </w:r>
      <w:r w:rsidR="007F57C2" w:rsidRPr="000E7E9C">
        <w:rPr>
          <w:rFonts w:cs="Times New Roman"/>
        </w:rPr>
        <w:t xml:space="preserve"> </w:t>
      </w:r>
    </w:p>
    <w:p w14:paraId="4F8B7E02" w14:textId="1695144A" w:rsidR="00F4638B" w:rsidRPr="000E7E9C" w:rsidRDefault="000A001C" w:rsidP="004D0D0F">
      <w:pPr>
        <w:spacing w:after="0"/>
        <w:ind w:firstLine="709"/>
        <w:rPr>
          <w:rFonts w:cs="Times New Roman"/>
        </w:rPr>
      </w:pPr>
      <w:r w:rsidRPr="000E7E9C">
        <w:rPr>
          <w:rFonts w:cs="Times New Roman"/>
          <w:i/>
        </w:rPr>
        <w:t>E-</w:t>
      </w:r>
      <w:r w:rsidR="007D6E04" w:rsidRPr="000E7E9C">
        <w:rPr>
          <w:rFonts w:cs="Times New Roman"/>
          <w:i/>
        </w:rPr>
        <w:t xml:space="preserve">marketplace building material </w:t>
      </w:r>
      <w:r w:rsidRPr="000E7E9C">
        <w:rPr>
          <w:rFonts w:cs="Times New Roman"/>
        </w:rPr>
        <w:t xml:space="preserve">yang diciptakan oleh PT. Semen Indonesia </w:t>
      </w:r>
      <w:r w:rsidR="00AF6A2F" w:rsidRPr="000E7E9C">
        <w:rPr>
          <w:rFonts w:cs="Times New Roman"/>
        </w:rPr>
        <w:t xml:space="preserve">merupakan sebuah produk yang </w:t>
      </w:r>
      <w:r w:rsidR="000A78BC" w:rsidRPr="000E7E9C">
        <w:rPr>
          <w:rFonts w:cs="Times New Roman"/>
        </w:rPr>
        <w:t>akan menjadi sebuah wa</w:t>
      </w:r>
      <w:r w:rsidR="001348F5" w:rsidRPr="000E7E9C">
        <w:rPr>
          <w:rFonts w:cs="Times New Roman"/>
        </w:rPr>
        <w:t xml:space="preserve">dah atau pasar </w:t>
      </w:r>
      <w:r w:rsidR="00AC0746" w:rsidRPr="000E7E9C">
        <w:rPr>
          <w:rFonts w:cs="Times New Roman"/>
        </w:rPr>
        <w:t>yang akan mempertemukan antara penjual bahan bangunan dengan pembelinya yang bisa diakses kapan saja dan dimana saja dengan menggunakan internet</w:t>
      </w:r>
      <w:r w:rsidR="000B382C" w:rsidRPr="000E7E9C">
        <w:rPr>
          <w:rFonts w:cs="Times New Roman"/>
        </w:rPr>
        <w:t xml:space="preserve"> (</w:t>
      </w:r>
      <w:r w:rsidR="00A60E13" w:rsidRPr="000E7E9C">
        <w:rPr>
          <w:rFonts w:cs="Times New Roman"/>
          <w:szCs w:val="24"/>
        </w:rPr>
        <w:t>Brunn, Jensen dan</w:t>
      </w:r>
      <w:r w:rsidR="000B382C" w:rsidRPr="000E7E9C">
        <w:rPr>
          <w:rFonts w:cs="Times New Roman"/>
          <w:szCs w:val="24"/>
        </w:rPr>
        <w:t xml:space="preserve"> Skovgaard, 2002)</w:t>
      </w:r>
      <w:r w:rsidR="00AC0746" w:rsidRPr="000E7E9C">
        <w:rPr>
          <w:rFonts w:cs="Times New Roman"/>
        </w:rPr>
        <w:t>.</w:t>
      </w:r>
      <w:r w:rsidR="00F74D3B" w:rsidRPr="000E7E9C">
        <w:rPr>
          <w:rFonts w:cs="Times New Roman"/>
        </w:rPr>
        <w:t xml:space="preserve"> </w:t>
      </w:r>
      <w:r w:rsidR="001127BA" w:rsidRPr="000E7E9C">
        <w:rPr>
          <w:rFonts w:cs="Times New Roman"/>
        </w:rPr>
        <w:t xml:space="preserve">Selain itu, </w:t>
      </w:r>
      <w:r w:rsidR="00845715" w:rsidRPr="000E7E9C">
        <w:rPr>
          <w:rFonts w:cs="Times New Roman"/>
          <w:i/>
        </w:rPr>
        <w:t>e-marketplace building material</w:t>
      </w:r>
      <w:r w:rsidR="00845715" w:rsidRPr="000E7E9C">
        <w:rPr>
          <w:rFonts w:cs="Times New Roman"/>
        </w:rPr>
        <w:t xml:space="preserve"> ini melibatkan kontraktor dan </w:t>
      </w:r>
      <w:r w:rsidR="00845715" w:rsidRPr="000E7E9C">
        <w:rPr>
          <w:rFonts w:cs="Times New Roman"/>
          <w:i/>
        </w:rPr>
        <w:t>developer</w:t>
      </w:r>
      <w:r w:rsidR="002345F0" w:rsidRPr="000E7E9C">
        <w:rPr>
          <w:rFonts w:cs="Times New Roman"/>
        </w:rPr>
        <w:t xml:space="preserve"> sebagai partner bisnis. </w:t>
      </w:r>
      <w:r w:rsidR="00D179A0" w:rsidRPr="000E7E9C">
        <w:rPr>
          <w:rFonts w:cs="Times New Roman"/>
          <w:i/>
        </w:rPr>
        <w:t>E-marketplace</w:t>
      </w:r>
      <w:r w:rsidR="00D179A0" w:rsidRPr="000E7E9C">
        <w:rPr>
          <w:rFonts w:cs="Times New Roman"/>
        </w:rPr>
        <w:t xml:space="preserve"> </w:t>
      </w:r>
      <w:r w:rsidR="00D9709A" w:rsidRPr="000E7E9C">
        <w:rPr>
          <w:rFonts w:cs="Times New Roman"/>
          <w:i/>
        </w:rPr>
        <w:t>building material</w:t>
      </w:r>
      <w:r w:rsidR="00D9709A" w:rsidRPr="000E7E9C">
        <w:rPr>
          <w:rFonts w:cs="Times New Roman"/>
        </w:rPr>
        <w:t xml:space="preserve"> </w:t>
      </w:r>
      <w:r w:rsidR="00D179A0" w:rsidRPr="000E7E9C">
        <w:rPr>
          <w:rFonts w:cs="Times New Roman"/>
        </w:rPr>
        <w:t xml:space="preserve">diharapkan menjadi solusi dalam mengefisienkan kegiatan antara penjual dan pembeli khususnya produk bahan bangunan serta menjadi wadah </w:t>
      </w:r>
      <w:r w:rsidR="00D179A0" w:rsidRPr="000E7E9C">
        <w:rPr>
          <w:rFonts w:cs="Times New Roman"/>
          <w:i/>
        </w:rPr>
        <w:t xml:space="preserve">one stop shopping </w:t>
      </w:r>
      <w:r w:rsidR="00D179A0" w:rsidRPr="000E7E9C">
        <w:rPr>
          <w:rFonts w:cs="Times New Roman"/>
        </w:rPr>
        <w:t>dalam dunia konstruksi karena segala sesuatu yang berhubungan dengan konstruksi dapat diperoleh</w:t>
      </w:r>
      <w:r w:rsidR="00F4638B" w:rsidRPr="000E7E9C">
        <w:rPr>
          <w:rFonts w:cs="Times New Roman"/>
        </w:rPr>
        <w:t>.</w:t>
      </w:r>
    </w:p>
    <w:p w14:paraId="5230C2CE" w14:textId="1554668F" w:rsidR="00764AC0" w:rsidRPr="000E7E9C" w:rsidRDefault="00F4638B" w:rsidP="004D0D0F">
      <w:pPr>
        <w:spacing w:after="0"/>
        <w:ind w:firstLine="709"/>
        <w:rPr>
          <w:rFonts w:cs="Times New Roman"/>
        </w:rPr>
      </w:pPr>
      <w:r w:rsidRPr="000E7E9C">
        <w:rPr>
          <w:rFonts w:cs="Times New Roman"/>
        </w:rPr>
        <w:t xml:space="preserve">Pada </w:t>
      </w:r>
      <w:r w:rsidR="009830FB" w:rsidRPr="000E7E9C">
        <w:rPr>
          <w:rFonts w:cs="Times New Roman"/>
        </w:rPr>
        <w:t xml:space="preserve"> </w:t>
      </w:r>
      <w:r w:rsidR="009830FB" w:rsidRPr="000E7E9C">
        <w:rPr>
          <w:rFonts w:cs="Times New Roman"/>
          <w:i/>
        </w:rPr>
        <w:t>e-marketplace building material</w:t>
      </w:r>
      <w:r w:rsidR="009830FB" w:rsidRPr="000E7E9C">
        <w:rPr>
          <w:rFonts w:cs="Times New Roman"/>
        </w:rPr>
        <w:t xml:space="preserve"> </w:t>
      </w:r>
      <w:r w:rsidRPr="000E7E9C">
        <w:rPr>
          <w:rFonts w:cs="Times New Roman"/>
        </w:rPr>
        <w:t>milik P</w:t>
      </w:r>
      <w:r w:rsidR="005101FE" w:rsidRPr="000E7E9C">
        <w:rPr>
          <w:rFonts w:cs="Times New Roman"/>
        </w:rPr>
        <w:t>T. Semen Indonesia Persero, Tbk</w:t>
      </w:r>
      <w:r w:rsidR="009830FB" w:rsidRPr="000E7E9C">
        <w:rPr>
          <w:rFonts w:cs="Times New Roman"/>
        </w:rPr>
        <w:t xml:space="preserve"> p</w:t>
      </w:r>
      <w:r w:rsidR="00412E4C" w:rsidRPr="000E7E9C">
        <w:rPr>
          <w:rFonts w:cs="Times New Roman"/>
        </w:rPr>
        <w:t>enjual bahan bangunan akan menyediakan informasi mengenai produk, ketersediaan produk, harga, deskripsi produk serta lokasi atau kontak penjual yang bisa dihubungi.</w:t>
      </w:r>
      <w:r w:rsidR="00FA7052" w:rsidRPr="000E7E9C">
        <w:rPr>
          <w:rFonts w:cs="Times New Roman"/>
        </w:rPr>
        <w:t xml:space="preserve"> Bagi pembeli</w:t>
      </w:r>
      <w:r w:rsidR="00956522" w:rsidRPr="000E7E9C">
        <w:rPr>
          <w:rFonts w:cs="Times New Roman"/>
        </w:rPr>
        <w:t>,</w:t>
      </w:r>
      <w:r w:rsidR="00FA7052" w:rsidRPr="000E7E9C">
        <w:rPr>
          <w:rFonts w:cs="Times New Roman"/>
        </w:rPr>
        <w:t xml:space="preserve"> hal ini akan memberikan kemudahan dalam </w:t>
      </w:r>
      <w:r w:rsidR="00FA7052" w:rsidRPr="000E7E9C">
        <w:rPr>
          <w:rFonts w:cs="Times New Roman"/>
        </w:rPr>
        <w:lastRenderedPageBreak/>
        <w:t xml:space="preserve">melakukan pencarian informasi terkait produk bahan bangunan, penjual bisa </w:t>
      </w:r>
      <w:r w:rsidR="004C43FF" w:rsidRPr="000E7E9C">
        <w:rPr>
          <w:rFonts w:cs="Times New Roman"/>
        </w:rPr>
        <w:t>menemukan pembeli yang lebih luas dan mungkin lebih cepat</w:t>
      </w:r>
      <w:r w:rsidR="007436F6" w:rsidRPr="000E7E9C">
        <w:rPr>
          <w:rFonts w:cs="Times New Roman"/>
        </w:rPr>
        <w:t xml:space="preserve"> (</w:t>
      </w:r>
      <w:r w:rsidR="00DA0479" w:rsidRPr="000E7E9C">
        <w:rPr>
          <w:rFonts w:cs="Times New Roman"/>
        </w:rPr>
        <w:t xml:space="preserve">Bakos, </w:t>
      </w:r>
      <w:r w:rsidR="007436F6" w:rsidRPr="000E7E9C">
        <w:rPr>
          <w:rFonts w:cs="Times New Roman"/>
        </w:rPr>
        <w:t>1998)</w:t>
      </w:r>
      <w:r w:rsidR="004C43FF" w:rsidRPr="000E7E9C">
        <w:rPr>
          <w:rFonts w:cs="Times New Roman"/>
        </w:rPr>
        <w:t xml:space="preserve">. </w:t>
      </w:r>
      <w:r w:rsidR="00C44818" w:rsidRPr="000E7E9C">
        <w:rPr>
          <w:rFonts w:cs="Times New Roman"/>
        </w:rPr>
        <w:t xml:space="preserve">Pihak proyek atau </w:t>
      </w:r>
      <w:r w:rsidR="00C44818" w:rsidRPr="000E7E9C">
        <w:rPr>
          <w:rFonts w:cs="Times New Roman"/>
          <w:i/>
        </w:rPr>
        <w:t>developer</w:t>
      </w:r>
      <w:r w:rsidR="00C44818" w:rsidRPr="000E7E9C">
        <w:rPr>
          <w:rFonts w:cs="Times New Roman"/>
        </w:rPr>
        <w:t xml:space="preserve"> disini </w:t>
      </w:r>
      <w:r w:rsidR="00357399" w:rsidRPr="000E7E9C">
        <w:rPr>
          <w:rFonts w:cs="Times New Roman"/>
        </w:rPr>
        <w:t>akan melakukan sebuah penawaran</w:t>
      </w:r>
      <w:r w:rsidR="0094195B" w:rsidRPr="000E7E9C">
        <w:rPr>
          <w:rFonts w:cs="Times New Roman"/>
        </w:rPr>
        <w:t xml:space="preserve"> proyek terhadap kontraktor sehingga kontraktor bisa le</w:t>
      </w:r>
      <w:r w:rsidR="0053100A" w:rsidRPr="000E7E9C">
        <w:rPr>
          <w:rFonts w:cs="Times New Roman"/>
        </w:rPr>
        <w:t>b</w:t>
      </w:r>
      <w:r w:rsidR="0094195B" w:rsidRPr="000E7E9C">
        <w:rPr>
          <w:rFonts w:cs="Times New Roman"/>
        </w:rPr>
        <w:t xml:space="preserve">ih mudah mengetahui informasi mengenai proyek yang ada dengan cepat dan selalu </w:t>
      </w:r>
      <w:r w:rsidR="0094195B" w:rsidRPr="000E7E9C">
        <w:rPr>
          <w:rFonts w:cs="Times New Roman"/>
          <w:i/>
        </w:rPr>
        <w:t>terupdate</w:t>
      </w:r>
      <w:r w:rsidR="0094195B" w:rsidRPr="000E7E9C">
        <w:rPr>
          <w:rFonts w:cs="Times New Roman"/>
        </w:rPr>
        <w:t>. Keuntungan yang bisa diperoleh pihak proyek/</w:t>
      </w:r>
      <w:r w:rsidR="0094195B" w:rsidRPr="000E7E9C">
        <w:rPr>
          <w:rFonts w:cs="Times New Roman"/>
          <w:i/>
        </w:rPr>
        <w:t>developer</w:t>
      </w:r>
      <w:r w:rsidR="0094195B" w:rsidRPr="000E7E9C">
        <w:rPr>
          <w:rFonts w:cs="Times New Roman"/>
        </w:rPr>
        <w:t xml:space="preserve"> diantaranya bisa memilih kontraktor yang sesuai dengan mem</w:t>
      </w:r>
      <w:r w:rsidR="007457B6" w:rsidRPr="000E7E9C">
        <w:rPr>
          <w:rFonts w:cs="Times New Roman"/>
        </w:rPr>
        <w:t>b</w:t>
      </w:r>
      <w:r w:rsidR="0094195B" w:rsidRPr="000E7E9C">
        <w:rPr>
          <w:rFonts w:cs="Times New Roman"/>
        </w:rPr>
        <w:t xml:space="preserve">andingkan harga atau kehandalannya serta bisa mengetahui dan mendapatkan harga bahan bangunan yang sesuai dengan yang diinginkan. </w:t>
      </w:r>
      <w:r w:rsidR="00956522" w:rsidRPr="000E7E9C">
        <w:rPr>
          <w:rFonts w:cs="Times New Roman"/>
        </w:rPr>
        <w:t>Selanjutnya</w:t>
      </w:r>
      <w:r w:rsidR="00E317D0" w:rsidRPr="000E7E9C">
        <w:rPr>
          <w:rFonts w:cs="Times New Roman"/>
        </w:rPr>
        <w:t xml:space="preserve"> k</w:t>
      </w:r>
      <w:r w:rsidR="005F42A0" w:rsidRPr="000E7E9C">
        <w:rPr>
          <w:rFonts w:cs="Times New Roman"/>
        </w:rPr>
        <w:t xml:space="preserve">ontraktor sebagai partner bisnis dalam </w:t>
      </w:r>
      <w:r w:rsidR="005F42A0" w:rsidRPr="000E7E9C">
        <w:rPr>
          <w:rFonts w:cs="Times New Roman"/>
          <w:i/>
        </w:rPr>
        <w:t>e-marketplace</w:t>
      </w:r>
      <w:r w:rsidR="005F42A0" w:rsidRPr="000E7E9C">
        <w:rPr>
          <w:rFonts w:cs="Times New Roman"/>
        </w:rPr>
        <w:t xml:space="preserve"> menawarkan jasanya kepada </w:t>
      </w:r>
      <w:r w:rsidR="005F42A0" w:rsidRPr="000E7E9C">
        <w:rPr>
          <w:rFonts w:cs="Times New Roman"/>
          <w:i/>
        </w:rPr>
        <w:t>clien</w:t>
      </w:r>
      <w:r w:rsidR="000C28C6" w:rsidRPr="000E7E9C">
        <w:rPr>
          <w:rFonts w:cs="Times New Roman"/>
          <w:i/>
        </w:rPr>
        <w:t>t</w:t>
      </w:r>
      <w:r w:rsidR="005F42A0" w:rsidRPr="000E7E9C">
        <w:rPr>
          <w:rFonts w:cs="Times New Roman"/>
        </w:rPr>
        <w:t xml:space="preserve"> baik itu </w:t>
      </w:r>
      <w:r w:rsidR="00801FC6" w:rsidRPr="000E7E9C">
        <w:rPr>
          <w:rFonts w:cs="Times New Roman"/>
        </w:rPr>
        <w:t xml:space="preserve">untuk </w:t>
      </w:r>
      <w:r w:rsidR="005F42A0" w:rsidRPr="000E7E9C">
        <w:rPr>
          <w:rFonts w:cs="Times New Roman"/>
        </w:rPr>
        <w:t xml:space="preserve">rumah tangga atau para </w:t>
      </w:r>
      <w:r w:rsidR="005F42A0" w:rsidRPr="000E7E9C">
        <w:rPr>
          <w:rFonts w:cs="Times New Roman"/>
          <w:i/>
        </w:rPr>
        <w:t>developer</w:t>
      </w:r>
      <w:r w:rsidR="005F42A0" w:rsidRPr="000E7E9C">
        <w:rPr>
          <w:rFonts w:cs="Times New Roman"/>
        </w:rPr>
        <w:t xml:space="preserve"> yang akan melaku</w:t>
      </w:r>
      <w:r w:rsidR="00AA21FD" w:rsidRPr="000E7E9C">
        <w:rPr>
          <w:rFonts w:cs="Times New Roman"/>
        </w:rPr>
        <w:t xml:space="preserve">kan sebuah pembangunan </w:t>
      </w:r>
      <w:r w:rsidR="005F42A0" w:rsidRPr="000E7E9C">
        <w:rPr>
          <w:rFonts w:cs="Times New Roman"/>
        </w:rPr>
        <w:t xml:space="preserve">dengan menyediakan </w:t>
      </w:r>
      <w:r w:rsidR="00834F49" w:rsidRPr="000E7E9C">
        <w:rPr>
          <w:rFonts w:cs="Times New Roman"/>
        </w:rPr>
        <w:t xml:space="preserve">biaya yang ditawarkan, desain bangunan yang bisa </w:t>
      </w:r>
      <w:r w:rsidR="00AA21FD" w:rsidRPr="000E7E9C">
        <w:rPr>
          <w:rFonts w:cs="Times New Roman"/>
        </w:rPr>
        <w:t xml:space="preserve">jadi referensi, dan deskripsi mengenai profil perusahannya agar menambah kepercayaan dimata </w:t>
      </w:r>
      <w:r w:rsidR="00AA21FD" w:rsidRPr="000E7E9C">
        <w:rPr>
          <w:rFonts w:cs="Times New Roman"/>
          <w:i/>
        </w:rPr>
        <w:t>clien</w:t>
      </w:r>
      <w:r w:rsidR="000C28C6" w:rsidRPr="000E7E9C">
        <w:rPr>
          <w:rFonts w:cs="Times New Roman"/>
          <w:i/>
        </w:rPr>
        <w:t>t</w:t>
      </w:r>
      <w:r w:rsidR="00AA21FD" w:rsidRPr="000E7E9C">
        <w:rPr>
          <w:rFonts w:cs="Times New Roman"/>
        </w:rPr>
        <w:t>.</w:t>
      </w:r>
      <w:r w:rsidR="0043478D" w:rsidRPr="000E7E9C">
        <w:rPr>
          <w:rFonts w:cs="Times New Roman"/>
        </w:rPr>
        <w:t xml:space="preserve"> </w:t>
      </w:r>
      <w:r w:rsidR="0081431C" w:rsidRPr="000E7E9C">
        <w:rPr>
          <w:rFonts w:cs="Times New Roman"/>
        </w:rPr>
        <w:t>Kontaktor juga bisa memberikan</w:t>
      </w:r>
      <w:r w:rsidR="00E2038C">
        <w:rPr>
          <w:rFonts w:cs="Times New Roman"/>
        </w:rPr>
        <w:t xml:space="preserve"> penawaran yang menarik bagi kli</w:t>
      </w:r>
      <w:r w:rsidR="0081431C" w:rsidRPr="000E7E9C">
        <w:rPr>
          <w:rFonts w:cs="Times New Roman"/>
        </w:rPr>
        <w:t xml:space="preserve">ennya </w:t>
      </w:r>
      <w:r w:rsidR="00CE1CDA" w:rsidRPr="000E7E9C">
        <w:rPr>
          <w:rFonts w:cs="Times New Roman"/>
        </w:rPr>
        <w:t xml:space="preserve">karena memperoleh informasi </w:t>
      </w:r>
      <w:r w:rsidR="00A875ED" w:rsidRPr="000E7E9C">
        <w:rPr>
          <w:rFonts w:cs="Times New Roman"/>
        </w:rPr>
        <w:t xml:space="preserve">beragam </w:t>
      </w:r>
      <w:r w:rsidR="00CE1CDA" w:rsidRPr="000E7E9C">
        <w:rPr>
          <w:rFonts w:cs="Times New Roman"/>
        </w:rPr>
        <w:t xml:space="preserve">harga bahan bangunan yang ditawarkan oleh penjual di </w:t>
      </w:r>
      <w:r w:rsidR="00CE1CDA" w:rsidRPr="000E7E9C">
        <w:rPr>
          <w:rFonts w:cs="Times New Roman"/>
          <w:i/>
        </w:rPr>
        <w:t>e-marketplace</w:t>
      </w:r>
      <w:r w:rsidR="00CE1CDA" w:rsidRPr="000E7E9C">
        <w:rPr>
          <w:rFonts w:cs="Times New Roman"/>
        </w:rPr>
        <w:t xml:space="preserve"> </w:t>
      </w:r>
      <w:r w:rsidR="007457B6" w:rsidRPr="000E7E9C">
        <w:rPr>
          <w:rFonts w:cs="Times New Roman"/>
          <w:i/>
        </w:rPr>
        <w:t>building material</w:t>
      </w:r>
      <w:r w:rsidR="00CE1CDA" w:rsidRPr="000E7E9C">
        <w:rPr>
          <w:rFonts w:cs="Times New Roman"/>
        </w:rPr>
        <w:t xml:space="preserve">. </w:t>
      </w:r>
      <w:r w:rsidR="00A83C34" w:rsidRPr="000E7E9C">
        <w:rPr>
          <w:rFonts w:cs="Times New Roman"/>
        </w:rPr>
        <w:t xml:space="preserve">Transaksi yang dilakukan dalam </w:t>
      </w:r>
      <w:r w:rsidR="00A83C34" w:rsidRPr="000E7E9C">
        <w:rPr>
          <w:rFonts w:cs="Times New Roman"/>
          <w:i/>
        </w:rPr>
        <w:t>e-marketplace</w:t>
      </w:r>
      <w:r w:rsidR="00A83C34" w:rsidRPr="000E7E9C">
        <w:rPr>
          <w:rFonts w:cs="Times New Roman"/>
        </w:rPr>
        <w:t xml:space="preserve"> </w:t>
      </w:r>
      <w:r w:rsidR="00A83C34" w:rsidRPr="000E7E9C">
        <w:rPr>
          <w:rFonts w:cs="Times New Roman"/>
          <w:i/>
        </w:rPr>
        <w:t xml:space="preserve">building material </w:t>
      </w:r>
      <w:r w:rsidR="00AB1E0B" w:rsidRPr="000E7E9C">
        <w:rPr>
          <w:rFonts w:cs="Times New Roman"/>
        </w:rPr>
        <w:t xml:space="preserve">sepenuhnya akan dilakukan secara </w:t>
      </w:r>
      <w:r w:rsidR="00AB1E0B" w:rsidRPr="000E7E9C">
        <w:rPr>
          <w:rFonts w:cs="Times New Roman"/>
          <w:i/>
        </w:rPr>
        <w:t>online</w:t>
      </w:r>
      <w:r w:rsidR="00264A85" w:rsidRPr="000E7E9C">
        <w:rPr>
          <w:rFonts w:cs="Times New Roman"/>
        </w:rPr>
        <w:t xml:space="preserve"> mengingat </w:t>
      </w:r>
      <w:r w:rsidR="00395D26" w:rsidRPr="000E7E9C">
        <w:rPr>
          <w:rFonts w:cs="Times New Roman"/>
        </w:rPr>
        <w:t xml:space="preserve">Bank Indonesia </w:t>
      </w:r>
      <w:r w:rsidR="00F211C8" w:rsidRPr="000E7E9C">
        <w:rPr>
          <w:rFonts w:cs="Times New Roman"/>
        </w:rPr>
        <w:t xml:space="preserve">akan melakukan </w:t>
      </w:r>
      <w:r w:rsidR="00F211C8" w:rsidRPr="000E7E9C">
        <w:rPr>
          <w:rFonts w:cs="Times New Roman"/>
          <w:i/>
        </w:rPr>
        <w:t xml:space="preserve"> cash</w:t>
      </w:r>
      <w:r w:rsidR="00F53D61" w:rsidRPr="000E7E9C">
        <w:rPr>
          <w:rFonts w:cs="Times New Roman"/>
          <w:i/>
        </w:rPr>
        <w:t xml:space="preserve"> less</w:t>
      </w:r>
      <w:r w:rsidR="00F211C8" w:rsidRPr="000E7E9C">
        <w:rPr>
          <w:rFonts w:cs="Times New Roman"/>
        </w:rPr>
        <w:t>.</w:t>
      </w:r>
      <w:r w:rsidR="00FE4A80" w:rsidRPr="000E7E9C">
        <w:rPr>
          <w:rFonts w:cs="Times New Roman"/>
        </w:rPr>
        <w:t xml:space="preserve"> </w:t>
      </w:r>
    </w:p>
    <w:p w14:paraId="3510CC88" w14:textId="6DFA720A" w:rsidR="001C455D" w:rsidRPr="000E7E9C" w:rsidRDefault="00525AA4" w:rsidP="004D0D0F">
      <w:pPr>
        <w:spacing w:after="0"/>
        <w:ind w:firstLine="709"/>
        <w:rPr>
          <w:rFonts w:eastAsia="Times New Roman" w:cs="Times New Roman"/>
          <w:color w:val="000000" w:themeColor="text1"/>
          <w:szCs w:val="24"/>
          <w:lang w:eastAsia="id-ID"/>
        </w:rPr>
      </w:pPr>
      <w:r w:rsidRPr="000E7E9C">
        <w:rPr>
          <w:rFonts w:eastAsia="Times New Roman" w:cs="Times New Roman"/>
          <w:i/>
          <w:color w:val="000000" w:themeColor="text1"/>
          <w:szCs w:val="24"/>
          <w:lang w:eastAsia="id-ID"/>
        </w:rPr>
        <w:t>E-marketplace building material</w:t>
      </w:r>
      <w:r w:rsidRPr="000E7E9C">
        <w:rPr>
          <w:rFonts w:eastAsia="Times New Roman" w:cs="Times New Roman"/>
          <w:color w:val="000000" w:themeColor="text1"/>
          <w:szCs w:val="24"/>
          <w:lang w:eastAsia="id-ID"/>
        </w:rPr>
        <w:t xml:space="preserve"> yang dibuat oleh PT. Semen Indoesia menjadi pelopor </w:t>
      </w:r>
      <w:r w:rsidRPr="000E7E9C">
        <w:rPr>
          <w:rFonts w:eastAsia="Times New Roman" w:cs="Times New Roman"/>
          <w:i/>
          <w:color w:val="000000" w:themeColor="text1"/>
          <w:szCs w:val="24"/>
          <w:lang w:eastAsia="id-ID"/>
        </w:rPr>
        <w:t>e-marketplace</w:t>
      </w:r>
      <w:r w:rsidRPr="000E7E9C">
        <w:rPr>
          <w:rFonts w:eastAsia="Times New Roman" w:cs="Times New Roman"/>
          <w:color w:val="000000" w:themeColor="text1"/>
          <w:szCs w:val="24"/>
          <w:lang w:eastAsia="id-ID"/>
        </w:rPr>
        <w:t xml:space="preserve"> khusus untuk </w:t>
      </w:r>
      <w:r w:rsidRPr="000E7E9C">
        <w:rPr>
          <w:rFonts w:eastAsia="Times New Roman" w:cs="Times New Roman"/>
          <w:i/>
          <w:color w:val="000000" w:themeColor="text1"/>
          <w:szCs w:val="24"/>
          <w:lang w:eastAsia="id-ID"/>
        </w:rPr>
        <w:t>building material</w:t>
      </w:r>
      <w:r w:rsidR="00682C12" w:rsidRPr="000E7E9C">
        <w:rPr>
          <w:rFonts w:eastAsia="Times New Roman" w:cs="Times New Roman"/>
          <w:color w:val="000000" w:themeColor="text1"/>
          <w:szCs w:val="24"/>
          <w:lang w:eastAsia="id-ID"/>
        </w:rPr>
        <w:t xml:space="preserve"> di Indonesia yang kedepannya akan menjadi sebuah </w:t>
      </w:r>
      <w:r w:rsidR="00682C12" w:rsidRPr="000E7E9C">
        <w:rPr>
          <w:rFonts w:eastAsia="Times New Roman" w:cs="Times New Roman"/>
          <w:i/>
          <w:color w:val="000000" w:themeColor="text1"/>
          <w:szCs w:val="24"/>
          <w:lang w:eastAsia="id-ID"/>
        </w:rPr>
        <w:t>Strategy Bisnis Unit</w:t>
      </w:r>
      <w:r w:rsidR="00682C12" w:rsidRPr="000E7E9C">
        <w:rPr>
          <w:rFonts w:eastAsia="Times New Roman" w:cs="Times New Roman"/>
          <w:color w:val="000000" w:themeColor="text1"/>
          <w:szCs w:val="24"/>
          <w:lang w:eastAsia="id-ID"/>
        </w:rPr>
        <w:t xml:space="preserve"> (SBU). U</w:t>
      </w:r>
      <w:r w:rsidR="0005459F" w:rsidRPr="000E7E9C">
        <w:rPr>
          <w:rFonts w:eastAsia="Times New Roman" w:cs="Times New Roman"/>
          <w:color w:val="000000" w:themeColor="text1"/>
          <w:szCs w:val="24"/>
          <w:lang w:eastAsia="id-ID"/>
        </w:rPr>
        <w:t xml:space="preserve">saha </w:t>
      </w:r>
      <w:r w:rsidR="0005459F" w:rsidRPr="000E7E9C">
        <w:rPr>
          <w:rFonts w:eastAsia="Times New Roman" w:cs="Times New Roman"/>
          <w:i/>
          <w:color w:val="000000" w:themeColor="text1"/>
          <w:szCs w:val="24"/>
          <w:lang w:eastAsia="id-ID"/>
        </w:rPr>
        <w:t>startup</w:t>
      </w:r>
      <w:r w:rsidR="0005459F" w:rsidRPr="000E7E9C">
        <w:rPr>
          <w:rFonts w:eastAsia="Times New Roman" w:cs="Times New Roman"/>
          <w:color w:val="000000" w:themeColor="text1"/>
          <w:szCs w:val="24"/>
          <w:lang w:eastAsia="id-ID"/>
        </w:rPr>
        <w:t xml:space="preserve"> atau UMKM telah terbukti mampu menjadi penunjang ekonomi suatu negara dan pemberdayaan </w:t>
      </w:r>
      <w:r w:rsidR="0005459F" w:rsidRPr="000E7E9C">
        <w:rPr>
          <w:rFonts w:eastAsia="Times New Roman" w:cs="Times New Roman"/>
          <w:i/>
          <w:color w:val="000000" w:themeColor="text1"/>
          <w:szCs w:val="24"/>
          <w:lang w:eastAsia="id-ID"/>
        </w:rPr>
        <w:t>startup</w:t>
      </w:r>
      <w:r w:rsidR="0005459F" w:rsidRPr="000E7E9C">
        <w:rPr>
          <w:rFonts w:eastAsia="Times New Roman" w:cs="Times New Roman"/>
          <w:color w:val="000000" w:themeColor="text1"/>
          <w:szCs w:val="24"/>
          <w:lang w:eastAsia="id-ID"/>
        </w:rPr>
        <w:t xml:space="preserve"> atau UMKM yang banyak berkembang saat ini adalah dengan mengadopsi </w:t>
      </w:r>
      <w:r w:rsidR="0005459F" w:rsidRPr="000E7E9C">
        <w:rPr>
          <w:rFonts w:eastAsia="Times New Roman" w:cs="Times New Roman"/>
          <w:i/>
          <w:color w:val="000000" w:themeColor="text1"/>
          <w:szCs w:val="24"/>
          <w:lang w:eastAsia="id-ID"/>
        </w:rPr>
        <w:t>e-commerce</w:t>
      </w:r>
      <w:r w:rsidR="0005459F" w:rsidRPr="000E7E9C">
        <w:rPr>
          <w:rFonts w:eastAsia="Times New Roman" w:cs="Times New Roman"/>
          <w:color w:val="000000" w:themeColor="text1"/>
          <w:szCs w:val="24"/>
          <w:lang w:eastAsia="id-ID"/>
        </w:rPr>
        <w:t xml:space="preserve"> atau </w:t>
      </w:r>
      <w:r w:rsidR="0005459F" w:rsidRPr="000E7E9C">
        <w:rPr>
          <w:rFonts w:eastAsia="Times New Roman" w:cs="Times New Roman"/>
          <w:i/>
          <w:color w:val="000000" w:themeColor="text1"/>
          <w:szCs w:val="24"/>
          <w:lang w:eastAsia="id-ID"/>
        </w:rPr>
        <w:t>e-marketplace</w:t>
      </w:r>
      <w:r w:rsidR="0005459F" w:rsidRPr="000E7E9C">
        <w:rPr>
          <w:rFonts w:eastAsia="Times New Roman" w:cs="Times New Roman"/>
          <w:color w:val="000000" w:themeColor="text1"/>
          <w:szCs w:val="24"/>
          <w:lang w:eastAsia="id-ID"/>
        </w:rPr>
        <w:t xml:space="preserve"> akan tetapi </w:t>
      </w:r>
      <w:r w:rsidR="000300A8" w:rsidRPr="000E7E9C">
        <w:rPr>
          <w:rFonts w:eastAsia="Times New Roman" w:cs="Times New Roman"/>
          <w:color w:val="000000" w:themeColor="text1"/>
          <w:szCs w:val="24"/>
          <w:lang w:eastAsia="id-ID"/>
        </w:rPr>
        <w:t xml:space="preserve">tingkat adopsi di Indonesia masih tergolong rendah (Ahmadi, Candra dan Hermawan, 2013:19). </w:t>
      </w:r>
      <w:r w:rsidRPr="000E7E9C">
        <w:rPr>
          <w:rFonts w:eastAsia="Times New Roman" w:cs="Times New Roman"/>
          <w:color w:val="000000" w:themeColor="text1"/>
          <w:szCs w:val="24"/>
          <w:lang w:eastAsia="id-ID"/>
        </w:rPr>
        <w:t xml:space="preserve">Oleh sebab itu, perlu dilakukan penelitian mengenai faktor yang mendorong pengguna </w:t>
      </w:r>
      <w:r w:rsidR="0005459F" w:rsidRPr="000E7E9C">
        <w:rPr>
          <w:rFonts w:eastAsia="Times New Roman" w:cs="Times New Roman"/>
          <w:color w:val="000000" w:themeColor="text1"/>
          <w:szCs w:val="24"/>
          <w:lang w:eastAsia="id-ID"/>
        </w:rPr>
        <w:t xml:space="preserve">dalam mengadopsi </w:t>
      </w:r>
      <w:r w:rsidRPr="000E7E9C">
        <w:rPr>
          <w:rFonts w:eastAsia="Times New Roman" w:cs="Times New Roman"/>
          <w:i/>
          <w:color w:val="000000" w:themeColor="text1"/>
          <w:szCs w:val="24"/>
          <w:lang w:eastAsia="id-ID"/>
        </w:rPr>
        <w:t>e-marketplace</w:t>
      </w:r>
      <w:r w:rsidRPr="000E7E9C">
        <w:rPr>
          <w:rFonts w:eastAsia="Times New Roman" w:cs="Times New Roman"/>
          <w:color w:val="000000" w:themeColor="text1"/>
          <w:szCs w:val="24"/>
          <w:lang w:eastAsia="id-ID"/>
        </w:rPr>
        <w:t xml:space="preserve">. Keberhasilan </w:t>
      </w:r>
      <w:r w:rsidRPr="000E7E9C">
        <w:rPr>
          <w:rFonts w:eastAsia="Times New Roman" w:cs="Times New Roman"/>
          <w:i/>
          <w:color w:val="000000" w:themeColor="text1"/>
          <w:szCs w:val="24"/>
          <w:lang w:eastAsia="id-ID"/>
        </w:rPr>
        <w:t>e-marketplace</w:t>
      </w:r>
      <w:r w:rsidRPr="000E7E9C">
        <w:rPr>
          <w:rFonts w:eastAsia="Times New Roman" w:cs="Times New Roman"/>
          <w:color w:val="000000" w:themeColor="text1"/>
          <w:szCs w:val="24"/>
          <w:lang w:eastAsia="id-ID"/>
        </w:rPr>
        <w:t xml:space="preserve"> tidak hanya bergantung pada pembuat pasar atau </w:t>
      </w:r>
      <w:r w:rsidRPr="000E7E9C">
        <w:rPr>
          <w:rFonts w:eastAsia="Times New Roman" w:cs="Times New Roman"/>
          <w:i/>
          <w:color w:val="000000" w:themeColor="text1"/>
          <w:szCs w:val="24"/>
          <w:lang w:eastAsia="id-ID"/>
        </w:rPr>
        <w:t>e-marketplace</w:t>
      </w:r>
      <w:r w:rsidRPr="000E7E9C">
        <w:rPr>
          <w:rFonts w:eastAsia="Times New Roman" w:cs="Times New Roman"/>
          <w:color w:val="000000" w:themeColor="text1"/>
          <w:szCs w:val="24"/>
          <w:lang w:eastAsia="id-ID"/>
        </w:rPr>
        <w:t xml:space="preserve"> itu sendiri tetapi juga pada partisipannya yang disebut dengan perusahaan pengguna </w:t>
      </w:r>
      <w:r w:rsidRPr="000E7E9C">
        <w:rPr>
          <w:rFonts w:eastAsia="Times New Roman" w:cs="Times New Roman"/>
          <w:i/>
          <w:color w:val="000000" w:themeColor="text1"/>
          <w:szCs w:val="24"/>
          <w:lang w:eastAsia="id-ID"/>
        </w:rPr>
        <w:t>e-marketplace</w:t>
      </w:r>
      <w:r w:rsidRPr="000E7E9C">
        <w:rPr>
          <w:rFonts w:eastAsia="Times New Roman" w:cs="Times New Roman"/>
          <w:color w:val="000000" w:themeColor="text1"/>
          <w:szCs w:val="24"/>
          <w:lang w:eastAsia="id-ID"/>
        </w:rPr>
        <w:t xml:space="preserve"> (Grewal et al., 2001). Pada studi kasus kali ini </w:t>
      </w:r>
      <w:r w:rsidRPr="000E7E9C">
        <w:rPr>
          <w:rFonts w:eastAsia="Times New Roman" w:cs="Times New Roman"/>
          <w:i/>
          <w:color w:val="000000" w:themeColor="text1"/>
          <w:szCs w:val="24"/>
          <w:lang w:eastAsia="id-ID"/>
        </w:rPr>
        <w:t>e-marketplace</w:t>
      </w:r>
      <w:r w:rsidRPr="000E7E9C">
        <w:rPr>
          <w:rFonts w:eastAsia="Times New Roman" w:cs="Times New Roman"/>
          <w:color w:val="000000" w:themeColor="text1"/>
          <w:szCs w:val="24"/>
          <w:lang w:eastAsia="id-ID"/>
        </w:rPr>
        <w:t xml:space="preserve"> yang ditawarkan adalah </w:t>
      </w:r>
      <w:r w:rsidRPr="000E7E9C">
        <w:rPr>
          <w:rFonts w:eastAsia="Times New Roman" w:cs="Times New Roman"/>
          <w:i/>
          <w:color w:val="000000" w:themeColor="text1"/>
          <w:szCs w:val="24"/>
          <w:lang w:eastAsia="id-ID"/>
        </w:rPr>
        <w:t>e-marketplace building material</w:t>
      </w:r>
      <w:r w:rsidRPr="000E7E9C">
        <w:rPr>
          <w:rFonts w:eastAsia="Times New Roman" w:cs="Times New Roman"/>
          <w:color w:val="000000" w:themeColor="text1"/>
          <w:szCs w:val="24"/>
          <w:lang w:eastAsia="id-ID"/>
        </w:rPr>
        <w:t xml:space="preserve"> dimana penjual bahan bangunan adalah salah satu partisipan atau perusahaan penggunanya. Apabila tidak ada penjual </w:t>
      </w:r>
      <w:r w:rsidRPr="000E7E9C">
        <w:rPr>
          <w:rFonts w:eastAsia="Times New Roman" w:cs="Times New Roman"/>
          <w:color w:val="000000" w:themeColor="text1"/>
          <w:szCs w:val="24"/>
          <w:lang w:eastAsia="id-ID"/>
        </w:rPr>
        <w:lastRenderedPageBreak/>
        <w:t xml:space="preserve">bahan bangunan yang berminat atau bersedia menjual produknya, </w:t>
      </w:r>
      <w:r w:rsidRPr="000E7E9C">
        <w:rPr>
          <w:rFonts w:eastAsia="Times New Roman" w:cs="Times New Roman"/>
          <w:i/>
          <w:color w:val="000000" w:themeColor="text1"/>
          <w:szCs w:val="24"/>
          <w:lang w:eastAsia="id-ID"/>
        </w:rPr>
        <w:t>e-marketplace building material</w:t>
      </w:r>
      <w:r w:rsidRPr="000E7E9C">
        <w:rPr>
          <w:rFonts w:eastAsia="Times New Roman" w:cs="Times New Roman"/>
          <w:color w:val="000000" w:themeColor="text1"/>
          <w:szCs w:val="24"/>
          <w:lang w:eastAsia="id-ID"/>
        </w:rPr>
        <w:t xml:space="preserve"> tidak akan berjalan sebagaimana mestinya. </w:t>
      </w:r>
      <w:r w:rsidR="001127BA" w:rsidRPr="000E7E9C">
        <w:rPr>
          <w:rFonts w:eastAsia="Times New Roman" w:cs="Times New Roman"/>
          <w:color w:val="000000" w:themeColor="text1"/>
          <w:szCs w:val="24"/>
          <w:lang w:eastAsia="id-ID"/>
        </w:rPr>
        <w:t xml:space="preserve">Oleh karena itu, </w:t>
      </w:r>
      <w:r w:rsidRPr="000E7E9C">
        <w:rPr>
          <w:rFonts w:eastAsia="Times New Roman" w:cs="Times New Roman"/>
          <w:color w:val="000000" w:themeColor="text1"/>
          <w:szCs w:val="24"/>
          <w:lang w:eastAsia="id-ID"/>
        </w:rPr>
        <w:t xml:space="preserve">objek pada penelitian kali ini adalah toko bahan bangunan. </w:t>
      </w:r>
    </w:p>
    <w:p w14:paraId="0E4037AE" w14:textId="3D6E3EC3" w:rsidR="00525AA4" w:rsidRPr="000E7E9C" w:rsidRDefault="00525AA4" w:rsidP="004D0D0F">
      <w:pPr>
        <w:spacing w:after="0"/>
        <w:ind w:firstLine="709"/>
        <w:rPr>
          <w:rFonts w:cs="Times New Roman"/>
        </w:rPr>
      </w:pPr>
      <w:bookmarkStart w:id="27" w:name="_Toc472673706"/>
      <w:r w:rsidRPr="000E7E9C">
        <w:rPr>
          <w:rFonts w:cs="Times New Roman"/>
        </w:rPr>
        <w:t xml:space="preserve">Penelitian mengenai faktor yang mendorong sebuah perusahaan </w:t>
      </w:r>
      <w:r w:rsidR="00A676A3" w:rsidRPr="000E7E9C">
        <w:rPr>
          <w:rFonts w:cs="Times New Roman"/>
        </w:rPr>
        <w:t xml:space="preserve">untuk mengadopsi sebuah teknologi baru atau </w:t>
      </w:r>
      <w:r w:rsidRPr="000E7E9C">
        <w:rPr>
          <w:rFonts w:cs="Times New Roman"/>
        </w:rPr>
        <w:t xml:space="preserve">menjual produknya di </w:t>
      </w:r>
      <w:r w:rsidRPr="000E7E9C">
        <w:rPr>
          <w:rFonts w:cs="Times New Roman"/>
          <w:i/>
        </w:rPr>
        <w:t>e-marketplace</w:t>
      </w:r>
      <w:r w:rsidRPr="000E7E9C">
        <w:rPr>
          <w:rFonts w:cs="Times New Roman"/>
        </w:rPr>
        <w:t xml:space="preserve"> sudah pernah dilakukan oleh beberapa peneliti. Pada 1992 O’callaghan et al </w:t>
      </w:r>
      <w:r w:rsidR="00104163" w:rsidRPr="000E7E9C">
        <w:rPr>
          <w:rFonts w:cs="Times New Roman"/>
        </w:rPr>
        <w:t xml:space="preserve">menemukan 4 faktor yang mendorong sebuah perusahaan menggunakan </w:t>
      </w:r>
      <w:r w:rsidR="00104163" w:rsidRPr="000E7E9C">
        <w:rPr>
          <w:rFonts w:cs="Times New Roman"/>
          <w:i/>
        </w:rPr>
        <w:t>Electronic Data Interchange System in Marketing Channel.</w:t>
      </w:r>
      <w:r w:rsidR="00104163" w:rsidRPr="000E7E9C">
        <w:rPr>
          <w:rFonts w:cs="Times New Roman"/>
        </w:rPr>
        <w:t xml:space="preserve"> Faktor yang pertama adalah apa yang dibutuhkan dalam fungsi penjualan telah memenuhi maka perusahaan bersedia melakukan bisnis di </w:t>
      </w:r>
      <w:r w:rsidR="00104163" w:rsidRPr="000E7E9C">
        <w:rPr>
          <w:rFonts w:cs="Times New Roman"/>
          <w:i/>
        </w:rPr>
        <w:t>Electronic Data Interchange System in Marketing Channel</w:t>
      </w:r>
      <w:r w:rsidR="00104163" w:rsidRPr="000E7E9C">
        <w:rPr>
          <w:rFonts w:cs="Times New Roman"/>
        </w:rPr>
        <w:t xml:space="preserve">. Kedua, tingkat kompabilitas untuk mengubah aktifitas jual beli saat ini ke penjualan </w:t>
      </w:r>
      <w:r w:rsidR="00104163" w:rsidRPr="000E7E9C">
        <w:rPr>
          <w:rFonts w:cs="Times New Roman"/>
          <w:i/>
        </w:rPr>
        <w:t>Electronic Data Interchange System in Marketing Channel</w:t>
      </w:r>
      <w:r w:rsidR="00104163" w:rsidRPr="000E7E9C">
        <w:rPr>
          <w:rFonts w:cs="Times New Roman"/>
        </w:rPr>
        <w:t xml:space="preserve">. Ketiga, pelanggan utama dalam rantai pasok atau kompetitor ada di </w:t>
      </w:r>
      <w:r w:rsidR="00104163" w:rsidRPr="000E7E9C">
        <w:rPr>
          <w:rFonts w:cs="Times New Roman"/>
          <w:i/>
        </w:rPr>
        <w:t>Electronic Data Interchange System in Marketing Channel</w:t>
      </w:r>
      <w:r w:rsidR="00104163" w:rsidRPr="000E7E9C">
        <w:rPr>
          <w:rFonts w:cs="Times New Roman"/>
        </w:rPr>
        <w:t xml:space="preserve"> dan yang keempat kebijakan pemerintah dalam mendorong perusahaan untuk menerapkan </w:t>
      </w:r>
      <w:r w:rsidR="00104163" w:rsidRPr="000E7E9C">
        <w:rPr>
          <w:rFonts w:cs="Times New Roman"/>
          <w:i/>
        </w:rPr>
        <w:t>Electronic Data Intercha</w:t>
      </w:r>
      <w:r w:rsidR="0014156D" w:rsidRPr="000E7E9C">
        <w:rPr>
          <w:rFonts w:cs="Times New Roman"/>
          <w:i/>
        </w:rPr>
        <w:t>nge System in Marketing Channel</w:t>
      </w:r>
      <w:r w:rsidR="0014156D" w:rsidRPr="000E7E9C">
        <w:rPr>
          <w:rFonts w:cs="Times New Roman"/>
        </w:rPr>
        <w:t>.</w:t>
      </w:r>
    </w:p>
    <w:p w14:paraId="15A7A4E5" w14:textId="184CD55D" w:rsidR="00077D73" w:rsidRPr="000E7E9C" w:rsidRDefault="00A60E13" w:rsidP="004D0D0F">
      <w:pPr>
        <w:spacing w:after="0"/>
        <w:ind w:firstLine="709"/>
        <w:rPr>
          <w:rFonts w:cs="Times New Roman"/>
        </w:rPr>
      </w:pPr>
      <w:r w:rsidRPr="000E7E9C">
        <w:rPr>
          <w:rFonts w:cs="Times New Roman"/>
        </w:rPr>
        <w:t>Selanjutnya Grover dan</w:t>
      </w:r>
      <w:r w:rsidR="00525AA4" w:rsidRPr="000E7E9C">
        <w:rPr>
          <w:rFonts w:cs="Times New Roman"/>
        </w:rPr>
        <w:t xml:space="preserve"> Goslar pada 1993 menemukan 5 faktor </w:t>
      </w:r>
      <w:r w:rsidR="00077D73" w:rsidRPr="000E7E9C">
        <w:rPr>
          <w:rFonts w:cs="Times New Roman"/>
        </w:rPr>
        <w:t>yang memengaruhi sebuah perusahaan melakuakan adopsi atau penggunaan teknologi telekomunikasi dalam bisnis atau organisasinya yaitu lingkungan persaingan yang stabil, skala perusahaan, sejauh mana perusahaan telah mengglobal, tingkat alur kerja yang terdiri dari standarisasi, dokumentasi dan komputerisasi, serta kemudahan teknologi telekomunikasi untuk melakukan arus operasi bagi penggunanya.</w:t>
      </w:r>
    </w:p>
    <w:p w14:paraId="5BEF2B60" w14:textId="3B92BEA9" w:rsidR="00525AA4" w:rsidRPr="000E7E9C" w:rsidRDefault="00525AA4" w:rsidP="004D0D0F">
      <w:pPr>
        <w:spacing w:after="0"/>
        <w:ind w:firstLine="709"/>
        <w:rPr>
          <w:rFonts w:cs="Times New Roman"/>
        </w:rPr>
      </w:pPr>
      <w:r w:rsidRPr="000E7E9C">
        <w:rPr>
          <w:rFonts w:cs="Times New Roman"/>
        </w:rPr>
        <w:t xml:space="preserve">Pada 1994 Premkumar et.al menemukan 2 faktor baru yang memengaruhi </w:t>
      </w:r>
      <w:r w:rsidR="008614D6" w:rsidRPr="000E7E9C">
        <w:rPr>
          <w:rFonts w:cs="Times New Roman"/>
        </w:rPr>
        <w:t xml:space="preserve">sebuah perusahaan untuk </w:t>
      </w:r>
      <w:r w:rsidR="008D092C" w:rsidRPr="000E7E9C">
        <w:rPr>
          <w:rFonts w:cs="Times New Roman"/>
        </w:rPr>
        <w:t xml:space="preserve">menggunakan </w:t>
      </w:r>
      <w:r w:rsidR="008614D6" w:rsidRPr="000E7E9C">
        <w:rPr>
          <w:rFonts w:cs="Times New Roman"/>
          <w:i/>
        </w:rPr>
        <w:t>Electronic Data Interchange</w:t>
      </w:r>
      <w:r w:rsidR="008614D6" w:rsidRPr="000E7E9C">
        <w:rPr>
          <w:rFonts w:cs="Times New Roman"/>
        </w:rPr>
        <w:t xml:space="preserve"> dalam menjalankan bisnisnya yaitu keunggulan kompetitif perusahaan yang diperoleh dan kekuatan dukungan dari manajemen puncak.</w:t>
      </w:r>
      <w:r w:rsidRPr="000E7E9C">
        <w:rPr>
          <w:rFonts w:cs="Times New Roman"/>
        </w:rPr>
        <w:t xml:space="preserve"> Diikuti oleh penelitian Thong et al yang dilakukan pada 1995 bahwa promosi dari CEO perusahaan dan kecepatan transaksi juga </w:t>
      </w:r>
      <w:r w:rsidR="00C12844" w:rsidRPr="000E7E9C">
        <w:rPr>
          <w:rFonts w:cs="Times New Roman"/>
        </w:rPr>
        <w:t>memengaruhi sebuah perusahaan dalam mengadopsi sebuah teknologi informasi dalam bisnisnya.</w:t>
      </w:r>
      <w:r w:rsidRPr="000E7E9C">
        <w:rPr>
          <w:rFonts w:cs="Times New Roman"/>
        </w:rPr>
        <w:t xml:space="preserve"> Sedangkan pada 1998, Lai menyatakan bahwa kualitas pelayanan dan tingkat keamanan yang disediakan oleh </w:t>
      </w:r>
      <w:r w:rsidRPr="000E7E9C">
        <w:rPr>
          <w:rFonts w:cs="Times New Roman"/>
          <w:i/>
        </w:rPr>
        <w:t>e-marketplace</w:t>
      </w:r>
      <w:r w:rsidRPr="000E7E9C">
        <w:rPr>
          <w:rFonts w:cs="Times New Roman"/>
        </w:rPr>
        <w:t xml:space="preserve"> serta </w:t>
      </w:r>
      <w:r w:rsidRPr="000E7E9C">
        <w:rPr>
          <w:rFonts w:cs="Times New Roman"/>
        </w:rPr>
        <w:lastRenderedPageBreak/>
        <w:t xml:space="preserve">nilai tambah yang ditawarkan oleh </w:t>
      </w:r>
      <w:r w:rsidRPr="000E7E9C">
        <w:rPr>
          <w:rFonts w:cs="Times New Roman"/>
          <w:i/>
        </w:rPr>
        <w:t>e-marketplace</w:t>
      </w:r>
      <w:r w:rsidRPr="000E7E9C">
        <w:rPr>
          <w:rFonts w:cs="Times New Roman"/>
        </w:rPr>
        <w:t xml:space="preserve"> memengaruhi perusahaan untuk berjualan di </w:t>
      </w:r>
      <w:r w:rsidRPr="000E7E9C">
        <w:rPr>
          <w:rFonts w:cs="Times New Roman"/>
          <w:i/>
        </w:rPr>
        <w:t>e-marketplace</w:t>
      </w:r>
      <w:r w:rsidRPr="000E7E9C">
        <w:rPr>
          <w:rFonts w:cs="Times New Roman"/>
        </w:rPr>
        <w:t>.</w:t>
      </w:r>
    </w:p>
    <w:p w14:paraId="015FE755" w14:textId="4E358CDE" w:rsidR="00525AA4" w:rsidRPr="000E7E9C" w:rsidRDefault="00525AA4" w:rsidP="004D0D0F">
      <w:pPr>
        <w:spacing w:after="0"/>
        <w:ind w:firstLine="709"/>
        <w:rPr>
          <w:rFonts w:cs="Times New Roman"/>
        </w:rPr>
      </w:pPr>
      <w:r w:rsidRPr="000E7E9C">
        <w:rPr>
          <w:rFonts w:cs="Times New Roman"/>
        </w:rPr>
        <w:t xml:space="preserve">Berdasarkan beberapa penelitian tersebut telah ditemukan 15 faktor yang memengaruhi sebuah perusahaan dalam menjual produknya di </w:t>
      </w:r>
      <w:r w:rsidRPr="000E7E9C">
        <w:rPr>
          <w:rFonts w:cs="Times New Roman"/>
          <w:i/>
        </w:rPr>
        <w:t>e-marketplace</w:t>
      </w:r>
      <w:r w:rsidR="00A60E13" w:rsidRPr="000E7E9C">
        <w:rPr>
          <w:rFonts w:cs="Times New Roman"/>
        </w:rPr>
        <w:t>, Lee dan</w:t>
      </w:r>
      <w:r w:rsidRPr="000E7E9C">
        <w:rPr>
          <w:rFonts w:cs="Times New Roman"/>
        </w:rPr>
        <w:t xml:space="preserve"> Lim (2005)</w:t>
      </w:r>
      <w:r w:rsidR="00A60E13" w:rsidRPr="000E7E9C">
        <w:rPr>
          <w:rFonts w:cs="Times New Roman"/>
        </w:rPr>
        <w:t>, Deridoks et.al (2005), Molla dan</w:t>
      </w:r>
      <w:r w:rsidRPr="000E7E9C">
        <w:rPr>
          <w:rFonts w:cs="Times New Roman"/>
        </w:rPr>
        <w:t xml:space="preserve"> Licker (2005) dan Yu (2006) melakukan penelitian serupa akan tetapi tidak menemukan faktor lain diluar 15 faktor tersebut.</w:t>
      </w:r>
    </w:p>
    <w:p w14:paraId="67FE70BF" w14:textId="4C12ED5F" w:rsidR="00F7286D" w:rsidRPr="000E7E9C" w:rsidRDefault="001127BA" w:rsidP="004D0D0F">
      <w:pPr>
        <w:spacing w:after="0"/>
        <w:ind w:firstLine="709"/>
        <w:rPr>
          <w:rFonts w:cs="Times New Roman"/>
        </w:rPr>
      </w:pPr>
      <w:r w:rsidRPr="000E7E9C">
        <w:rPr>
          <w:rFonts w:cs="Times New Roman"/>
          <w:szCs w:val="24"/>
        </w:rPr>
        <w:t xml:space="preserve">Pada 2007, Yu melakukan sebuah penelitian mengenai faktor pendorong sebuah perusahaan menggunakan </w:t>
      </w:r>
      <w:r w:rsidRPr="000E7E9C">
        <w:rPr>
          <w:rFonts w:cs="Times New Roman"/>
          <w:i/>
          <w:szCs w:val="24"/>
        </w:rPr>
        <w:t>e-marketplace</w:t>
      </w:r>
      <w:r w:rsidRPr="000E7E9C">
        <w:rPr>
          <w:rFonts w:cs="Times New Roman"/>
          <w:szCs w:val="24"/>
        </w:rPr>
        <w:t xml:space="preserve"> untuk menjual produknya. Penelitian yang dilakukan merupakan penyempurnaaan penelitian-penelitian sebelumnya dengan mengkonstrukkan </w:t>
      </w:r>
      <w:r w:rsidR="002B108F" w:rsidRPr="000E7E9C">
        <w:rPr>
          <w:rFonts w:cs="Times New Roman"/>
          <w:szCs w:val="24"/>
        </w:rPr>
        <w:t xml:space="preserve">15 faktor diatas menjadi 4 faktor yang terdiri dari </w:t>
      </w:r>
      <w:r w:rsidR="00F27250" w:rsidRPr="000E7E9C">
        <w:rPr>
          <w:rFonts w:cs="Times New Roman"/>
          <w:szCs w:val="24"/>
        </w:rPr>
        <w:t xml:space="preserve">Karakteristik </w:t>
      </w:r>
      <w:r w:rsidR="00E2038C">
        <w:rPr>
          <w:rFonts w:cs="Times New Roman"/>
          <w:szCs w:val="24"/>
        </w:rPr>
        <w:t>perusahaan, D</w:t>
      </w:r>
      <w:r w:rsidRPr="000E7E9C">
        <w:rPr>
          <w:rFonts w:cs="Times New Roman"/>
          <w:szCs w:val="24"/>
        </w:rPr>
        <w:t xml:space="preserve">aya saing lingkungan bisnis, </w:t>
      </w:r>
      <w:r w:rsidR="00BF56A6">
        <w:rPr>
          <w:rFonts w:cs="Times New Roman"/>
          <w:szCs w:val="24"/>
        </w:rPr>
        <w:t>Dukungan</w:t>
      </w:r>
      <w:r w:rsidR="00F27250" w:rsidRPr="000E7E9C">
        <w:rPr>
          <w:rFonts w:cs="Times New Roman"/>
          <w:szCs w:val="24"/>
        </w:rPr>
        <w:t xml:space="preserve"> dari </w:t>
      </w:r>
      <w:r w:rsidR="00E2038C">
        <w:rPr>
          <w:rFonts w:cs="Times New Roman"/>
          <w:szCs w:val="24"/>
        </w:rPr>
        <w:t>Pengambil Keputusan</w:t>
      </w:r>
      <w:r w:rsidRPr="000E7E9C">
        <w:rPr>
          <w:rFonts w:cs="Times New Roman"/>
          <w:szCs w:val="24"/>
        </w:rPr>
        <w:t xml:space="preserve"> dan </w:t>
      </w:r>
      <w:r w:rsidRPr="000E7E9C">
        <w:rPr>
          <w:rFonts w:cs="Times New Roman"/>
          <w:i/>
          <w:szCs w:val="24"/>
        </w:rPr>
        <w:t>e-marketplace</w:t>
      </w:r>
      <w:r w:rsidR="002B108F" w:rsidRPr="000E7E9C">
        <w:rPr>
          <w:rFonts w:cs="Times New Roman"/>
          <w:szCs w:val="24"/>
        </w:rPr>
        <w:t xml:space="preserve"> itu sendiri. </w:t>
      </w:r>
      <w:r w:rsidR="00F27250" w:rsidRPr="000E7E9C">
        <w:rPr>
          <w:rFonts w:cs="Times New Roman"/>
          <w:color w:val="000000" w:themeColor="text1"/>
          <w:szCs w:val="24"/>
        </w:rPr>
        <w:t xml:space="preserve">Karakteristik </w:t>
      </w:r>
      <w:r w:rsidR="00E2038C">
        <w:rPr>
          <w:rFonts w:cs="Times New Roman"/>
          <w:color w:val="000000" w:themeColor="text1"/>
          <w:szCs w:val="24"/>
        </w:rPr>
        <w:t>perusahaan</w:t>
      </w:r>
      <w:r w:rsidRPr="000E7E9C">
        <w:rPr>
          <w:rFonts w:cs="Times New Roman"/>
          <w:color w:val="000000" w:themeColor="text1"/>
          <w:szCs w:val="24"/>
        </w:rPr>
        <w:t xml:space="preserve"> terdiri dari tingkat kompabilitas untuk bertransformasi dari jual beli </w:t>
      </w:r>
      <w:r w:rsidRPr="000E7E9C">
        <w:rPr>
          <w:rFonts w:cs="Times New Roman"/>
          <w:i/>
          <w:color w:val="000000" w:themeColor="text1"/>
          <w:szCs w:val="24"/>
        </w:rPr>
        <w:t>offline</w:t>
      </w:r>
      <w:r w:rsidRPr="000E7E9C">
        <w:rPr>
          <w:rFonts w:cs="Times New Roman"/>
          <w:color w:val="000000" w:themeColor="text1"/>
          <w:szCs w:val="24"/>
        </w:rPr>
        <w:t xml:space="preserve"> ke jual beli </w:t>
      </w:r>
      <w:r w:rsidRPr="000E7E9C">
        <w:rPr>
          <w:rFonts w:cs="Times New Roman"/>
          <w:i/>
          <w:color w:val="000000" w:themeColor="text1"/>
          <w:szCs w:val="24"/>
        </w:rPr>
        <w:t>online</w:t>
      </w:r>
      <w:r w:rsidRPr="000E7E9C">
        <w:rPr>
          <w:rFonts w:cs="Times New Roman"/>
          <w:color w:val="000000" w:themeColor="text1"/>
          <w:szCs w:val="24"/>
        </w:rPr>
        <w:t xml:space="preserve"> di </w:t>
      </w:r>
      <w:r w:rsidRPr="000E7E9C">
        <w:rPr>
          <w:rFonts w:cs="Times New Roman"/>
          <w:i/>
          <w:color w:val="000000" w:themeColor="text1"/>
          <w:szCs w:val="24"/>
        </w:rPr>
        <w:t>e-marketplace</w:t>
      </w:r>
      <w:r w:rsidRPr="000E7E9C">
        <w:rPr>
          <w:rFonts w:cs="Times New Roman"/>
          <w:color w:val="000000" w:themeColor="text1"/>
          <w:szCs w:val="24"/>
        </w:rPr>
        <w:t xml:space="preserve">, skala perusahaan, tingkat globalitas perusahaan, tingkat standar alur kerja, dokumentasi dan komputerisasi perusahaan serta kecepatan transaksinya. Daya saing lingkungan bisnis terdiri dari pelanggan kunci dan pesaing telah menggunakan </w:t>
      </w:r>
      <w:r w:rsidRPr="000E7E9C">
        <w:rPr>
          <w:rFonts w:cs="Times New Roman"/>
          <w:i/>
          <w:color w:val="000000" w:themeColor="text1"/>
          <w:szCs w:val="24"/>
        </w:rPr>
        <w:t>e-marketplace</w:t>
      </w:r>
      <w:r w:rsidRPr="000E7E9C">
        <w:rPr>
          <w:rFonts w:cs="Times New Roman"/>
          <w:color w:val="000000" w:themeColor="text1"/>
          <w:szCs w:val="24"/>
        </w:rPr>
        <w:t xml:space="preserve">, langkah pemerintah untuk mendorong sebuah perusahaan agar menggunakan </w:t>
      </w:r>
      <w:r w:rsidRPr="000E7E9C">
        <w:rPr>
          <w:rFonts w:cs="Times New Roman"/>
          <w:i/>
          <w:color w:val="000000" w:themeColor="text1"/>
          <w:szCs w:val="24"/>
        </w:rPr>
        <w:t>e-marketplace</w:t>
      </w:r>
      <w:r w:rsidRPr="000E7E9C">
        <w:rPr>
          <w:rFonts w:cs="Times New Roman"/>
          <w:color w:val="000000" w:themeColor="text1"/>
          <w:szCs w:val="24"/>
        </w:rPr>
        <w:t xml:space="preserve"> dan stabilitas lingkungan yang kompetitif. Sedangkan untuk </w:t>
      </w:r>
      <w:r w:rsidR="00E2038C">
        <w:rPr>
          <w:rFonts w:cs="Times New Roman"/>
          <w:color w:val="000000" w:themeColor="text1"/>
          <w:szCs w:val="24"/>
        </w:rPr>
        <w:t>Dukungan dari Pengambil Keputusan</w:t>
      </w:r>
      <w:r w:rsidRPr="000E7E9C">
        <w:rPr>
          <w:rFonts w:cs="Times New Roman"/>
          <w:color w:val="000000" w:themeColor="text1"/>
          <w:szCs w:val="24"/>
        </w:rPr>
        <w:t xml:space="preserve"> terdiri dari kekuatan dukungan dari manajemen senior dan pemilik</w:t>
      </w:r>
      <w:r w:rsidRPr="000E7E9C">
        <w:rPr>
          <w:rFonts w:cs="Times New Roman"/>
          <w:color w:val="000000" w:themeColor="text1"/>
        </w:rPr>
        <w:t>.</w:t>
      </w:r>
    </w:p>
    <w:p w14:paraId="1CA7967F" w14:textId="28AD1DC4" w:rsidR="00C35692" w:rsidRPr="000E7E9C" w:rsidRDefault="00A80885" w:rsidP="004D0D0F">
      <w:pPr>
        <w:spacing w:after="0"/>
        <w:ind w:firstLine="709"/>
        <w:rPr>
          <w:rFonts w:cs="Times New Roman"/>
          <w:szCs w:val="24"/>
        </w:rPr>
      </w:pPr>
      <w:r w:rsidRPr="000E7E9C">
        <w:rPr>
          <w:rFonts w:cs="Times New Roman"/>
          <w:szCs w:val="24"/>
        </w:rPr>
        <w:t xml:space="preserve">Berdasarkan latar </w:t>
      </w:r>
      <w:r w:rsidR="00014DD0" w:rsidRPr="000E7E9C">
        <w:rPr>
          <w:rFonts w:cs="Times New Roman"/>
          <w:szCs w:val="24"/>
        </w:rPr>
        <w:t xml:space="preserve">belakang diatas, maka peneliti tertarik untuk meneliti tentang faktor pendorong sebuah perusahaan dalam menggunakan </w:t>
      </w:r>
      <w:r w:rsidR="00014DD0" w:rsidRPr="000E7E9C">
        <w:rPr>
          <w:rFonts w:cs="Times New Roman"/>
          <w:i/>
          <w:szCs w:val="24"/>
        </w:rPr>
        <w:t>e-marketplace</w:t>
      </w:r>
      <w:r w:rsidR="00014DD0" w:rsidRPr="000E7E9C">
        <w:rPr>
          <w:rFonts w:cs="Times New Roman"/>
          <w:szCs w:val="24"/>
        </w:rPr>
        <w:t>. Perusahaan dalam penelitian ini diar</w:t>
      </w:r>
      <w:r w:rsidR="00584C25" w:rsidRPr="000E7E9C">
        <w:rPr>
          <w:rFonts w:cs="Times New Roman"/>
          <w:szCs w:val="24"/>
        </w:rPr>
        <w:t>t</w:t>
      </w:r>
      <w:r w:rsidR="00014DD0" w:rsidRPr="000E7E9C">
        <w:rPr>
          <w:rFonts w:cs="Times New Roman"/>
          <w:szCs w:val="24"/>
        </w:rPr>
        <w:t>ik</w:t>
      </w:r>
      <w:r w:rsidR="00584C25" w:rsidRPr="000E7E9C">
        <w:rPr>
          <w:rFonts w:cs="Times New Roman"/>
          <w:szCs w:val="24"/>
        </w:rPr>
        <w:t xml:space="preserve">an sebagai toko bahan bangunan karena penelitian ini berdasarkan studi pada </w:t>
      </w:r>
      <w:r w:rsidR="00584C25" w:rsidRPr="000E7E9C">
        <w:rPr>
          <w:rFonts w:cs="Times New Roman"/>
          <w:i/>
          <w:szCs w:val="24"/>
        </w:rPr>
        <w:t>e-marketplace building material</w:t>
      </w:r>
      <w:r w:rsidR="00F13E7C" w:rsidRPr="000E7E9C">
        <w:rPr>
          <w:rFonts w:cs="Times New Roman"/>
          <w:szCs w:val="24"/>
        </w:rPr>
        <w:t xml:space="preserve"> PT. Semen Indonesia </w:t>
      </w:r>
      <w:r w:rsidR="00053C33" w:rsidRPr="000E7E9C">
        <w:rPr>
          <w:rFonts w:cs="Times New Roman"/>
          <w:szCs w:val="24"/>
        </w:rPr>
        <w:t>dimana</w:t>
      </w:r>
      <w:r w:rsidR="00F13E7C" w:rsidRPr="000E7E9C">
        <w:rPr>
          <w:rFonts w:cs="Times New Roman"/>
          <w:szCs w:val="24"/>
        </w:rPr>
        <w:t xml:space="preserve"> toko ba</w:t>
      </w:r>
      <w:r w:rsidR="00053C33" w:rsidRPr="000E7E9C">
        <w:rPr>
          <w:rFonts w:cs="Times New Roman"/>
          <w:szCs w:val="24"/>
        </w:rPr>
        <w:t xml:space="preserve">han bangunan adalah salah satu </w:t>
      </w:r>
      <w:r w:rsidR="00F13E7C" w:rsidRPr="000E7E9C">
        <w:rPr>
          <w:rFonts w:cs="Times New Roman"/>
          <w:szCs w:val="24"/>
        </w:rPr>
        <w:t xml:space="preserve">partisipan dari </w:t>
      </w:r>
      <w:r w:rsidR="00F13E7C" w:rsidRPr="000E7E9C">
        <w:rPr>
          <w:rFonts w:cs="Times New Roman"/>
          <w:i/>
          <w:szCs w:val="24"/>
        </w:rPr>
        <w:t>e-marketplace building material</w:t>
      </w:r>
      <w:r w:rsidR="00F13E7C" w:rsidRPr="000E7E9C">
        <w:rPr>
          <w:rFonts w:cs="Times New Roman"/>
          <w:szCs w:val="24"/>
        </w:rPr>
        <w:t xml:space="preserve"> serta bisa dikategorikan sebuah perusahaan karena toko bahan bangunan juga memiliki org</w:t>
      </w:r>
      <w:r w:rsidR="00E257FE" w:rsidRPr="000E7E9C">
        <w:rPr>
          <w:rFonts w:cs="Times New Roman"/>
          <w:szCs w:val="24"/>
        </w:rPr>
        <w:t xml:space="preserve">anisasi di dalamya. </w:t>
      </w:r>
      <w:r w:rsidR="00356C5C" w:rsidRPr="000E7E9C">
        <w:rPr>
          <w:rFonts w:cs="Times New Roman"/>
          <w:szCs w:val="24"/>
        </w:rPr>
        <w:t xml:space="preserve">Toko bahan bangunan yang digunakan sebagai objek dari penelitian ini merupakan </w:t>
      </w:r>
      <w:r w:rsidR="0015370F">
        <w:rPr>
          <w:rFonts w:cs="Times New Roman"/>
          <w:szCs w:val="24"/>
        </w:rPr>
        <w:t xml:space="preserve">toko yang terdaftar sebagai </w:t>
      </w:r>
      <w:r w:rsidR="00527FCF">
        <w:rPr>
          <w:rFonts w:cs="Times New Roman"/>
          <w:szCs w:val="24"/>
        </w:rPr>
        <w:t>agen</w:t>
      </w:r>
      <w:r w:rsidR="00356C5C" w:rsidRPr="000E7E9C">
        <w:rPr>
          <w:rFonts w:cs="Times New Roman"/>
          <w:szCs w:val="24"/>
        </w:rPr>
        <w:t xml:space="preserve"> resmi dari salah satu produk PT. Semen Indonesia P</w:t>
      </w:r>
      <w:r w:rsidR="00803643">
        <w:rPr>
          <w:rFonts w:cs="Times New Roman"/>
          <w:szCs w:val="24"/>
        </w:rPr>
        <w:t>ersero, Tbk yaitu Semen Gresik di Kota Gresik khususnya.</w:t>
      </w:r>
    </w:p>
    <w:p w14:paraId="144D7E44" w14:textId="5F48455E" w:rsidR="00183DD3" w:rsidRPr="000E7E9C" w:rsidRDefault="00183DD3" w:rsidP="004D0D0F">
      <w:pPr>
        <w:pStyle w:val="Heading2"/>
        <w:ind w:left="709" w:hanging="718"/>
        <w:rPr>
          <w:rFonts w:cs="Times New Roman"/>
        </w:rPr>
      </w:pPr>
      <w:bookmarkStart w:id="28" w:name="_Toc482342942"/>
      <w:bookmarkStart w:id="29" w:name="_Toc495608075"/>
      <w:r w:rsidRPr="000E7E9C">
        <w:rPr>
          <w:rFonts w:cs="Times New Roman"/>
        </w:rPr>
        <w:lastRenderedPageBreak/>
        <w:t>Rumusan Masalah</w:t>
      </w:r>
      <w:bookmarkEnd w:id="27"/>
      <w:bookmarkEnd w:id="28"/>
      <w:bookmarkEnd w:id="29"/>
    </w:p>
    <w:p w14:paraId="28F653F4" w14:textId="0A2188F6" w:rsidR="00525AA4" w:rsidRPr="000E7E9C" w:rsidRDefault="00B53818" w:rsidP="004D0D0F">
      <w:pPr>
        <w:spacing w:after="0"/>
        <w:ind w:firstLine="709"/>
        <w:rPr>
          <w:rFonts w:eastAsia="Times New Roman" w:cs="Times New Roman"/>
          <w:szCs w:val="28"/>
          <w:lang w:eastAsia="id-ID"/>
        </w:rPr>
      </w:pPr>
      <w:r w:rsidRPr="000E7E9C">
        <w:rPr>
          <w:rFonts w:cs="Times New Roman"/>
          <w:szCs w:val="24"/>
        </w:rPr>
        <w:t>Berdasarkan latar belakang masalah yang ada, maka rumusan masalah yang harus dijawab dalam penelitian ini adalah sebagai berikut:</w:t>
      </w:r>
    </w:p>
    <w:p w14:paraId="0CFF80D9" w14:textId="65E18897" w:rsidR="00525AA4" w:rsidRPr="000E7E9C" w:rsidRDefault="00525AA4" w:rsidP="004D0D0F">
      <w:pPr>
        <w:pStyle w:val="ListParagraph"/>
        <w:numPr>
          <w:ilvl w:val="0"/>
          <w:numId w:val="1"/>
        </w:numPr>
        <w:spacing w:after="0"/>
        <w:ind w:left="426" w:hanging="426"/>
        <w:rPr>
          <w:rFonts w:cs="Times New Roman"/>
          <w:szCs w:val="24"/>
        </w:rPr>
      </w:pPr>
      <w:r w:rsidRPr="000E7E9C">
        <w:rPr>
          <w:rFonts w:cs="Times New Roman"/>
          <w:szCs w:val="24"/>
        </w:rPr>
        <w:t>Apakah karakteristik dari toko bahan bangunan di Gresik</w:t>
      </w:r>
      <w:r w:rsidR="00997DB6" w:rsidRPr="000E7E9C">
        <w:rPr>
          <w:rFonts w:cs="Times New Roman"/>
          <w:szCs w:val="24"/>
        </w:rPr>
        <w:t xml:space="preserve"> </w:t>
      </w:r>
      <w:r w:rsidRPr="000E7E9C">
        <w:rPr>
          <w:rFonts w:cs="Times New Roman"/>
          <w:szCs w:val="24"/>
        </w:rPr>
        <w:t xml:space="preserve">berpengaruh signifikan terhadap </w:t>
      </w:r>
      <w:r w:rsidR="00063B03" w:rsidRPr="000E7E9C">
        <w:rPr>
          <w:rFonts w:cs="Times New Roman"/>
          <w:szCs w:val="24"/>
        </w:rPr>
        <w:t xml:space="preserve">minat </w:t>
      </w:r>
      <w:r w:rsidRPr="000E7E9C">
        <w:rPr>
          <w:rFonts w:cs="Times New Roman"/>
          <w:szCs w:val="24"/>
        </w:rPr>
        <w:t xml:space="preserve">menggunakan </w:t>
      </w:r>
      <w:r w:rsidRPr="000E7E9C">
        <w:rPr>
          <w:rFonts w:cs="Times New Roman"/>
          <w:i/>
        </w:rPr>
        <w:t>e-marketplace</w:t>
      </w:r>
      <w:r w:rsidRPr="000E7E9C">
        <w:rPr>
          <w:rFonts w:cs="Times New Roman"/>
        </w:rPr>
        <w:t xml:space="preserve"> </w:t>
      </w:r>
      <w:r w:rsidR="00C50B82">
        <w:rPr>
          <w:rFonts w:cs="Times New Roman"/>
          <w:i/>
        </w:rPr>
        <w:t xml:space="preserve">building material </w:t>
      </w:r>
      <w:r w:rsidR="00A4250B">
        <w:rPr>
          <w:rFonts w:cs="Times New Roman"/>
        </w:rPr>
        <w:t>Semen Indonesia</w:t>
      </w:r>
      <w:r w:rsidR="0085004B">
        <w:rPr>
          <w:rFonts w:cs="Times New Roman"/>
        </w:rPr>
        <w:t xml:space="preserve"> </w:t>
      </w:r>
      <w:r w:rsidR="00AA2358" w:rsidRPr="000E7E9C">
        <w:rPr>
          <w:rFonts w:cs="Times New Roman"/>
        </w:rPr>
        <w:t>untuk</w:t>
      </w:r>
      <w:r w:rsidRPr="000E7E9C">
        <w:rPr>
          <w:rFonts w:cs="Times New Roman"/>
        </w:rPr>
        <w:t xml:space="preserve"> menjual produknya</w:t>
      </w:r>
      <w:r w:rsidRPr="000E7E9C">
        <w:rPr>
          <w:rFonts w:cs="Times New Roman"/>
          <w:szCs w:val="24"/>
        </w:rPr>
        <w:t>?</w:t>
      </w:r>
    </w:p>
    <w:p w14:paraId="40FECA11" w14:textId="340CC80B" w:rsidR="00525AA4" w:rsidRPr="000E7E9C" w:rsidRDefault="00525AA4" w:rsidP="004D0D0F">
      <w:pPr>
        <w:pStyle w:val="ListParagraph"/>
        <w:numPr>
          <w:ilvl w:val="0"/>
          <w:numId w:val="1"/>
        </w:numPr>
        <w:spacing w:after="0"/>
        <w:ind w:left="426" w:hanging="426"/>
        <w:rPr>
          <w:rFonts w:cs="Times New Roman"/>
          <w:szCs w:val="24"/>
        </w:rPr>
      </w:pPr>
      <w:r w:rsidRPr="000E7E9C">
        <w:rPr>
          <w:rFonts w:cs="Times New Roman"/>
          <w:szCs w:val="24"/>
        </w:rPr>
        <w:t xml:space="preserve">Apakah daya saing lingkungan bisnis </w:t>
      </w:r>
      <w:r w:rsidR="00AA2358" w:rsidRPr="000E7E9C">
        <w:rPr>
          <w:rFonts w:cs="Times New Roman"/>
          <w:szCs w:val="24"/>
        </w:rPr>
        <w:t xml:space="preserve">berpengaruh signifikan terhadap minat menggunakan </w:t>
      </w:r>
      <w:r w:rsidR="00AA2358" w:rsidRPr="000E7E9C">
        <w:rPr>
          <w:rFonts w:cs="Times New Roman"/>
          <w:i/>
        </w:rPr>
        <w:t>e-marketplace</w:t>
      </w:r>
      <w:r w:rsidR="00AA2358" w:rsidRPr="000E7E9C">
        <w:rPr>
          <w:rFonts w:cs="Times New Roman"/>
        </w:rPr>
        <w:t xml:space="preserve"> </w:t>
      </w:r>
      <w:r w:rsidR="00AA2358" w:rsidRPr="000E7E9C">
        <w:rPr>
          <w:rFonts w:cs="Times New Roman"/>
          <w:i/>
        </w:rPr>
        <w:t xml:space="preserve">building material </w:t>
      </w:r>
      <w:r w:rsidR="0085004B">
        <w:rPr>
          <w:rFonts w:cs="Times New Roman"/>
        </w:rPr>
        <w:t>Semen Ind</w:t>
      </w:r>
      <w:r w:rsidR="00A4250B">
        <w:rPr>
          <w:rFonts w:cs="Times New Roman"/>
        </w:rPr>
        <w:t xml:space="preserve">onesia </w:t>
      </w:r>
      <w:r w:rsidR="00AA2358" w:rsidRPr="000E7E9C">
        <w:rPr>
          <w:rFonts w:cs="Times New Roman"/>
        </w:rPr>
        <w:t>untuk menjual produknya</w:t>
      </w:r>
      <w:r w:rsidR="00AA2358" w:rsidRPr="000E7E9C">
        <w:rPr>
          <w:rFonts w:cs="Times New Roman"/>
          <w:szCs w:val="24"/>
        </w:rPr>
        <w:t>?</w:t>
      </w:r>
    </w:p>
    <w:p w14:paraId="41EEC0AC" w14:textId="73DCA86C" w:rsidR="00525AA4" w:rsidRDefault="00525AA4" w:rsidP="00922DC6">
      <w:pPr>
        <w:pStyle w:val="ListParagraph"/>
        <w:numPr>
          <w:ilvl w:val="0"/>
          <w:numId w:val="1"/>
        </w:numPr>
        <w:spacing w:after="0"/>
        <w:ind w:left="426" w:hanging="426"/>
        <w:rPr>
          <w:rFonts w:cs="Times New Roman"/>
          <w:szCs w:val="24"/>
        </w:rPr>
      </w:pPr>
      <w:r w:rsidRPr="000E7E9C">
        <w:rPr>
          <w:rFonts w:cs="Times New Roman"/>
          <w:szCs w:val="24"/>
        </w:rPr>
        <w:t xml:space="preserve">Apakah </w:t>
      </w:r>
      <w:r w:rsidR="00A73C83">
        <w:rPr>
          <w:rFonts w:cs="Times New Roman"/>
          <w:szCs w:val="24"/>
        </w:rPr>
        <w:t>d</w:t>
      </w:r>
      <w:r w:rsidR="00930090">
        <w:rPr>
          <w:rFonts w:cs="Times New Roman"/>
          <w:szCs w:val="24"/>
        </w:rPr>
        <w:t>ukungan dari pengambil keputusan</w:t>
      </w:r>
      <w:r w:rsidR="007E0CCC">
        <w:rPr>
          <w:rFonts w:cs="Times New Roman"/>
          <w:szCs w:val="24"/>
        </w:rPr>
        <w:t xml:space="preserve"> </w:t>
      </w:r>
      <w:r w:rsidR="00AA2358" w:rsidRPr="000E7E9C">
        <w:rPr>
          <w:rFonts w:cs="Times New Roman"/>
          <w:szCs w:val="24"/>
        </w:rPr>
        <w:t xml:space="preserve">berpengaruh signifikan terhadap minat menggunakan </w:t>
      </w:r>
      <w:r w:rsidR="00AA2358" w:rsidRPr="000E7E9C">
        <w:rPr>
          <w:rFonts w:cs="Times New Roman"/>
          <w:i/>
        </w:rPr>
        <w:t>e-marketplace</w:t>
      </w:r>
      <w:r w:rsidR="00AA2358" w:rsidRPr="000E7E9C">
        <w:rPr>
          <w:rFonts w:cs="Times New Roman"/>
        </w:rPr>
        <w:t xml:space="preserve"> </w:t>
      </w:r>
      <w:r w:rsidR="00AA2358" w:rsidRPr="000E7E9C">
        <w:rPr>
          <w:rFonts w:cs="Times New Roman"/>
          <w:i/>
        </w:rPr>
        <w:t xml:space="preserve">building material </w:t>
      </w:r>
      <w:r w:rsidR="00A4250B">
        <w:rPr>
          <w:rFonts w:cs="Times New Roman"/>
        </w:rPr>
        <w:t xml:space="preserve">Semen Indonesia </w:t>
      </w:r>
      <w:r w:rsidR="00AA2358" w:rsidRPr="000E7E9C">
        <w:rPr>
          <w:rFonts w:cs="Times New Roman"/>
        </w:rPr>
        <w:t>untuk menjual produknya</w:t>
      </w:r>
      <w:r w:rsidR="00AA2358" w:rsidRPr="000E7E9C">
        <w:rPr>
          <w:rFonts w:cs="Times New Roman"/>
          <w:szCs w:val="24"/>
        </w:rPr>
        <w:t>?</w:t>
      </w:r>
    </w:p>
    <w:p w14:paraId="50E8B965" w14:textId="77777777" w:rsidR="00922DC6" w:rsidRPr="000E7E9C" w:rsidRDefault="00922DC6" w:rsidP="00922DC6">
      <w:pPr>
        <w:pStyle w:val="ListParagraph"/>
        <w:spacing w:after="0"/>
        <w:ind w:left="426"/>
        <w:rPr>
          <w:rFonts w:cs="Times New Roman"/>
          <w:szCs w:val="24"/>
        </w:rPr>
      </w:pPr>
    </w:p>
    <w:p w14:paraId="07C67AA6" w14:textId="77777777" w:rsidR="00525AA4" w:rsidRPr="000E7E9C" w:rsidRDefault="00525AA4" w:rsidP="00922DC6">
      <w:pPr>
        <w:pStyle w:val="Heading2"/>
        <w:spacing w:before="0"/>
        <w:ind w:left="709" w:hanging="718"/>
        <w:rPr>
          <w:rFonts w:cs="Times New Roman"/>
        </w:rPr>
      </w:pPr>
      <w:bookmarkStart w:id="30" w:name="_Toc472673707"/>
      <w:bookmarkStart w:id="31" w:name="_Toc482342943"/>
      <w:bookmarkStart w:id="32" w:name="_Toc495608076"/>
      <w:bookmarkStart w:id="33" w:name="_Toc472673710"/>
      <w:r w:rsidRPr="000E7E9C">
        <w:rPr>
          <w:rFonts w:cs="Times New Roman"/>
        </w:rPr>
        <w:t>Tujuan Penelitian</w:t>
      </w:r>
      <w:bookmarkEnd w:id="30"/>
      <w:bookmarkEnd w:id="31"/>
      <w:bookmarkEnd w:id="32"/>
      <w:r w:rsidRPr="000E7E9C">
        <w:rPr>
          <w:rFonts w:cs="Times New Roman"/>
        </w:rPr>
        <w:t xml:space="preserve"> </w:t>
      </w:r>
    </w:p>
    <w:p w14:paraId="645BE8DA" w14:textId="77777777" w:rsidR="00525AA4" w:rsidRPr="000E7E9C" w:rsidRDefault="00525AA4" w:rsidP="004D0D0F">
      <w:pPr>
        <w:spacing w:after="0"/>
        <w:ind w:firstLine="709"/>
        <w:rPr>
          <w:rFonts w:cs="Times New Roman"/>
        </w:rPr>
      </w:pPr>
      <w:r w:rsidRPr="000E7E9C">
        <w:rPr>
          <w:rFonts w:cs="Times New Roman"/>
        </w:rPr>
        <w:t>Adapun tujuan dari penelitian dari penelitian ini adalah sebagai berikut :</w:t>
      </w:r>
      <w:bookmarkStart w:id="34" w:name="_Toc472673708"/>
    </w:p>
    <w:p w14:paraId="20476875" w14:textId="65C99EFE" w:rsidR="00296DB6" w:rsidRPr="000E7E9C" w:rsidRDefault="00525AA4" w:rsidP="004D0D0F">
      <w:pPr>
        <w:pStyle w:val="ListParagraph"/>
        <w:numPr>
          <w:ilvl w:val="0"/>
          <w:numId w:val="3"/>
        </w:numPr>
        <w:spacing w:after="0"/>
        <w:ind w:left="426" w:hanging="426"/>
        <w:rPr>
          <w:rFonts w:cs="Times New Roman"/>
          <w:szCs w:val="24"/>
        </w:rPr>
      </w:pPr>
      <w:r w:rsidRPr="000E7E9C">
        <w:rPr>
          <w:rFonts w:cs="Times New Roman"/>
          <w:szCs w:val="24"/>
        </w:rPr>
        <w:t xml:space="preserve">Mengetahui apakah </w:t>
      </w:r>
      <w:r w:rsidR="00296DB6" w:rsidRPr="000E7E9C">
        <w:rPr>
          <w:rFonts w:cs="Times New Roman"/>
          <w:szCs w:val="24"/>
        </w:rPr>
        <w:t xml:space="preserve">karakteristik dari toko bahan bangunan di Gresik berpengaruh signifikan terhadap minat menggunakan </w:t>
      </w:r>
      <w:r w:rsidR="00296DB6" w:rsidRPr="000E7E9C">
        <w:rPr>
          <w:rFonts w:cs="Times New Roman"/>
          <w:i/>
        </w:rPr>
        <w:t>e-marketplace</w:t>
      </w:r>
      <w:r w:rsidR="00296DB6" w:rsidRPr="000E7E9C">
        <w:rPr>
          <w:rFonts w:cs="Times New Roman"/>
        </w:rPr>
        <w:t xml:space="preserve"> </w:t>
      </w:r>
      <w:r w:rsidR="00296DB6" w:rsidRPr="000E7E9C">
        <w:rPr>
          <w:rFonts w:cs="Times New Roman"/>
          <w:i/>
        </w:rPr>
        <w:t xml:space="preserve">building material </w:t>
      </w:r>
      <w:r w:rsidR="002B1B26">
        <w:rPr>
          <w:rFonts w:cs="Times New Roman"/>
        </w:rPr>
        <w:t xml:space="preserve">Semen Indonesia </w:t>
      </w:r>
      <w:r w:rsidR="00296DB6" w:rsidRPr="000E7E9C">
        <w:rPr>
          <w:rFonts w:cs="Times New Roman"/>
        </w:rPr>
        <w:t>untuk menjual produknya</w:t>
      </w:r>
    </w:p>
    <w:p w14:paraId="40E1547C" w14:textId="524956D1" w:rsidR="00296DB6" w:rsidRPr="000E7E9C" w:rsidRDefault="00525AA4" w:rsidP="004D0D0F">
      <w:pPr>
        <w:pStyle w:val="ListParagraph"/>
        <w:numPr>
          <w:ilvl w:val="0"/>
          <w:numId w:val="3"/>
        </w:numPr>
        <w:spacing w:after="0"/>
        <w:ind w:left="426" w:hanging="426"/>
        <w:rPr>
          <w:rFonts w:cs="Times New Roman"/>
        </w:rPr>
      </w:pPr>
      <w:r w:rsidRPr="000E7E9C">
        <w:rPr>
          <w:rFonts w:cs="Times New Roman"/>
          <w:szCs w:val="24"/>
        </w:rPr>
        <w:t xml:space="preserve">Mengetahui apakah </w:t>
      </w:r>
      <w:r w:rsidR="00296DB6" w:rsidRPr="000E7E9C">
        <w:rPr>
          <w:rFonts w:cs="Times New Roman"/>
          <w:szCs w:val="24"/>
        </w:rPr>
        <w:t xml:space="preserve">daya saing lingkungan bisnis berpengaruh signifikan terhadap minat menggunakan </w:t>
      </w:r>
      <w:r w:rsidR="00296DB6" w:rsidRPr="000E7E9C">
        <w:rPr>
          <w:rFonts w:cs="Times New Roman"/>
          <w:i/>
        </w:rPr>
        <w:t>e-marketplace</w:t>
      </w:r>
      <w:r w:rsidR="00296DB6" w:rsidRPr="000E7E9C">
        <w:rPr>
          <w:rFonts w:cs="Times New Roman"/>
        </w:rPr>
        <w:t xml:space="preserve"> </w:t>
      </w:r>
      <w:r w:rsidR="00296DB6" w:rsidRPr="000E7E9C">
        <w:rPr>
          <w:rFonts w:cs="Times New Roman"/>
          <w:i/>
        </w:rPr>
        <w:t xml:space="preserve">building material </w:t>
      </w:r>
      <w:r w:rsidR="002B1B26">
        <w:rPr>
          <w:rFonts w:cs="Times New Roman"/>
        </w:rPr>
        <w:t xml:space="preserve">Semen Indonesia </w:t>
      </w:r>
      <w:r w:rsidR="00296DB6" w:rsidRPr="000E7E9C">
        <w:rPr>
          <w:rFonts w:cs="Times New Roman"/>
        </w:rPr>
        <w:t>untuk menjual produknya</w:t>
      </w:r>
    </w:p>
    <w:p w14:paraId="39BB4EAD" w14:textId="25EEF92C" w:rsidR="00525AA4" w:rsidRDefault="00525AA4" w:rsidP="00922DC6">
      <w:pPr>
        <w:pStyle w:val="ListParagraph"/>
        <w:numPr>
          <w:ilvl w:val="0"/>
          <w:numId w:val="3"/>
        </w:numPr>
        <w:spacing w:after="0"/>
        <w:ind w:left="426" w:hanging="426"/>
        <w:rPr>
          <w:rFonts w:cs="Times New Roman"/>
        </w:rPr>
      </w:pPr>
      <w:r w:rsidRPr="000E7E9C">
        <w:rPr>
          <w:rFonts w:cs="Times New Roman"/>
          <w:szCs w:val="24"/>
        </w:rPr>
        <w:t xml:space="preserve">Mengetahui apakah </w:t>
      </w:r>
      <w:r w:rsidR="00930090">
        <w:rPr>
          <w:rFonts w:cs="Times New Roman"/>
          <w:szCs w:val="24"/>
        </w:rPr>
        <w:t>dukungan dari pengambil keputusan</w:t>
      </w:r>
      <w:r w:rsidR="008030F2">
        <w:rPr>
          <w:rFonts w:cs="Times New Roman"/>
          <w:szCs w:val="24"/>
        </w:rPr>
        <w:t xml:space="preserve"> </w:t>
      </w:r>
      <w:r w:rsidR="00296DB6" w:rsidRPr="000E7E9C">
        <w:rPr>
          <w:rFonts w:cs="Times New Roman"/>
          <w:szCs w:val="24"/>
        </w:rPr>
        <w:t xml:space="preserve">berpengaruh signifikan terhadap minat menggunakan </w:t>
      </w:r>
      <w:r w:rsidR="00296DB6" w:rsidRPr="000E7E9C">
        <w:rPr>
          <w:rFonts w:cs="Times New Roman"/>
          <w:i/>
        </w:rPr>
        <w:t>e-marketplace</w:t>
      </w:r>
      <w:r w:rsidR="00296DB6" w:rsidRPr="000E7E9C">
        <w:rPr>
          <w:rFonts w:cs="Times New Roman"/>
        </w:rPr>
        <w:t xml:space="preserve"> </w:t>
      </w:r>
      <w:r w:rsidR="00296DB6" w:rsidRPr="000E7E9C">
        <w:rPr>
          <w:rFonts w:cs="Times New Roman"/>
          <w:i/>
        </w:rPr>
        <w:t xml:space="preserve">building material </w:t>
      </w:r>
      <w:r w:rsidR="002B1B26">
        <w:rPr>
          <w:rFonts w:cs="Times New Roman"/>
        </w:rPr>
        <w:t>Semen Indonesia</w:t>
      </w:r>
      <w:r w:rsidR="00DB484A">
        <w:rPr>
          <w:rFonts w:cs="Times New Roman"/>
        </w:rPr>
        <w:t xml:space="preserve"> </w:t>
      </w:r>
      <w:r w:rsidR="00296DB6" w:rsidRPr="000E7E9C">
        <w:rPr>
          <w:rFonts w:cs="Times New Roman"/>
        </w:rPr>
        <w:t xml:space="preserve">untuk menjual produknya </w:t>
      </w:r>
    </w:p>
    <w:p w14:paraId="6962C04A" w14:textId="77777777" w:rsidR="00922DC6" w:rsidRDefault="00922DC6" w:rsidP="00922DC6">
      <w:pPr>
        <w:pStyle w:val="ListParagraph"/>
        <w:spacing w:after="0"/>
        <w:ind w:left="426"/>
        <w:rPr>
          <w:rFonts w:cs="Times New Roman"/>
        </w:rPr>
      </w:pPr>
    </w:p>
    <w:p w14:paraId="427FA152" w14:textId="6752FB05" w:rsidR="00654BE1" w:rsidRDefault="00654BE1" w:rsidP="00922DC6">
      <w:pPr>
        <w:pStyle w:val="Heading2"/>
        <w:spacing w:before="0"/>
        <w:ind w:left="709" w:hanging="709"/>
        <w:rPr>
          <w:rStyle w:val="CommentReference"/>
          <w:rFonts w:cs="Times New Roman"/>
          <w:sz w:val="24"/>
          <w:szCs w:val="22"/>
        </w:rPr>
      </w:pPr>
      <w:bookmarkStart w:id="35" w:name="_Toc495608077"/>
      <w:r>
        <w:rPr>
          <w:rStyle w:val="CommentReference"/>
          <w:rFonts w:cs="Times New Roman"/>
          <w:sz w:val="24"/>
          <w:szCs w:val="22"/>
        </w:rPr>
        <w:t>Batasan Masalah</w:t>
      </w:r>
      <w:bookmarkEnd w:id="35"/>
    </w:p>
    <w:p w14:paraId="567F28F4" w14:textId="4C6BDF04" w:rsidR="00654BE1" w:rsidRPr="00654BE1" w:rsidRDefault="00654BE1" w:rsidP="00922DC6">
      <w:pPr>
        <w:spacing w:after="0"/>
        <w:ind w:firstLine="709"/>
      </w:pPr>
      <w:r>
        <w:t>Untuk menghindari ambiguitas dalam penelitian maka diberikan batasan dalam penelitian. Adapun bat</w:t>
      </w:r>
      <w:r w:rsidR="00A01D0E">
        <w:t>asan dalam penelitian ini pada objek yang digunakan yaitu</w:t>
      </w:r>
      <w:r>
        <w:t xml:space="preserve"> toko ba</w:t>
      </w:r>
      <w:r w:rsidR="001F7E3A">
        <w:t>han bangunan yang terdaftar sebag</w:t>
      </w:r>
      <w:r>
        <w:t>ai agen resmi Semen Gresik di Kota Gresik.</w:t>
      </w:r>
    </w:p>
    <w:p w14:paraId="566E5DB3" w14:textId="412FEB28" w:rsidR="00525AA4" w:rsidRPr="000E7E9C" w:rsidRDefault="00525AA4" w:rsidP="004D0D0F">
      <w:pPr>
        <w:pStyle w:val="Heading2"/>
        <w:ind w:left="709" w:hanging="718"/>
        <w:rPr>
          <w:rFonts w:cs="Times New Roman"/>
        </w:rPr>
      </w:pPr>
      <w:bookmarkStart w:id="36" w:name="_Toc482342944"/>
      <w:bookmarkStart w:id="37" w:name="_Toc495608078"/>
      <w:bookmarkEnd w:id="33"/>
      <w:bookmarkEnd w:id="34"/>
      <w:r w:rsidRPr="000E7E9C">
        <w:rPr>
          <w:rFonts w:cs="Times New Roman"/>
        </w:rPr>
        <w:lastRenderedPageBreak/>
        <w:t>Manfaat  Penelitian</w:t>
      </w:r>
      <w:bookmarkEnd w:id="36"/>
      <w:bookmarkEnd w:id="37"/>
    </w:p>
    <w:p w14:paraId="646E49CB" w14:textId="77777777" w:rsidR="0008564C" w:rsidRPr="000E7E9C" w:rsidRDefault="00525AA4" w:rsidP="004D0D0F">
      <w:pPr>
        <w:spacing w:after="0"/>
        <w:ind w:left="284" w:firstLine="425"/>
        <w:rPr>
          <w:rFonts w:cs="Times New Roman"/>
        </w:rPr>
      </w:pPr>
      <w:r w:rsidRPr="000E7E9C">
        <w:rPr>
          <w:rFonts w:cs="Times New Roman"/>
        </w:rPr>
        <w:t>Adapun manfaat d</w:t>
      </w:r>
      <w:r w:rsidR="0008564C" w:rsidRPr="000E7E9C">
        <w:rPr>
          <w:rFonts w:cs="Times New Roman"/>
        </w:rPr>
        <w:t>ari penelitian ini terdiri dari</w:t>
      </w:r>
    </w:p>
    <w:p w14:paraId="174A0D7F" w14:textId="61381157" w:rsidR="00525AA4" w:rsidRPr="000E7E9C" w:rsidRDefault="00525AA4" w:rsidP="004D0D0F">
      <w:pPr>
        <w:pStyle w:val="ListParagraph"/>
        <w:numPr>
          <w:ilvl w:val="0"/>
          <w:numId w:val="21"/>
        </w:numPr>
        <w:spacing w:after="0"/>
        <w:ind w:left="709" w:hanging="425"/>
        <w:rPr>
          <w:rFonts w:cs="Times New Roman"/>
        </w:rPr>
      </w:pPr>
      <w:r w:rsidRPr="000E7E9C">
        <w:rPr>
          <w:rFonts w:cs="Times New Roman"/>
        </w:rPr>
        <w:t>Manfaat Teoretis</w:t>
      </w:r>
    </w:p>
    <w:p w14:paraId="08C9F998" w14:textId="09CB3A33" w:rsidR="000B382C" w:rsidRPr="000E7E9C" w:rsidRDefault="00525AA4" w:rsidP="004D0D0F">
      <w:pPr>
        <w:pStyle w:val="ListParagraph"/>
        <w:spacing w:after="0"/>
        <w:ind w:left="709"/>
        <w:rPr>
          <w:rFonts w:cs="Times New Roman"/>
          <w:i/>
        </w:rPr>
      </w:pPr>
      <w:r w:rsidRPr="000E7E9C">
        <w:rPr>
          <w:rFonts w:cs="Times New Roman"/>
        </w:rPr>
        <w:t xml:space="preserve">Penulisan penelitian ini diharapkan dapat memberikan kontribusi yang positif bagi ilmu manajemen khususnya manajemen pemasaran yang berkaitan dengan </w:t>
      </w:r>
      <w:r w:rsidRPr="000E7E9C">
        <w:rPr>
          <w:rFonts w:cs="Times New Roman"/>
          <w:i/>
        </w:rPr>
        <w:t>e-commerce</w:t>
      </w:r>
      <w:r w:rsidR="00C75F20" w:rsidRPr="000E7E9C">
        <w:rPr>
          <w:rFonts w:cs="Times New Roman"/>
          <w:i/>
        </w:rPr>
        <w:t xml:space="preserve"> </w:t>
      </w:r>
      <w:r w:rsidR="00C75F20" w:rsidRPr="000E7E9C">
        <w:rPr>
          <w:rFonts w:cs="Times New Roman"/>
        </w:rPr>
        <w:t xml:space="preserve">dan </w:t>
      </w:r>
      <w:r w:rsidR="00C75F20" w:rsidRPr="000E7E9C">
        <w:rPr>
          <w:rFonts w:cs="Times New Roman"/>
          <w:i/>
        </w:rPr>
        <w:t>e-marketplace</w:t>
      </w:r>
      <w:r w:rsidRPr="000E7E9C">
        <w:rPr>
          <w:rFonts w:cs="Times New Roman"/>
        </w:rPr>
        <w:t>. Penelitian ini juga diharapkan mampu m</w:t>
      </w:r>
      <w:r w:rsidR="00A43F77">
        <w:rPr>
          <w:rFonts w:cs="Times New Roman"/>
        </w:rPr>
        <w:t xml:space="preserve">elengkapi penelitian-penelitian </w:t>
      </w:r>
      <w:r w:rsidRPr="000E7E9C">
        <w:rPr>
          <w:rFonts w:cs="Times New Roman"/>
        </w:rPr>
        <w:t xml:space="preserve">sebelumnya mengenai </w:t>
      </w:r>
      <w:r w:rsidRPr="000E7E9C">
        <w:rPr>
          <w:rFonts w:cs="Times New Roman"/>
          <w:i/>
        </w:rPr>
        <w:t>e-commerce</w:t>
      </w:r>
      <w:r w:rsidRPr="000E7E9C">
        <w:rPr>
          <w:rFonts w:cs="Times New Roman"/>
        </w:rPr>
        <w:t xml:space="preserve"> serta memberikan informasi mengenai pengaruh </w:t>
      </w:r>
      <w:r w:rsidR="00F27250" w:rsidRPr="000E7E9C">
        <w:rPr>
          <w:rFonts w:cs="Times New Roman"/>
        </w:rPr>
        <w:t>Karakteristik toko bahan bangunan</w:t>
      </w:r>
      <w:r w:rsidRPr="000E7E9C">
        <w:rPr>
          <w:rFonts w:cs="Times New Roman"/>
        </w:rPr>
        <w:t xml:space="preserve">, daya saing lingkungan bisnis serta </w:t>
      </w:r>
      <w:r w:rsidR="00A43F77">
        <w:rPr>
          <w:rFonts w:cs="Times New Roman"/>
        </w:rPr>
        <w:t>dukungan</w:t>
      </w:r>
      <w:r w:rsidRPr="000E7E9C">
        <w:rPr>
          <w:rFonts w:cs="Times New Roman"/>
        </w:rPr>
        <w:t xml:space="preserve"> </w:t>
      </w:r>
      <w:r w:rsidR="00A43F77">
        <w:rPr>
          <w:rFonts w:cs="Times New Roman"/>
        </w:rPr>
        <w:t xml:space="preserve">pengambil keputusan </w:t>
      </w:r>
      <w:r w:rsidRPr="000E7E9C">
        <w:rPr>
          <w:rFonts w:cs="Times New Roman"/>
        </w:rPr>
        <w:t>yang menjadi faktor sebuah</w:t>
      </w:r>
      <w:r w:rsidR="00C5143E" w:rsidRPr="000E7E9C">
        <w:rPr>
          <w:rFonts w:cs="Times New Roman"/>
        </w:rPr>
        <w:t xml:space="preserve"> </w:t>
      </w:r>
      <w:r w:rsidRPr="000E7E9C">
        <w:rPr>
          <w:rFonts w:cs="Times New Roman"/>
        </w:rPr>
        <w:t xml:space="preserve">perusahaan dalam menjual produknya di bagian dari </w:t>
      </w:r>
      <w:r w:rsidRPr="000E7E9C">
        <w:rPr>
          <w:rFonts w:cs="Times New Roman"/>
          <w:i/>
        </w:rPr>
        <w:t>e-commerce</w:t>
      </w:r>
      <w:r w:rsidRPr="000E7E9C">
        <w:rPr>
          <w:rFonts w:cs="Times New Roman"/>
        </w:rPr>
        <w:t xml:space="preserve"> yaitu </w:t>
      </w:r>
      <w:r w:rsidRPr="000E7E9C">
        <w:rPr>
          <w:rFonts w:cs="Times New Roman"/>
          <w:i/>
        </w:rPr>
        <w:t>e-marketplace.</w:t>
      </w:r>
    </w:p>
    <w:p w14:paraId="3780C25B" w14:textId="77777777" w:rsidR="00A33FE4" w:rsidRPr="000E7E9C" w:rsidRDefault="00A33FE4" w:rsidP="004D0D0F">
      <w:pPr>
        <w:pStyle w:val="ListParagraph"/>
        <w:numPr>
          <w:ilvl w:val="0"/>
          <w:numId w:val="21"/>
        </w:numPr>
        <w:spacing w:after="0"/>
        <w:ind w:hanging="436"/>
        <w:rPr>
          <w:rFonts w:cs="Times New Roman"/>
        </w:rPr>
      </w:pPr>
      <w:r w:rsidRPr="000E7E9C">
        <w:rPr>
          <w:rFonts w:cs="Times New Roman"/>
        </w:rPr>
        <w:t>Manfaat Praktis</w:t>
      </w:r>
    </w:p>
    <w:p w14:paraId="73140DD5" w14:textId="77777777" w:rsidR="00A33FE4" w:rsidRPr="000E7E9C" w:rsidRDefault="00A33FE4" w:rsidP="004D0D0F">
      <w:pPr>
        <w:pStyle w:val="ListParagraph"/>
        <w:spacing w:after="0"/>
        <w:rPr>
          <w:rFonts w:cs="Times New Roman"/>
        </w:rPr>
      </w:pPr>
      <w:r w:rsidRPr="000E7E9C">
        <w:rPr>
          <w:rFonts w:cs="Times New Roman"/>
        </w:rPr>
        <w:t>Manfaat Praktis pada penelitian ini ditujukan kepada beberapa pihak, antara lain:</w:t>
      </w:r>
    </w:p>
    <w:p w14:paraId="4CB6C5D2" w14:textId="77777777" w:rsidR="00A33FE4" w:rsidRPr="000E7E9C" w:rsidRDefault="00525AA4" w:rsidP="004D0D0F">
      <w:pPr>
        <w:pStyle w:val="ListParagraph"/>
        <w:numPr>
          <w:ilvl w:val="0"/>
          <w:numId w:val="22"/>
        </w:numPr>
        <w:spacing w:after="0"/>
        <w:rPr>
          <w:rFonts w:cs="Times New Roman"/>
        </w:rPr>
      </w:pPr>
      <w:r w:rsidRPr="000E7E9C">
        <w:rPr>
          <w:rFonts w:cs="Times New Roman"/>
        </w:rPr>
        <w:t>Bagi pihak akademis</w:t>
      </w:r>
    </w:p>
    <w:p w14:paraId="38606C5B" w14:textId="77777777" w:rsidR="00A33FE4" w:rsidRPr="000E7E9C" w:rsidRDefault="00525AA4" w:rsidP="004D0D0F">
      <w:pPr>
        <w:pStyle w:val="ListParagraph"/>
        <w:spacing w:after="0"/>
        <w:ind w:left="1080"/>
        <w:rPr>
          <w:rFonts w:cs="Times New Roman"/>
        </w:rPr>
      </w:pPr>
      <w:r w:rsidRPr="000E7E9C">
        <w:rPr>
          <w:rFonts w:cs="Times New Roman"/>
        </w:rPr>
        <w:t xml:space="preserve">Hasil penelitian diharapkan dapat menjadi bahan pembelajaran dan pengaplikasian ilmu pengetahuan di bidang manajeman, khususnya bidang manajemen pemasaran melalui media elektronik dan internet atau </w:t>
      </w:r>
      <w:r w:rsidRPr="000E7E9C">
        <w:rPr>
          <w:rFonts w:cs="Times New Roman"/>
          <w:i/>
        </w:rPr>
        <w:t>e-commerce</w:t>
      </w:r>
      <w:r w:rsidRPr="000E7E9C">
        <w:rPr>
          <w:rFonts w:cs="Times New Roman"/>
        </w:rPr>
        <w:t>.</w:t>
      </w:r>
    </w:p>
    <w:p w14:paraId="02161FD4" w14:textId="77777777" w:rsidR="00A33FE4" w:rsidRPr="000E7E9C" w:rsidRDefault="00525AA4" w:rsidP="004D0D0F">
      <w:pPr>
        <w:pStyle w:val="ListParagraph"/>
        <w:numPr>
          <w:ilvl w:val="0"/>
          <w:numId w:val="22"/>
        </w:numPr>
        <w:spacing w:after="0"/>
        <w:rPr>
          <w:rFonts w:cs="Times New Roman"/>
        </w:rPr>
      </w:pPr>
      <w:r w:rsidRPr="000E7E9C">
        <w:rPr>
          <w:rFonts w:cs="Times New Roman"/>
        </w:rPr>
        <w:t>Bagi pihak lain</w:t>
      </w:r>
    </w:p>
    <w:p w14:paraId="099AFE09" w14:textId="0B6FAB7C" w:rsidR="00A33FE4" w:rsidRPr="000E7E9C" w:rsidRDefault="00525AA4" w:rsidP="004D0D0F">
      <w:pPr>
        <w:pStyle w:val="ListParagraph"/>
        <w:spacing w:after="0"/>
        <w:ind w:left="1080"/>
        <w:rPr>
          <w:rFonts w:cs="Times New Roman"/>
        </w:rPr>
      </w:pPr>
      <w:r w:rsidRPr="000E7E9C">
        <w:rPr>
          <w:rFonts w:cs="Times New Roman"/>
        </w:rPr>
        <w:t>Hasil penelitian ini diharapka</w:t>
      </w:r>
      <w:r w:rsidR="00FD3DAB">
        <w:rPr>
          <w:rFonts w:cs="Times New Roman"/>
        </w:rPr>
        <w:t>n</w:t>
      </w:r>
      <w:r w:rsidRPr="000E7E9C">
        <w:rPr>
          <w:rFonts w:cs="Times New Roman"/>
        </w:rPr>
        <w:t xml:space="preserve"> dapat menjadi tambahan rujukan bagi peneliti selanjutnya mengenai </w:t>
      </w:r>
      <w:r w:rsidRPr="000E7E9C">
        <w:rPr>
          <w:rFonts w:cs="Times New Roman"/>
          <w:i/>
        </w:rPr>
        <w:t>e-commerce</w:t>
      </w:r>
      <w:r w:rsidRPr="000E7E9C">
        <w:rPr>
          <w:rFonts w:cs="Times New Roman"/>
        </w:rPr>
        <w:t xml:space="preserve"> atau </w:t>
      </w:r>
      <w:r w:rsidRPr="000E7E9C">
        <w:rPr>
          <w:rFonts w:cs="Times New Roman"/>
          <w:i/>
        </w:rPr>
        <w:t>e-marketplace</w:t>
      </w:r>
      <w:r w:rsidRPr="000E7E9C">
        <w:rPr>
          <w:rFonts w:cs="Times New Roman"/>
        </w:rPr>
        <w:t xml:space="preserve"> khususnya untuk usaha bahan bangunan.</w:t>
      </w:r>
    </w:p>
    <w:p w14:paraId="4A27D33A" w14:textId="77777777" w:rsidR="00A33FE4" w:rsidRPr="000E7E9C" w:rsidRDefault="00F067BA" w:rsidP="004D0D0F">
      <w:pPr>
        <w:pStyle w:val="ListParagraph"/>
        <w:numPr>
          <w:ilvl w:val="0"/>
          <w:numId w:val="22"/>
        </w:numPr>
        <w:spacing w:after="0"/>
        <w:rPr>
          <w:rFonts w:cs="Times New Roman"/>
        </w:rPr>
      </w:pPr>
      <w:r w:rsidRPr="000E7E9C">
        <w:rPr>
          <w:rFonts w:cs="Times New Roman"/>
        </w:rPr>
        <w:t>Bagi Perusahaan</w:t>
      </w:r>
    </w:p>
    <w:p w14:paraId="5B9E9523" w14:textId="77777777" w:rsidR="00A33FE4" w:rsidRPr="000E7E9C" w:rsidRDefault="00450ECA" w:rsidP="004D0D0F">
      <w:pPr>
        <w:pStyle w:val="ListParagraph"/>
        <w:spacing w:after="0"/>
        <w:ind w:left="1080"/>
        <w:rPr>
          <w:rFonts w:cs="Times New Roman"/>
        </w:rPr>
      </w:pPr>
      <w:r w:rsidRPr="000E7E9C">
        <w:rPr>
          <w:rFonts w:cs="Times New Roman"/>
        </w:rPr>
        <w:t>Penelitian ini diharapkan dapat memberikan informasi yang bermanfaat untuk pertimbangan dalam rangka menyusun kebijakan dan strategi perusahaan.</w:t>
      </w:r>
    </w:p>
    <w:p w14:paraId="3F41A7E1" w14:textId="32D64A00" w:rsidR="00A14632" w:rsidRPr="000E7E9C" w:rsidRDefault="00A14632" w:rsidP="004D0D0F">
      <w:pPr>
        <w:pStyle w:val="ListParagraph"/>
        <w:spacing w:after="0"/>
        <w:ind w:left="1080"/>
        <w:rPr>
          <w:rFonts w:cs="Times New Roman"/>
          <w:color w:val="000000" w:themeColor="text1"/>
          <w:szCs w:val="24"/>
        </w:rPr>
      </w:pPr>
      <w:r w:rsidRPr="000E7E9C">
        <w:rPr>
          <w:rFonts w:cs="Times New Roman"/>
        </w:rPr>
        <w:br w:type="page"/>
      </w:r>
    </w:p>
    <w:p w14:paraId="5032E5C4" w14:textId="3289B9D2" w:rsidR="00E72930" w:rsidRDefault="00A14632" w:rsidP="00922DC6">
      <w:pPr>
        <w:pStyle w:val="Heading1"/>
        <w:spacing w:before="0"/>
        <w:rPr>
          <w:rFonts w:cs="Times New Roman"/>
        </w:rPr>
      </w:pPr>
      <w:bookmarkStart w:id="38" w:name="_Toc482342945"/>
      <w:bookmarkStart w:id="39" w:name="_Toc495608079"/>
      <w:r w:rsidRPr="000E7E9C">
        <w:rPr>
          <w:rFonts w:cs="Times New Roman"/>
        </w:rPr>
        <w:lastRenderedPageBreak/>
        <w:t xml:space="preserve">BAB </w:t>
      </w:r>
      <w:r w:rsidR="00922DC6">
        <w:rPr>
          <w:rFonts w:cs="Times New Roman"/>
        </w:rPr>
        <w:t>2</w:t>
      </w:r>
      <w:r w:rsidR="00747BCC" w:rsidRPr="000E7E9C">
        <w:rPr>
          <w:rFonts w:cs="Times New Roman"/>
        </w:rPr>
        <w:br/>
      </w:r>
      <w:bookmarkEnd w:id="38"/>
      <w:r w:rsidR="00573CB2">
        <w:rPr>
          <w:rFonts w:cs="Times New Roman"/>
        </w:rPr>
        <w:t>KAJIAN PUSTAKA</w:t>
      </w:r>
      <w:bookmarkEnd w:id="39"/>
    </w:p>
    <w:p w14:paraId="57D7DE83" w14:textId="77777777" w:rsidR="00922DC6" w:rsidRPr="00922DC6" w:rsidRDefault="00922DC6" w:rsidP="00922DC6">
      <w:pPr>
        <w:spacing w:after="0"/>
      </w:pPr>
    </w:p>
    <w:p w14:paraId="71732C04" w14:textId="6F45C338" w:rsidR="00823CAB" w:rsidRPr="000E7E9C" w:rsidRDefault="00573CB2" w:rsidP="004D0D0F">
      <w:pPr>
        <w:pStyle w:val="Heading2"/>
        <w:ind w:left="709" w:hanging="718"/>
        <w:rPr>
          <w:rFonts w:cs="Times New Roman"/>
        </w:rPr>
      </w:pPr>
      <w:bookmarkStart w:id="40" w:name="_Toc495608080"/>
      <w:r>
        <w:rPr>
          <w:rFonts w:cs="Times New Roman"/>
        </w:rPr>
        <w:t>Kajian Pustaka</w:t>
      </w:r>
      <w:bookmarkEnd w:id="40"/>
    </w:p>
    <w:p w14:paraId="34A5DF9B" w14:textId="625F3E2B" w:rsidR="00550380" w:rsidRPr="000E7E9C" w:rsidRDefault="00550380" w:rsidP="004D0D0F">
      <w:pPr>
        <w:spacing w:after="0"/>
        <w:ind w:firstLine="709"/>
        <w:rPr>
          <w:rFonts w:cs="Times New Roman"/>
        </w:rPr>
      </w:pPr>
      <w:r w:rsidRPr="000E7E9C">
        <w:rPr>
          <w:rFonts w:cs="Times New Roman"/>
        </w:rPr>
        <w:t xml:space="preserve">Berikut akan dijabarkan mengenai </w:t>
      </w:r>
      <w:r w:rsidR="00573CB2">
        <w:rPr>
          <w:rFonts w:cs="Times New Roman"/>
        </w:rPr>
        <w:t xml:space="preserve">beberapa kajian pustaka atau </w:t>
      </w:r>
      <w:r w:rsidRPr="000E7E9C">
        <w:rPr>
          <w:rFonts w:cs="Times New Roman"/>
        </w:rPr>
        <w:t xml:space="preserve">teori yang melandasi penelitian ini, diantaranya adalah teori </w:t>
      </w:r>
      <w:r w:rsidR="0099401F" w:rsidRPr="000E7E9C">
        <w:rPr>
          <w:rFonts w:cs="Times New Roman"/>
        </w:rPr>
        <w:t xml:space="preserve">pemasaran, </w:t>
      </w:r>
      <w:r w:rsidR="0099401F" w:rsidRPr="000E7E9C">
        <w:rPr>
          <w:rFonts w:cs="Times New Roman"/>
          <w:i/>
        </w:rPr>
        <w:t>e-commerce</w:t>
      </w:r>
      <w:r w:rsidR="0099401F" w:rsidRPr="000E7E9C">
        <w:rPr>
          <w:rFonts w:cs="Times New Roman"/>
        </w:rPr>
        <w:t xml:space="preserve">, </w:t>
      </w:r>
      <w:r w:rsidR="0099401F" w:rsidRPr="000E7E9C">
        <w:rPr>
          <w:rFonts w:cs="Times New Roman"/>
          <w:i/>
        </w:rPr>
        <w:t>e-marketplace</w:t>
      </w:r>
      <w:r w:rsidR="0099401F" w:rsidRPr="000E7E9C">
        <w:rPr>
          <w:rFonts w:cs="Times New Roman"/>
        </w:rPr>
        <w:t xml:space="preserve">, minat beli pada </w:t>
      </w:r>
      <w:r w:rsidR="0099401F" w:rsidRPr="000E7E9C">
        <w:rPr>
          <w:rFonts w:cs="Times New Roman"/>
          <w:i/>
        </w:rPr>
        <w:t>e-commerce</w:t>
      </w:r>
      <w:r w:rsidR="0099401F" w:rsidRPr="000E7E9C">
        <w:rPr>
          <w:rFonts w:cs="Times New Roman"/>
        </w:rPr>
        <w:t xml:space="preserve"> atau </w:t>
      </w:r>
      <w:r w:rsidR="0099401F" w:rsidRPr="000E7E9C">
        <w:rPr>
          <w:rFonts w:cs="Times New Roman"/>
          <w:i/>
        </w:rPr>
        <w:t>e-marketplace</w:t>
      </w:r>
      <w:r w:rsidR="0099401F" w:rsidRPr="000E7E9C">
        <w:rPr>
          <w:rFonts w:cs="Times New Roman"/>
        </w:rPr>
        <w:t xml:space="preserve"> dll.</w:t>
      </w:r>
    </w:p>
    <w:p w14:paraId="5B17BC60" w14:textId="6F74E91C" w:rsidR="00550380" w:rsidRPr="000E7E9C" w:rsidRDefault="00550380" w:rsidP="004D0D0F">
      <w:pPr>
        <w:pStyle w:val="Heading3"/>
        <w:ind w:left="709"/>
        <w:rPr>
          <w:rStyle w:val="Heading3Char"/>
          <w:rFonts w:cs="Times New Roman"/>
          <w:b/>
        </w:rPr>
      </w:pPr>
      <w:bookmarkStart w:id="41" w:name="_Toc482342947"/>
      <w:bookmarkStart w:id="42" w:name="_Toc495608081"/>
      <w:r w:rsidRPr="000E7E9C">
        <w:rPr>
          <w:rStyle w:val="Heading3Char"/>
          <w:rFonts w:cs="Times New Roman"/>
          <w:b/>
        </w:rPr>
        <w:t>Pemasaran</w:t>
      </w:r>
      <w:bookmarkEnd w:id="41"/>
      <w:bookmarkEnd w:id="42"/>
    </w:p>
    <w:p w14:paraId="1ED309BD" w14:textId="2F89010E" w:rsidR="008947BF" w:rsidRPr="000E7E9C" w:rsidRDefault="00FC38C2" w:rsidP="004D0D0F">
      <w:pPr>
        <w:pStyle w:val="ListParagraph"/>
        <w:spacing w:after="0"/>
        <w:ind w:left="0" w:firstLine="709"/>
        <w:rPr>
          <w:rFonts w:cs="Times New Roman"/>
        </w:rPr>
      </w:pPr>
      <w:r>
        <w:rPr>
          <w:rFonts w:cs="Times New Roman"/>
        </w:rPr>
        <w:t xml:space="preserve">Menurut Kotler dan </w:t>
      </w:r>
      <w:r w:rsidR="0022577A" w:rsidRPr="000E7E9C">
        <w:rPr>
          <w:rFonts w:cs="Times New Roman"/>
        </w:rPr>
        <w:t xml:space="preserve">Armstrong (2008 : 6) </w:t>
      </w:r>
      <w:r w:rsidR="00C43B7D" w:rsidRPr="000E7E9C">
        <w:rPr>
          <w:rFonts w:cs="Times New Roman"/>
        </w:rPr>
        <w:t xml:space="preserve">pemasaran </w:t>
      </w:r>
      <w:r w:rsidR="0005160A" w:rsidRPr="000E7E9C">
        <w:rPr>
          <w:rFonts w:cs="Times New Roman"/>
        </w:rPr>
        <w:t xml:space="preserve">merupakan sebuah </w:t>
      </w:r>
      <w:r w:rsidR="00C43B7D" w:rsidRPr="000E7E9C">
        <w:rPr>
          <w:rFonts w:cs="Times New Roman"/>
        </w:rPr>
        <w:t xml:space="preserve"> proses dimana per</w:t>
      </w:r>
      <w:r w:rsidR="0022577A" w:rsidRPr="000E7E9C">
        <w:rPr>
          <w:rFonts w:cs="Times New Roman"/>
        </w:rPr>
        <w:t xml:space="preserve">usahaan menciptakan nilai bagi </w:t>
      </w:r>
      <w:r w:rsidR="00C43B7D" w:rsidRPr="000E7E9C">
        <w:rPr>
          <w:rFonts w:cs="Times New Roman"/>
        </w:rPr>
        <w:t>pelanggan dan membangun hubungan yang</w:t>
      </w:r>
      <w:r w:rsidR="0005160A" w:rsidRPr="000E7E9C">
        <w:rPr>
          <w:rFonts w:cs="Times New Roman"/>
        </w:rPr>
        <w:t xml:space="preserve"> kuat dengan pelanggan </w:t>
      </w:r>
      <w:r w:rsidR="0022577A" w:rsidRPr="000E7E9C">
        <w:rPr>
          <w:rFonts w:cs="Times New Roman"/>
        </w:rPr>
        <w:t xml:space="preserve">dengan </w:t>
      </w:r>
      <w:r w:rsidR="00C43B7D" w:rsidRPr="000E7E9C">
        <w:rPr>
          <w:rFonts w:cs="Times New Roman"/>
        </w:rPr>
        <w:t>tujuan menangkap nilai dar</w:t>
      </w:r>
      <w:r w:rsidR="008947BF" w:rsidRPr="000E7E9C">
        <w:rPr>
          <w:rFonts w:cs="Times New Roman"/>
        </w:rPr>
        <w:t>i pelanggan sebagai imbalannya.</w:t>
      </w:r>
    </w:p>
    <w:p w14:paraId="7AE537AA" w14:textId="3C0728C9" w:rsidR="0085509C" w:rsidRPr="000E7E9C" w:rsidRDefault="00FC38C2" w:rsidP="004D0D0F">
      <w:pPr>
        <w:pStyle w:val="ListParagraph"/>
        <w:spacing w:after="0"/>
        <w:ind w:left="0" w:firstLine="709"/>
        <w:rPr>
          <w:rFonts w:cs="Times New Roman"/>
        </w:rPr>
      </w:pPr>
      <w:r>
        <w:rPr>
          <w:rFonts w:cs="Times New Roman"/>
        </w:rPr>
        <w:t xml:space="preserve">Kotler dan </w:t>
      </w:r>
      <w:r w:rsidR="00C43B7D" w:rsidRPr="000E7E9C">
        <w:rPr>
          <w:rFonts w:cs="Times New Roman"/>
        </w:rPr>
        <w:t xml:space="preserve">Keller (2009 : 5) menyatakan bahwa:  </w:t>
      </w:r>
    </w:p>
    <w:p w14:paraId="0CEE1188" w14:textId="2DF1DAC6" w:rsidR="0085509C" w:rsidRPr="000E7E9C" w:rsidRDefault="00C43B7D" w:rsidP="004D0D0F">
      <w:pPr>
        <w:pStyle w:val="ListParagraph"/>
        <w:spacing w:after="0"/>
        <w:ind w:left="0"/>
        <w:rPr>
          <w:rFonts w:cs="Times New Roman"/>
        </w:rPr>
      </w:pPr>
      <w:r w:rsidRPr="000E7E9C">
        <w:rPr>
          <w:rFonts w:cs="Times New Roman"/>
        </w:rPr>
        <w:t>“Pemasaran adalah suatu fungsi organisasi dan serangkaian proses untuk menciptakan, mengkomunikasikan, dan memberikan nilai kepada pelanggan dan untuk mengelola hubungan pelanggan dengan cara menguntungkan organisasi</w:t>
      </w:r>
      <w:r w:rsidR="002A4FF5" w:rsidRPr="000E7E9C">
        <w:rPr>
          <w:rFonts w:cs="Times New Roman"/>
        </w:rPr>
        <w:t xml:space="preserve"> dan pemangku kepentingannya</w:t>
      </w:r>
      <w:r w:rsidR="008947BF" w:rsidRPr="000E7E9C">
        <w:rPr>
          <w:rFonts w:cs="Times New Roman"/>
        </w:rPr>
        <w:t>”</w:t>
      </w:r>
      <w:r w:rsidR="002A4FF5" w:rsidRPr="000E7E9C">
        <w:rPr>
          <w:rFonts w:cs="Times New Roman"/>
        </w:rPr>
        <w:t>.</w:t>
      </w:r>
    </w:p>
    <w:p w14:paraId="225E27F4" w14:textId="631B5722" w:rsidR="003E7A0A" w:rsidRPr="000E7E9C" w:rsidRDefault="00DC12CB" w:rsidP="004D0D0F">
      <w:pPr>
        <w:pStyle w:val="ListParagraph"/>
        <w:spacing w:after="0"/>
        <w:ind w:left="0" w:firstLine="709"/>
        <w:rPr>
          <w:rFonts w:cs="Times New Roman"/>
        </w:rPr>
      </w:pPr>
      <w:r w:rsidRPr="000E7E9C">
        <w:rPr>
          <w:rFonts w:cs="Times New Roman"/>
        </w:rPr>
        <w:t>Berdas</w:t>
      </w:r>
      <w:r w:rsidR="004A52C8" w:rsidRPr="000E7E9C">
        <w:rPr>
          <w:rFonts w:cs="Times New Roman"/>
        </w:rPr>
        <w:t>arkan beberapa pengertian tersebut</w:t>
      </w:r>
      <w:r w:rsidRPr="000E7E9C">
        <w:rPr>
          <w:rFonts w:cs="Times New Roman"/>
        </w:rPr>
        <w:t xml:space="preserve">, </w:t>
      </w:r>
      <w:r w:rsidR="000519EF" w:rsidRPr="000E7E9C">
        <w:rPr>
          <w:rFonts w:cs="Times New Roman"/>
        </w:rPr>
        <w:t xml:space="preserve">dapat </w:t>
      </w:r>
      <w:r w:rsidR="004A52C8" w:rsidRPr="000E7E9C">
        <w:rPr>
          <w:rFonts w:cs="Times New Roman"/>
        </w:rPr>
        <w:t>ditarik kesimpulan</w:t>
      </w:r>
      <w:r w:rsidR="000519EF" w:rsidRPr="000E7E9C">
        <w:rPr>
          <w:rFonts w:cs="Times New Roman"/>
        </w:rPr>
        <w:t xml:space="preserve"> bahwa pemasaran merupakan faktor penting dalam mencapai kesuksesan sebuah bisnis. Pemasaran merupakan salah satu kegiatan penting yang dilakukan oleh perusahaan baik itu perusahaan baru maupun lama untuk memenuhi kebutuhan konsumen sehingga mencapai tujuan perusahaan yaitu memperoleh laba.</w:t>
      </w:r>
    </w:p>
    <w:p w14:paraId="0196E5D4" w14:textId="7037691F" w:rsidR="0022577A" w:rsidRPr="000E7E9C" w:rsidRDefault="00331717" w:rsidP="004D0D0F">
      <w:pPr>
        <w:pStyle w:val="ListParagraph"/>
        <w:spacing w:after="0"/>
        <w:ind w:left="0" w:firstLine="709"/>
        <w:rPr>
          <w:rFonts w:cs="Times New Roman"/>
        </w:rPr>
      </w:pPr>
      <w:r w:rsidRPr="000E7E9C">
        <w:rPr>
          <w:rFonts w:cs="Times New Roman"/>
        </w:rPr>
        <w:t>P</w:t>
      </w:r>
      <w:r w:rsidR="00DC12CB" w:rsidRPr="000E7E9C">
        <w:rPr>
          <w:rFonts w:cs="Times New Roman"/>
        </w:rPr>
        <w:t xml:space="preserve">emasaran </w:t>
      </w:r>
      <w:r w:rsidRPr="000E7E9C">
        <w:rPr>
          <w:rFonts w:cs="Times New Roman"/>
        </w:rPr>
        <w:t xml:space="preserve">juga </w:t>
      </w:r>
      <w:r w:rsidR="00DC12CB" w:rsidRPr="000E7E9C">
        <w:rPr>
          <w:rFonts w:cs="Times New Roman"/>
        </w:rPr>
        <w:t xml:space="preserve">berarti segala usaha atau kegiatan menyampaikan </w:t>
      </w:r>
      <w:r w:rsidR="007A2F59" w:rsidRPr="000E7E9C">
        <w:rPr>
          <w:rFonts w:cs="Times New Roman"/>
        </w:rPr>
        <w:t xml:space="preserve">nilai </w:t>
      </w:r>
      <w:r w:rsidR="003E7A0A" w:rsidRPr="000E7E9C">
        <w:rPr>
          <w:rFonts w:cs="Times New Roman"/>
        </w:rPr>
        <w:t xml:space="preserve">baik itu </w:t>
      </w:r>
      <w:r w:rsidR="00DC12CB" w:rsidRPr="000E7E9C">
        <w:rPr>
          <w:rFonts w:cs="Times New Roman"/>
        </w:rPr>
        <w:t>b</w:t>
      </w:r>
      <w:r w:rsidR="00D74D5B" w:rsidRPr="000E7E9C">
        <w:rPr>
          <w:rFonts w:cs="Times New Roman"/>
        </w:rPr>
        <w:t xml:space="preserve">arang </w:t>
      </w:r>
      <w:r w:rsidR="003E7A0A" w:rsidRPr="000E7E9C">
        <w:rPr>
          <w:rFonts w:cs="Times New Roman"/>
        </w:rPr>
        <w:t xml:space="preserve">maupun </w:t>
      </w:r>
      <w:r w:rsidR="00D74D5B" w:rsidRPr="000E7E9C">
        <w:rPr>
          <w:rFonts w:cs="Times New Roman"/>
        </w:rPr>
        <w:t xml:space="preserve">jasa ke konsumen </w:t>
      </w:r>
      <w:r w:rsidR="00276D4D" w:rsidRPr="000E7E9C">
        <w:rPr>
          <w:rFonts w:cs="Times New Roman"/>
        </w:rPr>
        <w:t>dengan tujuan</w:t>
      </w:r>
      <w:r w:rsidR="00E308F0" w:rsidRPr="000E7E9C">
        <w:rPr>
          <w:rFonts w:cs="Times New Roman"/>
        </w:rPr>
        <w:t xml:space="preserve"> membuat dan menyampaikan nilai kepada konsumen atau pelanggan yang akan memberikan keuntungan bagi perusahaan maupun pemangku kepentingan perusahaan lainnya.</w:t>
      </w:r>
      <w:r w:rsidR="00276D4D" w:rsidRPr="000E7E9C">
        <w:rPr>
          <w:rFonts w:cs="Times New Roman"/>
        </w:rPr>
        <w:t xml:space="preserve"> </w:t>
      </w:r>
      <w:r w:rsidR="00CA7903" w:rsidRPr="000E7E9C">
        <w:rPr>
          <w:rFonts w:cs="Times New Roman"/>
        </w:rPr>
        <w:t xml:space="preserve">Dengan berkembangnya internet, pemasaran saat ini juga mengalami perkembangan. </w:t>
      </w:r>
      <w:r w:rsidR="00C279D3" w:rsidRPr="000E7E9C">
        <w:rPr>
          <w:rFonts w:cs="Times New Roman"/>
        </w:rPr>
        <w:t xml:space="preserve">Saat ini, </w:t>
      </w:r>
      <w:r w:rsidR="00ED4763" w:rsidRPr="000E7E9C">
        <w:rPr>
          <w:rFonts w:cs="Times New Roman"/>
        </w:rPr>
        <w:t xml:space="preserve">kegiatan memasarkan produk atau menyampaikan nilai dari suatu barang dan jasa kepada konsumen </w:t>
      </w:r>
      <w:r w:rsidR="000A5889" w:rsidRPr="000E7E9C">
        <w:rPr>
          <w:rFonts w:cs="Times New Roman"/>
        </w:rPr>
        <w:t xml:space="preserve">bisa dilakukan tanpa menemui konsumen secara langsung dan tak terbatas oleh ruang dan waktu dengan bantuan internet. </w:t>
      </w:r>
      <w:r w:rsidR="00931F37" w:rsidRPr="000E7E9C">
        <w:rPr>
          <w:rFonts w:cs="Times New Roman"/>
        </w:rPr>
        <w:t xml:space="preserve">Kegiatan-kegiatan </w:t>
      </w:r>
      <w:r w:rsidR="00931F37" w:rsidRPr="000E7E9C">
        <w:rPr>
          <w:rFonts w:cs="Times New Roman"/>
        </w:rPr>
        <w:lastRenderedPageBreak/>
        <w:t xml:space="preserve">bisnis yang bertujuan memperoleh keuntungan seperti penyampaian nilai kepada konsumen, penjualan, perdagangan, pelayanan pemberian informasi dengan perantara jaringan komputer terutama internet </w:t>
      </w:r>
      <w:r w:rsidR="007D6EDF" w:rsidRPr="000E7E9C">
        <w:rPr>
          <w:rFonts w:cs="Times New Roman"/>
        </w:rPr>
        <w:t xml:space="preserve">disebut dengan </w:t>
      </w:r>
      <w:r w:rsidR="007D6EDF" w:rsidRPr="000E7E9C">
        <w:rPr>
          <w:rFonts w:cs="Times New Roman"/>
          <w:i/>
        </w:rPr>
        <w:t>e-commerce</w:t>
      </w:r>
      <w:r w:rsidR="007D6EDF" w:rsidRPr="000E7E9C">
        <w:rPr>
          <w:rFonts w:cs="Times New Roman"/>
        </w:rPr>
        <w:t xml:space="preserve"> </w:t>
      </w:r>
      <w:r w:rsidR="00776A0F" w:rsidRPr="000E7E9C">
        <w:rPr>
          <w:rFonts w:eastAsia="Times New Roman" w:cs="Times New Roman"/>
          <w:color w:val="000000" w:themeColor="text1"/>
          <w:szCs w:val="24"/>
          <w:lang w:eastAsia="id-ID"/>
        </w:rPr>
        <w:t>(Ahmadi, Candra dan Hermawan, 2013:40).</w:t>
      </w:r>
    </w:p>
    <w:p w14:paraId="42E3E194" w14:textId="0664A345" w:rsidR="00550380" w:rsidRPr="00067ACE" w:rsidRDefault="00550380" w:rsidP="004D0D0F">
      <w:pPr>
        <w:pStyle w:val="Heading3"/>
        <w:ind w:left="709"/>
        <w:rPr>
          <w:rFonts w:cs="Times New Roman"/>
          <w:b w:val="0"/>
          <w:i/>
        </w:rPr>
      </w:pPr>
      <w:bookmarkStart w:id="43" w:name="_Toc482342948"/>
      <w:bookmarkStart w:id="44" w:name="_Toc495608082"/>
      <w:r w:rsidRPr="00067ACE">
        <w:rPr>
          <w:rStyle w:val="Heading3Char"/>
          <w:rFonts w:cs="Times New Roman"/>
          <w:b/>
          <w:i/>
        </w:rPr>
        <w:t>E-commerce</w:t>
      </w:r>
      <w:bookmarkEnd w:id="43"/>
      <w:bookmarkEnd w:id="44"/>
    </w:p>
    <w:p w14:paraId="5D0CBF89" w14:textId="77777777" w:rsidR="009E252F" w:rsidRPr="000E7E9C" w:rsidRDefault="009E252F" w:rsidP="004D0D0F">
      <w:pPr>
        <w:spacing w:after="0"/>
        <w:ind w:firstLine="720"/>
        <w:rPr>
          <w:rFonts w:cs="Times New Roman"/>
        </w:rPr>
      </w:pPr>
      <w:r w:rsidRPr="000E7E9C">
        <w:rPr>
          <w:rFonts w:cs="Times New Roman"/>
        </w:rPr>
        <w:t xml:space="preserve">Pemasaran dengan memanfaatkan internet sebagai medianya menurut Wong (2010) disebut dengan istilah </w:t>
      </w:r>
      <w:r w:rsidRPr="000E7E9C">
        <w:rPr>
          <w:rFonts w:cs="Times New Roman"/>
          <w:i/>
        </w:rPr>
        <w:t>e-commerce</w:t>
      </w:r>
      <w:r w:rsidRPr="000E7E9C">
        <w:rPr>
          <w:rFonts w:cs="Times New Roman"/>
        </w:rPr>
        <w:t>.</w:t>
      </w:r>
    </w:p>
    <w:p w14:paraId="7FD135AF" w14:textId="6806A041" w:rsidR="00B762EC" w:rsidRPr="000E7E9C" w:rsidRDefault="00C279D3" w:rsidP="004D0D0F">
      <w:pPr>
        <w:spacing w:after="0"/>
        <w:ind w:firstLine="720"/>
        <w:rPr>
          <w:rFonts w:cs="Times New Roman"/>
        </w:rPr>
      </w:pPr>
      <w:r w:rsidRPr="000E7E9C">
        <w:rPr>
          <w:rFonts w:cs="Times New Roman"/>
        </w:rPr>
        <w:t>M</w:t>
      </w:r>
      <w:r w:rsidR="00492B56" w:rsidRPr="000E7E9C">
        <w:rPr>
          <w:rFonts w:cs="Times New Roman"/>
        </w:rPr>
        <w:t xml:space="preserve">enurut Triton (2006) </w:t>
      </w:r>
      <w:r w:rsidR="008D4469" w:rsidRPr="000E7E9C">
        <w:rPr>
          <w:rFonts w:cs="Times New Roman"/>
          <w:i/>
        </w:rPr>
        <w:t>E-commerce</w:t>
      </w:r>
      <w:r w:rsidR="008D4469" w:rsidRPr="000E7E9C">
        <w:rPr>
          <w:rFonts w:cs="Times New Roman"/>
        </w:rPr>
        <w:t xml:space="preserve"> merupakan perdagangan elektronik dimana kegiatan transaksi membeli atau menjual dilakukan melalui elektronik</w:t>
      </w:r>
      <w:r w:rsidR="00492B56" w:rsidRPr="000E7E9C">
        <w:rPr>
          <w:rFonts w:cs="Times New Roman"/>
        </w:rPr>
        <w:t xml:space="preserve"> atau melalui jaringan internet. Pengertian</w:t>
      </w:r>
      <w:r w:rsidR="00487978" w:rsidRPr="000E7E9C">
        <w:rPr>
          <w:rFonts w:cs="Times New Roman"/>
        </w:rPr>
        <w:t xml:space="preserve"> dari </w:t>
      </w:r>
      <w:r w:rsidR="00487978" w:rsidRPr="000E7E9C">
        <w:rPr>
          <w:rFonts w:cs="Times New Roman"/>
          <w:i/>
        </w:rPr>
        <w:t>e-commerce</w:t>
      </w:r>
      <w:r w:rsidR="00487978" w:rsidRPr="000E7E9C">
        <w:rPr>
          <w:rFonts w:cs="Times New Roman"/>
        </w:rPr>
        <w:t xml:space="preserve"> </w:t>
      </w:r>
      <w:r w:rsidR="00492B56" w:rsidRPr="000E7E9C">
        <w:rPr>
          <w:rFonts w:cs="Times New Roman"/>
        </w:rPr>
        <w:t>memang</w:t>
      </w:r>
      <w:r w:rsidR="00054F14" w:rsidRPr="000E7E9C">
        <w:rPr>
          <w:rFonts w:cs="Times New Roman"/>
        </w:rPr>
        <w:t xml:space="preserve"> beraneka ragam tergantung dari pemanfaatannya. Secara sederhana menurut </w:t>
      </w:r>
      <w:r w:rsidR="00054F14" w:rsidRPr="000E7E9C">
        <w:rPr>
          <w:rFonts w:cs="Times New Roman"/>
          <w:i/>
        </w:rPr>
        <w:t>Association for Electronic Commerce</w:t>
      </w:r>
      <w:r w:rsidR="00054F14" w:rsidRPr="000E7E9C">
        <w:rPr>
          <w:rFonts w:cs="Times New Roman"/>
        </w:rPr>
        <w:t xml:space="preserve">, </w:t>
      </w:r>
      <w:r w:rsidR="00054F14" w:rsidRPr="000E7E9C">
        <w:rPr>
          <w:rFonts w:cs="Times New Roman"/>
          <w:i/>
        </w:rPr>
        <w:t>e-commerce</w:t>
      </w:r>
      <w:r w:rsidR="00054F14" w:rsidRPr="000E7E9C">
        <w:rPr>
          <w:rFonts w:cs="Times New Roman"/>
        </w:rPr>
        <w:t xml:space="preserve"> dapat diartikan sebagai mekanisme atau cara bisnis secara elektronis. </w:t>
      </w:r>
      <w:r w:rsidR="00B651AD" w:rsidRPr="000E7E9C">
        <w:rPr>
          <w:rFonts w:cs="Times New Roman"/>
        </w:rPr>
        <w:t xml:space="preserve">Secara terperinci Hartman (2000) menjelaskan </w:t>
      </w:r>
      <w:r w:rsidR="00B651AD" w:rsidRPr="000E7E9C">
        <w:rPr>
          <w:rFonts w:cs="Times New Roman"/>
          <w:i/>
        </w:rPr>
        <w:t>e-commerce</w:t>
      </w:r>
      <w:r w:rsidR="00B651AD" w:rsidRPr="000E7E9C">
        <w:rPr>
          <w:rFonts w:cs="Times New Roman"/>
        </w:rPr>
        <w:t xml:space="preserve"> sebagai suatu jenis dari mekanisme bisnis secara elektronis yang memfokuskan diri pada transaksi bisnis berbasis individu dengan menggunakan internet sebagai</w:t>
      </w:r>
      <w:r w:rsidR="00F22D44" w:rsidRPr="000E7E9C">
        <w:rPr>
          <w:rFonts w:cs="Times New Roman"/>
        </w:rPr>
        <w:t xml:space="preserve"> media transfer atau pertukaran baik barang maupun jasa antara dua buah institusi (B2B) maupun antara perusahaan dengan konsumen langsung (B2C).</w:t>
      </w:r>
    </w:p>
    <w:p w14:paraId="2E974AD9" w14:textId="277CB20B" w:rsidR="00487978" w:rsidRPr="000E7E9C" w:rsidRDefault="0083027C" w:rsidP="004D0D0F">
      <w:pPr>
        <w:spacing w:after="0"/>
        <w:ind w:firstLine="720"/>
        <w:rPr>
          <w:rFonts w:cs="Times New Roman"/>
        </w:rPr>
      </w:pPr>
      <w:r w:rsidRPr="000E7E9C">
        <w:rPr>
          <w:rFonts w:cs="Times New Roman"/>
        </w:rPr>
        <w:t xml:space="preserve">Karakteristik yang dimiliki </w:t>
      </w:r>
      <w:r w:rsidRPr="000E7E9C">
        <w:rPr>
          <w:rFonts w:cs="Times New Roman"/>
          <w:i/>
        </w:rPr>
        <w:t>e-commerce</w:t>
      </w:r>
      <w:r w:rsidRPr="000E7E9C">
        <w:rPr>
          <w:rFonts w:cs="Times New Roman"/>
        </w:rPr>
        <w:t xml:space="preserve"> diantaranya:</w:t>
      </w:r>
    </w:p>
    <w:p w14:paraId="2048DCCE" w14:textId="1DA8290A" w:rsidR="003705AA" w:rsidRPr="000E7E9C" w:rsidRDefault="007938A0" w:rsidP="007938A0">
      <w:pPr>
        <w:spacing w:after="0"/>
        <w:ind w:left="284" w:hanging="284"/>
        <w:rPr>
          <w:rFonts w:cs="Times New Roman"/>
        </w:rPr>
      </w:pPr>
      <w:r>
        <w:rPr>
          <w:rFonts w:cs="Times New Roman"/>
        </w:rPr>
        <w:t>1</w:t>
      </w:r>
      <w:r w:rsidR="00487978" w:rsidRPr="000E7E9C">
        <w:rPr>
          <w:rFonts w:cs="Times New Roman"/>
        </w:rPr>
        <w:t xml:space="preserve">. </w:t>
      </w:r>
      <w:r w:rsidR="0083027C" w:rsidRPr="000E7E9C">
        <w:rPr>
          <w:rFonts w:cs="Times New Roman"/>
        </w:rPr>
        <w:t>Adanya transaksi antara dua belah pihak (penjual dan pembeli)</w:t>
      </w:r>
      <w:r w:rsidR="003705AA" w:rsidRPr="000E7E9C">
        <w:rPr>
          <w:rFonts w:cs="Times New Roman"/>
        </w:rPr>
        <w:t>;</w:t>
      </w:r>
    </w:p>
    <w:p w14:paraId="308E345A" w14:textId="158DE881" w:rsidR="00487978" w:rsidRDefault="007938A0" w:rsidP="007938A0">
      <w:pPr>
        <w:spacing w:after="0"/>
        <w:ind w:left="284" w:hanging="284"/>
        <w:rPr>
          <w:rFonts w:cs="Times New Roman"/>
        </w:rPr>
      </w:pPr>
      <w:r>
        <w:rPr>
          <w:rFonts w:cs="Times New Roman"/>
        </w:rPr>
        <w:t>2</w:t>
      </w:r>
      <w:r w:rsidR="00487978" w:rsidRPr="000E7E9C">
        <w:rPr>
          <w:rFonts w:cs="Times New Roman"/>
        </w:rPr>
        <w:t xml:space="preserve">. </w:t>
      </w:r>
      <w:r w:rsidR="0083027C" w:rsidRPr="000E7E9C">
        <w:rPr>
          <w:rFonts w:cs="Times New Roman"/>
        </w:rPr>
        <w:t>Terjadinya pertukaran baik itu</w:t>
      </w:r>
      <w:r w:rsidR="00487978" w:rsidRPr="000E7E9C">
        <w:rPr>
          <w:rFonts w:cs="Times New Roman"/>
        </w:rPr>
        <w:t xml:space="preserve"> barang, jasa, atau informasi; </w:t>
      </w:r>
    </w:p>
    <w:p w14:paraId="1EAAE3B6" w14:textId="77777777" w:rsidR="00573CB2" w:rsidRDefault="007938A0" w:rsidP="00573CB2">
      <w:pPr>
        <w:tabs>
          <w:tab w:val="left" w:pos="709"/>
        </w:tabs>
        <w:spacing w:after="0"/>
        <w:ind w:left="284" w:hanging="284"/>
        <w:rPr>
          <w:rFonts w:cs="Times New Roman"/>
        </w:rPr>
      </w:pPr>
      <w:r>
        <w:rPr>
          <w:rFonts w:cs="Times New Roman"/>
        </w:rPr>
        <w:t>3.</w:t>
      </w:r>
      <w:r>
        <w:rPr>
          <w:rFonts w:cs="Times New Roman"/>
        </w:rPr>
        <w:tab/>
      </w:r>
      <w:r w:rsidR="00EE7A34" w:rsidRPr="000E7E9C">
        <w:rPr>
          <w:rFonts w:cs="Times New Roman"/>
        </w:rPr>
        <w:t>Menggunakan media internet dalam proses maupun mekanisme perdagangan.</w:t>
      </w:r>
    </w:p>
    <w:p w14:paraId="348EBB8E" w14:textId="34328DDC" w:rsidR="00071F23" w:rsidRPr="000E7E9C" w:rsidRDefault="00573CB2" w:rsidP="00573CB2">
      <w:pPr>
        <w:tabs>
          <w:tab w:val="left" w:pos="709"/>
        </w:tabs>
        <w:spacing w:after="0"/>
        <w:ind w:hanging="284"/>
        <w:rPr>
          <w:rFonts w:cs="Times New Roman"/>
        </w:rPr>
      </w:pPr>
      <w:r>
        <w:rPr>
          <w:rFonts w:cs="Times New Roman"/>
        </w:rPr>
        <w:tab/>
      </w:r>
      <w:r>
        <w:rPr>
          <w:rFonts w:cs="Times New Roman"/>
        </w:rPr>
        <w:tab/>
      </w:r>
      <w:r w:rsidR="00B762EC" w:rsidRPr="000E7E9C">
        <w:rPr>
          <w:rFonts w:cs="Times New Roman"/>
        </w:rPr>
        <w:t xml:space="preserve">Bentuk dari </w:t>
      </w:r>
      <w:r w:rsidR="00B762EC" w:rsidRPr="000E7E9C">
        <w:rPr>
          <w:rFonts w:cs="Times New Roman"/>
          <w:i/>
        </w:rPr>
        <w:t>e-commerce</w:t>
      </w:r>
      <w:r w:rsidR="00B762EC" w:rsidRPr="000E7E9C">
        <w:rPr>
          <w:rFonts w:cs="Times New Roman"/>
        </w:rPr>
        <w:t xml:space="preserve"> pun beragam, bisa dikategorikan berdasarkan tingkat digitasi dalam hal produk, proses, dan </w:t>
      </w:r>
      <w:r w:rsidR="00B762EC" w:rsidRPr="000E7E9C">
        <w:rPr>
          <w:rFonts w:cs="Times New Roman"/>
          <w:i/>
        </w:rPr>
        <w:t xml:space="preserve">delivery </w:t>
      </w:r>
      <w:r w:rsidR="00B762EC" w:rsidRPr="000E7E9C">
        <w:rPr>
          <w:rFonts w:cs="Times New Roman"/>
        </w:rPr>
        <w:t xml:space="preserve">nya, terkait organisasi perusahaan yang menjalankan, terkait dengan pasarnya dan berdasarkan transaksinya (E. Turban dan D. King, 2002). </w:t>
      </w:r>
      <w:r w:rsidR="00071F23" w:rsidRPr="000E7E9C">
        <w:rPr>
          <w:rFonts w:cs="Times New Roman"/>
        </w:rPr>
        <w:t xml:space="preserve">Berdasarkan tingkat digitalisasinya, </w:t>
      </w:r>
      <w:r w:rsidR="00071F23" w:rsidRPr="000E7E9C">
        <w:rPr>
          <w:rFonts w:cs="Times New Roman"/>
          <w:i/>
        </w:rPr>
        <w:t>e-commerce</w:t>
      </w:r>
      <w:r w:rsidR="00071F23" w:rsidRPr="000E7E9C">
        <w:rPr>
          <w:rFonts w:cs="Times New Roman"/>
        </w:rPr>
        <w:t xml:space="preserve"> dibagi menjadi tiga yaitu:</w:t>
      </w:r>
    </w:p>
    <w:p w14:paraId="17BE854D" w14:textId="77777777" w:rsidR="00071F23" w:rsidRPr="000E7E9C" w:rsidRDefault="00071F23" w:rsidP="004D0D0F">
      <w:pPr>
        <w:pStyle w:val="ListParagraph"/>
        <w:numPr>
          <w:ilvl w:val="0"/>
          <w:numId w:val="11"/>
        </w:numPr>
        <w:spacing w:after="0"/>
        <w:ind w:left="284" w:hanging="284"/>
        <w:rPr>
          <w:rFonts w:cs="Times New Roman"/>
        </w:rPr>
      </w:pPr>
      <w:r w:rsidRPr="000E7E9C">
        <w:rPr>
          <w:rFonts w:cs="Times New Roman"/>
        </w:rPr>
        <w:t>Organisasi melakukan bisnis cara lama/tanpa menggunakan internet (</w:t>
      </w:r>
      <w:r w:rsidRPr="000E7E9C">
        <w:rPr>
          <w:rFonts w:cs="Times New Roman"/>
          <w:i/>
        </w:rPr>
        <w:t>Brick</w:t>
      </w:r>
      <w:r w:rsidRPr="000E7E9C">
        <w:rPr>
          <w:rFonts w:cs="Times New Roman"/>
        </w:rPr>
        <w:t xml:space="preserve"> </w:t>
      </w:r>
      <w:r w:rsidRPr="00C36EB8">
        <w:rPr>
          <w:rFonts w:cs="Times New Roman"/>
          <w:i/>
        </w:rPr>
        <w:t>and Mortal</w:t>
      </w:r>
      <w:r w:rsidRPr="000E7E9C">
        <w:rPr>
          <w:rFonts w:cs="Times New Roman"/>
        </w:rPr>
        <w:t>)</w:t>
      </w:r>
    </w:p>
    <w:p w14:paraId="2620591E" w14:textId="77777777" w:rsidR="00071F23" w:rsidRPr="000E7E9C" w:rsidRDefault="00071F23" w:rsidP="004D0D0F">
      <w:pPr>
        <w:pStyle w:val="ListParagraph"/>
        <w:numPr>
          <w:ilvl w:val="0"/>
          <w:numId w:val="11"/>
        </w:numPr>
        <w:spacing w:after="0"/>
        <w:ind w:left="284" w:hanging="284"/>
        <w:rPr>
          <w:rFonts w:cs="Times New Roman"/>
        </w:rPr>
      </w:pPr>
      <w:r w:rsidRPr="000E7E9C">
        <w:rPr>
          <w:rFonts w:cs="Times New Roman"/>
        </w:rPr>
        <w:t>Organisasi yang sudah menggunakan internet tetapi masih melakukan bisnis secara fisik (</w:t>
      </w:r>
      <w:r w:rsidRPr="000E7E9C">
        <w:rPr>
          <w:rFonts w:cs="Times New Roman"/>
          <w:i/>
        </w:rPr>
        <w:t>click</w:t>
      </w:r>
      <w:r w:rsidRPr="000E7E9C">
        <w:rPr>
          <w:rFonts w:cs="Times New Roman"/>
        </w:rPr>
        <w:t xml:space="preserve"> </w:t>
      </w:r>
      <w:r w:rsidRPr="00C36EB8">
        <w:rPr>
          <w:rFonts w:cs="Times New Roman"/>
          <w:i/>
        </w:rPr>
        <w:t>and mortal</w:t>
      </w:r>
      <w:r w:rsidRPr="000E7E9C">
        <w:rPr>
          <w:rFonts w:cs="Times New Roman"/>
        </w:rPr>
        <w:t>)</w:t>
      </w:r>
    </w:p>
    <w:p w14:paraId="243A61C7" w14:textId="77777777" w:rsidR="00043EF1" w:rsidRPr="000E7E9C" w:rsidRDefault="00071F23" w:rsidP="004D0D0F">
      <w:pPr>
        <w:pStyle w:val="ListParagraph"/>
        <w:numPr>
          <w:ilvl w:val="0"/>
          <w:numId w:val="11"/>
        </w:numPr>
        <w:spacing w:after="0"/>
        <w:ind w:left="284" w:hanging="284"/>
        <w:rPr>
          <w:rFonts w:cs="Times New Roman"/>
        </w:rPr>
      </w:pPr>
      <w:r w:rsidRPr="000E7E9C">
        <w:rPr>
          <w:rFonts w:cs="Times New Roman"/>
        </w:rPr>
        <w:lastRenderedPageBreak/>
        <w:t>Organisasi yang sudah menggunakan internet sepenuhnya (</w:t>
      </w:r>
      <w:r w:rsidRPr="000E7E9C">
        <w:rPr>
          <w:rFonts w:cs="Times New Roman"/>
          <w:i/>
        </w:rPr>
        <w:t>pure online</w:t>
      </w:r>
      <w:r w:rsidRPr="000E7E9C">
        <w:rPr>
          <w:rFonts w:cs="Times New Roman"/>
        </w:rPr>
        <w:t xml:space="preserve"> atau dot.com)</w:t>
      </w:r>
    </w:p>
    <w:p w14:paraId="2275B6AA" w14:textId="12D81CD6" w:rsidR="00C17001" w:rsidRPr="000E7E9C" w:rsidRDefault="005673AB" w:rsidP="004D0D0F">
      <w:pPr>
        <w:pStyle w:val="ListParagraph"/>
        <w:spacing w:after="0"/>
        <w:ind w:left="0" w:firstLine="720"/>
        <w:rPr>
          <w:rFonts w:cs="Times New Roman"/>
        </w:rPr>
      </w:pPr>
      <w:r>
        <w:rPr>
          <w:rFonts w:cs="Times New Roman"/>
        </w:rPr>
        <w:t xml:space="preserve">Selanjutnya </w:t>
      </w:r>
      <w:r w:rsidR="00043EF1" w:rsidRPr="000E7E9C">
        <w:rPr>
          <w:rFonts w:cs="Times New Roman"/>
        </w:rPr>
        <w:t xml:space="preserve">untuk bentuk/klasifikasi </w:t>
      </w:r>
      <w:r w:rsidR="00F057B9" w:rsidRPr="000E7E9C">
        <w:rPr>
          <w:rFonts w:cs="Times New Roman"/>
        </w:rPr>
        <w:t xml:space="preserve">dari </w:t>
      </w:r>
      <w:r w:rsidR="00F057B9" w:rsidRPr="000E7E9C">
        <w:rPr>
          <w:rFonts w:cs="Times New Roman"/>
          <w:i/>
        </w:rPr>
        <w:t>e-commerce</w:t>
      </w:r>
      <w:r w:rsidR="00043EF1" w:rsidRPr="000E7E9C">
        <w:rPr>
          <w:rFonts w:cs="Times New Roman"/>
          <w:i/>
        </w:rPr>
        <w:t xml:space="preserve"> </w:t>
      </w:r>
      <w:r w:rsidR="00043EF1" w:rsidRPr="000E7E9C">
        <w:rPr>
          <w:rFonts w:cs="Times New Roman"/>
        </w:rPr>
        <w:t xml:space="preserve">dapat dilihat pada </w:t>
      </w:r>
      <w:r w:rsidR="00043EF1" w:rsidRPr="000E7E9C">
        <w:rPr>
          <w:rFonts w:cs="Times New Roman"/>
          <w:b/>
        </w:rPr>
        <w:t>Tabel 2.1</w:t>
      </w:r>
      <w:r w:rsidR="00043EF1" w:rsidRPr="000E7E9C">
        <w:rPr>
          <w:rFonts w:cs="Times New Roman"/>
        </w:rPr>
        <w:t xml:space="preserve"> dibawah ini:</w:t>
      </w:r>
    </w:p>
    <w:p w14:paraId="62A23DE5" w14:textId="23B5E3C7" w:rsidR="00544A49" w:rsidRPr="007938A0" w:rsidRDefault="00544A49" w:rsidP="007938A0">
      <w:pPr>
        <w:pStyle w:val="Caption"/>
        <w:tabs>
          <w:tab w:val="left" w:pos="1701"/>
        </w:tabs>
        <w:spacing w:after="0" w:line="360" w:lineRule="auto"/>
        <w:jc w:val="center"/>
        <w:rPr>
          <w:rFonts w:cs="Times New Roman"/>
          <w:b w:val="0"/>
          <w:i/>
          <w:color w:val="auto"/>
          <w:sz w:val="24"/>
        </w:rPr>
      </w:pPr>
      <w:bookmarkStart w:id="45" w:name="_Toc490203722"/>
      <w:r w:rsidRPr="007938A0">
        <w:rPr>
          <w:rFonts w:cs="Times New Roman"/>
          <w:b w:val="0"/>
          <w:color w:val="auto"/>
          <w:sz w:val="24"/>
        </w:rPr>
        <w:t xml:space="preserve">Tabel 2. </w:t>
      </w:r>
      <w:r w:rsidRPr="007938A0">
        <w:rPr>
          <w:rFonts w:cs="Times New Roman"/>
          <w:b w:val="0"/>
          <w:color w:val="auto"/>
          <w:sz w:val="24"/>
        </w:rPr>
        <w:fldChar w:fldCharType="begin"/>
      </w:r>
      <w:r w:rsidRPr="007938A0">
        <w:rPr>
          <w:rFonts w:cs="Times New Roman"/>
          <w:b w:val="0"/>
          <w:color w:val="auto"/>
          <w:sz w:val="24"/>
        </w:rPr>
        <w:instrText xml:space="preserve"> SEQ Tabel_2. \* ARABIC </w:instrText>
      </w:r>
      <w:r w:rsidRPr="007938A0">
        <w:rPr>
          <w:rFonts w:cs="Times New Roman"/>
          <w:b w:val="0"/>
          <w:color w:val="auto"/>
          <w:sz w:val="24"/>
        </w:rPr>
        <w:fldChar w:fldCharType="separate"/>
      </w:r>
      <w:r w:rsidR="002236CD">
        <w:rPr>
          <w:rFonts w:cs="Times New Roman"/>
          <w:b w:val="0"/>
          <w:noProof/>
          <w:color w:val="auto"/>
          <w:sz w:val="24"/>
        </w:rPr>
        <w:t>1</w:t>
      </w:r>
      <w:r w:rsidRPr="007938A0">
        <w:rPr>
          <w:rFonts w:cs="Times New Roman"/>
          <w:b w:val="0"/>
          <w:color w:val="auto"/>
          <w:sz w:val="24"/>
        </w:rPr>
        <w:fldChar w:fldCharType="end"/>
      </w:r>
      <w:r w:rsidRPr="007938A0">
        <w:rPr>
          <w:rFonts w:cs="Times New Roman"/>
          <w:b w:val="0"/>
          <w:color w:val="auto"/>
          <w:sz w:val="24"/>
        </w:rPr>
        <w:t xml:space="preserve"> Klasifikasi bisnis </w:t>
      </w:r>
      <w:r w:rsidRPr="007938A0">
        <w:rPr>
          <w:rFonts w:cs="Times New Roman"/>
          <w:b w:val="0"/>
          <w:i/>
          <w:color w:val="auto"/>
          <w:sz w:val="24"/>
        </w:rPr>
        <w:t>e-commerce</w:t>
      </w:r>
      <w:bookmarkEnd w:id="45"/>
    </w:p>
    <w:tbl>
      <w:tblPr>
        <w:tblStyle w:val="TableGrid"/>
        <w:tblpPr w:leftFromText="180" w:rightFromText="180" w:vertAnchor="text" w:horzAnchor="margin" w:tblpXSpec="center" w:tblpY="61"/>
        <w:tblW w:w="0" w:type="auto"/>
        <w:tblLook w:val="04A0" w:firstRow="1" w:lastRow="0" w:firstColumn="1" w:lastColumn="0" w:noHBand="0" w:noVBand="1"/>
      </w:tblPr>
      <w:tblGrid>
        <w:gridCol w:w="675"/>
        <w:gridCol w:w="3686"/>
      </w:tblGrid>
      <w:tr w:rsidR="003C313A" w:rsidRPr="000E7E9C" w14:paraId="068816C5" w14:textId="77777777" w:rsidTr="003C313A">
        <w:tc>
          <w:tcPr>
            <w:tcW w:w="675" w:type="dxa"/>
          </w:tcPr>
          <w:p w14:paraId="354C1C7B" w14:textId="77777777" w:rsidR="003C313A" w:rsidRPr="000E7E9C" w:rsidRDefault="003C313A" w:rsidP="007938A0">
            <w:pPr>
              <w:spacing w:line="240" w:lineRule="auto"/>
              <w:jc w:val="center"/>
              <w:rPr>
                <w:rFonts w:cs="Times New Roman"/>
                <w:szCs w:val="24"/>
              </w:rPr>
            </w:pPr>
            <w:r w:rsidRPr="000E7E9C">
              <w:rPr>
                <w:rFonts w:cs="Times New Roman"/>
                <w:szCs w:val="24"/>
              </w:rPr>
              <w:t>No</w:t>
            </w:r>
          </w:p>
        </w:tc>
        <w:tc>
          <w:tcPr>
            <w:tcW w:w="3686" w:type="dxa"/>
          </w:tcPr>
          <w:p w14:paraId="43ED6D54" w14:textId="77777777" w:rsidR="003C313A" w:rsidRPr="000E7E9C" w:rsidRDefault="003C313A" w:rsidP="007938A0">
            <w:pPr>
              <w:spacing w:line="240" w:lineRule="auto"/>
              <w:jc w:val="center"/>
              <w:rPr>
                <w:rFonts w:cs="Times New Roman"/>
                <w:szCs w:val="24"/>
              </w:rPr>
            </w:pPr>
            <w:r w:rsidRPr="000E7E9C">
              <w:rPr>
                <w:rFonts w:cs="Times New Roman"/>
                <w:szCs w:val="24"/>
              </w:rPr>
              <w:t>Jenis website e-commerce</w:t>
            </w:r>
          </w:p>
        </w:tc>
      </w:tr>
      <w:tr w:rsidR="003C313A" w:rsidRPr="000E7E9C" w14:paraId="068196AD" w14:textId="77777777" w:rsidTr="003C313A">
        <w:tc>
          <w:tcPr>
            <w:tcW w:w="675" w:type="dxa"/>
          </w:tcPr>
          <w:p w14:paraId="2DDE4295" w14:textId="77777777" w:rsidR="003C313A" w:rsidRPr="000E7E9C" w:rsidRDefault="003C313A" w:rsidP="007938A0">
            <w:pPr>
              <w:spacing w:line="240" w:lineRule="auto"/>
              <w:jc w:val="center"/>
              <w:rPr>
                <w:rFonts w:cs="Times New Roman"/>
                <w:szCs w:val="24"/>
              </w:rPr>
            </w:pPr>
            <w:r w:rsidRPr="000E7E9C">
              <w:rPr>
                <w:rFonts w:cs="Times New Roman"/>
                <w:szCs w:val="24"/>
              </w:rPr>
              <w:t>1.</w:t>
            </w:r>
          </w:p>
        </w:tc>
        <w:tc>
          <w:tcPr>
            <w:tcW w:w="3686" w:type="dxa"/>
          </w:tcPr>
          <w:p w14:paraId="42AD1EC0" w14:textId="77777777" w:rsidR="003C313A" w:rsidRPr="000E7E9C" w:rsidRDefault="003C313A" w:rsidP="007938A0">
            <w:pPr>
              <w:spacing w:line="240" w:lineRule="auto"/>
              <w:rPr>
                <w:rFonts w:cs="Times New Roman"/>
                <w:szCs w:val="24"/>
              </w:rPr>
            </w:pPr>
            <w:r w:rsidRPr="000E7E9C">
              <w:rPr>
                <w:rFonts w:cs="Times New Roman"/>
                <w:szCs w:val="24"/>
              </w:rPr>
              <w:t>Listing / iklan baris</w:t>
            </w:r>
          </w:p>
        </w:tc>
      </w:tr>
      <w:tr w:rsidR="003C313A" w:rsidRPr="000E7E9C" w14:paraId="467F3DC8" w14:textId="77777777" w:rsidTr="003C313A">
        <w:tc>
          <w:tcPr>
            <w:tcW w:w="675" w:type="dxa"/>
          </w:tcPr>
          <w:p w14:paraId="347E260B" w14:textId="77777777" w:rsidR="003C313A" w:rsidRPr="000E7E9C" w:rsidRDefault="003C313A" w:rsidP="007938A0">
            <w:pPr>
              <w:spacing w:line="240" w:lineRule="auto"/>
              <w:jc w:val="center"/>
              <w:rPr>
                <w:rFonts w:cs="Times New Roman"/>
                <w:szCs w:val="24"/>
              </w:rPr>
            </w:pPr>
            <w:r w:rsidRPr="000E7E9C">
              <w:rPr>
                <w:rFonts w:cs="Times New Roman"/>
                <w:szCs w:val="24"/>
              </w:rPr>
              <w:t>2.</w:t>
            </w:r>
          </w:p>
        </w:tc>
        <w:tc>
          <w:tcPr>
            <w:tcW w:w="3686" w:type="dxa"/>
          </w:tcPr>
          <w:p w14:paraId="66863A80" w14:textId="77777777" w:rsidR="003C313A" w:rsidRPr="000E7E9C" w:rsidRDefault="003C313A" w:rsidP="007938A0">
            <w:pPr>
              <w:spacing w:line="240" w:lineRule="auto"/>
              <w:rPr>
                <w:rFonts w:cs="Times New Roman"/>
                <w:szCs w:val="24"/>
              </w:rPr>
            </w:pPr>
            <w:r w:rsidRPr="000E7E9C">
              <w:rPr>
                <w:rFonts w:cs="Times New Roman"/>
                <w:szCs w:val="24"/>
              </w:rPr>
              <w:t>Online Marketplace</w:t>
            </w:r>
          </w:p>
        </w:tc>
      </w:tr>
      <w:tr w:rsidR="003C313A" w:rsidRPr="000E7E9C" w14:paraId="64F1E735" w14:textId="77777777" w:rsidTr="003C313A">
        <w:tc>
          <w:tcPr>
            <w:tcW w:w="675" w:type="dxa"/>
          </w:tcPr>
          <w:p w14:paraId="1A71F01C" w14:textId="77777777" w:rsidR="003C313A" w:rsidRPr="000E7E9C" w:rsidRDefault="003C313A" w:rsidP="007938A0">
            <w:pPr>
              <w:spacing w:line="240" w:lineRule="auto"/>
              <w:jc w:val="center"/>
              <w:rPr>
                <w:rFonts w:cs="Times New Roman"/>
                <w:szCs w:val="24"/>
              </w:rPr>
            </w:pPr>
            <w:r w:rsidRPr="000E7E9C">
              <w:rPr>
                <w:rFonts w:cs="Times New Roman"/>
                <w:szCs w:val="24"/>
              </w:rPr>
              <w:t>3.</w:t>
            </w:r>
          </w:p>
        </w:tc>
        <w:tc>
          <w:tcPr>
            <w:tcW w:w="3686" w:type="dxa"/>
          </w:tcPr>
          <w:p w14:paraId="20151C78" w14:textId="77777777" w:rsidR="003C313A" w:rsidRPr="000E7E9C" w:rsidRDefault="003C313A" w:rsidP="007938A0">
            <w:pPr>
              <w:spacing w:line="240" w:lineRule="auto"/>
              <w:rPr>
                <w:rFonts w:cs="Times New Roman"/>
                <w:szCs w:val="24"/>
              </w:rPr>
            </w:pPr>
            <w:r w:rsidRPr="000E7E9C">
              <w:rPr>
                <w:rFonts w:cs="Times New Roman"/>
                <w:szCs w:val="24"/>
              </w:rPr>
              <w:t>Shopping Mall</w:t>
            </w:r>
          </w:p>
        </w:tc>
      </w:tr>
      <w:tr w:rsidR="003C313A" w:rsidRPr="000E7E9C" w14:paraId="402D53CD" w14:textId="77777777" w:rsidTr="003C313A">
        <w:tc>
          <w:tcPr>
            <w:tcW w:w="675" w:type="dxa"/>
          </w:tcPr>
          <w:p w14:paraId="2F3FBE43" w14:textId="77777777" w:rsidR="003C313A" w:rsidRPr="000E7E9C" w:rsidRDefault="003C313A" w:rsidP="007938A0">
            <w:pPr>
              <w:spacing w:line="240" w:lineRule="auto"/>
              <w:jc w:val="center"/>
              <w:rPr>
                <w:rFonts w:cs="Times New Roman"/>
                <w:szCs w:val="24"/>
              </w:rPr>
            </w:pPr>
            <w:r w:rsidRPr="000E7E9C">
              <w:rPr>
                <w:rFonts w:cs="Times New Roman"/>
                <w:szCs w:val="24"/>
              </w:rPr>
              <w:t>4.</w:t>
            </w:r>
          </w:p>
        </w:tc>
        <w:tc>
          <w:tcPr>
            <w:tcW w:w="3686" w:type="dxa"/>
          </w:tcPr>
          <w:p w14:paraId="3B72DA4B" w14:textId="77777777" w:rsidR="003C313A" w:rsidRPr="000E7E9C" w:rsidRDefault="003C313A" w:rsidP="007938A0">
            <w:pPr>
              <w:spacing w:line="240" w:lineRule="auto"/>
              <w:rPr>
                <w:rFonts w:cs="Times New Roman"/>
                <w:szCs w:val="24"/>
              </w:rPr>
            </w:pPr>
            <w:r w:rsidRPr="000E7E9C">
              <w:rPr>
                <w:rFonts w:cs="Times New Roman"/>
                <w:szCs w:val="24"/>
              </w:rPr>
              <w:t>Toko Online</w:t>
            </w:r>
          </w:p>
        </w:tc>
      </w:tr>
      <w:tr w:rsidR="003C313A" w:rsidRPr="000E7E9C" w14:paraId="14EBA607" w14:textId="77777777" w:rsidTr="003C313A">
        <w:tc>
          <w:tcPr>
            <w:tcW w:w="675" w:type="dxa"/>
          </w:tcPr>
          <w:p w14:paraId="25F4B02C" w14:textId="77777777" w:rsidR="003C313A" w:rsidRPr="000E7E9C" w:rsidRDefault="003C313A" w:rsidP="007938A0">
            <w:pPr>
              <w:spacing w:line="240" w:lineRule="auto"/>
              <w:jc w:val="center"/>
              <w:rPr>
                <w:rFonts w:cs="Times New Roman"/>
                <w:szCs w:val="24"/>
              </w:rPr>
            </w:pPr>
            <w:r w:rsidRPr="000E7E9C">
              <w:rPr>
                <w:rFonts w:cs="Times New Roman"/>
                <w:szCs w:val="24"/>
              </w:rPr>
              <w:t>5.</w:t>
            </w:r>
          </w:p>
        </w:tc>
        <w:tc>
          <w:tcPr>
            <w:tcW w:w="3686" w:type="dxa"/>
          </w:tcPr>
          <w:p w14:paraId="37175383" w14:textId="77777777" w:rsidR="003C313A" w:rsidRPr="000E7E9C" w:rsidRDefault="003C313A" w:rsidP="007938A0">
            <w:pPr>
              <w:spacing w:line="240" w:lineRule="auto"/>
              <w:rPr>
                <w:rFonts w:cs="Times New Roman"/>
                <w:szCs w:val="24"/>
              </w:rPr>
            </w:pPr>
            <w:r w:rsidRPr="000E7E9C">
              <w:rPr>
                <w:rFonts w:cs="Times New Roman"/>
                <w:szCs w:val="24"/>
              </w:rPr>
              <w:t>Toko online di media sosial</w:t>
            </w:r>
          </w:p>
        </w:tc>
      </w:tr>
      <w:tr w:rsidR="003C313A" w:rsidRPr="000E7E9C" w14:paraId="7CA6617A" w14:textId="77777777" w:rsidTr="003C313A">
        <w:tc>
          <w:tcPr>
            <w:tcW w:w="675" w:type="dxa"/>
          </w:tcPr>
          <w:p w14:paraId="2F4D216D" w14:textId="77777777" w:rsidR="003C313A" w:rsidRPr="000E7E9C" w:rsidRDefault="003C313A" w:rsidP="007938A0">
            <w:pPr>
              <w:spacing w:line="240" w:lineRule="auto"/>
              <w:jc w:val="center"/>
              <w:rPr>
                <w:rFonts w:cs="Times New Roman"/>
                <w:szCs w:val="24"/>
              </w:rPr>
            </w:pPr>
            <w:r w:rsidRPr="000E7E9C">
              <w:rPr>
                <w:rFonts w:cs="Times New Roman"/>
                <w:szCs w:val="24"/>
              </w:rPr>
              <w:t>6.</w:t>
            </w:r>
          </w:p>
        </w:tc>
        <w:tc>
          <w:tcPr>
            <w:tcW w:w="3686" w:type="dxa"/>
          </w:tcPr>
          <w:p w14:paraId="3D0825FE" w14:textId="77777777" w:rsidR="003C313A" w:rsidRPr="000E7E9C" w:rsidRDefault="003C313A" w:rsidP="007938A0">
            <w:pPr>
              <w:spacing w:line="240" w:lineRule="auto"/>
              <w:rPr>
                <w:rFonts w:cs="Times New Roman"/>
                <w:szCs w:val="24"/>
              </w:rPr>
            </w:pPr>
            <w:r w:rsidRPr="000E7E9C">
              <w:rPr>
                <w:rFonts w:cs="Times New Roman"/>
                <w:szCs w:val="24"/>
              </w:rPr>
              <w:t xml:space="preserve">Jenis-Jenis website </w:t>
            </w:r>
            <w:r w:rsidRPr="000E7E9C">
              <w:rPr>
                <w:rFonts w:cs="Times New Roman"/>
                <w:i/>
                <w:szCs w:val="24"/>
              </w:rPr>
              <w:t>crowdsourcing</w:t>
            </w:r>
            <w:r w:rsidRPr="000E7E9C">
              <w:rPr>
                <w:rFonts w:cs="Times New Roman"/>
                <w:szCs w:val="24"/>
              </w:rPr>
              <w:t xml:space="preserve"> dan </w:t>
            </w:r>
            <w:r w:rsidRPr="000E7E9C">
              <w:rPr>
                <w:rFonts w:cs="Times New Roman"/>
                <w:i/>
                <w:szCs w:val="24"/>
              </w:rPr>
              <w:t>crowdfunding</w:t>
            </w:r>
          </w:p>
        </w:tc>
      </w:tr>
    </w:tbl>
    <w:p w14:paraId="4804E3F0" w14:textId="77777777" w:rsidR="003C313A" w:rsidRPr="000E7E9C" w:rsidRDefault="003C313A" w:rsidP="004D0D0F">
      <w:pPr>
        <w:pStyle w:val="ListParagraph"/>
        <w:spacing w:after="0"/>
        <w:ind w:left="0" w:firstLine="720"/>
        <w:jc w:val="center"/>
        <w:rPr>
          <w:rFonts w:cs="Times New Roman"/>
        </w:rPr>
      </w:pPr>
    </w:p>
    <w:p w14:paraId="5050FB36" w14:textId="77777777" w:rsidR="00C17001" w:rsidRPr="000E7E9C" w:rsidRDefault="00C17001" w:rsidP="004D0D0F">
      <w:pPr>
        <w:spacing w:after="0"/>
        <w:jc w:val="left"/>
        <w:rPr>
          <w:rFonts w:cs="Times New Roman"/>
        </w:rPr>
      </w:pPr>
    </w:p>
    <w:p w14:paraId="4DC22746" w14:textId="77777777" w:rsidR="00C17001" w:rsidRPr="000E7E9C" w:rsidRDefault="00C17001" w:rsidP="004D0D0F">
      <w:pPr>
        <w:spacing w:after="0"/>
        <w:jc w:val="left"/>
        <w:rPr>
          <w:rFonts w:cs="Times New Roman"/>
        </w:rPr>
      </w:pPr>
    </w:p>
    <w:p w14:paraId="2C698E69" w14:textId="77777777" w:rsidR="00C17001" w:rsidRPr="000E7E9C" w:rsidRDefault="00C17001" w:rsidP="004D0D0F">
      <w:pPr>
        <w:spacing w:after="0"/>
        <w:jc w:val="left"/>
        <w:rPr>
          <w:rFonts w:cs="Times New Roman"/>
        </w:rPr>
      </w:pPr>
    </w:p>
    <w:p w14:paraId="68890DC9" w14:textId="1E5A897A" w:rsidR="00C17001" w:rsidRPr="000E7E9C" w:rsidRDefault="00C17001" w:rsidP="004D0D0F">
      <w:pPr>
        <w:spacing w:after="0"/>
        <w:jc w:val="left"/>
        <w:rPr>
          <w:rFonts w:cs="Times New Roman"/>
        </w:rPr>
      </w:pPr>
    </w:p>
    <w:p w14:paraId="258ABF6B" w14:textId="1258DCBF" w:rsidR="00043EF1" w:rsidRPr="000E7E9C" w:rsidRDefault="007938A0" w:rsidP="004D0D0F">
      <w:pPr>
        <w:spacing w:after="0"/>
        <w:jc w:val="left"/>
        <w:rPr>
          <w:rFonts w:cs="Times New Roman"/>
        </w:rPr>
      </w:pPr>
      <w:r w:rsidRPr="000E7E9C">
        <w:rPr>
          <w:rFonts w:cs="Times New Roman"/>
          <w:noProof/>
          <w:szCs w:val="24"/>
          <w:lang w:eastAsia="id-ID"/>
        </w:rPr>
        <mc:AlternateContent>
          <mc:Choice Requires="wps">
            <w:drawing>
              <wp:anchor distT="45720" distB="45720" distL="114300" distR="114300" simplePos="0" relativeHeight="251545088" behindDoc="0" locked="0" layoutInCell="1" allowOverlap="1" wp14:anchorId="7ADA81FA" wp14:editId="11B94DC0">
                <wp:simplePos x="0" y="0"/>
                <wp:positionH relativeFrom="column">
                  <wp:posOffset>29845</wp:posOffset>
                </wp:positionH>
                <wp:positionV relativeFrom="paragraph">
                  <wp:posOffset>330200</wp:posOffset>
                </wp:positionV>
                <wp:extent cx="4705350" cy="30797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307975"/>
                        </a:xfrm>
                        <a:prstGeom prst="rect">
                          <a:avLst/>
                        </a:prstGeom>
                        <a:solidFill>
                          <a:srgbClr val="FFFFFF"/>
                        </a:solidFill>
                        <a:ln w="9525">
                          <a:noFill/>
                          <a:miter lim="800000"/>
                          <a:headEnd/>
                          <a:tailEnd/>
                        </a:ln>
                      </wps:spPr>
                      <wps:txbx>
                        <w:txbxContent>
                          <w:p w14:paraId="1CE83A74" w14:textId="77777777" w:rsidR="0061598D" w:rsidRPr="007938A0" w:rsidRDefault="0061598D" w:rsidP="007938A0">
                            <w:pPr>
                              <w:ind w:left="709" w:firstLine="720"/>
                              <w:rPr>
                                <w:sz w:val="20"/>
                                <w:szCs w:val="24"/>
                              </w:rPr>
                            </w:pPr>
                            <w:r w:rsidRPr="007938A0">
                              <w:rPr>
                                <w:sz w:val="20"/>
                                <w:szCs w:val="24"/>
                              </w:rPr>
                              <w:t>Sumber: http://id.techinasia.com, dengan beberapa perubahan</w:t>
                            </w:r>
                          </w:p>
                          <w:p w14:paraId="1417454A" w14:textId="77777777" w:rsidR="0061598D" w:rsidRDefault="0061598D" w:rsidP="00F057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DA81FA" id="_x0000_t202" coordsize="21600,21600" o:spt="202" path="m,l,21600r21600,l21600,xe">
                <v:stroke joinstyle="miter"/>
                <v:path gradientshapeok="t" o:connecttype="rect"/>
              </v:shapetype>
              <v:shape id="Text Box 2" o:spid="_x0000_s1030" type="#_x0000_t202" style="position:absolute;margin-left:2.35pt;margin-top:26pt;width:370.5pt;height:24.25pt;z-index:25154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" stroked="f">
                <v:textbox>
                  <w:txbxContent>
                    <w:p w14:paraId="1CE83A74" w14:textId="77777777" w:rsidR="0061598D" w:rsidRPr="007938A0" w:rsidRDefault="0061598D" w:rsidP="007938A0">
                      <w:pPr>
                        <w:ind w:left="709" w:firstLine="720"/>
                        <w:rPr>
                          <w:sz w:val="20"/>
                          <w:szCs w:val="24"/>
                        </w:rPr>
                      </w:pPr>
                      <w:r w:rsidRPr="007938A0">
                        <w:rPr>
                          <w:sz w:val="20"/>
                          <w:szCs w:val="24"/>
                        </w:rPr>
                        <w:t>Sumber: http://id.techinasia.com, dengan beberapa perubahan</w:t>
                      </w:r>
                    </w:p>
                    <w:p w14:paraId="1417454A" w14:textId="77777777" w:rsidR="0061598D" w:rsidRDefault="0061598D" w:rsidP="00F057B9"/>
                  </w:txbxContent>
                </v:textbox>
                <w10:wrap type="square"/>
              </v:shape>
            </w:pict>
          </mc:Fallback>
        </mc:AlternateContent>
      </w:r>
    </w:p>
    <w:p w14:paraId="28755797" w14:textId="67E25514" w:rsidR="00C87DA0" w:rsidRPr="00067ACE" w:rsidRDefault="00550380" w:rsidP="004D0D0F">
      <w:pPr>
        <w:pStyle w:val="Heading3"/>
        <w:ind w:left="709"/>
        <w:rPr>
          <w:rFonts w:cs="Times New Roman"/>
          <w:i/>
        </w:rPr>
      </w:pPr>
      <w:bookmarkStart w:id="46" w:name="_Toc482342949"/>
      <w:bookmarkStart w:id="47" w:name="_Toc495608083"/>
      <w:r w:rsidRPr="00067ACE">
        <w:rPr>
          <w:rFonts w:cs="Times New Roman"/>
          <w:i/>
        </w:rPr>
        <w:t>E-marketplace</w:t>
      </w:r>
      <w:bookmarkEnd w:id="46"/>
      <w:bookmarkEnd w:id="47"/>
    </w:p>
    <w:p w14:paraId="1E5FF757" w14:textId="51D7F590" w:rsidR="008D6E32" w:rsidRPr="000E7E9C" w:rsidRDefault="00550380" w:rsidP="004D0D0F">
      <w:pPr>
        <w:spacing w:after="0"/>
        <w:ind w:firstLine="720"/>
        <w:rPr>
          <w:rFonts w:cs="Times New Roman"/>
        </w:rPr>
      </w:pPr>
      <w:r w:rsidRPr="000E7E9C">
        <w:rPr>
          <w:rFonts w:cs="Times New Roman"/>
          <w:i/>
        </w:rPr>
        <w:t>E-marketplace</w:t>
      </w:r>
      <w:r w:rsidRPr="000E7E9C">
        <w:rPr>
          <w:rFonts w:cs="Times New Roman"/>
        </w:rPr>
        <w:t xml:space="preserve"> merupakan </w:t>
      </w:r>
      <w:r w:rsidR="009460C1" w:rsidRPr="000E7E9C">
        <w:rPr>
          <w:rFonts w:cs="Times New Roman"/>
        </w:rPr>
        <w:t xml:space="preserve">salah satu bentuk dan </w:t>
      </w:r>
      <w:r w:rsidRPr="000E7E9C">
        <w:rPr>
          <w:rFonts w:cs="Times New Roman"/>
        </w:rPr>
        <w:t xml:space="preserve">bagian dari </w:t>
      </w:r>
      <w:r w:rsidRPr="000E7E9C">
        <w:rPr>
          <w:rFonts w:cs="Times New Roman"/>
          <w:i/>
        </w:rPr>
        <w:t>e-commerce</w:t>
      </w:r>
      <w:r w:rsidRPr="000E7E9C">
        <w:rPr>
          <w:rFonts w:cs="Times New Roman"/>
        </w:rPr>
        <w:t xml:space="preserve">. </w:t>
      </w:r>
      <w:r w:rsidR="009460C1" w:rsidRPr="000E7E9C">
        <w:rPr>
          <w:rFonts w:cs="Times New Roman"/>
          <w:i/>
        </w:rPr>
        <w:t>E</w:t>
      </w:r>
      <w:r w:rsidRPr="000E7E9C">
        <w:rPr>
          <w:rFonts w:cs="Times New Roman"/>
          <w:i/>
        </w:rPr>
        <w:t>-marketplace</w:t>
      </w:r>
      <w:r w:rsidRPr="000E7E9C">
        <w:rPr>
          <w:rFonts w:cs="Times New Roman"/>
        </w:rPr>
        <w:t xml:space="preserve"> adalah wadah komunitas bisnis interaktif secara elektronik yang menyediakan pasar dimana perusahaan dapat ambil andil dalam </w:t>
      </w:r>
      <w:r w:rsidR="004E0FA7" w:rsidRPr="000E7E9C">
        <w:rPr>
          <w:rFonts w:cs="Times New Roman"/>
          <w:i/>
        </w:rPr>
        <w:t>Business to Business</w:t>
      </w:r>
      <w:r w:rsidR="004E0FA7" w:rsidRPr="000E7E9C">
        <w:rPr>
          <w:rFonts w:cs="Times New Roman"/>
        </w:rPr>
        <w:t xml:space="preserve"> (</w:t>
      </w:r>
      <w:r w:rsidRPr="000E7E9C">
        <w:rPr>
          <w:rFonts w:cs="Times New Roman"/>
        </w:rPr>
        <w:t>B2B</w:t>
      </w:r>
      <w:r w:rsidR="004E0FA7" w:rsidRPr="000E7E9C">
        <w:rPr>
          <w:rFonts w:cs="Times New Roman"/>
        </w:rPr>
        <w:t>)</w:t>
      </w:r>
      <w:r w:rsidRPr="000E7E9C">
        <w:rPr>
          <w:rFonts w:cs="Times New Roman"/>
        </w:rPr>
        <w:t xml:space="preserve"> </w:t>
      </w:r>
      <w:r w:rsidRPr="000E7E9C">
        <w:rPr>
          <w:rFonts w:cs="Times New Roman"/>
          <w:i/>
        </w:rPr>
        <w:t>e-commerce</w:t>
      </w:r>
      <w:r w:rsidRPr="000E7E9C">
        <w:rPr>
          <w:rFonts w:cs="Times New Roman"/>
        </w:rPr>
        <w:t xml:space="preserve"> dan atau kegiatan </w:t>
      </w:r>
      <w:r w:rsidRPr="000E7E9C">
        <w:rPr>
          <w:rFonts w:cs="Times New Roman"/>
          <w:i/>
        </w:rPr>
        <w:t>e-business</w:t>
      </w:r>
      <w:r w:rsidRPr="000E7E9C">
        <w:rPr>
          <w:rFonts w:cs="Times New Roman"/>
        </w:rPr>
        <w:t xml:space="preserve"> lain</w:t>
      </w:r>
      <w:r w:rsidR="009460C1" w:rsidRPr="000E7E9C">
        <w:rPr>
          <w:rFonts w:cs="Times New Roman"/>
        </w:rPr>
        <w:t xml:space="preserve"> (</w:t>
      </w:r>
      <w:r w:rsidR="00A83690" w:rsidRPr="000E7E9C">
        <w:rPr>
          <w:rFonts w:cs="Times New Roman"/>
        </w:rPr>
        <w:t xml:space="preserve">Brunn, Jensen </w:t>
      </w:r>
      <w:r w:rsidR="00C75F20" w:rsidRPr="000E7E9C">
        <w:rPr>
          <w:rFonts w:cs="Times New Roman"/>
        </w:rPr>
        <w:t>dan</w:t>
      </w:r>
      <w:r w:rsidR="009460C1" w:rsidRPr="000E7E9C">
        <w:rPr>
          <w:rFonts w:cs="Times New Roman"/>
        </w:rPr>
        <w:t xml:space="preserve"> Skovgaard, 2002)</w:t>
      </w:r>
      <w:r w:rsidRPr="000E7E9C">
        <w:rPr>
          <w:rFonts w:cs="Times New Roman"/>
        </w:rPr>
        <w:t>.</w:t>
      </w:r>
    </w:p>
    <w:p w14:paraId="3C4D4C86" w14:textId="6F8575EC" w:rsidR="00DA5930" w:rsidRPr="000E7E9C" w:rsidRDefault="00DA5930" w:rsidP="004D0D0F">
      <w:pPr>
        <w:pStyle w:val="ListParagraph"/>
        <w:spacing w:after="0"/>
        <w:ind w:left="0" w:firstLine="720"/>
        <w:rPr>
          <w:rFonts w:cs="Times New Roman"/>
        </w:rPr>
      </w:pPr>
      <w:r w:rsidRPr="000E7E9C">
        <w:rPr>
          <w:rFonts w:cs="Times New Roman"/>
        </w:rPr>
        <w:t>Me</w:t>
      </w:r>
      <w:r w:rsidR="00541B82" w:rsidRPr="000E7E9C">
        <w:rPr>
          <w:rFonts w:cs="Times New Roman"/>
        </w:rPr>
        <w:t>n</w:t>
      </w:r>
      <w:r w:rsidRPr="000E7E9C">
        <w:rPr>
          <w:rFonts w:cs="Times New Roman"/>
        </w:rPr>
        <w:t xml:space="preserve">urut Indrajit (2001), </w:t>
      </w:r>
      <w:r w:rsidRPr="000E7E9C">
        <w:rPr>
          <w:rFonts w:cs="Times New Roman"/>
          <w:i/>
        </w:rPr>
        <w:t>e-marketplace</w:t>
      </w:r>
      <w:r w:rsidRPr="000E7E9C">
        <w:rPr>
          <w:rFonts w:cs="Times New Roman"/>
        </w:rPr>
        <w:t xml:space="preserve"> merupakan salah satu bentuk dari </w:t>
      </w:r>
      <w:r w:rsidRPr="000E7E9C">
        <w:rPr>
          <w:rFonts w:cs="Times New Roman"/>
          <w:i/>
        </w:rPr>
        <w:t>e-commerce</w:t>
      </w:r>
      <w:r w:rsidRPr="000E7E9C">
        <w:rPr>
          <w:rFonts w:cs="Times New Roman"/>
        </w:rPr>
        <w:t>. Seperti halnya pasar konvensional akan tetapi terjadi di dunia maya yang tidak terbatas oleh ruang dan waktu.</w:t>
      </w:r>
    </w:p>
    <w:p w14:paraId="2B631990" w14:textId="0BABF4BD" w:rsidR="00DA6048" w:rsidRPr="000E7E9C" w:rsidRDefault="003E6484" w:rsidP="004D0D0F">
      <w:pPr>
        <w:pStyle w:val="ListParagraph"/>
        <w:spacing w:after="0"/>
        <w:ind w:left="0" w:firstLine="720"/>
        <w:rPr>
          <w:rFonts w:cs="Times New Roman"/>
        </w:rPr>
      </w:pPr>
      <w:r w:rsidRPr="000E7E9C">
        <w:rPr>
          <w:rFonts w:cs="Times New Roman"/>
          <w:i/>
        </w:rPr>
        <w:t>E-marketplace</w:t>
      </w:r>
      <w:r w:rsidR="00DA6048" w:rsidRPr="000E7E9C">
        <w:rPr>
          <w:rFonts w:cs="Times New Roman"/>
        </w:rPr>
        <w:t xml:space="preserve"> juga diartikan sebagai arena di dunia maya (internet) yang mempertemukan antara penjual dengan calon pembeli secara bebas seperti layaknya pasar di dunia nyata. Yang bersangkutan tidak perlu bertemu dan bertatap muka </w:t>
      </w:r>
      <w:r w:rsidR="00DA6048" w:rsidRPr="000E7E9C">
        <w:rPr>
          <w:rFonts w:eastAsia="Times New Roman" w:cs="Times New Roman"/>
          <w:color w:val="000000" w:themeColor="text1"/>
          <w:szCs w:val="24"/>
          <w:lang w:eastAsia="id-ID"/>
        </w:rPr>
        <w:t>(Ahmadi, Candra dan Hermawan, 2013:47).</w:t>
      </w:r>
    </w:p>
    <w:p w14:paraId="7681FB72" w14:textId="12BDB8FA" w:rsidR="00B11203" w:rsidRPr="000E7E9C" w:rsidRDefault="00B142CF" w:rsidP="004D0D0F">
      <w:pPr>
        <w:pStyle w:val="ListParagraph"/>
        <w:spacing w:after="0"/>
        <w:ind w:left="0" w:firstLine="720"/>
        <w:rPr>
          <w:rFonts w:cs="Times New Roman"/>
        </w:rPr>
      </w:pPr>
      <w:r w:rsidRPr="000E7E9C">
        <w:rPr>
          <w:rFonts w:cs="Times New Roman"/>
        </w:rPr>
        <w:t xml:space="preserve">Pengertian lain tentang </w:t>
      </w:r>
      <w:r w:rsidRPr="000E7E9C">
        <w:rPr>
          <w:rFonts w:cs="Times New Roman"/>
          <w:i/>
        </w:rPr>
        <w:t>e-marketplace</w:t>
      </w:r>
      <w:r w:rsidRPr="000E7E9C">
        <w:rPr>
          <w:rFonts w:cs="Times New Roman"/>
        </w:rPr>
        <w:t xml:space="preserve"> adalah pengertian yang disebutkan oleh Nufransa</w:t>
      </w:r>
      <w:r w:rsidR="00B11203" w:rsidRPr="000E7E9C">
        <w:rPr>
          <w:rFonts w:cs="Times New Roman"/>
        </w:rPr>
        <w:t xml:space="preserve"> (2014) </w:t>
      </w:r>
      <w:r w:rsidR="00462ADA" w:rsidRPr="000E7E9C">
        <w:rPr>
          <w:rFonts w:cs="Times New Roman"/>
        </w:rPr>
        <w:t>yaitu tempat dimana para penjual dapat menjual produknya di dunia maya yang disediakan oleh jasa internet</w:t>
      </w:r>
      <w:r w:rsidR="00795BEB" w:rsidRPr="000E7E9C">
        <w:rPr>
          <w:rFonts w:cs="Times New Roman"/>
        </w:rPr>
        <w:t xml:space="preserve"> berupa laman atau situs</w:t>
      </w:r>
      <w:r w:rsidR="00462ADA" w:rsidRPr="000E7E9C">
        <w:rPr>
          <w:rFonts w:cs="Times New Roman"/>
        </w:rPr>
        <w:t xml:space="preserve">. </w:t>
      </w:r>
      <w:r w:rsidR="00795BEB" w:rsidRPr="000E7E9C">
        <w:rPr>
          <w:rFonts w:cs="Times New Roman"/>
        </w:rPr>
        <w:t xml:space="preserve">Disini pembeli bisa melihat dan memilih bermacam-macam penjual yang ada di situs </w:t>
      </w:r>
      <w:r w:rsidR="00795BEB" w:rsidRPr="000E7E9C">
        <w:rPr>
          <w:rFonts w:cs="Times New Roman"/>
          <w:i/>
        </w:rPr>
        <w:t>e-marketplace</w:t>
      </w:r>
      <w:r w:rsidR="00795BEB" w:rsidRPr="000E7E9C">
        <w:rPr>
          <w:rFonts w:cs="Times New Roman"/>
        </w:rPr>
        <w:t xml:space="preserve"> tersebut.</w:t>
      </w:r>
      <w:r w:rsidR="002D4519" w:rsidRPr="000E7E9C">
        <w:rPr>
          <w:rFonts w:cs="Times New Roman"/>
        </w:rPr>
        <w:t xml:space="preserve"> </w:t>
      </w:r>
      <w:r w:rsidR="00795BEB" w:rsidRPr="000E7E9C">
        <w:rPr>
          <w:rFonts w:cs="Times New Roman"/>
          <w:i/>
        </w:rPr>
        <w:t>E-marketplace</w:t>
      </w:r>
      <w:r w:rsidR="00795BEB" w:rsidRPr="000E7E9C">
        <w:rPr>
          <w:rFonts w:cs="Times New Roman"/>
        </w:rPr>
        <w:t xml:space="preserve"> ini merupakan tempat bertemunya para penjual dan pembeli seperti halnya pusat perbelanjaan pada umumnya hanya semua </w:t>
      </w:r>
      <w:r w:rsidR="00795BEB" w:rsidRPr="000E7E9C">
        <w:rPr>
          <w:rFonts w:cs="Times New Roman"/>
        </w:rPr>
        <w:lastRenderedPageBreak/>
        <w:t xml:space="preserve">kegiatan terjadi secara </w:t>
      </w:r>
      <w:r w:rsidR="00795BEB" w:rsidRPr="000E7E9C">
        <w:rPr>
          <w:rFonts w:cs="Times New Roman"/>
          <w:i/>
        </w:rPr>
        <w:t>online</w:t>
      </w:r>
      <w:r w:rsidR="00795BEB" w:rsidRPr="000E7E9C">
        <w:rPr>
          <w:rFonts w:cs="Times New Roman"/>
        </w:rPr>
        <w:t xml:space="preserve"> atau di dunia maya. Contoh dari </w:t>
      </w:r>
      <w:r w:rsidR="00795BEB" w:rsidRPr="000E7E9C">
        <w:rPr>
          <w:rFonts w:cs="Times New Roman"/>
          <w:i/>
        </w:rPr>
        <w:t>e-marketplace</w:t>
      </w:r>
      <w:r w:rsidR="00795BEB" w:rsidRPr="000E7E9C">
        <w:rPr>
          <w:rFonts w:cs="Times New Roman"/>
        </w:rPr>
        <w:t xml:space="preserve"> di Indonesia adalah tokopedia.com, bukalapak.com, rak</w:t>
      </w:r>
      <w:r w:rsidR="006963ED" w:rsidRPr="000E7E9C">
        <w:rPr>
          <w:rFonts w:cs="Times New Roman"/>
        </w:rPr>
        <w:t>uten.com, duniavirtual.com dll.</w:t>
      </w:r>
    </w:p>
    <w:p w14:paraId="5A02D608" w14:textId="7F9A85E9" w:rsidR="00550380" w:rsidRPr="000E7E9C" w:rsidRDefault="009B53C0" w:rsidP="004D0D0F">
      <w:pPr>
        <w:pStyle w:val="ListParagraph"/>
        <w:spacing w:after="0"/>
        <w:ind w:left="0" w:firstLine="720"/>
        <w:rPr>
          <w:rFonts w:cs="Times New Roman"/>
        </w:rPr>
      </w:pPr>
      <w:r w:rsidRPr="000E7E9C">
        <w:rPr>
          <w:rFonts w:cs="Times New Roman"/>
          <w:i/>
        </w:rPr>
        <w:t>E</w:t>
      </w:r>
      <w:r w:rsidR="00550380" w:rsidRPr="000E7E9C">
        <w:rPr>
          <w:rFonts w:cs="Times New Roman"/>
          <w:i/>
        </w:rPr>
        <w:t>-marketplace</w:t>
      </w:r>
      <w:r w:rsidR="00550380" w:rsidRPr="000E7E9C">
        <w:rPr>
          <w:rFonts w:cs="Times New Roman"/>
        </w:rPr>
        <w:t xml:space="preserve"> dapat </w:t>
      </w:r>
      <w:r w:rsidRPr="000E7E9C">
        <w:rPr>
          <w:rFonts w:cs="Times New Roman"/>
        </w:rPr>
        <w:t>disebut</w:t>
      </w:r>
      <w:r w:rsidR="00550380" w:rsidRPr="000E7E9C">
        <w:rPr>
          <w:rFonts w:cs="Times New Roman"/>
        </w:rPr>
        <w:t xml:space="preserve"> sebagai gelombang kedua pada </w:t>
      </w:r>
      <w:r w:rsidR="00550380" w:rsidRPr="000E7E9C">
        <w:rPr>
          <w:rFonts w:cs="Times New Roman"/>
          <w:i/>
        </w:rPr>
        <w:t>e-commerce</w:t>
      </w:r>
      <w:r w:rsidR="00550380" w:rsidRPr="000E7E9C">
        <w:rPr>
          <w:rFonts w:cs="Times New Roman"/>
        </w:rPr>
        <w:t xml:space="preserve"> dan memperluas komb</w:t>
      </w:r>
      <w:r w:rsidR="00393788" w:rsidRPr="000E7E9C">
        <w:rPr>
          <w:rFonts w:cs="Times New Roman"/>
        </w:rPr>
        <w:t xml:space="preserve">inasi dari bisnis </w:t>
      </w:r>
      <w:r w:rsidR="00393788" w:rsidRPr="000E7E9C">
        <w:rPr>
          <w:rFonts w:cs="Times New Roman"/>
          <w:i/>
        </w:rPr>
        <w:t>Custo</w:t>
      </w:r>
      <w:r w:rsidR="00A37139" w:rsidRPr="000E7E9C">
        <w:rPr>
          <w:rFonts w:cs="Times New Roman"/>
          <w:i/>
        </w:rPr>
        <w:t>m</w:t>
      </w:r>
      <w:r w:rsidR="00393788" w:rsidRPr="000E7E9C">
        <w:rPr>
          <w:rFonts w:cs="Times New Roman"/>
          <w:i/>
        </w:rPr>
        <w:t>er to Business</w:t>
      </w:r>
      <w:r w:rsidR="00393788" w:rsidRPr="000E7E9C">
        <w:rPr>
          <w:rFonts w:cs="Times New Roman"/>
        </w:rPr>
        <w:t xml:space="preserve"> (</w:t>
      </w:r>
      <w:r w:rsidR="00550380" w:rsidRPr="000E7E9C">
        <w:rPr>
          <w:rFonts w:cs="Times New Roman"/>
        </w:rPr>
        <w:t>C2B</w:t>
      </w:r>
      <w:r w:rsidR="00393788" w:rsidRPr="000E7E9C">
        <w:rPr>
          <w:rFonts w:cs="Times New Roman"/>
        </w:rPr>
        <w:t>)</w:t>
      </w:r>
      <w:r w:rsidR="00550380" w:rsidRPr="000E7E9C">
        <w:rPr>
          <w:rFonts w:cs="Times New Roman"/>
        </w:rPr>
        <w:t xml:space="preserve"> dan </w:t>
      </w:r>
      <w:r w:rsidR="00393788" w:rsidRPr="000E7E9C">
        <w:rPr>
          <w:rFonts w:cs="Times New Roman"/>
          <w:i/>
        </w:rPr>
        <w:t>Customer to Customer</w:t>
      </w:r>
      <w:r w:rsidR="00393788" w:rsidRPr="000E7E9C">
        <w:rPr>
          <w:rFonts w:cs="Times New Roman"/>
        </w:rPr>
        <w:t xml:space="preserve"> (</w:t>
      </w:r>
      <w:r w:rsidR="00550380" w:rsidRPr="000E7E9C">
        <w:rPr>
          <w:rFonts w:cs="Times New Roman"/>
        </w:rPr>
        <w:t xml:space="preserve">C2C) ke dalam </w:t>
      </w:r>
      <w:r w:rsidR="00393788" w:rsidRPr="000E7E9C">
        <w:rPr>
          <w:rFonts w:cs="Times New Roman"/>
          <w:i/>
        </w:rPr>
        <w:t>Business to Business</w:t>
      </w:r>
      <w:r w:rsidR="00393788" w:rsidRPr="000E7E9C">
        <w:rPr>
          <w:rFonts w:cs="Times New Roman"/>
        </w:rPr>
        <w:t xml:space="preserve"> (</w:t>
      </w:r>
      <w:r w:rsidR="00550380" w:rsidRPr="000E7E9C">
        <w:rPr>
          <w:rFonts w:cs="Times New Roman"/>
        </w:rPr>
        <w:t>B2B</w:t>
      </w:r>
      <w:r w:rsidR="00393788" w:rsidRPr="000E7E9C">
        <w:rPr>
          <w:rFonts w:cs="Times New Roman"/>
        </w:rPr>
        <w:t>)</w:t>
      </w:r>
      <w:r w:rsidR="00550380" w:rsidRPr="000E7E9C">
        <w:rPr>
          <w:rFonts w:cs="Times New Roman"/>
        </w:rPr>
        <w:t xml:space="preserve">. </w:t>
      </w:r>
      <w:r w:rsidR="00A37139" w:rsidRPr="000E7E9C">
        <w:rPr>
          <w:rFonts w:cs="Times New Roman"/>
        </w:rPr>
        <w:t xml:space="preserve">Mempertemukan antara pembeli dan penjual sesuai dengan kebutuhan yang diinginkan serta menawarkan efisiensi dalam bertransaksi adalah hal utama yang ditawarkan oleh </w:t>
      </w:r>
      <w:r w:rsidR="00A37139" w:rsidRPr="000E7E9C">
        <w:rPr>
          <w:rFonts w:cs="Times New Roman"/>
          <w:i/>
        </w:rPr>
        <w:t>e-marketplace</w:t>
      </w:r>
      <w:r w:rsidR="00C232C0" w:rsidRPr="000E7E9C">
        <w:rPr>
          <w:rFonts w:cs="Times New Roman"/>
        </w:rPr>
        <w:t>.</w:t>
      </w:r>
      <w:r w:rsidR="00290D9F" w:rsidRPr="000E7E9C">
        <w:rPr>
          <w:rFonts w:cs="Times New Roman"/>
        </w:rPr>
        <w:t xml:space="preserve"> Berikut adalah model bisnis </w:t>
      </w:r>
      <w:r w:rsidR="00290D9F" w:rsidRPr="000E7E9C">
        <w:rPr>
          <w:rFonts w:cs="Times New Roman"/>
          <w:i/>
        </w:rPr>
        <w:t>e-marketplace</w:t>
      </w:r>
      <w:r w:rsidR="00290D9F" w:rsidRPr="000E7E9C">
        <w:rPr>
          <w:rFonts w:cs="Times New Roman"/>
        </w:rPr>
        <w:t>:</w:t>
      </w:r>
    </w:p>
    <w:p w14:paraId="44518836" w14:textId="387A62A8" w:rsidR="00DF470B" w:rsidRPr="000E7E9C" w:rsidRDefault="00DF470B" w:rsidP="004D0D0F">
      <w:pPr>
        <w:pStyle w:val="ListParagraph"/>
        <w:spacing w:after="0"/>
        <w:ind w:left="0" w:firstLine="720"/>
        <w:rPr>
          <w:rFonts w:cs="Times New Roman"/>
        </w:rPr>
      </w:pPr>
    </w:p>
    <w:p w14:paraId="335AEFB7" w14:textId="554D222A" w:rsidR="00DF470B" w:rsidRPr="000E7E9C" w:rsidRDefault="00A87017" w:rsidP="0084604E">
      <w:pPr>
        <w:pStyle w:val="ListParagraph"/>
        <w:spacing w:after="0"/>
        <w:ind w:left="0" w:firstLine="720"/>
        <w:rPr>
          <w:rFonts w:cs="Times New Roman"/>
        </w:rPr>
      </w:pPr>
      <w:r w:rsidRPr="000E7E9C">
        <w:rPr>
          <w:rFonts w:cs="Times New Roman"/>
          <w:noProof/>
          <w:lang w:eastAsia="id-ID"/>
        </w:rPr>
        <w:drawing>
          <wp:anchor distT="0" distB="0" distL="114300" distR="114300" simplePos="0" relativeHeight="251513344" behindDoc="1" locked="0" layoutInCell="1" allowOverlap="1" wp14:anchorId="30E40193" wp14:editId="0CE88C01">
            <wp:simplePos x="0" y="0"/>
            <wp:positionH relativeFrom="column">
              <wp:posOffset>255270</wp:posOffset>
            </wp:positionH>
            <wp:positionV relativeFrom="paragraph">
              <wp:posOffset>62865</wp:posOffset>
            </wp:positionV>
            <wp:extent cx="4508500" cy="2124075"/>
            <wp:effectExtent l="0" t="0" r="6350" b="9525"/>
            <wp:wrapTight wrapText="bothSides">
              <wp:wrapPolygon edited="0">
                <wp:start x="0" y="0"/>
                <wp:lineTo x="0" y="21503"/>
                <wp:lineTo x="21539" y="21503"/>
                <wp:lineTo x="2153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27099" t="40818" r="27065" b="26503"/>
                    <a:stretch/>
                  </pic:blipFill>
                  <pic:spPr bwMode="auto">
                    <a:xfrm>
                      <a:off x="0" y="0"/>
                      <a:ext cx="4508500"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9E6551" w14:textId="4A28B4D7" w:rsidR="00AE3F66" w:rsidRPr="007938A0" w:rsidRDefault="00AE3F66" w:rsidP="004D0D0F">
      <w:pPr>
        <w:pStyle w:val="Caption"/>
        <w:spacing w:after="0" w:line="360" w:lineRule="auto"/>
        <w:jc w:val="center"/>
        <w:rPr>
          <w:rFonts w:cs="Times New Roman"/>
          <w:b w:val="0"/>
          <w:color w:val="auto"/>
          <w:sz w:val="24"/>
          <w:szCs w:val="20"/>
        </w:rPr>
      </w:pPr>
      <w:bookmarkStart w:id="48" w:name="_Toc488266275"/>
      <w:r w:rsidRPr="00313593">
        <w:rPr>
          <w:rFonts w:cs="Times New Roman"/>
          <w:b w:val="0"/>
          <w:color w:val="auto"/>
          <w:sz w:val="24"/>
          <w:szCs w:val="20"/>
        </w:rPr>
        <w:t xml:space="preserve">Gambar 2. </w:t>
      </w:r>
      <w:r w:rsidRPr="00313593">
        <w:rPr>
          <w:rFonts w:cs="Times New Roman"/>
          <w:b w:val="0"/>
          <w:color w:val="auto"/>
          <w:sz w:val="24"/>
          <w:szCs w:val="20"/>
        </w:rPr>
        <w:fldChar w:fldCharType="begin"/>
      </w:r>
      <w:r w:rsidRPr="00313593">
        <w:rPr>
          <w:rFonts w:cs="Times New Roman"/>
          <w:b w:val="0"/>
          <w:color w:val="auto"/>
          <w:sz w:val="24"/>
          <w:szCs w:val="20"/>
        </w:rPr>
        <w:instrText xml:space="preserve"> SEQ Gambar_2. \* ARABIC </w:instrText>
      </w:r>
      <w:r w:rsidRPr="00313593">
        <w:rPr>
          <w:rFonts w:cs="Times New Roman"/>
          <w:b w:val="0"/>
          <w:color w:val="auto"/>
          <w:sz w:val="24"/>
          <w:szCs w:val="20"/>
        </w:rPr>
        <w:fldChar w:fldCharType="separate"/>
      </w:r>
      <w:r w:rsidR="002236CD">
        <w:rPr>
          <w:rFonts w:cs="Times New Roman"/>
          <w:b w:val="0"/>
          <w:noProof/>
          <w:color w:val="auto"/>
          <w:sz w:val="24"/>
          <w:szCs w:val="20"/>
        </w:rPr>
        <w:t>1</w:t>
      </w:r>
      <w:r w:rsidRPr="00313593">
        <w:rPr>
          <w:rFonts w:cs="Times New Roman"/>
          <w:b w:val="0"/>
          <w:color w:val="auto"/>
          <w:sz w:val="24"/>
          <w:szCs w:val="20"/>
        </w:rPr>
        <w:fldChar w:fldCharType="end"/>
      </w:r>
      <w:r w:rsidRPr="007938A0">
        <w:rPr>
          <w:rFonts w:cs="Times New Roman"/>
          <w:b w:val="0"/>
          <w:color w:val="auto"/>
          <w:sz w:val="24"/>
          <w:szCs w:val="20"/>
        </w:rPr>
        <w:t xml:space="preserve"> Model bisnis </w:t>
      </w:r>
      <w:r w:rsidRPr="007938A0">
        <w:rPr>
          <w:rFonts w:cs="Times New Roman"/>
          <w:b w:val="0"/>
          <w:i/>
          <w:color w:val="auto"/>
          <w:sz w:val="24"/>
          <w:szCs w:val="20"/>
        </w:rPr>
        <w:t>e-marketplace</w:t>
      </w:r>
      <w:bookmarkEnd w:id="48"/>
    </w:p>
    <w:p w14:paraId="2B102311" w14:textId="251E08DC" w:rsidR="00AE3F66" w:rsidRPr="000E7E9C" w:rsidRDefault="00AE3F66" w:rsidP="004D0D0F">
      <w:pPr>
        <w:spacing w:after="0"/>
        <w:jc w:val="center"/>
        <w:rPr>
          <w:rFonts w:cs="Times New Roman"/>
          <w:sz w:val="20"/>
          <w:szCs w:val="20"/>
        </w:rPr>
      </w:pPr>
      <w:r w:rsidRPr="000E7E9C">
        <w:rPr>
          <w:rFonts w:cs="Times New Roman"/>
          <w:sz w:val="20"/>
          <w:szCs w:val="20"/>
        </w:rPr>
        <w:t>Sumber : Brunn, Jensen, &amp; Skovgaard (2002)</w:t>
      </w:r>
    </w:p>
    <w:p w14:paraId="4A9DE36A" w14:textId="449384AC" w:rsidR="00377035" w:rsidRPr="000E7E9C" w:rsidRDefault="00377035" w:rsidP="004D0D0F">
      <w:pPr>
        <w:pStyle w:val="ListParagraph"/>
        <w:spacing w:after="0"/>
        <w:ind w:left="0" w:firstLine="709"/>
        <w:rPr>
          <w:rFonts w:cs="Times New Roman"/>
        </w:rPr>
      </w:pPr>
    </w:p>
    <w:p w14:paraId="460C09E3" w14:textId="05DE54BE" w:rsidR="00550380" w:rsidRPr="000E7E9C" w:rsidRDefault="00550380" w:rsidP="004D0D0F">
      <w:pPr>
        <w:pStyle w:val="ListParagraph"/>
        <w:spacing w:after="0"/>
        <w:ind w:left="0" w:firstLine="709"/>
        <w:rPr>
          <w:rFonts w:cs="Times New Roman"/>
        </w:rPr>
      </w:pPr>
      <w:r w:rsidRPr="000E7E9C">
        <w:rPr>
          <w:rFonts w:cs="Times New Roman"/>
        </w:rPr>
        <w:t xml:space="preserve">Menurut Brunn, Jensen, &amp; Skovgaard (2002) terdapat dua jenis </w:t>
      </w:r>
      <w:r w:rsidRPr="000E7E9C">
        <w:rPr>
          <w:rFonts w:cs="Times New Roman"/>
          <w:i/>
        </w:rPr>
        <w:t>e-marketplaces</w:t>
      </w:r>
      <w:r w:rsidRPr="000E7E9C">
        <w:rPr>
          <w:rFonts w:cs="Times New Roman"/>
        </w:rPr>
        <w:t xml:space="preserve"> </w:t>
      </w:r>
      <w:r w:rsidR="005E2772" w:rsidRPr="000E7E9C">
        <w:rPr>
          <w:rFonts w:cs="Times New Roman"/>
        </w:rPr>
        <w:t>yaitu</w:t>
      </w:r>
      <w:r w:rsidRPr="000E7E9C">
        <w:rPr>
          <w:rFonts w:cs="Times New Roman"/>
        </w:rPr>
        <w:t xml:space="preserve">:  </w:t>
      </w:r>
    </w:p>
    <w:p w14:paraId="6E5A0C68" w14:textId="24D87F8E" w:rsidR="001C1B92" w:rsidRPr="000E7E9C" w:rsidRDefault="005E2772" w:rsidP="004D0D0F">
      <w:pPr>
        <w:pStyle w:val="ListParagraph"/>
        <w:numPr>
          <w:ilvl w:val="0"/>
          <w:numId w:val="5"/>
        </w:numPr>
        <w:spacing w:after="0"/>
        <w:ind w:left="426" w:hanging="426"/>
        <w:rPr>
          <w:rFonts w:cs="Times New Roman"/>
        </w:rPr>
      </w:pPr>
      <w:r w:rsidRPr="000E7E9C">
        <w:rPr>
          <w:rFonts w:cs="Times New Roman"/>
          <w:i/>
        </w:rPr>
        <w:t>E-marketplaces</w:t>
      </w:r>
      <w:r w:rsidRPr="000E7E9C">
        <w:rPr>
          <w:rFonts w:cs="Times New Roman"/>
        </w:rPr>
        <w:t xml:space="preserve"> </w:t>
      </w:r>
      <w:r w:rsidR="007C3126" w:rsidRPr="000E7E9C">
        <w:rPr>
          <w:rFonts w:cs="Times New Roman"/>
        </w:rPr>
        <w:t>horiz</w:t>
      </w:r>
      <w:r w:rsidR="001C1B92" w:rsidRPr="000E7E9C">
        <w:rPr>
          <w:rFonts w:cs="Times New Roman"/>
        </w:rPr>
        <w:t>ontal</w:t>
      </w:r>
    </w:p>
    <w:p w14:paraId="776E56C7" w14:textId="1FE1CB86" w:rsidR="001C1B92" w:rsidRDefault="00550380" w:rsidP="004D0D0F">
      <w:pPr>
        <w:pStyle w:val="ListParagraph"/>
        <w:spacing w:after="0"/>
        <w:ind w:left="426"/>
        <w:rPr>
          <w:rFonts w:cs="Times New Roman"/>
        </w:rPr>
      </w:pPr>
      <w:r w:rsidRPr="000E7E9C">
        <w:rPr>
          <w:rFonts w:cs="Times New Roman"/>
          <w:i/>
        </w:rPr>
        <w:t>E-marketplaces</w:t>
      </w:r>
      <w:r w:rsidRPr="000E7E9C">
        <w:rPr>
          <w:rFonts w:cs="Times New Roman"/>
        </w:rPr>
        <w:t xml:space="preserve"> horizontal </w:t>
      </w:r>
      <w:r w:rsidR="005E2772" w:rsidRPr="000E7E9C">
        <w:rPr>
          <w:rFonts w:cs="Times New Roman"/>
        </w:rPr>
        <w:t xml:space="preserve">merupakan pasar yang digunakan untuk industri umum </w:t>
      </w:r>
      <w:r w:rsidRPr="000E7E9C">
        <w:rPr>
          <w:rFonts w:cs="Times New Roman"/>
        </w:rPr>
        <w:t xml:space="preserve">dikategorikan berdasarkan fungsi atau produk umum yang ditawarkan perusahaan. Seperti pasar penjualan </w:t>
      </w:r>
      <w:r w:rsidR="005C7AA4" w:rsidRPr="000E7E9C">
        <w:rPr>
          <w:rFonts w:cs="Times New Roman"/>
        </w:rPr>
        <w:t xml:space="preserve">produk pakaian, </w:t>
      </w:r>
      <w:r w:rsidR="005C7AA4" w:rsidRPr="000E7E9C">
        <w:rPr>
          <w:rFonts w:cs="Times New Roman"/>
          <w:i/>
        </w:rPr>
        <w:t>personal computer</w:t>
      </w:r>
      <w:r w:rsidR="005C7AA4" w:rsidRPr="000E7E9C">
        <w:rPr>
          <w:rFonts w:cs="Times New Roman"/>
        </w:rPr>
        <w:t xml:space="preserve">, </w:t>
      </w:r>
      <w:r w:rsidR="005C7AA4" w:rsidRPr="000E7E9C">
        <w:rPr>
          <w:rFonts w:cs="Times New Roman"/>
          <w:i/>
        </w:rPr>
        <w:t>smartphone</w:t>
      </w:r>
      <w:r w:rsidR="005C7AA4" w:rsidRPr="000E7E9C">
        <w:rPr>
          <w:rFonts w:cs="Times New Roman"/>
        </w:rPr>
        <w:t xml:space="preserve"> dll</w:t>
      </w:r>
      <w:r w:rsidRPr="000E7E9C">
        <w:rPr>
          <w:rFonts w:cs="Times New Roman"/>
        </w:rPr>
        <w:t xml:space="preserve">. Biaya transaksi </w:t>
      </w:r>
      <w:r w:rsidR="001C1B92" w:rsidRPr="000E7E9C">
        <w:rPr>
          <w:rFonts w:cs="Times New Roman"/>
        </w:rPr>
        <w:t xml:space="preserve">yang dikeluarkan </w:t>
      </w:r>
      <w:r w:rsidR="005C7AA4" w:rsidRPr="000E7E9C">
        <w:rPr>
          <w:rFonts w:cs="Times New Roman"/>
        </w:rPr>
        <w:t xml:space="preserve">dalam jenis </w:t>
      </w:r>
      <w:r w:rsidR="005C7AA4" w:rsidRPr="000E7E9C">
        <w:rPr>
          <w:rFonts w:cs="Times New Roman"/>
          <w:i/>
        </w:rPr>
        <w:t>e-marketplace</w:t>
      </w:r>
      <w:r w:rsidR="005C7AA4" w:rsidRPr="000E7E9C">
        <w:rPr>
          <w:rFonts w:cs="Times New Roman"/>
        </w:rPr>
        <w:t xml:space="preserve"> ini lebih rendah</w:t>
      </w:r>
      <w:r w:rsidR="001C1B92" w:rsidRPr="000E7E9C">
        <w:rPr>
          <w:rFonts w:cs="Times New Roman"/>
        </w:rPr>
        <w:t>.</w:t>
      </w:r>
    </w:p>
    <w:p w14:paraId="0B2493EE" w14:textId="77777777" w:rsidR="0084604E" w:rsidRPr="000E7E9C" w:rsidRDefault="0084604E" w:rsidP="004D0D0F">
      <w:pPr>
        <w:pStyle w:val="ListParagraph"/>
        <w:spacing w:after="0"/>
        <w:ind w:left="426"/>
        <w:rPr>
          <w:rFonts w:cs="Times New Roman"/>
        </w:rPr>
      </w:pPr>
    </w:p>
    <w:p w14:paraId="3AB2F3A3" w14:textId="19919F0F" w:rsidR="001C1B92" w:rsidRPr="000E7E9C" w:rsidRDefault="008B693B" w:rsidP="004D0D0F">
      <w:pPr>
        <w:pStyle w:val="ListParagraph"/>
        <w:numPr>
          <w:ilvl w:val="0"/>
          <w:numId w:val="5"/>
        </w:numPr>
        <w:spacing w:after="0"/>
        <w:ind w:left="426" w:hanging="426"/>
        <w:rPr>
          <w:rFonts w:cs="Times New Roman"/>
        </w:rPr>
      </w:pPr>
      <w:r w:rsidRPr="000E7E9C">
        <w:rPr>
          <w:rFonts w:cs="Times New Roman"/>
          <w:i/>
        </w:rPr>
        <w:lastRenderedPageBreak/>
        <w:t>E</w:t>
      </w:r>
      <w:r w:rsidR="001C1B92" w:rsidRPr="000E7E9C">
        <w:rPr>
          <w:rFonts w:cs="Times New Roman"/>
          <w:i/>
        </w:rPr>
        <w:t>-marketplaces</w:t>
      </w:r>
      <w:r w:rsidR="001C1B92" w:rsidRPr="000E7E9C">
        <w:rPr>
          <w:rFonts w:cs="Times New Roman"/>
        </w:rPr>
        <w:t xml:space="preserve"> vertical</w:t>
      </w:r>
    </w:p>
    <w:p w14:paraId="69D6FB81" w14:textId="0B86B144" w:rsidR="001C1B92" w:rsidRPr="000E7E9C" w:rsidRDefault="00550380" w:rsidP="004D0D0F">
      <w:pPr>
        <w:pStyle w:val="ListParagraph"/>
        <w:spacing w:after="0"/>
        <w:ind w:left="426"/>
        <w:rPr>
          <w:rFonts w:cs="Times New Roman"/>
        </w:rPr>
      </w:pPr>
      <w:r w:rsidRPr="000E7E9C">
        <w:rPr>
          <w:rFonts w:cs="Times New Roman"/>
          <w:i/>
        </w:rPr>
        <w:t>E-marketplaces</w:t>
      </w:r>
      <w:r w:rsidRPr="000E7E9C">
        <w:rPr>
          <w:rFonts w:cs="Times New Roman"/>
        </w:rPr>
        <w:t xml:space="preserve"> </w:t>
      </w:r>
      <w:r w:rsidRPr="000E7E9C">
        <w:rPr>
          <w:rFonts w:cs="Times New Roman"/>
          <w:i/>
        </w:rPr>
        <w:t>verti</w:t>
      </w:r>
      <w:r w:rsidR="00541B82" w:rsidRPr="000E7E9C">
        <w:rPr>
          <w:rFonts w:cs="Times New Roman"/>
          <w:i/>
        </w:rPr>
        <w:t>c</w:t>
      </w:r>
      <w:r w:rsidRPr="000E7E9C">
        <w:rPr>
          <w:rFonts w:cs="Times New Roman"/>
          <w:i/>
        </w:rPr>
        <w:t>al</w:t>
      </w:r>
      <w:r w:rsidRPr="000E7E9C">
        <w:rPr>
          <w:rFonts w:cs="Times New Roman"/>
        </w:rPr>
        <w:t xml:space="preserve"> </w:t>
      </w:r>
      <w:r w:rsidR="005A19BF" w:rsidRPr="000E7E9C">
        <w:rPr>
          <w:rFonts w:cs="Times New Roman"/>
        </w:rPr>
        <w:t>merupakan pasar yang menjual kebutuhan khusus untuk memenuhi kebutuhan khusus sebuah industri atau perusahaan</w:t>
      </w:r>
      <w:r w:rsidRPr="000E7E9C">
        <w:rPr>
          <w:rFonts w:cs="Times New Roman"/>
        </w:rPr>
        <w:t xml:space="preserve">. </w:t>
      </w:r>
      <w:r w:rsidR="005A19BF" w:rsidRPr="000E7E9C">
        <w:rPr>
          <w:rFonts w:cs="Times New Roman"/>
        </w:rPr>
        <w:t>Contohnya pasar penjualan baja, beton dll</w:t>
      </w:r>
      <w:r w:rsidR="001C1B92" w:rsidRPr="000E7E9C">
        <w:rPr>
          <w:rFonts w:cs="Times New Roman"/>
        </w:rPr>
        <w:t>.</w:t>
      </w:r>
    </w:p>
    <w:p w14:paraId="3A92C51E" w14:textId="6E1A381D" w:rsidR="00290D9F" w:rsidRPr="000E7E9C" w:rsidRDefault="00550380" w:rsidP="004D0D0F">
      <w:pPr>
        <w:pStyle w:val="ListParagraph"/>
        <w:spacing w:after="0"/>
        <w:ind w:left="0" w:firstLine="709"/>
        <w:rPr>
          <w:rFonts w:cs="Times New Roman"/>
        </w:rPr>
      </w:pPr>
      <w:r w:rsidRPr="000E7E9C">
        <w:rPr>
          <w:rFonts w:cs="Times New Roman"/>
        </w:rPr>
        <w:t xml:space="preserve">Dalam pengaplikasian </w:t>
      </w:r>
      <w:r w:rsidRPr="000E7E9C">
        <w:rPr>
          <w:rFonts w:cs="Times New Roman"/>
          <w:i/>
        </w:rPr>
        <w:t>e-marketplace</w:t>
      </w:r>
      <w:r w:rsidRPr="000E7E9C">
        <w:rPr>
          <w:rFonts w:cs="Times New Roman"/>
        </w:rPr>
        <w:t xml:space="preserve"> </w:t>
      </w:r>
      <w:r w:rsidR="00290D9F" w:rsidRPr="000E7E9C">
        <w:rPr>
          <w:rFonts w:cs="Times New Roman"/>
        </w:rPr>
        <w:t>diperlukan sebuah</w:t>
      </w:r>
      <w:r w:rsidRPr="000E7E9C">
        <w:rPr>
          <w:rFonts w:cs="Times New Roman"/>
        </w:rPr>
        <w:t xml:space="preserve"> strategi untuk mengoptimalkan</w:t>
      </w:r>
      <w:r w:rsidR="00290D9F" w:rsidRPr="000E7E9C">
        <w:rPr>
          <w:rFonts w:cs="Times New Roman"/>
        </w:rPr>
        <w:t>nya</w:t>
      </w:r>
      <w:r w:rsidRPr="000E7E9C">
        <w:rPr>
          <w:rFonts w:cs="Times New Roman"/>
        </w:rPr>
        <w:t>.</w:t>
      </w:r>
      <w:r w:rsidR="001C1B92" w:rsidRPr="000E7E9C">
        <w:rPr>
          <w:rFonts w:cs="Times New Roman"/>
        </w:rPr>
        <w:t xml:space="preserve"> </w:t>
      </w:r>
      <w:r w:rsidR="00290D9F" w:rsidRPr="000E7E9C">
        <w:rPr>
          <w:rFonts w:cs="Times New Roman"/>
        </w:rPr>
        <w:t xml:space="preserve">Pada </w:t>
      </w:r>
      <w:r w:rsidRPr="000E7E9C">
        <w:rPr>
          <w:rFonts w:cs="Times New Roman"/>
        </w:rPr>
        <w:t xml:space="preserve">Gambar 2.2 </w:t>
      </w:r>
      <w:r w:rsidR="00290D9F" w:rsidRPr="000E7E9C">
        <w:rPr>
          <w:rFonts w:cs="Times New Roman"/>
        </w:rPr>
        <w:t xml:space="preserve">dibawah ini </w:t>
      </w:r>
      <w:r w:rsidRPr="000E7E9C">
        <w:rPr>
          <w:rFonts w:cs="Times New Roman"/>
        </w:rPr>
        <w:t xml:space="preserve">menjelaskan tentang </w:t>
      </w:r>
      <w:r w:rsidRPr="000E7E9C">
        <w:rPr>
          <w:rFonts w:cs="Times New Roman"/>
          <w:i/>
        </w:rPr>
        <w:t>the temple framework e-marketplace</w:t>
      </w:r>
      <w:r w:rsidR="00290D9F" w:rsidRPr="000E7E9C">
        <w:rPr>
          <w:rFonts w:cs="Times New Roman"/>
        </w:rPr>
        <w:t>.</w:t>
      </w:r>
    </w:p>
    <w:p w14:paraId="0257A10F" w14:textId="6676817C" w:rsidR="00AB1B07" w:rsidRPr="000E7E9C" w:rsidRDefault="00DA6048" w:rsidP="004D0D0F">
      <w:pPr>
        <w:pStyle w:val="ListParagraph"/>
        <w:spacing w:after="0"/>
        <w:ind w:left="0" w:firstLine="709"/>
        <w:rPr>
          <w:rFonts w:cs="Times New Roman"/>
        </w:rPr>
      </w:pPr>
      <w:r w:rsidRPr="000E7E9C">
        <w:rPr>
          <w:rFonts w:cs="Times New Roman"/>
          <w:noProof/>
          <w:lang w:eastAsia="id-ID"/>
        </w:rPr>
        <w:drawing>
          <wp:anchor distT="0" distB="0" distL="114300" distR="114300" simplePos="0" relativeHeight="251518464" behindDoc="1" locked="0" layoutInCell="1" allowOverlap="1" wp14:anchorId="31EC65AD" wp14:editId="504FC041">
            <wp:simplePos x="0" y="0"/>
            <wp:positionH relativeFrom="column">
              <wp:posOffset>146353</wp:posOffset>
            </wp:positionH>
            <wp:positionV relativeFrom="paragraph">
              <wp:posOffset>494532</wp:posOffset>
            </wp:positionV>
            <wp:extent cx="4773930" cy="2957195"/>
            <wp:effectExtent l="0" t="0" r="7620" b="0"/>
            <wp:wrapTight wrapText="bothSides">
              <wp:wrapPolygon edited="0">
                <wp:start x="0" y="0"/>
                <wp:lineTo x="0" y="21428"/>
                <wp:lineTo x="21548" y="21428"/>
                <wp:lineTo x="2154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30318" t="18720" r="29180" b="36645"/>
                    <a:stretch/>
                  </pic:blipFill>
                  <pic:spPr bwMode="auto">
                    <a:xfrm>
                      <a:off x="0" y="0"/>
                      <a:ext cx="4773930" cy="2957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388F8B" w14:textId="77777777" w:rsidR="00421263" w:rsidRPr="000E7E9C" w:rsidRDefault="00421263" w:rsidP="004D0D0F">
      <w:pPr>
        <w:pStyle w:val="ListParagraph"/>
        <w:spacing w:after="0"/>
        <w:ind w:left="0"/>
        <w:jc w:val="center"/>
        <w:rPr>
          <w:rFonts w:cs="Times New Roman"/>
          <w:sz w:val="20"/>
          <w:szCs w:val="20"/>
        </w:rPr>
      </w:pPr>
    </w:p>
    <w:p w14:paraId="5887AAA7" w14:textId="56B452A3" w:rsidR="00AE3F66" w:rsidRPr="007938A0" w:rsidRDefault="00AE3F66" w:rsidP="004D0D0F">
      <w:pPr>
        <w:pStyle w:val="Caption"/>
        <w:spacing w:after="0" w:line="360" w:lineRule="auto"/>
        <w:jc w:val="center"/>
        <w:rPr>
          <w:rFonts w:cs="Times New Roman"/>
          <w:b w:val="0"/>
          <w:i/>
          <w:color w:val="auto"/>
          <w:sz w:val="24"/>
          <w:szCs w:val="20"/>
        </w:rPr>
      </w:pPr>
      <w:bookmarkStart w:id="49" w:name="_Toc488266276"/>
      <w:r w:rsidRPr="00313593">
        <w:rPr>
          <w:rFonts w:cs="Times New Roman"/>
          <w:b w:val="0"/>
          <w:color w:val="auto"/>
          <w:sz w:val="24"/>
          <w:szCs w:val="20"/>
        </w:rPr>
        <w:t xml:space="preserve">Gambar 2. </w:t>
      </w:r>
      <w:r w:rsidRPr="00313593">
        <w:rPr>
          <w:rFonts w:cs="Times New Roman"/>
          <w:b w:val="0"/>
          <w:color w:val="auto"/>
          <w:sz w:val="24"/>
          <w:szCs w:val="20"/>
        </w:rPr>
        <w:fldChar w:fldCharType="begin"/>
      </w:r>
      <w:r w:rsidRPr="00313593">
        <w:rPr>
          <w:rFonts w:cs="Times New Roman"/>
          <w:b w:val="0"/>
          <w:color w:val="auto"/>
          <w:sz w:val="24"/>
          <w:szCs w:val="20"/>
        </w:rPr>
        <w:instrText xml:space="preserve"> SEQ Gambar_2. \* ARABIC </w:instrText>
      </w:r>
      <w:r w:rsidRPr="00313593">
        <w:rPr>
          <w:rFonts w:cs="Times New Roman"/>
          <w:b w:val="0"/>
          <w:color w:val="auto"/>
          <w:sz w:val="24"/>
          <w:szCs w:val="20"/>
        </w:rPr>
        <w:fldChar w:fldCharType="separate"/>
      </w:r>
      <w:r w:rsidR="002236CD">
        <w:rPr>
          <w:rFonts w:cs="Times New Roman"/>
          <w:b w:val="0"/>
          <w:noProof/>
          <w:color w:val="auto"/>
          <w:sz w:val="24"/>
          <w:szCs w:val="20"/>
        </w:rPr>
        <w:t>2</w:t>
      </w:r>
      <w:r w:rsidRPr="00313593">
        <w:rPr>
          <w:rFonts w:cs="Times New Roman"/>
          <w:b w:val="0"/>
          <w:color w:val="auto"/>
          <w:sz w:val="24"/>
          <w:szCs w:val="20"/>
        </w:rPr>
        <w:fldChar w:fldCharType="end"/>
      </w:r>
      <w:r w:rsidRPr="007938A0">
        <w:rPr>
          <w:rFonts w:cs="Times New Roman"/>
          <w:b w:val="0"/>
          <w:color w:val="auto"/>
          <w:sz w:val="24"/>
          <w:szCs w:val="20"/>
        </w:rPr>
        <w:t xml:space="preserve"> </w:t>
      </w:r>
      <w:r w:rsidRPr="007938A0">
        <w:rPr>
          <w:rFonts w:cs="Times New Roman"/>
          <w:b w:val="0"/>
          <w:i/>
          <w:color w:val="auto"/>
          <w:sz w:val="24"/>
          <w:szCs w:val="20"/>
        </w:rPr>
        <w:t>The temple framework e-marketplace</w:t>
      </w:r>
      <w:bookmarkEnd w:id="49"/>
    </w:p>
    <w:p w14:paraId="40F60FA5" w14:textId="66835CDA" w:rsidR="00AE3F66" w:rsidRPr="000E7E9C" w:rsidRDefault="00AE3F66" w:rsidP="004D0D0F">
      <w:pPr>
        <w:spacing w:after="0"/>
        <w:jc w:val="center"/>
        <w:rPr>
          <w:rFonts w:cs="Times New Roman"/>
          <w:sz w:val="20"/>
          <w:szCs w:val="20"/>
        </w:rPr>
      </w:pPr>
      <w:r w:rsidRPr="000E7E9C">
        <w:rPr>
          <w:rFonts w:cs="Times New Roman"/>
          <w:sz w:val="20"/>
          <w:szCs w:val="20"/>
        </w:rPr>
        <w:t>Sumber : Brunn, Jensen, &amp; Skovgaard (2002)</w:t>
      </w:r>
    </w:p>
    <w:p w14:paraId="7FBD2E2A" w14:textId="77777777" w:rsidR="00F86E75" w:rsidRPr="000E7E9C" w:rsidRDefault="00F86E75" w:rsidP="004D0D0F">
      <w:pPr>
        <w:spacing w:after="0"/>
        <w:ind w:firstLine="709"/>
        <w:jc w:val="left"/>
        <w:rPr>
          <w:rFonts w:cs="Times New Roman"/>
        </w:rPr>
      </w:pPr>
    </w:p>
    <w:p w14:paraId="3CFD82E3" w14:textId="5F35D11F" w:rsidR="001C1B92" w:rsidRPr="000E7E9C" w:rsidRDefault="00290D9F" w:rsidP="004D0D0F">
      <w:pPr>
        <w:spacing w:after="0"/>
        <w:ind w:firstLine="709"/>
        <w:jc w:val="left"/>
        <w:rPr>
          <w:rFonts w:cs="Times New Roman"/>
        </w:rPr>
      </w:pPr>
      <w:r w:rsidRPr="000E7E9C">
        <w:rPr>
          <w:rFonts w:cs="Times New Roman"/>
        </w:rPr>
        <w:t xml:space="preserve">Bagian utama dari </w:t>
      </w:r>
      <w:r w:rsidR="00D90BAB" w:rsidRPr="000E7E9C">
        <w:rPr>
          <w:rFonts w:cs="Times New Roman"/>
          <w:i/>
        </w:rPr>
        <w:t>e-marketplace</w:t>
      </w:r>
      <w:r w:rsidR="00D90BAB" w:rsidRPr="000E7E9C">
        <w:rPr>
          <w:rFonts w:cs="Times New Roman"/>
        </w:rPr>
        <w:t xml:space="preserve"> </w:t>
      </w:r>
      <w:r w:rsidR="00550380" w:rsidRPr="000E7E9C">
        <w:rPr>
          <w:rFonts w:cs="Times New Roman"/>
        </w:rPr>
        <w:t xml:space="preserve">Menurut Brunn, Jensen, &amp; Skovgaard (2002) </w:t>
      </w:r>
      <w:r w:rsidR="00D90BAB" w:rsidRPr="000E7E9C">
        <w:rPr>
          <w:rFonts w:cs="Times New Roman"/>
        </w:rPr>
        <w:t>terdiri dari:</w:t>
      </w:r>
    </w:p>
    <w:p w14:paraId="41C97308" w14:textId="77777777" w:rsidR="001C1B92" w:rsidRPr="000E7E9C" w:rsidRDefault="001C1B92" w:rsidP="004D0D0F">
      <w:pPr>
        <w:pStyle w:val="ListParagraph"/>
        <w:numPr>
          <w:ilvl w:val="0"/>
          <w:numId w:val="6"/>
        </w:numPr>
        <w:spacing w:after="0"/>
        <w:ind w:left="426" w:hanging="426"/>
        <w:rPr>
          <w:rFonts w:cs="Times New Roman"/>
        </w:rPr>
      </w:pPr>
      <w:r w:rsidRPr="000E7E9C">
        <w:rPr>
          <w:rFonts w:cs="Times New Roman"/>
        </w:rPr>
        <w:t>Pengaturan</w:t>
      </w:r>
    </w:p>
    <w:p w14:paraId="3EFB1202" w14:textId="12EB7095" w:rsidR="00C5628D" w:rsidRPr="000E7E9C" w:rsidRDefault="004C2B5A" w:rsidP="004D0D0F">
      <w:pPr>
        <w:pStyle w:val="ListParagraph"/>
        <w:spacing w:after="0"/>
        <w:ind w:left="426" w:firstLine="294"/>
        <w:rPr>
          <w:rFonts w:cs="Times New Roman"/>
        </w:rPr>
      </w:pPr>
      <w:r w:rsidRPr="000E7E9C">
        <w:rPr>
          <w:rFonts w:cs="Times New Roman"/>
        </w:rPr>
        <w:t>Pengaturan disini berarti mengenai apapun yang menjadi</w:t>
      </w:r>
      <w:r w:rsidR="00B34C9E">
        <w:rPr>
          <w:rFonts w:cs="Times New Roman"/>
        </w:rPr>
        <w:t xml:space="preserve"> dasar atau pondasi berhasilnya </w:t>
      </w:r>
      <w:r w:rsidRPr="00B34C9E">
        <w:rPr>
          <w:rFonts w:cs="Times New Roman"/>
          <w:i/>
        </w:rPr>
        <w:t>e-marketplace</w:t>
      </w:r>
      <w:r w:rsidRPr="000E7E9C">
        <w:rPr>
          <w:rFonts w:cs="Times New Roman"/>
        </w:rPr>
        <w:t xml:space="preserve"> yaitu fokus, </w:t>
      </w:r>
      <w:r w:rsidR="00550380" w:rsidRPr="000E7E9C">
        <w:rPr>
          <w:rFonts w:cs="Times New Roman"/>
        </w:rPr>
        <w:t xml:space="preserve">pemerintahan, fungsi, teknologi dan kerjasama. </w:t>
      </w:r>
      <w:r w:rsidR="00531277" w:rsidRPr="000E7E9C">
        <w:rPr>
          <w:rFonts w:cs="Times New Roman"/>
        </w:rPr>
        <w:t xml:space="preserve">Fokus berarti sebuah perusahaan harus mempunyai konsep yang kuat dan fokus terhadap target yang akan dicapai. </w:t>
      </w:r>
      <w:r w:rsidR="007D1ECD" w:rsidRPr="000E7E9C">
        <w:rPr>
          <w:rFonts w:cs="Times New Roman"/>
        </w:rPr>
        <w:t xml:space="preserve">Selanjutnya perusahaan harus menyesuaikan dengan peraturan-peraturan pemerintah, disinilah peran pemerintah dalam dunia bisnis. Sedangkan fungsionalitas merupakan produk </w:t>
      </w:r>
      <w:r w:rsidR="007D1ECD" w:rsidRPr="000E7E9C">
        <w:rPr>
          <w:rFonts w:cs="Times New Roman"/>
        </w:rPr>
        <w:lastRenderedPageBreak/>
        <w:t>maupun jasa yang ditawarkan memiliki fungsi yang</w:t>
      </w:r>
      <w:r w:rsidR="00C5628D" w:rsidRPr="000E7E9C">
        <w:rPr>
          <w:rFonts w:cs="Times New Roman"/>
        </w:rPr>
        <w:t xml:space="preserve"> sesuai dengan kebutuhan pasar.</w:t>
      </w:r>
    </w:p>
    <w:p w14:paraId="4A6ABEBD" w14:textId="40EEBAC2" w:rsidR="007D1ECD" w:rsidRPr="000E7E9C" w:rsidRDefault="007D1ECD" w:rsidP="004D0D0F">
      <w:pPr>
        <w:pStyle w:val="ListParagraph"/>
        <w:spacing w:after="0"/>
        <w:ind w:left="426" w:firstLine="294"/>
        <w:rPr>
          <w:rFonts w:cs="Times New Roman"/>
        </w:rPr>
      </w:pPr>
      <w:r w:rsidRPr="000E7E9C">
        <w:rPr>
          <w:rFonts w:cs="Times New Roman"/>
        </w:rPr>
        <w:t xml:space="preserve">Agar perusahaan tetap bertahan diperlukan penyesuaian terhadap teknologi yang terus mengalami perkembangan. </w:t>
      </w:r>
      <w:r w:rsidR="009A7976" w:rsidRPr="000E7E9C">
        <w:rPr>
          <w:rFonts w:cs="Times New Roman"/>
        </w:rPr>
        <w:t xml:space="preserve">Kerjasama merupakan salah satu faktor terpenting untuk menciptakan </w:t>
      </w:r>
      <w:r w:rsidR="009A7976" w:rsidRPr="000E7E9C">
        <w:rPr>
          <w:rFonts w:cs="Times New Roman"/>
          <w:i/>
        </w:rPr>
        <w:t>e-marketplace</w:t>
      </w:r>
      <w:r w:rsidR="009A7976" w:rsidRPr="000E7E9C">
        <w:rPr>
          <w:rFonts w:cs="Times New Roman"/>
        </w:rPr>
        <w:t xml:space="preserve"> yang sukses karena dengan kerjasama yang baik terhadap berbagai pihak yang terlibat dalam sebuah perusahaan maka proses bisnis atau proses usaha akan berjalan lancar.</w:t>
      </w:r>
    </w:p>
    <w:p w14:paraId="4AA50B9C" w14:textId="4841FA3E" w:rsidR="001C1B92" w:rsidRPr="000E7E9C" w:rsidRDefault="009A7976" w:rsidP="004D0D0F">
      <w:pPr>
        <w:pStyle w:val="ListParagraph"/>
        <w:spacing w:after="0"/>
        <w:ind w:left="426"/>
        <w:rPr>
          <w:rFonts w:cs="Times New Roman"/>
        </w:rPr>
      </w:pPr>
      <w:r w:rsidRPr="000E7E9C">
        <w:rPr>
          <w:rFonts w:cs="Times New Roman"/>
        </w:rPr>
        <w:t xml:space="preserve">Semua pengaturan ini diharapkan menjadi pondasi yang kuat bagi sebuah perusahaan. Pengaturan ini bersifat dinamis karena harus disesuaikan dengan kondisi dan lingkungan sebuah perusahaan. </w:t>
      </w:r>
    </w:p>
    <w:p w14:paraId="56FF93B2" w14:textId="77777777" w:rsidR="001C1B92" w:rsidRPr="000E7E9C" w:rsidRDefault="001C1B92" w:rsidP="004D0D0F">
      <w:pPr>
        <w:pStyle w:val="ListParagraph"/>
        <w:numPr>
          <w:ilvl w:val="0"/>
          <w:numId w:val="6"/>
        </w:numPr>
        <w:spacing w:after="0"/>
        <w:ind w:left="426" w:hanging="426"/>
        <w:rPr>
          <w:rFonts w:cs="Times New Roman"/>
        </w:rPr>
      </w:pPr>
      <w:r w:rsidRPr="000E7E9C">
        <w:rPr>
          <w:rFonts w:cs="Times New Roman"/>
        </w:rPr>
        <w:t>Tantangan</w:t>
      </w:r>
    </w:p>
    <w:p w14:paraId="21841D50" w14:textId="7C0FAFF6" w:rsidR="00F33DB3" w:rsidRPr="000E7E9C" w:rsidRDefault="00581A1B" w:rsidP="004D0D0F">
      <w:pPr>
        <w:pStyle w:val="ListParagraph"/>
        <w:spacing w:after="0"/>
        <w:ind w:left="426" w:firstLine="283"/>
        <w:rPr>
          <w:rFonts w:cs="Times New Roman"/>
        </w:rPr>
      </w:pPr>
      <w:r w:rsidRPr="000E7E9C">
        <w:rPr>
          <w:rFonts w:cs="Times New Roman"/>
        </w:rPr>
        <w:t>Sebuah bisnis atau perus</w:t>
      </w:r>
      <w:r w:rsidR="00C15DA9" w:rsidRPr="000E7E9C">
        <w:rPr>
          <w:rFonts w:cs="Times New Roman"/>
        </w:rPr>
        <w:t>ahaan di</w:t>
      </w:r>
      <w:r w:rsidRPr="000E7E9C">
        <w:rPr>
          <w:rFonts w:cs="Times New Roman"/>
        </w:rPr>
        <w:t xml:space="preserve">harapkan mampu membangun likuiditas dan menangkap nilai sebagai tantangan. </w:t>
      </w:r>
      <w:r w:rsidR="00550380" w:rsidRPr="000E7E9C">
        <w:rPr>
          <w:rFonts w:cs="Times New Roman"/>
        </w:rPr>
        <w:t xml:space="preserve">Kedua hal tersebut </w:t>
      </w:r>
      <w:r w:rsidRPr="000E7E9C">
        <w:rPr>
          <w:rFonts w:cs="Times New Roman"/>
        </w:rPr>
        <w:t xml:space="preserve">memiliki keterkaitan </w:t>
      </w:r>
      <w:r w:rsidR="00550380" w:rsidRPr="000E7E9C">
        <w:rPr>
          <w:rFonts w:cs="Times New Roman"/>
        </w:rPr>
        <w:t xml:space="preserve">erat satu sama lain. </w:t>
      </w:r>
      <w:r w:rsidRPr="000E7E9C">
        <w:rPr>
          <w:rFonts w:cs="Times New Roman"/>
        </w:rPr>
        <w:t>Oleh sebab itu diperlukan sebuah pemikiran yang tepat untuk mejaga kedua hal tersebut untuk keberlangsungan serta kesuksesan sebuah perusahaan.</w:t>
      </w:r>
    </w:p>
    <w:p w14:paraId="0104ACF6" w14:textId="27426E03" w:rsidR="00F33DB3" w:rsidRPr="000E7E9C" w:rsidRDefault="00F33DB3" w:rsidP="004D0D0F">
      <w:pPr>
        <w:pStyle w:val="ListParagraph"/>
        <w:numPr>
          <w:ilvl w:val="0"/>
          <w:numId w:val="6"/>
        </w:numPr>
        <w:spacing w:after="0"/>
        <w:ind w:left="426" w:hanging="426"/>
        <w:rPr>
          <w:rFonts w:cs="Times New Roman"/>
        </w:rPr>
      </w:pPr>
      <w:r w:rsidRPr="000E7E9C">
        <w:rPr>
          <w:rFonts w:cs="Times New Roman"/>
        </w:rPr>
        <w:t>Tujuan</w:t>
      </w:r>
    </w:p>
    <w:p w14:paraId="0455B482" w14:textId="77777777" w:rsidR="006E7C16" w:rsidRDefault="00C15DA9" w:rsidP="006E7C16">
      <w:pPr>
        <w:pStyle w:val="ListParagraph"/>
        <w:spacing w:after="0"/>
        <w:ind w:left="426" w:firstLine="283"/>
        <w:rPr>
          <w:rFonts w:cs="Times New Roman"/>
        </w:rPr>
      </w:pPr>
      <w:r w:rsidRPr="000E7E9C">
        <w:rPr>
          <w:rFonts w:cs="Times New Roman"/>
        </w:rPr>
        <w:t xml:space="preserve">Untuk mendapatkan solusi dan tujuan dari </w:t>
      </w:r>
      <w:r w:rsidRPr="000E7E9C">
        <w:rPr>
          <w:rFonts w:cs="Times New Roman"/>
          <w:i/>
        </w:rPr>
        <w:t>e-marketplace</w:t>
      </w:r>
      <w:r w:rsidRPr="000E7E9C">
        <w:rPr>
          <w:rFonts w:cs="Times New Roman"/>
        </w:rPr>
        <w:t xml:space="preserve"> perlu didiskusikan dan dipikirkan terkait isu-isu yang menyangkut </w:t>
      </w:r>
      <w:r w:rsidRPr="000E7E9C">
        <w:rPr>
          <w:rFonts w:cs="Times New Roman"/>
          <w:i/>
        </w:rPr>
        <w:t>e-marketplace</w:t>
      </w:r>
      <w:r w:rsidRPr="000E7E9C">
        <w:rPr>
          <w:rFonts w:cs="Times New Roman"/>
        </w:rPr>
        <w:t xml:space="preserve"> terutama untuk pemula atau </w:t>
      </w:r>
      <w:r w:rsidRPr="000E7E9C">
        <w:rPr>
          <w:rFonts w:cs="Times New Roman"/>
          <w:i/>
        </w:rPr>
        <w:t>startup</w:t>
      </w:r>
      <w:r w:rsidRPr="000E7E9C">
        <w:rPr>
          <w:rFonts w:cs="Times New Roman"/>
        </w:rPr>
        <w:t>.</w:t>
      </w:r>
    </w:p>
    <w:p w14:paraId="0832EA84" w14:textId="66FA8643" w:rsidR="00EA3BD4" w:rsidRPr="000E7E9C" w:rsidRDefault="0073588C" w:rsidP="006E7C16">
      <w:pPr>
        <w:pStyle w:val="ListParagraph"/>
        <w:spacing w:after="0"/>
        <w:ind w:left="426" w:firstLine="283"/>
        <w:rPr>
          <w:rFonts w:cs="Times New Roman"/>
        </w:rPr>
      </w:pPr>
      <w:r w:rsidRPr="000E7E9C">
        <w:rPr>
          <w:rFonts w:cs="Times New Roman"/>
        </w:rPr>
        <w:t>M</w:t>
      </w:r>
      <w:r w:rsidR="00A00925" w:rsidRPr="000E7E9C">
        <w:rPr>
          <w:rFonts w:cs="Times New Roman"/>
        </w:rPr>
        <w:t>enurut E. Turban dan D. King (2002), k</w:t>
      </w:r>
      <w:r w:rsidR="00EA3BD4" w:rsidRPr="000E7E9C">
        <w:rPr>
          <w:rFonts w:cs="Times New Roman"/>
        </w:rPr>
        <w:t xml:space="preserve">omponen </w:t>
      </w:r>
      <w:r w:rsidR="00EA3BD4" w:rsidRPr="000E7E9C">
        <w:rPr>
          <w:rFonts w:cs="Times New Roman"/>
          <w:i/>
        </w:rPr>
        <w:t>e-marketplace</w:t>
      </w:r>
      <w:r w:rsidR="00EA3BD4" w:rsidRPr="000E7E9C">
        <w:rPr>
          <w:rFonts w:cs="Times New Roman"/>
        </w:rPr>
        <w:t xml:space="preserve"> terdiri dari pelanggan, penjual barang dan jasa, infrastruktur, </w:t>
      </w:r>
      <w:r w:rsidR="00EA3BD4" w:rsidRPr="000E7E9C">
        <w:rPr>
          <w:rFonts w:cs="Times New Roman"/>
          <w:i/>
        </w:rPr>
        <w:t>front end</w:t>
      </w:r>
      <w:r w:rsidR="00EA3BD4" w:rsidRPr="000E7E9C">
        <w:rPr>
          <w:rFonts w:cs="Times New Roman"/>
        </w:rPr>
        <w:t xml:space="preserve">, </w:t>
      </w:r>
      <w:r w:rsidR="00EA3BD4" w:rsidRPr="000E7E9C">
        <w:rPr>
          <w:rFonts w:cs="Times New Roman"/>
          <w:i/>
        </w:rPr>
        <w:t>back end</w:t>
      </w:r>
      <w:r w:rsidR="00EA3BD4" w:rsidRPr="000E7E9C">
        <w:rPr>
          <w:rFonts w:cs="Times New Roman"/>
        </w:rPr>
        <w:t xml:space="preserve">, </w:t>
      </w:r>
      <w:r w:rsidR="00EA3BD4" w:rsidRPr="000E7E9C">
        <w:rPr>
          <w:rFonts w:cs="Times New Roman"/>
          <w:i/>
        </w:rPr>
        <w:t>intermediaries</w:t>
      </w:r>
      <w:r w:rsidR="00EA3BD4" w:rsidRPr="000E7E9C">
        <w:rPr>
          <w:rFonts w:cs="Times New Roman"/>
        </w:rPr>
        <w:t xml:space="preserve"> sebagai pihak ketiga yang mengoperasikan penjual dan pembeli, </w:t>
      </w:r>
      <w:r w:rsidR="00EA3BD4" w:rsidRPr="000E7E9C">
        <w:rPr>
          <w:rFonts w:cs="Times New Roman"/>
          <w:i/>
        </w:rPr>
        <w:t>partner</w:t>
      </w:r>
      <w:r w:rsidR="00EA3BD4" w:rsidRPr="000E7E9C">
        <w:rPr>
          <w:rFonts w:cs="Times New Roman"/>
        </w:rPr>
        <w:t xml:space="preserve"> bisnis lainnya dan jasa pendukung seperti jasa sertifikasi dan jaminan. </w:t>
      </w:r>
      <w:r w:rsidR="00EA3BD4" w:rsidRPr="000E7E9C">
        <w:rPr>
          <w:rFonts w:cs="Times New Roman"/>
          <w:i/>
        </w:rPr>
        <w:t>Front end</w:t>
      </w:r>
      <w:r w:rsidR="00EA3BD4" w:rsidRPr="000E7E9C">
        <w:rPr>
          <w:rFonts w:cs="Times New Roman"/>
        </w:rPr>
        <w:t xml:space="preserve"> terdiri dari portal penjual, katalog elektronik, </w:t>
      </w:r>
      <w:r w:rsidR="00EA3BD4" w:rsidRPr="000E7E9C">
        <w:rPr>
          <w:rFonts w:cs="Times New Roman"/>
          <w:i/>
        </w:rPr>
        <w:t>shopping chart</w:t>
      </w:r>
      <w:r w:rsidR="00EA3BD4" w:rsidRPr="000E7E9C">
        <w:rPr>
          <w:rFonts w:cs="Times New Roman"/>
        </w:rPr>
        <w:t xml:space="preserve">, mesin pencari dan mesing lelang. Sedangkan </w:t>
      </w:r>
      <w:r w:rsidR="00EA3BD4" w:rsidRPr="000E7E9C">
        <w:rPr>
          <w:rFonts w:cs="Times New Roman"/>
          <w:i/>
        </w:rPr>
        <w:t>back end</w:t>
      </w:r>
      <w:r w:rsidR="00EA3BD4" w:rsidRPr="000E7E9C">
        <w:rPr>
          <w:rFonts w:cs="Times New Roman"/>
        </w:rPr>
        <w:t xml:space="preserve"> diartikan sebagai segala aktifitas yang berhubungan dengan pemesanan dan pemenuhan pemesanan, manajemen persediaan, pembelian dari pemasok, akuntansi dan keuangan, proses pembayaran, pengepakan dan pengiriman. </w:t>
      </w:r>
    </w:p>
    <w:p w14:paraId="336FCB08" w14:textId="0808D9E6" w:rsidR="001C1B92" w:rsidRPr="000E7E9C" w:rsidRDefault="00550380" w:rsidP="004D0D0F">
      <w:pPr>
        <w:pStyle w:val="ListParagraph"/>
        <w:spacing w:after="0"/>
        <w:ind w:left="0" w:firstLine="709"/>
        <w:rPr>
          <w:rFonts w:cs="Times New Roman"/>
        </w:rPr>
      </w:pPr>
      <w:r w:rsidRPr="000E7E9C">
        <w:rPr>
          <w:rFonts w:cs="Times New Roman"/>
        </w:rPr>
        <w:t xml:space="preserve">Penggunaan </w:t>
      </w:r>
      <w:r w:rsidRPr="000E7E9C">
        <w:rPr>
          <w:rFonts w:cs="Times New Roman"/>
          <w:i/>
        </w:rPr>
        <w:t>e-marketplace</w:t>
      </w:r>
      <w:r w:rsidRPr="000E7E9C">
        <w:rPr>
          <w:rFonts w:cs="Times New Roman"/>
        </w:rPr>
        <w:t xml:space="preserve"> pada perusahaan berdamp</w:t>
      </w:r>
      <w:r w:rsidR="00121270" w:rsidRPr="000E7E9C">
        <w:rPr>
          <w:rFonts w:cs="Times New Roman"/>
        </w:rPr>
        <w:t xml:space="preserve">ak positif bagi beberapa aspek. </w:t>
      </w:r>
      <w:r w:rsidR="00121270" w:rsidRPr="000E7E9C">
        <w:rPr>
          <w:rFonts w:cs="Times New Roman"/>
          <w:i/>
        </w:rPr>
        <w:t>E-marketplace</w:t>
      </w:r>
      <w:r w:rsidR="00121270" w:rsidRPr="000E7E9C">
        <w:rPr>
          <w:rFonts w:cs="Times New Roman"/>
        </w:rPr>
        <w:t xml:space="preserve"> memiliki beberapa kelebihan diantaranya bisa mengurangi biaya pencarian yang dilakukan pembeli untuk mencari produk yang </w:t>
      </w:r>
      <w:r w:rsidR="00121270" w:rsidRPr="000E7E9C">
        <w:rPr>
          <w:rFonts w:cs="Times New Roman"/>
        </w:rPr>
        <w:lastRenderedPageBreak/>
        <w:t xml:space="preserve">cocok, pengumpulan data produk dalam membandingkan harga, mengurangi biaya pemasaran untuk menarik pelanggan, memasarkan produk baru dan mengiklankan produk baru maupun lama, serta mempercepat kampanye iklan sebuah produk (Bakos, 1998). Dengan </w:t>
      </w:r>
      <w:r w:rsidR="00121270" w:rsidRPr="000E7E9C">
        <w:rPr>
          <w:rFonts w:cs="Times New Roman"/>
          <w:i/>
        </w:rPr>
        <w:t>e-marketplace</w:t>
      </w:r>
      <w:r w:rsidR="00121270" w:rsidRPr="000E7E9C">
        <w:rPr>
          <w:rFonts w:cs="Times New Roman"/>
        </w:rPr>
        <w:t xml:space="preserve"> baik penjual maupun pembeli akan diuntungkan (Grover &amp; Ramandal, 2000). Selain dari perspektif ekonomi, </w:t>
      </w:r>
      <w:r w:rsidR="00121270" w:rsidRPr="000E7E9C">
        <w:rPr>
          <w:rFonts w:cs="Times New Roman"/>
          <w:i/>
        </w:rPr>
        <w:t>e-marketplace</w:t>
      </w:r>
      <w:r w:rsidR="00121270" w:rsidRPr="000E7E9C">
        <w:rPr>
          <w:rFonts w:cs="Times New Roman"/>
        </w:rPr>
        <w:t xml:space="preserve"> juga memberikan keuntungan pada rantai pasok. </w:t>
      </w:r>
      <w:r w:rsidR="00121270" w:rsidRPr="000E7E9C">
        <w:rPr>
          <w:rFonts w:cs="Times New Roman"/>
          <w:i/>
        </w:rPr>
        <w:t>E-marketplace</w:t>
      </w:r>
      <w:r w:rsidR="00121270" w:rsidRPr="000E7E9C">
        <w:rPr>
          <w:rFonts w:cs="Times New Roman"/>
        </w:rPr>
        <w:t xml:space="preserve"> melibatkan beberapa aktor yang mendukung pertukaran barang dan jasa sehingga mengurangi biaya operasional yang melekat pada rantai pasok (Grieger, 2003). Akan tetapi,</w:t>
      </w:r>
      <w:r w:rsidRPr="000E7E9C">
        <w:rPr>
          <w:rFonts w:cs="Times New Roman"/>
        </w:rPr>
        <w:t xml:space="preserve"> </w:t>
      </w:r>
      <w:r w:rsidRPr="000E7E9C">
        <w:rPr>
          <w:rFonts w:cs="Times New Roman"/>
          <w:i/>
        </w:rPr>
        <w:t>e-marketplace</w:t>
      </w:r>
      <w:r w:rsidRPr="000E7E9C">
        <w:rPr>
          <w:rFonts w:cs="Times New Roman"/>
        </w:rPr>
        <w:t xml:space="preserve"> juga  memiliki keterbatasan. </w:t>
      </w:r>
      <w:r w:rsidRPr="000E7E9C">
        <w:rPr>
          <w:rFonts w:cs="Times New Roman"/>
          <w:b/>
        </w:rPr>
        <w:t>Gambar 2.3</w:t>
      </w:r>
      <w:r w:rsidRPr="000E7E9C">
        <w:rPr>
          <w:rFonts w:cs="Times New Roman"/>
        </w:rPr>
        <w:t xml:space="preserve"> mendeskripsikan </w:t>
      </w:r>
      <w:r w:rsidR="00122CAD" w:rsidRPr="000E7E9C">
        <w:rPr>
          <w:rFonts w:cs="Times New Roman"/>
        </w:rPr>
        <w:t>mengenai batasan dan keuntungan</w:t>
      </w:r>
      <w:r w:rsidRPr="000E7E9C">
        <w:rPr>
          <w:rFonts w:cs="Times New Roman"/>
        </w:rPr>
        <w:t xml:space="preserve"> dari penggunaan </w:t>
      </w:r>
      <w:r w:rsidRPr="000E7E9C">
        <w:rPr>
          <w:rFonts w:cs="Times New Roman"/>
          <w:i/>
        </w:rPr>
        <w:t>e-</w:t>
      </w:r>
      <w:r w:rsidR="007938A0" w:rsidRPr="000E7E9C">
        <w:rPr>
          <w:rFonts w:cs="Times New Roman"/>
          <w:noProof/>
          <w:lang w:eastAsia="id-ID"/>
        </w:rPr>
        <w:drawing>
          <wp:anchor distT="0" distB="0" distL="114300" distR="114300" simplePos="0" relativeHeight="251651584" behindDoc="1" locked="0" layoutInCell="1" allowOverlap="1" wp14:anchorId="0C65C55B" wp14:editId="1E8F58CE">
            <wp:simplePos x="0" y="0"/>
            <wp:positionH relativeFrom="column">
              <wp:posOffset>749793</wp:posOffset>
            </wp:positionH>
            <wp:positionV relativeFrom="paragraph">
              <wp:posOffset>2882265</wp:posOffset>
            </wp:positionV>
            <wp:extent cx="3894455" cy="3542665"/>
            <wp:effectExtent l="0" t="0" r="0" b="635"/>
            <wp:wrapTight wrapText="bothSides">
              <wp:wrapPolygon edited="0">
                <wp:start x="0" y="0"/>
                <wp:lineTo x="0" y="21488"/>
                <wp:lineTo x="21449" y="21488"/>
                <wp:lineTo x="2144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26883" t="18726" r="26964" b="11533"/>
                    <a:stretch/>
                  </pic:blipFill>
                  <pic:spPr bwMode="auto">
                    <a:xfrm>
                      <a:off x="0" y="0"/>
                      <a:ext cx="3894455" cy="3542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7E9C">
        <w:rPr>
          <w:rFonts w:cs="Times New Roman"/>
          <w:i/>
        </w:rPr>
        <w:t>marketplace</w:t>
      </w:r>
      <w:r w:rsidRPr="000E7E9C">
        <w:rPr>
          <w:rFonts w:cs="Times New Roman"/>
        </w:rPr>
        <w:t>.</w:t>
      </w:r>
    </w:p>
    <w:p w14:paraId="53535612" w14:textId="061FABA7" w:rsidR="000254B7" w:rsidRPr="000E7E9C" w:rsidRDefault="000254B7" w:rsidP="004D0D0F">
      <w:pPr>
        <w:pStyle w:val="ListParagraph"/>
        <w:spacing w:after="0"/>
        <w:ind w:left="0" w:firstLine="709"/>
        <w:rPr>
          <w:rFonts w:cs="Times New Roman"/>
        </w:rPr>
      </w:pPr>
    </w:p>
    <w:p w14:paraId="4C003E58" w14:textId="63AAFBE5" w:rsidR="00F33A2B" w:rsidRPr="000E7E9C" w:rsidRDefault="00F33A2B" w:rsidP="004D0D0F">
      <w:pPr>
        <w:spacing w:after="0"/>
        <w:rPr>
          <w:rFonts w:cs="Times New Roman"/>
        </w:rPr>
      </w:pPr>
    </w:p>
    <w:p w14:paraId="22D35D0C" w14:textId="77777777" w:rsidR="007C2CB4" w:rsidRPr="000E7E9C" w:rsidRDefault="007C2CB4" w:rsidP="004D0D0F">
      <w:pPr>
        <w:spacing w:after="0"/>
        <w:rPr>
          <w:rFonts w:cs="Times New Roman"/>
        </w:rPr>
      </w:pPr>
    </w:p>
    <w:p w14:paraId="36A990EA" w14:textId="77777777" w:rsidR="007C2CB4" w:rsidRPr="000E7E9C" w:rsidRDefault="007C2CB4" w:rsidP="004D0D0F">
      <w:pPr>
        <w:spacing w:after="0"/>
        <w:rPr>
          <w:rFonts w:cs="Times New Roman"/>
        </w:rPr>
      </w:pPr>
    </w:p>
    <w:p w14:paraId="222925A5" w14:textId="77777777" w:rsidR="007C2CB4" w:rsidRPr="000E7E9C" w:rsidRDefault="007C2CB4" w:rsidP="004D0D0F">
      <w:pPr>
        <w:spacing w:after="0"/>
        <w:rPr>
          <w:rFonts w:cs="Times New Roman"/>
        </w:rPr>
      </w:pPr>
    </w:p>
    <w:p w14:paraId="1F95ED1B" w14:textId="77777777" w:rsidR="007C2CB4" w:rsidRPr="000E7E9C" w:rsidRDefault="007C2CB4" w:rsidP="004D0D0F">
      <w:pPr>
        <w:spacing w:after="0"/>
        <w:rPr>
          <w:rFonts w:cs="Times New Roman"/>
        </w:rPr>
      </w:pPr>
    </w:p>
    <w:p w14:paraId="55B5E732" w14:textId="77777777" w:rsidR="007C2CB4" w:rsidRPr="000E7E9C" w:rsidRDefault="007C2CB4" w:rsidP="004D0D0F">
      <w:pPr>
        <w:spacing w:after="0"/>
        <w:rPr>
          <w:rFonts w:cs="Times New Roman"/>
        </w:rPr>
      </w:pPr>
    </w:p>
    <w:p w14:paraId="3E734075" w14:textId="77777777" w:rsidR="007C2CB4" w:rsidRPr="000E7E9C" w:rsidRDefault="007C2CB4" w:rsidP="004D0D0F">
      <w:pPr>
        <w:spacing w:after="0"/>
        <w:rPr>
          <w:rFonts w:cs="Times New Roman"/>
        </w:rPr>
      </w:pPr>
    </w:p>
    <w:p w14:paraId="17A38F51" w14:textId="77777777" w:rsidR="007C2CB4" w:rsidRPr="000E7E9C" w:rsidRDefault="007C2CB4" w:rsidP="004D0D0F">
      <w:pPr>
        <w:spacing w:after="0"/>
        <w:rPr>
          <w:rFonts w:cs="Times New Roman"/>
        </w:rPr>
      </w:pPr>
    </w:p>
    <w:p w14:paraId="78BDD896" w14:textId="77777777" w:rsidR="007C2CB4" w:rsidRDefault="007C2CB4" w:rsidP="004D0D0F">
      <w:pPr>
        <w:spacing w:after="0"/>
        <w:rPr>
          <w:rFonts w:cs="Times New Roman"/>
        </w:rPr>
      </w:pPr>
    </w:p>
    <w:p w14:paraId="54BA9EFC" w14:textId="77777777" w:rsidR="004D0D0F" w:rsidRDefault="004D0D0F" w:rsidP="004D0D0F">
      <w:pPr>
        <w:spacing w:after="0"/>
        <w:rPr>
          <w:rFonts w:cs="Times New Roman"/>
        </w:rPr>
      </w:pPr>
    </w:p>
    <w:p w14:paraId="16720A48" w14:textId="77777777" w:rsidR="004D0D0F" w:rsidRDefault="004D0D0F" w:rsidP="004D0D0F">
      <w:pPr>
        <w:spacing w:after="0"/>
        <w:rPr>
          <w:rFonts w:cs="Times New Roman"/>
        </w:rPr>
      </w:pPr>
    </w:p>
    <w:p w14:paraId="300132BD" w14:textId="77777777" w:rsidR="004D0D0F" w:rsidRDefault="004D0D0F" w:rsidP="004D0D0F">
      <w:pPr>
        <w:spacing w:after="0"/>
        <w:rPr>
          <w:rFonts w:cs="Times New Roman"/>
        </w:rPr>
      </w:pPr>
    </w:p>
    <w:p w14:paraId="39045A8C" w14:textId="77777777" w:rsidR="004D0D0F" w:rsidRDefault="004D0D0F" w:rsidP="004D0D0F">
      <w:pPr>
        <w:spacing w:after="0"/>
        <w:rPr>
          <w:rFonts w:cs="Times New Roman"/>
        </w:rPr>
      </w:pPr>
    </w:p>
    <w:p w14:paraId="747B4AFD" w14:textId="013EE974" w:rsidR="001064EF" w:rsidRPr="007938A0" w:rsidRDefault="001064EF" w:rsidP="004D0D0F">
      <w:pPr>
        <w:pStyle w:val="Caption"/>
        <w:spacing w:after="0" w:line="360" w:lineRule="auto"/>
        <w:jc w:val="center"/>
        <w:rPr>
          <w:rFonts w:cs="Times New Roman"/>
          <w:b w:val="0"/>
          <w:color w:val="auto"/>
          <w:sz w:val="24"/>
          <w:szCs w:val="20"/>
        </w:rPr>
      </w:pPr>
      <w:bookmarkStart w:id="50" w:name="_Toc488266277"/>
      <w:r w:rsidRPr="00313593">
        <w:rPr>
          <w:rFonts w:cs="Times New Roman"/>
          <w:b w:val="0"/>
          <w:color w:val="auto"/>
          <w:sz w:val="24"/>
          <w:szCs w:val="20"/>
        </w:rPr>
        <w:t xml:space="preserve">Gambar 2. </w:t>
      </w:r>
      <w:r w:rsidRPr="00313593">
        <w:rPr>
          <w:rFonts w:cs="Times New Roman"/>
          <w:b w:val="0"/>
          <w:color w:val="auto"/>
          <w:sz w:val="24"/>
          <w:szCs w:val="20"/>
        </w:rPr>
        <w:fldChar w:fldCharType="begin"/>
      </w:r>
      <w:r w:rsidRPr="00313593">
        <w:rPr>
          <w:rFonts w:cs="Times New Roman"/>
          <w:b w:val="0"/>
          <w:color w:val="auto"/>
          <w:sz w:val="24"/>
          <w:szCs w:val="20"/>
        </w:rPr>
        <w:instrText xml:space="preserve"> SEQ Gambar_2. \* ARABIC </w:instrText>
      </w:r>
      <w:r w:rsidRPr="00313593">
        <w:rPr>
          <w:rFonts w:cs="Times New Roman"/>
          <w:b w:val="0"/>
          <w:color w:val="auto"/>
          <w:sz w:val="24"/>
          <w:szCs w:val="20"/>
        </w:rPr>
        <w:fldChar w:fldCharType="separate"/>
      </w:r>
      <w:r w:rsidR="002236CD">
        <w:rPr>
          <w:rFonts w:cs="Times New Roman"/>
          <w:b w:val="0"/>
          <w:noProof/>
          <w:color w:val="auto"/>
          <w:sz w:val="24"/>
          <w:szCs w:val="20"/>
        </w:rPr>
        <w:t>3</w:t>
      </w:r>
      <w:r w:rsidRPr="00313593">
        <w:rPr>
          <w:rFonts w:cs="Times New Roman"/>
          <w:b w:val="0"/>
          <w:color w:val="auto"/>
          <w:sz w:val="24"/>
          <w:szCs w:val="20"/>
        </w:rPr>
        <w:fldChar w:fldCharType="end"/>
      </w:r>
      <w:r w:rsidRPr="007938A0">
        <w:rPr>
          <w:rFonts w:cs="Times New Roman"/>
          <w:b w:val="0"/>
          <w:color w:val="auto"/>
          <w:sz w:val="24"/>
          <w:szCs w:val="20"/>
        </w:rPr>
        <w:t xml:space="preserve"> Keuntungan dan batasan </w:t>
      </w:r>
      <w:r w:rsidRPr="007938A0">
        <w:rPr>
          <w:rFonts w:cs="Times New Roman"/>
          <w:b w:val="0"/>
          <w:i/>
          <w:color w:val="auto"/>
          <w:sz w:val="24"/>
          <w:szCs w:val="20"/>
        </w:rPr>
        <w:t>e-marketplaces</w:t>
      </w:r>
      <w:bookmarkEnd w:id="50"/>
    </w:p>
    <w:p w14:paraId="7780EF70" w14:textId="4A614906" w:rsidR="001064EF" w:rsidRDefault="001064EF" w:rsidP="004D0D0F">
      <w:pPr>
        <w:spacing w:after="0"/>
        <w:jc w:val="center"/>
        <w:rPr>
          <w:rFonts w:cs="Times New Roman"/>
          <w:sz w:val="20"/>
          <w:szCs w:val="20"/>
        </w:rPr>
      </w:pPr>
      <w:r w:rsidRPr="000E7E9C">
        <w:rPr>
          <w:rFonts w:cs="Times New Roman"/>
          <w:sz w:val="20"/>
          <w:szCs w:val="20"/>
        </w:rPr>
        <w:t>Sumber : Brunn, Jensen, &amp; Skovgaard (2002)</w:t>
      </w:r>
    </w:p>
    <w:p w14:paraId="07C63566" w14:textId="77777777" w:rsidR="007938A0" w:rsidRPr="000E7E9C" w:rsidRDefault="007938A0" w:rsidP="004D0D0F">
      <w:pPr>
        <w:spacing w:after="0"/>
        <w:jc w:val="center"/>
        <w:rPr>
          <w:rFonts w:cs="Times New Roman"/>
          <w:sz w:val="20"/>
          <w:szCs w:val="20"/>
        </w:rPr>
      </w:pPr>
    </w:p>
    <w:p w14:paraId="2E383C73" w14:textId="05744A71" w:rsidR="00550380" w:rsidRPr="000E7E9C" w:rsidRDefault="00550380" w:rsidP="004D0D0F">
      <w:pPr>
        <w:pStyle w:val="Heading3"/>
        <w:spacing w:before="0"/>
        <w:ind w:left="709"/>
        <w:rPr>
          <w:rFonts w:cs="Times New Roman"/>
        </w:rPr>
      </w:pPr>
      <w:bookmarkStart w:id="51" w:name="_Toc482342950"/>
      <w:bookmarkStart w:id="52" w:name="_Toc495608084"/>
      <w:r w:rsidRPr="000E7E9C">
        <w:rPr>
          <w:rFonts w:cs="Times New Roman"/>
        </w:rPr>
        <w:t>Minat beli</w:t>
      </w:r>
      <w:bookmarkEnd w:id="51"/>
      <w:bookmarkEnd w:id="52"/>
    </w:p>
    <w:p w14:paraId="6B229A1F" w14:textId="4F9274CC" w:rsidR="00854131" w:rsidRPr="000E7E9C" w:rsidRDefault="0026077D" w:rsidP="004D0D0F">
      <w:pPr>
        <w:pStyle w:val="ListParagraph"/>
        <w:spacing w:after="0"/>
        <w:ind w:left="0" w:firstLine="731"/>
        <w:rPr>
          <w:rFonts w:cs="Times New Roman"/>
          <w:color w:val="000000" w:themeColor="text1"/>
          <w:szCs w:val="24"/>
        </w:rPr>
      </w:pPr>
      <w:r w:rsidRPr="000E7E9C">
        <w:rPr>
          <w:rFonts w:cs="Times New Roman"/>
          <w:color w:val="000000" w:themeColor="text1"/>
          <w:szCs w:val="24"/>
        </w:rPr>
        <w:t>Min</w:t>
      </w:r>
      <w:r w:rsidR="00854131" w:rsidRPr="000E7E9C">
        <w:rPr>
          <w:rFonts w:cs="Times New Roman"/>
          <w:color w:val="000000" w:themeColor="text1"/>
          <w:szCs w:val="24"/>
        </w:rPr>
        <w:t>at diartikan sebagai kecenderungan</w:t>
      </w:r>
      <w:r w:rsidRPr="000E7E9C">
        <w:rPr>
          <w:rFonts w:cs="Times New Roman"/>
          <w:color w:val="000000" w:themeColor="text1"/>
          <w:szCs w:val="24"/>
        </w:rPr>
        <w:t xml:space="preserve"> seseorang merasa </w:t>
      </w:r>
      <w:r w:rsidR="009D2BE0" w:rsidRPr="000E7E9C">
        <w:rPr>
          <w:rFonts w:cs="Times New Roman"/>
          <w:color w:val="000000" w:themeColor="text1"/>
          <w:szCs w:val="24"/>
        </w:rPr>
        <w:t>t</w:t>
      </w:r>
      <w:r w:rsidRPr="000E7E9C">
        <w:rPr>
          <w:rFonts w:cs="Times New Roman"/>
          <w:color w:val="000000" w:themeColor="text1"/>
          <w:szCs w:val="24"/>
        </w:rPr>
        <w:t xml:space="preserve">ertarik terhadap objek tertentu yang dirasa paling penting. </w:t>
      </w:r>
      <w:r w:rsidR="005F248F" w:rsidRPr="000E7E9C">
        <w:rPr>
          <w:rFonts w:cs="Times New Roman"/>
          <w:color w:val="000000" w:themeColor="text1"/>
          <w:szCs w:val="24"/>
        </w:rPr>
        <w:t>Sedangkan m</w:t>
      </w:r>
      <w:r w:rsidR="00991C58" w:rsidRPr="000E7E9C">
        <w:rPr>
          <w:rFonts w:cs="Times New Roman"/>
          <w:color w:val="000000" w:themeColor="text1"/>
          <w:szCs w:val="24"/>
        </w:rPr>
        <w:t>enurut Fishbein dan Ajzen (2005</w:t>
      </w:r>
      <w:r w:rsidR="00257BE4" w:rsidRPr="000E7E9C">
        <w:rPr>
          <w:rFonts w:cs="Times New Roman"/>
          <w:color w:val="000000" w:themeColor="text1"/>
          <w:szCs w:val="24"/>
        </w:rPr>
        <w:t xml:space="preserve">), minat </w:t>
      </w:r>
      <w:r w:rsidR="005F248F" w:rsidRPr="000E7E9C">
        <w:rPr>
          <w:rFonts w:cs="Times New Roman"/>
          <w:color w:val="000000" w:themeColor="text1"/>
          <w:szCs w:val="24"/>
        </w:rPr>
        <w:t>merup</w:t>
      </w:r>
      <w:r w:rsidR="009D2BE0" w:rsidRPr="000E7E9C">
        <w:rPr>
          <w:rFonts w:cs="Times New Roman"/>
          <w:color w:val="000000" w:themeColor="text1"/>
          <w:szCs w:val="24"/>
        </w:rPr>
        <w:t>a</w:t>
      </w:r>
      <w:r w:rsidR="005F248F" w:rsidRPr="000E7E9C">
        <w:rPr>
          <w:rFonts w:cs="Times New Roman"/>
          <w:color w:val="000000" w:themeColor="text1"/>
          <w:szCs w:val="24"/>
        </w:rPr>
        <w:t xml:space="preserve">kan </w:t>
      </w:r>
      <w:r w:rsidR="009D2BE0" w:rsidRPr="000E7E9C">
        <w:rPr>
          <w:rFonts w:cs="Times New Roman"/>
          <w:color w:val="000000" w:themeColor="text1"/>
          <w:szCs w:val="24"/>
        </w:rPr>
        <w:t xml:space="preserve">sebuah rencana yang akan dilakukan seseorang dalam </w:t>
      </w:r>
      <w:r w:rsidR="009D2BE0" w:rsidRPr="000E7E9C">
        <w:rPr>
          <w:rFonts w:cs="Times New Roman"/>
          <w:color w:val="000000" w:themeColor="text1"/>
          <w:szCs w:val="24"/>
        </w:rPr>
        <w:lastRenderedPageBreak/>
        <w:t xml:space="preserve">suasana atau keadaan tertentu dengan cara tertentu pula baik seseorang akan melakukannya atau tidak. </w:t>
      </w:r>
      <w:r w:rsidR="0051713E" w:rsidRPr="000E7E9C">
        <w:rPr>
          <w:rFonts w:cs="Times New Roman"/>
          <w:color w:val="000000" w:themeColor="text1"/>
          <w:szCs w:val="24"/>
        </w:rPr>
        <w:t xml:space="preserve">Selanjutnya </w:t>
      </w:r>
      <w:r w:rsidR="0057649D" w:rsidRPr="000E7E9C">
        <w:rPr>
          <w:rFonts w:cs="Times New Roman"/>
          <w:color w:val="000000" w:themeColor="text1"/>
          <w:szCs w:val="24"/>
        </w:rPr>
        <w:t>menurut Peter dan Olson (2000</w:t>
      </w:r>
      <w:r w:rsidR="00257BE4" w:rsidRPr="000E7E9C">
        <w:rPr>
          <w:rFonts w:cs="Times New Roman"/>
          <w:color w:val="000000" w:themeColor="text1"/>
          <w:szCs w:val="24"/>
        </w:rPr>
        <w:t xml:space="preserve">), </w:t>
      </w:r>
      <w:r w:rsidR="00257BE4" w:rsidRPr="000E7E9C">
        <w:rPr>
          <w:rFonts w:cs="Times New Roman"/>
          <w:i/>
          <w:color w:val="000000" w:themeColor="text1"/>
          <w:szCs w:val="24"/>
        </w:rPr>
        <w:t>intention</w:t>
      </w:r>
      <w:r w:rsidR="00257BE4" w:rsidRPr="000E7E9C">
        <w:rPr>
          <w:rFonts w:cs="Times New Roman"/>
          <w:color w:val="000000" w:themeColor="text1"/>
          <w:szCs w:val="24"/>
        </w:rPr>
        <w:t xml:space="preserve"> adalah </w:t>
      </w:r>
      <w:r w:rsidR="0051713E" w:rsidRPr="000E7E9C">
        <w:rPr>
          <w:rFonts w:cs="Times New Roman"/>
          <w:color w:val="000000" w:themeColor="text1"/>
          <w:szCs w:val="24"/>
        </w:rPr>
        <w:t xml:space="preserve">perilaku khusus untuk mencapai tujuan yang direncanakan sebelumnya. </w:t>
      </w:r>
      <w:r w:rsidRPr="000E7E9C">
        <w:rPr>
          <w:rFonts w:cs="Times New Roman"/>
          <w:color w:val="000000" w:themeColor="text1"/>
          <w:szCs w:val="24"/>
        </w:rPr>
        <w:t xml:space="preserve">Minat membeli </w:t>
      </w:r>
      <w:r w:rsidR="00F435C2" w:rsidRPr="000E7E9C">
        <w:rPr>
          <w:rFonts w:cs="Times New Roman"/>
          <w:color w:val="000000" w:themeColor="text1"/>
          <w:szCs w:val="24"/>
        </w:rPr>
        <w:t>bisa disebut keinginan membeli yang merupakan tahap menuju tindakan pembelia</w:t>
      </w:r>
      <w:r w:rsidR="00BF43B0" w:rsidRPr="000E7E9C">
        <w:rPr>
          <w:rFonts w:cs="Times New Roman"/>
          <w:color w:val="000000" w:themeColor="text1"/>
          <w:szCs w:val="24"/>
        </w:rPr>
        <w:t xml:space="preserve">n yang dilakukan oleh </w:t>
      </w:r>
      <w:r w:rsidR="00BF43B0" w:rsidRPr="000E7E9C">
        <w:rPr>
          <w:rFonts w:cs="Times New Roman"/>
          <w:i/>
          <w:color w:val="000000" w:themeColor="text1"/>
          <w:szCs w:val="24"/>
        </w:rPr>
        <w:t>customer</w:t>
      </w:r>
      <w:r w:rsidR="00854131" w:rsidRPr="000E7E9C">
        <w:rPr>
          <w:rFonts w:cs="Times New Roman"/>
          <w:color w:val="000000" w:themeColor="text1"/>
          <w:szCs w:val="24"/>
        </w:rPr>
        <w:t>.</w:t>
      </w:r>
    </w:p>
    <w:p w14:paraId="1DD0AFDC" w14:textId="297F7692" w:rsidR="0026077D" w:rsidRPr="000E7E9C" w:rsidRDefault="00BF43B0" w:rsidP="004D0D0F">
      <w:pPr>
        <w:pStyle w:val="ListParagraph"/>
        <w:spacing w:before="240" w:after="0"/>
        <w:ind w:left="0" w:firstLine="731"/>
        <w:rPr>
          <w:rFonts w:cs="Times New Roman"/>
          <w:color w:val="000000" w:themeColor="text1"/>
          <w:szCs w:val="24"/>
        </w:rPr>
      </w:pPr>
      <w:r w:rsidRPr="000E7E9C">
        <w:rPr>
          <w:rFonts w:cs="Times New Roman"/>
          <w:color w:val="000000" w:themeColor="text1"/>
          <w:szCs w:val="24"/>
        </w:rPr>
        <w:t xml:space="preserve">Pengumpulan informasi mengenai produk dilakukan konsumen sebelum melakukan pembelian sesuai pengalaman sendiri maupun lingkungan eksternal. </w:t>
      </w:r>
      <w:r w:rsidR="00892CFF" w:rsidRPr="000E7E9C">
        <w:rPr>
          <w:rFonts w:cs="Times New Roman"/>
          <w:color w:val="000000" w:themeColor="text1"/>
          <w:szCs w:val="24"/>
        </w:rPr>
        <w:t xml:space="preserve">Setelah memperoleh informasi yang sesuai dengan yang dibutuhkan, konsumen akan memberikan nilai dan mengevaluasinya selanjutnya memutuskan untuk melakukan pembelian. </w:t>
      </w:r>
      <w:r w:rsidR="0026077D" w:rsidRPr="000E7E9C">
        <w:rPr>
          <w:rFonts w:cs="Times New Roman"/>
          <w:color w:val="000000" w:themeColor="text1"/>
          <w:szCs w:val="24"/>
        </w:rPr>
        <w:t xml:space="preserve">Niat beli konsumen berarti kecenderungan </w:t>
      </w:r>
      <w:r w:rsidR="00935C7E" w:rsidRPr="000E7E9C">
        <w:rPr>
          <w:rFonts w:cs="Times New Roman"/>
          <w:color w:val="000000" w:themeColor="text1"/>
          <w:szCs w:val="24"/>
        </w:rPr>
        <w:t xml:space="preserve">seseorang </w:t>
      </w:r>
      <w:r w:rsidR="0026077D" w:rsidRPr="000E7E9C">
        <w:rPr>
          <w:rFonts w:cs="Times New Roman"/>
          <w:color w:val="000000" w:themeColor="text1"/>
          <w:szCs w:val="24"/>
        </w:rPr>
        <w:t>untuk memiliki produk tertentu, dan telah terbukti menjadi faktor kunci untuk memprediksi perilaku konsumen (Fishbein dan Ajzen,</w:t>
      </w:r>
      <w:r w:rsidR="00935C7E" w:rsidRPr="000E7E9C">
        <w:rPr>
          <w:rFonts w:cs="Times New Roman"/>
          <w:color w:val="000000" w:themeColor="text1"/>
          <w:szCs w:val="24"/>
        </w:rPr>
        <w:t xml:space="preserve"> </w:t>
      </w:r>
      <w:r w:rsidR="0026077D" w:rsidRPr="000E7E9C">
        <w:rPr>
          <w:rFonts w:cs="Times New Roman"/>
          <w:color w:val="000000" w:themeColor="text1"/>
          <w:szCs w:val="24"/>
        </w:rPr>
        <w:t>1975).</w:t>
      </w:r>
    </w:p>
    <w:p w14:paraId="39A2BBC5" w14:textId="402F88A2" w:rsidR="0026077D" w:rsidRPr="000E7E9C" w:rsidRDefault="0026077D" w:rsidP="004D0D0F">
      <w:pPr>
        <w:pStyle w:val="ListParagraph"/>
        <w:spacing w:before="240" w:after="0"/>
        <w:ind w:left="0" w:firstLine="709"/>
        <w:rPr>
          <w:rFonts w:cs="Times New Roman"/>
          <w:color w:val="000000" w:themeColor="text1"/>
          <w:szCs w:val="24"/>
        </w:rPr>
      </w:pPr>
      <w:r w:rsidRPr="000E7E9C">
        <w:rPr>
          <w:rFonts w:cs="Times New Roman"/>
          <w:color w:val="000000" w:themeColor="text1"/>
          <w:szCs w:val="24"/>
        </w:rPr>
        <w:t>Menurut Fishbein dan Icek Ajzen</w:t>
      </w:r>
      <w:r w:rsidR="00C72DC2" w:rsidRPr="000E7E9C">
        <w:rPr>
          <w:rFonts w:cs="Times New Roman"/>
          <w:color w:val="000000" w:themeColor="text1"/>
          <w:szCs w:val="24"/>
        </w:rPr>
        <w:t xml:space="preserve"> </w:t>
      </w:r>
      <w:r w:rsidRPr="000E7E9C">
        <w:rPr>
          <w:rFonts w:cs="Times New Roman"/>
          <w:color w:val="000000" w:themeColor="text1"/>
          <w:szCs w:val="24"/>
        </w:rPr>
        <w:t>(2004),</w:t>
      </w:r>
      <w:r w:rsidR="00C72DC2" w:rsidRPr="000E7E9C">
        <w:rPr>
          <w:rFonts w:cs="Times New Roman"/>
          <w:color w:val="000000" w:themeColor="text1"/>
          <w:szCs w:val="24"/>
        </w:rPr>
        <w:t xml:space="preserve"> </w:t>
      </w:r>
      <w:r w:rsidRPr="000E7E9C">
        <w:rPr>
          <w:rFonts w:cs="Times New Roman"/>
          <w:color w:val="000000" w:themeColor="text1"/>
          <w:szCs w:val="24"/>
        </w:rPr>
        <w:t xml:space="preserve">minat beli mempunyai empat elemen yang </w:t>
      </w:r>
      <w:r w:rsidR="00C72DC2" w:rsidRPr="000E7E9C">
        <w:rPr>
          <w:rFonts w:cs="Times New Roman"/>
          <w:color w:val="000000" w:themeColor="text1"/>
          <w:szCs w:val="24"/>
        </w:rPr>
        <w:t>terdiri dari</w:t>
      </w:r>
      <w:r w:rsidRPr="000E7E9C">
        <w:rPr>
          <w:rFonts w:cs="Times New Roman"/>
          <w:color w:val="000000" w:themeColor="text1"/>
          <w:szCs w:val="24"/>
        </w:rPr>
        <w:t>:</w:t>
      </w:r>
    </w:p>
    <w:p w14:paraId="330A3767" w14:textId="1060826E" w:rsidR="0026077D" w:rsidRPr="000E7E9C" w:rsidRDefault="007938A0" w:rsidP="004D0D0F">
      <w:pPr>
        <w:pStyle w:val="ListParagraph"/>
        <w:spacing w:before="240" w:after="0"/>
        <w:ind w:left="142"/>
        <w:rPr>
          <w:rFonts w:cs="Times New Roman"/>
          <w:color w:val="000000" w:themeColor="text1"/>
          <w:szCs w:val="24"/>
        </w:rPr>
      </w:pPr>
      <w:r>
        <w:rPr>
          <w:rFonts w:cs="Times New Roman"/>
          <w:color w:val="000000" w:themeColor="text1"/>
          <w:szCs w:val="24"/>
        </w:rPr>
        <w:t>1</w:t>
      </w:r>
      <w:r w:rsidR="0026077D" w:rsidRPr="000E7E9C">
        <w:rPr>
          <w:rFonts w:cs="Times New Roman"/>
          <w:color w:val="000000" w:themeColor="text1"/>
          <w:szCs w:val="24"/>
        </w:rPr>
        <w:t>. Perilaku (</w:t>
      </w:r>
      <w:r w:rsidR="0026077D" w:rsidRPr="000E7E9C">
        <w:rPr>
          <w:rFonts w:cs="Times New Roman"/>
          <w:i/>
          <w:color w:val="000000" w:themeColor="text1"/>
          <w:szCs w:val="24"/>
        </w:rPr>
        <w:t>The Behaviour</w:t>
      </w:r>
      <w:r w:rsidR="0026077D" w:rsidRPr="000E7E9C">
        <w:rPr>
          <w:rFonts w:cs="Times New Roman"/>
          <w:color w:val="000000" w:themeColor="text1"/>
          <w:szCs w:val="24"/>
        </w:rPr>
        <w:t>)</w:t>
      </w:r>
    </w:p>
    <w:p w14:paraId="29FC4528" w14:textId="642C96F4" w:rsidR="0026077D" w:rsidRPr="000E7E9C" w:rsidRDefault="007938A0" w:rsidP="004D0D0F">
      <w:pPr>
        <w:pStyle w:val="ListParagraph"/>
        <w:spacing w:before="240" w:after="0"/>
        <w:ind w:left="142"/>
        <w:rPr>
          <w:rFonts w:cs="Times New Roman"/>
          <w:color w:val="000000" w:themeColor="text1"/>
          <w:szCs w:val="24"/>
        </w:rPr>
      </w:pPr>
      <w:r>
        <w:rPr>
          <w:rFonts w:cs="Times New Roman"/>
          <w:color w:val="000000" w:themeColor="text1"/>
          <w:szCs w:val="24"/>
        </w:rPr>
        <w:t>2</w:t>
      </w:r>
      <w:r w:rsidR="0026077D" w:rsidRPr="000E7E9C">
        <w:rPr>
          <w:rFonts w:cs="Times New Roman"/>
          <w:color w:val="000000" w:themeColor="text1"/>
          <w:szCs w:val="24"/>
        </w:rPr>
        <w:t>. Obyek target dimana perilaku ditujukan</w:t>
      </w:r>
    </w:p>
    <w:p w14:paraId="4DF5E819" w14:textId="4D9727F8" w:rsidR="0026077D" w:rsidRPr="000E7E9C" w:rsidRDefault="007938A0" w:rsidP="004D0D0F">
      <w:pPr>
        <w:pStyle w:val="ListParagraph"/>
        <w:spacing w:before="240" w:after="0"/>
        <w:ind w:left="142"/>
        <w:rPr>
          <w:rFonts w:cs="Times New Roman"/>
          <w:color w:val="000000" w:themeColor="text1"/>
          <w:szCs w:val="24"/>
        </w:rPr>
      </w:pPr>
      <w:r>
        <w:rPr>
          <w:rFonts w:cs="Times New Roman"/>
          <w:color w:val="000000" w:themeColor="text1"/>
          <w:szCs w:val="24"/>
        </w:rPr>
        <w:t>3</w:t>
      </w:r>
      <w:r w:rsidR="0026077D" w:rsidRPr="000E7E9C">
        <w:rPr>
          <w:rFonts w:cs="Times New Roman"/>
          <w:color w:val="000000" w:themeColor="text1"/>
          <w:szCs w:val="24"/>
        </w:rPr>
        <w:t>. Situasi dimana perilaku dilakukan</w:t>
      </w:r>
    </w:p>
    <w:p w14:paraId="6DD5D561" w14:textId="035ACE9D" w:rsidR="0026077D" w:rsidRPr="000E7E9C" w:rsidRDefault="007938A0" w:rsidP="004D0D0F">
      <w:pPr>
        <w:pStyle w:val="ListParagraph"/>
        <w:spacing w:before="240" w:after="0"/>
        <w:ind w:left="142"/>
        <w:rPr>
          <w:rFonts w:cs="Times New Roman"/>
          <w:color w:val="000000" w:themeColor="text1"/>
          <w:szCs w:val="24"/>
        </w:rPr>
      </w:pPr>
      <w:r>
        <w:rPr>
          <w:rFonts w:cs="Times New Roman"/>
          <w:color w:val="000000" w:themeColor="text1"/>
          <w:szCs w:val="24"/>
        </w:rPr>
        <w:t>4</w:t>
      </w:r>
      <w:r w:rsidR="0026077D" w:rsidRPr="000E7E9C">
        <w:rPr>
          <w:rFonts w:cs="Times New Roman"/>
          <w:color w:val="000000" w:themeColor="text1"/>
          <w:szCs w:val="24"/>
        </w:rPr>
        <w:t>. Waktu dimana perilaku dilakukan</w:t>
      </w:r>
    </w:p>
    <w:p w14:paraId="3E73D8ED" w14:textId="3F597616" w:rsidR="00550380" w:rsidRPr="000E7E9C" w:rsidRDefault="0026077D" w:rsidP="004D0D0F">
      <w:pPr>
        <w:pStyle w:val="ListParagraph"/>
        <w:spacing w:after="0"/>
        <w:ind w:left="0" w:firstLine="720"/>
        <w:rPr>
          <w:rFonts w:cs="Times New Roman"/>
        </w:rPr>
      </w:pPr>
      <w:r w:rsidRPr="000E7E9C">
        <w:rPr>
          <w:rFonts w:cs="Times New Roman"/>
          <w:color w:val="000000" w:themeColor="text1"/>
          <w:szCs w:val="24"/>
        </w:rPr>
        <w:t xml:space="preserve">Minat beli </w:t>
      </w:r>
      <w:r w:rsidR="00117E14" w:rsidRPr="000E7E9C">
        <w:rPr>
          <w:rFonts w:cs="Times New Roman"/>
          <w:color w:val="000000" w:themeColor="text1"/>
          <w:szCs w:val="24"/>
        </w:rPr>
        <w:t xml:space="preserve">adalah bagian dari sebuah komponen dalam perilaku mengkonsumsi suatu produk. </w:t>
      </w:r>
      <w:r w:rsidRPr="000E7E9C">
        <w:rPr>
          <w:rFonts w:cs="Times New Roman"/>
          <w:color w:val="000000" w:themeColor="text1"/>
          <w:szCs w:val="24"/>
        </w:rPr>
        <w:t>Menurut Kinnear dan</w:t>
      </w:r>
      <w:r w:rsidR="00D15EAE" w:rsidRPr="000E7E9C">
        <w:rPr>
          <w:rFonts w:cs="Times New Roman"/>
          <w:color w:val="000000" w:themeColor="text1"/>
          <w:szCs w:val="24"/>
        </w:rPr>
        <w:t xml:space="preserve"> </w:t>
      </w:r>
      <w:r w:rsidRPr="000E7E9C">
        <w:rPr>
          <w:rFonts w:cs="Times New Roman"/>
          <w:color w:val="000000" w:themeColor="text1"/>
          <w:szCs w:val="24"/>
        </w:rPr>
        <w:t xml:space="preserve">Taylor (1995) minat beli </w:t>
      </w:r>
      <w:r w:rsidR="00D15EAE" w:rsidRPr="000E7E9C">
        <w:rPr>
          <w:rFonts w:cs="Times New Roman"/>
          <w:color w:val="000000" w:themeColor="text1"/>
          <w:szCs w:val="24"/>
        </w:rPr>
        <w:t>merupaka</w:t>
      </w:r>
      <w:r w:rsidR="00541B82" w:rsidRPr="000E7E9C">
        <w:rPr>
          <w:rFonts w:cs="Times New Roman"/>
          <w:color w:val="000000" w:themeColor="text1"/>
          <w:szCs w:val="24"/>
        </w:rPr>
        <w:t>n</w:t>
      </w:r>
      <w:r w:rsidRPr="000E7E9C">
        <w:rPr>
          <w:rFonts w:cs="Times New Roman"/>
          <w:color w:val="000000" w:themeColor="text1"/>
          <w:szCs w:val="24"/>
        </w:rPr>
        <w:t xml:space="preserve"> tahap </w:t>
      </w:r>
      <w:r w:rsidR="00D15EAE" w:rsidRPr="000E7E9C">
        <w:rPr>
          <w:rFonts w:cs="Times New Roman"/>
          <w:color w:val="000000" w:themeColor="text1"/>
          <w:szCs w:val="24"/>
        </w:rPr>
        <w:t xml:space="preserve">dimana seseorang memiliki </w:t>
      </w:r>
      <w:r w:rsidRPr="000E7E9C">
        <w:rPr>
          <w:rFonts w:cs="Times New Roman"/>
          <w:color w:val="000000" w:themeColor="text1"/>
          <w:szCs w:val="24"/>
        </w:rPr>
        <w:t xml:space="preserve">kecenderungan untuk bertindak sebelum </w:t>
      </w:r>
      <w:r w:rsidR="00541B82" w:rsidRPr="000E7E9C">
        <w:rPr>
          <w:rFonts w:cs="Times New Roman"/>
          <w:color w:val="000000" w:themeColor="text1"/>
          <w:szCs w:val="24"/>
        </w:rPr>
        <w:t>melakuka</w:t>
      </w:r>
      <w:r w:rsidR="00D15EAE" w:rsidRPr="000E7E9C">
        <w:rPr>
          <w:rFonts w:cs="Times New Roman"/>
          <w:color w:val="000000" w:themeColor="text1"/>
          <w:szCs w:val="24"/>
        </w:rPr>
        <w:t xml:space="preserve">n keputusan </w:t>
      </w:r>
      <w:r w:rsidRPr="000E7E9C">
        <w:rPr>
          <w:rFonts w:cs="Times New Roman"/>
          <w:color w:val="000000" w:themeColor="text1"/>
          <w:szCs w:val="24"/>
        </w:rPr>
        <w:t xml:space="preserve">membeli. </w:t>
      </w:r>
      <w:r w:rsidR="0079735A" w:rsidRPr="000E7E9C">
        <w:rPr>
          <w:rFonts w:cs="Times New Roman"/>
          <w:color w:val="000000" w:themeColor="text1"/>
          <w:szCs w:val="24"/>
        </w:rPr>
        <w:t xml:space="preserve">Apabila produk tersebut telah diputuskan untuk dibeli bisa diartikan bahwa produk telah dikonsumsi. </w:t>
      </w:r>
      <w:r w:rsidRPr="000E7E9C">
        <w:rPr>
          <w:rFonts w:cs="Times New Roman"/>
          <w:color w:val="000000" w:themeColor="text1"/>
          <w:szCs w:val="24"/>
        </w:rPr>
        <w:t>Minat muncul akibat adanya stimulus positif yang menimbulkan motivasi.</w:t>
      </w:r>
      <w:r w:rsidR="00450DD8" w:rsidRPr="000E7E9C">
        <w:rPr>
          <w:rFonts w:cs="Times New Roman"/>
          <w:color w:val="000000" w:themeColor="text1"/>
          <w:szCs w:val="24"/>
        </w:rPr>
        <w:t xml:space="preserve"> Kotler (2000</w:t>
      </w:r>
      <w:r w:rsidR="00550380" w:rsidRPr="000E7E9C">
        <w:rPr>
          <w:rFonts w:cs="Times New Roman"/>
          <w:color w:val="000000" w:themeColor="text1"/>
          <w:szCs w:val="24"/>
        </w:rPr>
        <w:t xml:space="preserve">) menyatakan bahwa minat </w:t>
      </w:r>
      <w:r w:rsidR="00170DDB" w:rsidRPr="000E7E9C">
        <w:rPr>
          <w:rFonts w:cs="Times New Roman"/>
          <w:color w:val="000000" w:themeColor="text1"/>
          <w:szCs w:val="24"/>
        </w:rPr>
        <w:t xml:space="preserve">merupakan dorongan dari internal atau dalam diri seseorang yang kuat dan bisa memotivasi suatu tindakan seseorang yang dipengaruhi oleh perasaan positif dari suatu produk. </w:t>
      </w:r>
      <w:r w:rsidR="00550380" w:rsidRPr="000E7E9C">
        <w:rPr>
          <w:rFonts w:cs="Times New Roman"/>
          <w:color w:val="000000" w:themeColor="text1"/>
          <w:szCs w:val="24"/>
        </w:rPr>
        <w:t>Peter dan Olson (2000: 192) menyatakan bahwa terdapat dua hal yang dapat membantu mengaktifkan minat beli, yaitu:</w:t>
      </w:r>
    </w:p>
    <w:p w14:paraId="3AFCC2A1" w14:textId="77777777" w:rsidR="00D0599B" w:rsidRPr="000E7E9C" w:rsidRDefault="00550380" w:rsidP="004D0D0F">
      <w:pPr>
        <w:pStyle w:val="ListParagraph"/>
        <w:numPr>
          <w:ilvl w:val="0"/>
          <w:numId w:val="4"/>
        </w:numPr>
        <w:spacing w:before="240" w:after="0"/>
        <w:ind w:left="993"/>
        <w:rPr>
          <w:rFonts w:cs="Times New Roman"/>
          <w:color w:val="000000" w:themeColor="text1"/>
          <w:szCs w:val="24"/>
        </w:rPr>
      </w:pPr>
      <w:r w:rsidRPr="000E7E9C">
        <w:rPr>
          <w:rFonts w:cs="Times New Roman"/>
          <w:color w:val="000000" w:themeColor="text1"/>
          <w:szCs w:val="24"/>
        </w:rPr>
        <w:t>Ingatan konsumen akan merek produk, yang berguna sebagai rencana keputusan saat konsumen dihadapkan pada situasi pembelian.</w:t>
      </w:r>
    </w:p>
    <w:p w14:paraId="06CAB063" w14:textId="0DC3808B" w:rsidR="00EF69B6" w:rsidRDefault="00550380" w:rsidP="007938A0">
      <w:pPr>
        <w:pStyle w:val="ListParagraph"/>
        <w:numPr>
          <w:ilvl w:val="0"/>
          <w:numId w:val="4"/>
        </w:numPr>
        <w:spacing w:after="0"/>
        <w:ind w:left="993"/>
        <w:rPr>
          <w:rFonts w:cs="Times New Roman"/>
          <w:color w:val="000000" w:themeColor="text1"/>
          <w:szCs w:val="24"/>
        </w:rPr>
      </w:pPr>
      <w:r w:rsidRPr="000E7E9C">
        <w:rPr>
          <w:rFonts w:cs="Times New Roman"/>
          <w:color w:val="000000" w:themeColor="text1"/>
          <w:szCs w:val="24"/>
        </w:rPr>
        <w:lastRenderedPageBreak/>
        <w:t xml:space="preserve">Diusahakan keberadaannya, yaitu melalui pengintegrasian ketika konsumen melakukan proses keputusan pembelian, </w:t>
      </w:r>
      <w:r w:rsidR="00947E56" w:rsidRPr="000E7E9C">
        <w:rPr>
          <w:rFonts w:cs="Times New Roman"/>
          <w:color w:val="000000" w:themeColor="text1"/>
          <w:szCs w:val="24"/>
        </w:rPr>
        <w:t>misalnya promosi dan tawaran sales</w:t>
      </w:r>
    </w:p>
    <w:p w14:paraId="2737C5B9" w14:textId="77777777" w:rsidR="00BC45E5" w:rsidRPr="000E7E9C" w:rsidRDefault="00BC45E5" w:rsidP="00BC45E5">
      <w:pPr>
        <w:pStyle w:val="ListParagraph"/>
        <w:spacing w:after="0"/>
        <w:ind w:left="993"/>
        <w:rPr>
          <w:rFonts w:cs="Times New Roman"/>
          <w:color w:val="000000" w:themeColor="text1"/>
          <w:szCs w:val="24"/>
        </w:rPr>
      </w:pPr>
    </w:p>
    <w:p w14:paraId="4D431B59" w14:textId="6998508D" w:rsidR="00B00AA6" w:rsidRPr="000E7E9C" w:rsidRDefault="00C75F20" w:rsidP="007938A0">
      <w:pPr>
        <w:pStyle w:val="Heading3"/>
        <w:spacing w:before="0"/>
        <w:ind w:left="709"/>
        <w:rPr>
          <w:rFonts w:cs="Times New Roman"/>
        </w:rPr>
      </w:pPr>
      <w:bookmarkStart w:id="53" w:name="_Toc482342951"/>
      <w:bookmarkStart w:id="54" w:name="_Toc495608085"/>
      <w:r w:rsidRPr="000E7E9C">
        <w:rPr>
          <w:rFonts w:cs="Times New Roman"/>
        </w:rPr>
        <w:t xml:space="preserve">Hubungan </w:t>
      </w:r>
      <w:r w:rsidRPr="000E7E9C">
        <w:rPr>
          <w:rFonts w:cs="Times New Roman"/>
          <w:i/>
        </w:rPr>
        <w:t>E-Commerce</w:t>
      </w:r>
      <w:r w:rsidRPr="000E7E9C">
        <w:rPr>
          <w:rFonts w:cs="Times New Roman"/>
        </w:rPr>
        <w:t xml:space="preserve"> dengan Minat Beli</w:t>
      </w:r>
      <w:bookmarkEnd w:id="53"/>
      <w:bookmarkEnd w:id="54"/>
    </w:p>
    <w:p w14:paraId="7D91A4F8" w14:textId="07B940EC" w:rsidR="00C279D3" w:rsidRDefault="00FF7819" w:rsidP="007938A0">
      <w:pPr>
        <w:pStyle w:val="ListParagraph"/>
        <w:spacing w:after="0"/>
        <w:ind w:left="0" w:firstLine="709"/>
        <w:rPr>
          <w:rFonts w:eastAsia="Times New Roman" w:cs="Times New Roman"/>
          <w:color w:val="000000" w:themeColor="text1"/>
          <w:szCs w:val="24"/>
          <w:lang w:eastAsia="id-ID"/>
        </w:rPr>
      </w:pPr>
      <w:r w:rsidRPr="000E7E9C">
        <w:rPr>
          <w:rFonts w:cs="Times New Roman"/>
        </w:rPr>
        <w:t xml:space="preserve">Keberadaan internet membuat kegiatan </w:t>
      </w:r>
      <w:r w:rsidRPr="000E7E9C">
        <w:rPr>
          <w:rFonts w:cs="Times New Roman"/>
          <w:i/>
        </w:rPr>
        <w:t>marketing</w:t>
      </w:r>
      <w:r w:rsidRPr="000E7E9C">
        <w:rPr>
          <w:rFonts w:cs="Times New Roman"/>
        </w:rPr>
        <w:t xml:space="preserve"> menjadi lebih mudah, salah satunya proses pemasaran maupun penjualan yang dilakukan dengan media internet yaitu </w:t>
      </w:r>
      <w:r w:rsidRPr="000E7E9C">
        <w:rPr>
          <w:rFonts w:cs="Times New Roman"/>
          <w:i/>
        </w:rPr>
        <w:t>e-commerce</w:t>
      </w:r>
      <w:r w:rsidRPr="000E7E9C">
        <w:rPr>
          <w:rFonts w:cs="Times New Roman"/>
        </w:rPr>
        <w:t xml:space="preserve">. </w:t>
      </w:r>
      <w:r w:rsidR="00B61F3B" w:rsidRPr="000E7E9C">
        <w:rPr>
          <w:rFonts w:cs="Times New Roman"/>
        </w:rPr>
        <w:t xml:space="preserve">Dengan </w:t>
      </w:r>
      <w:r w:rsidR="00B61F3B" w:rsidRPr="000E7E9C">
        <w:rPr>
          <w:rFonts w:cs="Times New Roman"/>
          <w:i/>
        </w:rPr>
        <w:t>e-commerce</w:t>
      </w:r>
      <w:r w:rsidR="00B61F3B" w:rsidRPr="000E7E9C">
        <w:rPr>
          <w:rFonts w:cs="Times New Roman"/>
        </w:rPr>
        <w:t xml:space="preserve"> penjual bisa menjangkau pelanggan lebih luas dan bisa meningkatkan profitabilitas perusahaan.</w:t>
      </w:r>
      <w:r w:rsidR="00CB4913" w:rsidRPr="000E7E9C">
        <w:rPr>
          <w:rFonts w:cs="Times New Roman"/>
        </w:rPr>
        <w:t xml:space="preserve"> </w:t>
      </w:r>
      <w:r w:rsidR="00CB4913" w:rsidRPr="000E7E9C">
        <w:rPr>
          <w:rFonts w:cs="Times New Roman"/>
          <w:i/>
        </w:rPr>
        <w:t>E-commerce</w:t>
      </w:r>
      <w:r w:rsidR="00CB4913" w:rsidRPr="000E7E9C">
        <w:rPr>
          <w:rFonts w:cs="Times New Roman"/>
        </w:rPr>
        <w:t xml:space="preserve"> berkaitan dengan minat beli yang dalam penelitian ini diartikan sebagai minat penjual yaitu pemilik toko bahan bangunan untuk menggunakan </w:t>
      </w:r>
      <w:r w:rsidR="009B5A38" w:rsidRPr="000E7E9C">
        <w:rPr>
          <w:rFonts w:cs="Times New Roman"/>
          <w:i/>
        </w:rPr>
        <w:t>e-marketplace</w:t>
      </w:r>
      <w:r w:rsidR="007D24DC" w:rsidRPr="000E7E9C">
        <w:rPr>
          <w:rFonts w:cs="Times New Roman"/>
        </w:rPr>
        <w:t xml:space="preserve">, </w:t>
      </w:r>
      <w:r w:rsidR="009B5A38" w:rsidRPr="000E7E9C">
        <w:rPr>
          <w:rFonts w:cs="Times New Roman"/>
        </w:rPr>
        <w:t xml:space="preserve">yang merupakan salah satu bentuk dari </w:t>
      </w:r>
      <w:r w:rsidR="009B5A38" w:rsidRPr="000E7E9C">
        <w:rPr>
          <w:rFonts w:cs="Times New Roman"/>
          <w:i/>
        </w:rPr>
        <w:t>e-commerce</w:t>
      </w:r>
      <w:r w:rsidR="009B5A38" w:rsidRPr="000E7E9C">
        <w:rPr>
          <w:rFonts w:cs="Times New Roman"/>
        </w:rPr>
        <w:t xml:space="preserve"> sebagai media menjual produknya. </w:t>
      </w:r>
      <w:r w:rsidR="00CB4913" w:rsidRPr="000E7E9C">
        <w:rPr>
          <w:rFonts w:cs="Times New Roman"/>
          <w:color w:val="000000" w:themeColor="text1"/>
          <w:szCs w:val="24"/>
        </w:rPr>
        <w:t xml:space="preserve">Konsep </w:t>
      </w:r>
      <w:r w:rsidR="001629BB" w:rsidRPr="000E7E9C">
        <w:rPr>
          <w:rFonts w:cs="Times New Roman"/>
          <w:color w:val="000000" w:themeColor="text1"/>
          <w:szCs w:val="24"/>
        </w:rPr>
        <w:t xml:space="preserve">dari </w:t>
      </w:r>
      <w:r w:rsidR="001629BB" w:rsidRPr="000E7E9C">
        <w:rPr>
          <w:rFonts w:cs="Times New Roman"/>
          <w:i/>
          <w:color w:val="000000" w:themeColor="text1"/>
          <w:szCs w:val="24"/>
        </w:rPr>
        <w:t>e-marketplace</w:t>
      </w:r>
      <w:r w:rsidR="001629BB" w:rsidRPr="000E7E9C">
        <w:rPr>
          <w:rFonts w:cs="Times New Roman"/>
          <w:color w:val="000000" w:themeColor="text1"/>
          <w:szCs w:val="24"/>
        </w:rPr>
        <w:t xml:space="preserve"> menyebutkan beberapa keuntungan yang bisa diperoleh baik bagi penjual maupun pembeli. </w:t>
      </w:r>
      <w:r w:rsidR="00780D1E" w:rsidRPr="000E7E9C">
        <w:rPr>
          <w:rFonts w:cs="Times New Roman"/>
          <w:color w:val="000000" w:themeColor="text1"/>
          <w:szCs w:val="24"/>
        </w:rPr>
        <w:t xml:space="preserve">Dengan adanya keuntungan yang ditawarkan oleh </w:t>
      </w:r>
      <w:r w:rsidR="00780D1E" w:rsidRPr="000E7E9C">
        <w:rPr>
          <w:rFonts w:cs="Times New Roman"/>
          <w:i/>
          <w:color w:val="000000" w:themeColor="text1"/>
          <w:szCs w:val="24"/>
        </w:rPr>
        <w:t>e-marketplace</w:t>
      </w:r>
      <w:r w:rsidR="00780D1E" w:rsidRPr="000E7E9C">
        <w:rPr>
          <w:rFonts w:cs="Times New Roman"/>
          <w:color w:val="000000" w:themeColor="text1"/>
          <w:szCs w:val="24"/>
        </w:rPr>
        <w:t xml:space="preserve"> dan didukung oleh perkembangan internet saat ini, maka penjual maupun pembeli akan</w:t>
      </w:r>
      <w:r w:rsidR="00CB4913" w:rsidRPr="000E7E9C">
        <w:rPr>
          <w:rFonts w:cs="Times New Roman"/>
          <w:color w:val="000000" w:themeColor="text1"/>
          <w:szCs w:val="24"/>
        </w:rPr>
        <w:t xml:space="preserve"> </w:t>
      </w:r>
      <w:r w:rsidR="002E4B4A" w:rsidRPr="000E7E9C">
        <w:rPr>
          <w:rFonts w:cs="Times New Roman"/>
          <w:color w:val="000000" w:themeColor="text1"/>
          <w:szCs w:val="24"/>
        </w:rPr>
        <w:t>ter</w:t>
      </w:r>
      <w:r w:rsidR="00737B9A" w:rsidRPr="000E7E9C">
        <w:rPr>
          <w:rFonts w:cs="Times New Roman"/>
          <w:color w:val="000000" w:themeColor="text1"/>
          <w:szCs w:val="24"/>
        </w:rPr>
        <w:t xml:space="preserve">tarik atau berminat untuk menggunakan </w:t>
      </w:r>
      <w:r w:rsidR="00737B9A" w:rsidRPr="000E7E9C">
        <w:rPr>
          <w:rFonts w:cs="Times New Roman"/>
          <w:i/>
          <w:color w:val="000000" w:themeColor="text1"/>
          <w:szCs w:val="24"/>
        </w:rPr>
        <w:t>e-marketplace</w:t>
      </w:r>
      <w:r w:rsidR="00737B9A" w:rsidRPr="000E7E9C">
        <w:rPr>
          <w:rFonts w:cs="Times New Roman"/>
          <w:color w:val="000000" w:themeColor="text1"/>
          <w:szCs w:val="24"/>
        </w:rPr>
        <w:t xml:space="preserve"> sebaga</w:t>
      </w:r>
      <w:r w:rsidR="00DF4379">
        <w:rPr>
          <w:rFonts w:cs="Times New Roman"/>
          <w:color w:val="000000" w:themeColor="text1"/>
          <w:szCs w:val="24"/>
        </w:rPr>
        <w:t xml:space="preserve">i media untuk menjual produknya </w:t>
      </w:r>
      <w:r w:rsidR="00C279D3" w:rsidRPr="000E7E9C">
        <w:rPr>
          <w:rFonts w:eastAsia="Times New Roman" w:cs="Times New Roman"/>
          <w:color w:val="000000" w:themeColor="text1"/>
          <w:szCs w:val="24"/>
          <w:lang w:eastAsia="id-ID"/>
        </w:rPr>
        <w:t>(Ahmadi, Candra dan Hermawan, 2013:40).</w:t>
      </w:r>
    </w:p>
    <w:p w14:paraId="2DB4534A" w14:textId="77777777" w:rsidR="004D0D0F" w:rsidRPr="000E7E9C" w:rsidRDefault="004D0D0F" w:rsidP="004D0D0F">
      <w:pPr>
        <w:pStyle w:val="ListParagraph"/>
        <w:spacing w:after="0"/>
        <w:ind w:left="0" w:firstLine="709"/>
        <w:rPr>
          <w:rFonts w:cs="Times New Roman"/>
        </w:rPr>
      </w:pPr>
    </w:p>
    <w:p w14:paraId="3184FA05" w14:textId="34D5D14A" w:rsidR="00550380" w:rsidRPr="000E7E9C" w:rsidRDefault="00550380" w:rsidP="004D0D0F">
      <w:pPr>
        <w:pStyle w:val="Heading2"/>
        <w:spacing w:before="0"/>
        <w:ind w:left="709" w:hanging="718"/>
        <w:rPr>
          <w:rFonts w:cs="Times New Roman"/>
        </w:rPr>
      </w:pPr>
      <w:bookmarkStart w:id="55" w:name="_Toc482342952"/>
      <w:bookmarkStart w:id="56" w:name="_Toc495608086"/>
      <w:r w:rsidRPr="000E7E9C">
        <w:rPr>
          <w:rFonts w:cs="Times New Roman"/>
        </w:rPr>
        <w:t>Penelitian Terdahulu</w:t>
      </w:r>
      <w:bookmarkEnd w:id="55"/>
      <w:bookmarkEnd w:id="56"/>
    </w:p>
    <w:p w14:paraId="57DEBE4E" w14:textId="000E6E4A" w:rsidR="00854131" w:rsidRPr="000E7E9C" w:rsidRDefault="009740DD" w:rsidP="004D0D0F">
      <w:pPr>
        <w:pStyle w:val="ListParagraph"/>
        <w:spacing w:after="0"/>
        <w:ind w:left="0" w:firstLine="709"/>
        <w:rPr>
          <w:rFonts w:cs="Times New Roman"/>
        </w:rPr>
      </w:pPr>
      <w:r w:rsidRPr="000E7E9C">
        <w:rPr>
          <w:rFonts w:cs="Times New Roman"/>
        </w:rPr>
        <w:t xml:space="preserve">Penelitian </w:t>
      </w:r>
      <w:r w:rsidR="00C91764" w:rsidRPr="000E7E9C">
        <w:rPr>
          <w:rFonts w:cs="Times New Roman"/>
        </w:rPr>
        <w:t xml:space="preserve">mengenai faktor yang memengaruhi perusahaan menggunakan </w:t>
      </w:r>
      <w:r w:rsidR="00C91764" w:rsidRPr="000E7E9C">
        <w:rPr>
          <w:rFonts w:cs="Times New Roman"/>
          <w:i/>
        </w:rPr>
        <w:t>e-marketplace</w:t>
      </w:r>
      <w:r w:rsidR="00C91764" w:rsidRPr="000E7E9C">
        <w:rPr>
          <w:rFonts w:cs="Times New Roman"/>
        </w:rPr>
        <w:t xml:space="preserve"> untuk penjualan produknya memang bukan hal yang baru dilakukan. Sudah ada penelitian terdahulu mengenai hal ini, akan tetapi pada penelitian kali ini </w:t>
      </w:r>
      <w:r w:rsidRPr="000E7E9C">
        <w:rPr>
          <w:rFonts w:cs="Times New Roman"/>
        </w:rPr>
        <w:t xml:space="preserve">merupakan penelitian studi empiris pada </w:t>
      </w:r>
      <w:r w:rsidRPr="000E7E9C">
        <w:rPr>
          <w:rFonts w:cs="Times New Roman"/>
          <w:i/>
        </w:rPr>
        <w:t>e-marketplace building material</w:t>
      </w:r>
      <w:r w:rsidRPr="000E7E9C">
        <w:rPr>
          <w:rFonts w:cs="Times New Roman"/>
        </w:rPr>
        <w:t xml:space="preserve"> yang dibuat oleh PT. Semen Indonesia</w:t>
      </w:r>
      <w:r w:rsidR="00C91764" w:rsidRPr="000E7E9C">
        <w:rPr>
          <w:rFonts w:cs="Times New Roman"/>
        </w:rPr>
        <w:t xml:space="preserve"> Persero, Tbk</w:t>
      </w:r>
      <w:r w:rsidRPr="000E7E9C">
        <w:rPr>
          <w:rFonts w:cs="Times New Roman"/>
        </w:rPr>
        <w:t xml:space="preserve">. </w:t>
      </w:r>
      <w:r w:rsidR="00C73ECE" w:rsidRPr="000E7E9C">
        <w:rPr>
          <w:rFonts w:cs="Times New Roman"/>
        </w:rPr>
        <w:t xml:space="preserve">Selain itu, </w:t>
      </w:r>
      <w:r w:rsidR="00DF4379">
        <w:rPr>
          <w:rFonts w:cs="Times New Roman"/>
        </w:rPr>
        <w:t>p</w:t>
      </w:r>
      <w:r w:rsidR="005E1B71" w:rsidRPr="000E7E9C">
        <w:rPr>
          <w:rFonts w:cs="Times New Roman"/>
        </w:rPr>
        <w:t>enelitian</w:t>
      </w:r>
      <w:r w:rsidR="00C73ECE" w:rsidRPr="000E7E9C">
        <w:rPr>
          <w:rFonts w:cs="Times New Roman"/>
        </w:rPr>
        <w:t xml:space="preserve"> yang dilakukan terdahulu lebih banyak dilakukan diluar negeri dibandingkan di Indonesia. </w:t>
      </w:r>
      <w:r w:rsidR="00C73ECE" w:rsidRPr="000E7E9C">
        <w:rPr>
          <w:rFonts w:cs="Times New Roman"/>
          <w:bCs/>
          <w:szCs w:val="32"/>
        </w:rPr>
        <w:t xml:space="preserve">Perlu diketahui bahwa setiap peneliti yang telah melakukan penelitian </w:t>
      </w:r>
      <w:r w:rsidR="001A4157" w:rsidRPr="000E7E9C">
        <w:rPr>
          <w:rFonts w:cs="Times New Roman"/>
          <w:bCs/>
          <w:szCs w:val="32"/>
        </w:rPr>
        <w:t xml:space="preserve">terdahulu </w:t>
      </w:r>
      <w:r w:rsidR="00C73ECE" w:rsidRPr="000E7E9C">
        <w:rPr>
          <w:rFonts w:cs="Times New Roman"/>
          <w:bCs/>
          <w:szCs w:val="32"/>
        </w:rPr>
        <w:t>menggunakan langkah-langkah yang berbeda untuk menemukan faktor-faktor yang memengaru</w:t>
      </w:r>
      <w:r w:rsidR="000B1BAB" w:rsidRPr="000E7E9C">
        <w:rPr>
          <w:rFonts w:cs="Times New Roman"/>
          <w:bCs/>
          <w:szCs w:val="32"/>
        </w:rPr>
        <w:t xml:space="preserve">hi perusahaan untuk menggunakan </w:t>
      </w:r>
      <w:r w:rsidR="00C73ECE" w:rsidRPr="000E7E9C">
        <w:rPr>
          <w:rFonts w:cs="Times New Roman"/>
          <w:bCs/>
          <w:i/>
          <w:szCs w:val="32"/>
        </w:rPr>
        <w:t>e-marketplace</w:t>
      </w:r>
      <w:r w:rsidR="00C73ECE" w:rsidRPr="000E7E9C">
        <w:rPr>
          <w:rFonts w:cs="Times New Roman"/>
          <w:bCs/>
          <w:szCs w:val="32"/>
        </w:rPr>
        <w:t>.</w:t>
      </w:r>
      <w:r w:rsidR="008E5F3D" w:rsidRPr="000E7E9C">
        <w:rPr>
          <w:rFonts w:cs="Times New Roman"/>
        </w:rPr>
        <w:t xml:space="preserve"> </w:t>
      </w:r>
      <w:r w:rsidR="001A4157" w:rsidRPr="000E7E9C">
        <w:rPr>
          <w:rFonts w:cs="Times New Roman"/>
        </w:rPr>
        <w:t>Faktor yang ditemukan juga beragam.</w:t>
      </w:r>
      <w:r w:rsidR="002D3496" w:rsidRPr="000E7E9C">
        <w:rPr>
          <w:rFonts w:cs="Times New Roman"/>
        </w:rPr>
        <w:t xml:space="preserve"> </w:t>
      </w:r>
      <w:r w:rsidR="0096107E" w:rsidRPr="000E7E9C">
        <w:rPr>
          <w:rFonts w:cs="Times New Roman"/>
        </w:rPr>
        <w:t xml:space="preserve">Kemungkinan hal ini terjadi karena objek yang digunakan serta kondisi suatu negara yang memiliki regulasi atau </w:t>
      </w:r>
      <w:r w:rsidR="00333D7B" w:rsidRPr="000E7E9C">
        <w:rPr>
          <w:rFonts w:cs="Times New Roman"/>
        </w:rPr>
        <w:t>karakteristik lingkunga</w:t>
      </w:r>
      <w:r w:rsidR="00854131" w:rsidRPr="000E7E9C">
        <w:rPr>
          <w:rFonts w:cs="Times New Roman"/>
        </w:rPr>
        <w:t>n yang berbeda.</w:t>
      </w:r>
    </w:p>
    <w:p w14:paraId="6A6C97E7" w14:textId="17379FEA" w:rsidR="00000882" w:rsidRPr="000E7E9C" w:rsidRDefault="00BD7555" w:rsidP="004D0D0F">
      <w:pPr>
        <w:pStyle w:val="ListParagraph"/>
        <w:spacing w:before="240" w:after="0"/>
        <w:ind w:left="0" w:firstLine="709"/>
        <w:rPr>
          <w:rFonts w:cs="Times New Roman"/>
        </w:rPr>
      </w:pPr>
      <w:r w:rsidRPr="000E7E9C">
        <w:rPr>
          <w:rFonts w:cs="Times New Roman"/>
        </w:rPr>
        <w:lastRenderedPageBreak/>
        <w:t xml:space="preserve">Dalam melakukan penelitian mengenai </w:t>
      </w:r>
      <w:r w:rsidR="005745C0" w:rsidRPr="000E7E9C">
        <w:rPr>
          <w:rFonts w:cs="Times New Roman"/>
        </w:rPr>
        <w:t xml:space="preserve">analisa faktor yang memengaruhi toko bahan bangunan untuk menggunakan </w:t>
      </w:r>
      <w:r w:rsidR="005745C0" w:rsidRPr="000E7E9C">
        <w:rPr>
          <w:rFonts w:cs="Times New Roman"/>
          <w:i/>
        </w:rPr>
        <w:t>e-marketplace building material</w:t>
      </w:r>
      <w:r w:rsidR="005745C0" w:rsidRPr="000E7E9C">
        <w:rPr>
          <w:rFonts w:cs="Times New Roman"/>
        </w:rPr>
        <w:t xml:space="preserve"> dalam menjual produknya</w:t>
      </w:r>
      <w:r w:rsidR="00CB08E8" w:rsidRPr="000E7E9C">
        <w:rPr>
          <w:rFonts w:cs="Times New Roman"/>
        </w:rPr>
        <w:t>,</w:t>
      </w:r>
      <w:r w:rsidR="005745C0" w:rsidRPr="000E7E9C">
        <w:rPr>
          <w:rFonts w:cs="Times New Roman"/>
        </w:rPr>
        <w:t xml:space="preserve"> </w:t>
      </w:r>
      <w:r w:rsidRPr="000E7E9C">
        <w:rPr>
          <w:rFonts w:cs="Times New Roman"/>
        </w:rPr>
        <w:t xml:space="preserve">penulis melakukan studi kepustakaan terhadap jurnal </w:t>
      </w:r>
      <w:r w:rsidR="00CB08E8" w:rsidRPr="000E7E9C">
        <w:rPr>
          <w:rFonts w:cs="Times New Roman"/>
        </w:rPr>
        <w:t>maupun penelitian sejenis dan</w:t>
      </w:r>
      <w:r w:rsidR="005745C0" w:rsidRPr="000E7E9C">
        <w:rPr>
          <w:rFonts w:cs="Times New Roman"/>
        </w:rPr>
        <w:t xml:space="preserve"> berkaitan dengan penelitian ini </w:t>
      </w:r>
      <w:r w:rsidRPr="000E7E9C">
        <w:rPr>
          <w:rFonts w:cs="Times New Roman"/>
        </w:rPr>
        <w:t>yang telah dilakukan sebelumnya. Diharapkan berbagai rujukan ini mampu menu</w:t>
      </w:r>
      <w:r w:rsidR="00000882" w:rsidRPr="000E7E9C">
        <w:rPr>
          <w:rFonts w:cs="Times New Roman"/>
        </w:rPr>
        <w:t>njang penelitian dari peneliti.</w:t>
      </w:r>
    </w:p>
    <w:p w14:paraId="06AD41E0" w14:textId="1195AF25" w:rsidR="00DF6813" w:rsidRPr="000E7E9C" w:rsidRDefault="00DF6813" w:rsidP="004D0D0F">
      <w:pPr>
        <w:spacing w:after="0"/>
        <w:ind w:firstLine="709"/>
        <w:rPr>
          <w:rFonts w:cs="Times New Roman"/>
        </w:rPr>
      </w:pPr>
      <w:r w:rsidRPr="000E7E9C">
        <w:rPr>
          <w:rFonts w:cs="Times New Roman"/>
        </w:rPr>
        <w:t xml:space="preserve">Pada 1992 O’callaghan et al menemukan 4 faktor yang mendorong sebuah perusahaan menggunakan </w:t>
      </w:r>
      <w:r w:rsidRPr="000E7E9C">
        <w:rPr>
          <w:rFonts w:cs="Times New Roman"/>
          <w:i/>
        </w:rPr>
        <w:t>Electronic Data Interchange System in Marketing Channel.</w:t>
      </w:r>
      <w:r w:rsidRPr="000E7E9C">
        <w:rPr>
          <w:rFonts w:cs="Times New Roman"/>
        </w:rPr>
        <w:t xml:space="preserve"> Faktor yang pertama adalah apa yang dibutuhkan dalam fungsi penjualan telah memenuhi maka perusahaan bersedia melakukan bisnis di </w:t>
      </w:r>
      <w:r w:rsidRPr="000E7E9C">
        <w:rPr>
          <w:rFonts w:cs="Times New Roman"/>
          <w:i/>
        </w:rPr>
        <w:t>Electronic Data Interchange System in Marketing Channel</w:t>
      </w:r>
      <w:r w:rsidRPr="000E7E9C">
        <w:rPr>
          <w:rFonts w:cs="Times New Roman"/>
        </w:rPr>
        <w:t xml:space="preserve">. Kedua, tingkat kompabilitas untuk mengubah aktifitas jual beli saat ini ke penjualan </w:t>
      </w:r>
      <w:r w:rsidRPr="000E7E9C">
        <w:rPr>
          <w:rFonts w:cs="Times New Roman"/>
          <w:i/>
        </w:rPr>
        <w:t>Electronic Data Interchange System in Marketing Channel</w:t>
      </w:r>
      <w:r w:rsidRPr="000E7E9C">
        <w:rPr>
          <w:rFonts w:cs="Times New Roman"/>
        </w:rPr>
        <w:t xml:space="preserve">. Ketiga, pelanggan utama dalam rantai pasok atau kompetitor ada di </w:t>
      </w:r>
      <w:r w:rsidRPr="000E7E9C">
        <w:rPr>
          <w:rFonts w:cs="Times New Roman"/>
          <w:i/>
        </w:rPr>
        <w:t>Electronic Data Interchange System in Marketing Channel</w:t>
      </w:r>
      <w:r w:rsidRPr="000E7E9C">
        <w:rPr>
          <w:rFonts w:cs="Times New Roman"/>
        </w:rPr>
        <w:t xml:space="preserve"> dan yang keempat kebijakan pemerintah dalam mendorong perusahaan untuk menerapkan </w:t>
      </w:r>
      <w:r w:rsidRPr="000E7E9C">
        <w:rPr>
          <w:rFonts w:cs="Times New Roman"/>
          <w:i/>
        </w:rPr>
        <w:t>Electronic Data Interchange System in Marketing Channel</w:t>
      </w:r>
      <w:r w:rsidRPr="000E7E9C">
        <w:rPr>
          <w:rFonts w:cs="Times New Roman"/>
        </w:rPr>
        <w:t>.</w:t>
      </w:r>
      <w:r w:rsidR="00AD09D2">
        <w:rPr>
          <w:rFonts w:cs="Times New Roman"/>
        </w:rPr>
        <w:t xml:space="preserve"> </w:t>
      </w:r>
      <w:r w:rsidR="00AD09D2" w:rsidRPr="000E7E9C">
        <w:rPr>
          <w:rFonts w:cs="Times New Roman"/>
        </w:rPr>
        <w:t>Penelitian ini menggunakan metode kuantitatif dengan menyebar kuisioner kepada 30 responden untuk memvalidasi pertanyaan. Selanjutnya kuisioner disebarkan kepada 5000 perusahaan dari total 40.000 perusahaan yang tergabung di independent insurance agents of America (IIAA).</w:t>
      </w:r>
    </w:p>
    <w:p w14:paraId="3FC4E393" w14:textId="36B3B7C7" w:rsidR="00DF6813" w:rsidRPr="00A865DC" w:rsidRDefault="00DF6813" w:rsidP="004D0D0F">
      <w:pPr>
        <w:spacing w:after="0"/>
        <w:ind w:firstLine="709"/>
        <w:rPr>
          <w:rFonts w:cs="Times New Roman"/>
        </w:rPr>
      </w:pPr>
      <w:r w:rsidRPr="000E7E9C">
        <w:rPr>
          <w:rFonts w:cs="Times New Roman"/>
        </w:rPr>
        <w:t>Selanjutnya Grover dan Goslar pada 1993 menemukan 5 faktor yang memengaruhi sebuah perusahaan melakuakan adopsi atau penggunaan teknologi telekomunikasi dalam bisnis atau organisasinya yaitu lingkungan persaingan yang stabil, skala perusahaan, sejauh mana perusahaan telah mengglobal, tingkat alur kerja yang terdiri dari standarisasi, dokumentasi dan komputerisasi, serta kemudahan teknologi telekomunikasi untuk melakukan arus operasi bagi penggunanya.</w:t>
      </w:r>
      <w:r w:rsidR="00966592">
        <w:rPr>
          <w:rFonts w:cs="Times New Roman"/>
        </w:rPr>
        <w:t xml:space="preserve"> </w:t>
      </w:r>
      <w:r w:rsidR="00966592" w:rsidRPr="000E7E9C">
        <w:rPr>
          <w:rFonts w:cs="Times New Roman"/>
        </w:rPr>
        <w:t xml:space="preserve">Pada penelitian ini menggunakan metode kuantitatif dengan mengirim </w:t>
      </w:r>
      <w:r w:rsidR="00966592" w:rsidRPr="000E7E9C">
        <w:rPr>
          <w:rFonts w:cs="Times New Roman"/>
          <w:i/>
        </w:rPr>
        <w:t>email</w:t>
      </w:r>
      <w:r w:rsidR="00966592" w:rsidRPr="000E7E9C">
        <w:rPr>
          <w:rFonts w:cs="Times New Roman"/>
        </w:rPr>
        <w:t xml:space="preserve"> kuisioner kepada perusahaan sebanyak </w:t>
      </w:r>
      <w:r w:rsidR="00D428FC">
        <w:rPr>
          <w:rFonts w:cs="Times New Roman"/>
        </w:rPr>
        <w:t>165</w:t>
      </w:r>
      <w:r w:rsidR="00966592" w:rsidRPr="000E7E9C">
        <w:rPr>
          <w:rFonts w:cs="Times New Roman"/>
        </w:rPr>
        <w:t xml:space="preserve">. Perusahaan yang dominan sebagai responden adalah perusahaan manufaktur dan keuangan. Yang menjadi responden dari penelitian ini adalah manajemen tingkat puncak dari perusahaan seperti direktur dan </w:t>
      </w:r>
      <w:r w:rsidR="00966592" w:rsidRPr="000E7E9C">
        <w:rPr>
          <w:rFonts w:cs="Times New Roman"/>
          <w:i/>
        </w:rPr>
        <w:t>vice president</w:t>
      </w:r>
      <w:r w:rsidR="00A865DC">
        <w:rPr>
          <w:rFonts w:cs="Times New Roman"/>
        </w:rPr>
        <w:t>.</w:t>
      </w:r>
    </w:p>
    <w:p w14:paraId="580B1374" w14:textId="77777777" w:rsidR="00E65A53" w:rsidRDefault="00DF6813" w:rsidP="004D0D0F">
      <w:pPr>
        <w:spacing w:after="0"/>
        <w:ind w:firstLine="709"/>
        <w:rPr>
          <w:rFonts w:cs="Times New Roman"/>
        </w:rPr>
      </w:pPr>
      <w:r w:rsidRPr="000E7E9C">
        <w:rPr>
          <w:rFonts w:cs="Times New Roman"/>
        </w:rPr>
        <w:lastRenderedPageBreak/>
        <w:t xml:space="preserve">Pada 1994 Premkumar et.al menemukan 2 faktor baru yang memengaruhi sebuah perusahaan untuk menggunakan </w:t>
      </w:r>
      <w:r w:rsidRPr="000E7E9C">
        <w:rPr>
          <w:rFonts w:cs="Times New Roman"/>
          <w:i/>
        </w:rPr>
        <w:t>Electronic Data Interchange</w:t>
      </w:r>
      <w:r w:rsidRPr="000E7E9C">
        <w:rPr>
          <w:rFonts w:cs="Times New Roman"/>
        </w:rPr>
        <w:t xml:space="preserve"> dalam menjalankan bisnisnya yaitu keunggulan kompetitif perusahaan yang diperoleh dan kekuatan dukungan dari manajemen puncak. </w:t>
      </w:r>
      <w:r w:rsidR="00A86969" w:rsidRPr="000E7E9C">
        <w:rPr>
          <w:rFonts w:cs="Times New Roman"/>
        </w:rPr>
        <w:t xml:space="preserve">Penelitian ini juga merupakan penelitian kuantitatif dengan menebar kuisioner dan jumlah respondennya adalah 201 perusahaan di US. Penelitian ini menggunakan model </w:t>
      </w:r>
      <w:r w:rsidR="00A86969" w:rsidRPr="000E7E9C">
        <w:rPr>
          <w:rFonts w:cs="Times New Roman"/>
          <w:i/>
        </w:rPr>
        <w:t>multivariate multiple regression model</w:t>
      </w:r>
      <w:r w:rsidR="00A86969" w:rsidRPr="000E7E9C">
        <w:rPr>
          <w:rFonts w:cs="Times New Roman"/>
        </w:rPr>
        <w:t xml:space="preserve"> untuk menguji hipotesisnya.</w:t>
      </w:r>
    </w:p>
    <w:p w14:paraId="7F5B56E4" w14:textId="32AC72D6" w:rsidR="00DF6813" w:rsidRPr="000E7E9C" w:rsidRDefault="00DF6813" w:rsidP="004D0D0F">
      <w:pPr>
        <w:spacing w:after="0"/>
        <w:ind w:firstLine="709"/>
        <w:rPr>
          <w:rFonts w:cs="Times New Roman"/>
        </w:rPr>
      </w:pPr>
      <w:r w:rsidRPr="000E7E9C">
        <w:rPr>
          <w:rFonts w:cs="Times New Roman"/>
        </w:rPr>
        <w:t>Diikuti oleh penelitian Thong et al yang dilakukan pada 1995 bahwa promosi dari CEO perusahaan dan kecepatan transaksi juga memengaruhi sebuah perusahaan dalam mengadopsi sebuah teknologi i</w:t>
      </w:r>
      <w:r w:rsidR="00A86969">
        <w:rPr>
          <w:rFonts w:cs="Times New Roman"/>
        </w:rPr>
        <w:t xml:space="preserve">nformasi dalam bisnisnya. </w:t>
      </w:r>
      <w:r w:rsidR="00E65A53" w:rsidRPr="000E7E9C">
        <w:rPr>
          <w:rFonts w:cs="Times New Roman"/>
        </w:rPr>
        <w:t>Penelitian ini merupkan penelitian kuantitatif dengan menyebar kuisioner sebanyak 1200, dengan komposisi 800 kepada perusahaan yang tergabung di ASME dengan kriteria yang dikelola oleh the National Computer Board (NCB) di Singapura. Selanjutnya 400 kepada perusahaan yang dipilih secara random melalui telepon. Penelitian ini dilakukan dalam 2 tahap yaitu survey dan wawancara langsung kepada CEO dari 5 perusahaan kecil di Singapura yang dipilih secara acak.</w:t>
      </w:r>
      <w:r w:rsidR="003154DD">
        <w:rPr>
          <w:rFonts w:cs="Times New Roman"/>
        </w:rPr>
        <w:t xml:space="preserve"> </w:t>
      </w:r>
      <w:r w:rsidRPr="000E7E9C">
        <w:rPr>
          <w:rFonts w:cs="Times New Roman"/>
        </w:rPr>
        <w:t xml:space="preserve">Sedangkan pada 1998, Lai menyatakan bahwa kualitas pelayanan dan tingkat keamanan yang disediakan oleh </w:t>
      </w:r>
      <w:r w:rsidRPr="000E7E9C">
        <w:rPr>
          <w:rFonts w:cs="Times New Roman"/>
          <w:i/>
        </w:rPr>
        <w:t>e-marketplace</w:t>
      </w:r>
      <w:r w:rsidRPr="000E7E9C">
        <w:rPr>
          <w:rFonts w:cs="Times New Roman"/>
        </w:rPr>
        <w:t xml:space="preserve"> serta nilai tambah yang ditawarkan oleh </w:t>
      </w:r>
      <w:r w:rsidRPr="000E7E9C">
        <w:rPr>
          <w:rFonts w:cs="Times New Roman"/>
          <w:i/>
        </w:rPr>
        <w:t>e-marketplace</w:t>
      </w:r>
      <w:r w:rsidRPr="000E7E9C">
        <w:rPr>
          <w:rFonts w:cs="Times New Roman"/>
        </w:rPr>
        <w:t xml:space="preserve"> memengaruhi perusahaan untuk berjualan di </w:t>
      </w:r>
      <w:r w:rsidRPr="000E7E9C">
        <w:rPr>
          <w:rFonts w:cs="Times New Roman"/>
          <w:i/>
        </w:rPr>
        <w:t>e-marketplace</w:t>
      </w:r>
      <w:r w:rsidRPr="000E7E9C">
        <w:rPr>
          <w:rFonts w:cs="Times New Roman"/>
        </w:rPr>
        <w:t>.</w:t>
      </w:r>
    </w:p>
    <w:p w14:paraId="6E215685" w14:textId="77777777" w:rsidR="00DF6813" w:rsidRPr="000E7E9C" w:rsidRDefault="00DF6813" w:rsidP="004D0D0F">
      <w:pPr>
        <w:spacing w:after="0"/>
        <w:ind w:firstLine="709"/>
        <w:rPr>
          <w:rFonts w:cs="Times New Roman"/>
        </w:rPr>
      </w:pPr>
      <w:r w:rsidRPr="000E7E9C">
        <w:rPr>
          <w:rFonts w:cs="Times New Roman"/>
        </w:rPr>
        <w:t xml:space="preserve">Berdasarkan beberapa penelitian tersebut telah ditemukan 15 faktor yang memengaruhi sebuah perusahaan dalam menjual produknya di </w:t>
      </w:r>
      <w:r w:rsidRPr="000E7E9C">
        <w:rPr>
          <w:rFonts w:cs="Times New Roman"/>
          <w:i/>
        </w:rPr>
        <w:t>e-marketplace</w:t>
      </w:r>
      <w:r w:rsidRPr="000E7E9C">
        <w:rPr>
          <w:rFonts w:cs="Times New Roman"/>
        </w:rPr>
        <w:t>, Lee dan Lim (2005), Deridoks et.al (2005), Molla dan Licker (2005) dan Yu (2006) melakukan penelitian serupa akan tetapi tidak menemukan faktor lain diluar 15 faktor tersebut.</w:t>
      </w:r>
    </w:p>
    <w:p w14:paraId="630C5BE5" w14:textId="7C3C9795" w:rsidR="00287EC9" w:rsidRPr="000E7E9C" w:rsidRDefault="00DF6813" w:rsidP="004D0D0F">
      <w:pPr>
        <w:spacing w:after="0"/>
        <w:ind w:firstLine="709"/>
        <w:rPr>
          <w:rFonts w:cs="Times New Roman"/>
        </w:rPr>
      </w:pPr>
      <w:r w:rsidRPr="000E7E9C">
        <w:rPr>
          <w:rFonts w:cs="Times New Roman"/>
          <w:szCs w:val="24"/>
        </w:rPr>
        <w:t xml:space="preserve">Pada 2007, Yu melakukan sebuah penelitian mengenai faktor pendorong sebuah perusahaan menggunakan </w:t>
      </w:r>
      <w:r w:rsidRPr="000E7E9C">
        <w:rPr>
          <w:rFonts w:cs="Times New Roman"/>
          <w:i/>
          <w:szCs w:val="24"/>
        </w:rPr>
        <w:t>e-marketplace</w:t>
      </w:r>
      <w:r w:rsidRPr="000E7E9C">
        <w:rPr>
          <w:rFonts w:cs="Times New Roman"/>
          <w:szCs w:val="24"/>
        </w:rPr>
        <w:t xml:space="preserve"> untuk menjual produknya. Penelitian yang dilakukan merupakan penyempurnaaan penelitian-penelitian sebelumnya dengan mengkonstrukkan 15 faktor diatas menjadi 4 faktor yang terdiri dari Karakteristik </w:t>
      </w:r>
      <w:r w:rsidR="00757F64" w:rsidRPr="000E7E9C">
        <w:rPr>
          <w:rFonts w:cs="Times New Roman"/>
          <w:szCs w:val="24"/>
        </w:rPr>
        <w:t>perusahaan</w:t>
      </w:r>
      <w:r w:rsidRPr="000E7E9C">
        <w:rPr>
          <w:rFonts w:cs="Times New Roman"/>
          <w:szCs w:val="24"/>
        </w:rPr>
        <w:t xml:space="preserve">, daya saing lingkungan bisnis, Promosi dari </w:t>
      </w:r>
      <w:r w:rsidR="00757F64" w:rsidRPr="000E7E9C">
        <w:rPr>
          <w:rFonts w:cs="Times New Roman"/>
          <w:szCs w:val="24"/>
        </w:rPr>
        <w:t>manajemen puncak</w:t>
      </w:r>
      <w:r w:rsidRPr="000E7E9C">
        <w:rPr>
          <w:rFonts w:cs="Times New Roman"/>
          <w:szCs w:val="24"/>
        </w:rPr>
        <w:t xml:space="preserve"> dan </w:t>
      </w:r>
      <w:r w:rsidRPr="000E7E9C">
        <w:rPr>
          <w:rFonts w:cs="Times New Roman"/>
          <w:i/>
          <w:szCs w:val="24"/>
        </w:rPr>
        <w:t>e-marketplace</w:t>
      </w:r>
      <w:r w:rsidRPr="000E7E9C">
        <w:rPr>
          <w:rFonts w:cs="Times New Roman"/>
          <w:szCs w:val="24"/>
        </w:rPr>
        <w:t xml:space="preserve"> itu sendiri. </w:t>
      </w:r>
      <w:r w:rsidRPr="000E7E9C">
        <w:rPr>
          <w:rFonts w:cs="Times New Roman"/>
          <w:color w:val="000000" w:themeColor="text1"/>
          <w:szCs w:val="24"/>
        </w:rPr>
        <w:t xml:space="preserve">Karakteristik toko bahan bangunan terdiri dari tingkat kompabilitas untuk bertransformasi dari jual beli </w:t>
      </w:r>
      <w:r w:rsidRPr="000E7E9C">
        <w:rPr>
          <w:rFonts w:cs="Times New Roman"/>
          <w:i/>
          <w:color w:val="000000" w:themeColor="text1"/>
          <w:szCs w:val="24"/>
        </w:rPr>
        <w:t>offline</w:t>
      </w:r>
      <w:r w:rsidRPr="000E7E9C">
        <w:rPr>
          <w:rFonts w:cs="Times New Roman"/>
          <w:color w:val="000000" w:themeColor="text1"/>
          <w:szCs w:val="24"/>
        </w:rPr>
        <w:t xml:space="preserve"> ke jual beli </w:t>
      </w:r>
      <w:r w:rsidRPr="000E7E9C">
        <w:rPr>
          <w:rFonts w:cs="Times New Roman"/>
          <w:i/>
          <w:color w:val="000000" w:themeColor="text1"/>
          <w:szCs w:val="24"/>
        </w:rPr>
        <w:t>online</w:t>
      </w:r>
      <w:r w:rsidRPr="000E7E9C">
        <w:rPr>
          <w:rFonts w:cs="Times New Roman"/>
          <w:color w:val="000000" w:themeColor="text1"/>
          <w:szCs w:val="24"/>
        </w:rPr>
        <w:t xml:space="preserve"> di </w:t>
      </w:r>
      <w:r w:rsidRPr="000E7E9C">
        <w:rPr>
          <w:rFonts w:cs="Times New Roman"/>
          <w:i/>
          <w:color w:val="000000" w:themeColor="text1"/>
          <w:szCs w:val="24"/>
        </w:rPr>
        <w:t>e-marketplace</w:t>
      </w:r>
      <w:r w:rsidRPr="000E7E9C">
        <w:rPr>
          <w:rFonts w:cs="Times New Roman"/>
          <w:color w:val="000000" w:themeColor="text1"/>
          <w:szCs w:val="24"/>
        </w:rPr>
        <w:t xml:space="preserve">, skala perusahaan, tingkat globalitas </w:t>
      </w:r>
      <w:r w:rsidRPr="000E7E9C">
        <w:rPr>
          <w:rFonts w:cs="Times New Roman"/>
          <w:color w:val="000000" w:themeColor="text1"/>
          <w:szCs w:val="24"/>
        </w:rPr>
        <w:lastRenderedPageBreak/>
        <w:t xml:space="preserve">perusahaan, tingkat standar alur kerja, dokumentasi dan komputerisasi perusahaan serta kecepatan transaksinya. Daya saing lingkungan bisnis terdiri dari pelanggan kunci dan pesaing telah menggunakan </w:t>
      </w:r>
      <w:r w:rsidRPr="000E7E9C">
        <w:rPr>
          <w:rFonts w:cs="Times New Roman"/>
          <w:i/>
          <w:color w:val="000000" w:themeColor="text1"/>
          <w:szCs w:val="24"/>
        </w:rPr>
        <w:t>e-marketplace</w:t>
      </w:r>
      <w:r w:rsidRPr="000E7E9C">
        <w:rPr>
          <w:rFonts w:cs="Times New Roman"/>
          <w:color w:val="000000" w:themeColor="text1"/>
          <w:szCs w:val="24"/>
        </w:rPr>
        <w:t xml:space="preserve">, langkah pemerintah untuk mendorong sebuah perusahaan agar menggunakan </w:t>
      </w:r>
      <w:r w:rsidRPr="000E7E9C">
        <w:rPr>
          <w:rFonts w:cs="Times New Roman"/>
          <w:i/>
          <w:color w:val="000000" w:themeColor="text1"/>
          <w:szCs w:val="24"/>
        </w:rPr>
        <w:t>e-marketplace</w:t>
      </w:r>
      <w:r w:rsidRPr="000E7E9C">
        <w:rPr>
          <w:rFonts w:cs="Times New Roman"/>
          <w:color w:val="000000" w:themeColor="text1"/>
          <w:szCs w:val="24"/>
        </w:rPr>
        <w:t xml:space="preserve"> dan stabilitas lingkungan yang kompetitif. Sedangkan untuk </w:t>
      </w:r>
      <w:r w:rsidR="00A73C83">
        <w:rPr>
          <w:rFonts w:cs="Times New Roman"/>
          <w:color w:val="000000" w:themeColor="text1"/>
          <w:szCs w:val="24"/>
        </w:rPr>
        <w:t>Dukungan dari Pemilik Toko</w:t>
      </w:r>
      <w:r w:rsidR="00704AC9">
        <w:rPr>
          <w:rFonts w:cs="Times New Roman"/>
          <w:color w:val="000000" w:themeColor="text1"/>
          <w:szCs w:val="24"/>
        </w:rPr>
        <w:t xml:space="preserve"> </w:t>
      </w:r>
      <w:r w:rsidRPr="000E7E9C">
        <w:rPr>
          <w:rFonts w:cs="Times New Roman"/>
          <w:color w:val="000000" w:themeColor="text1"/>
          <w:szCs w:val="24"/>
        </w:rPr>
        <w:t xml:space="preserve">terdiri dari kekuatan dukungan dari </w:t>
      </w:r>
      <w:r w:rsidR="00704AC9">
        <w:rPr>
          <w:rFonts w:cs="Times New Roman"/>
          <w:color w:val="000000" w:themeColor="text1"/>
          <w:szCs w:val="24"/>
        </w:rPr>
        <w:t>Kepala Toko</w:t>
      </w:r>
      <w:r w:rsidRPr="000E7E9C">
        <w:rPr>
          <w:rFonts w:cs="Times New Roman"/>
          <w:color w:val="000000" w:themeColor="text1"/>
          <w:szCs w:val="24"/>
        </w:rPr>
        <w:t xml:space="preserve"> dan dari pemilik</w:t>
      </w:r>
      <w:r w:rsidRPr="000E7E9C">
        <w:rPr>
          <w:rFonts w:cs="Times New Roman"/>
          <w:color w:val="000000" w:themeColor="text1"/>
        </w:rPr>
        <w:t>.</w:t>
      </w:r>
      <w:r w:rsidR="008558F0" w:rsidRPr="000E7E9C">
        <w:rPr>
          <w:rFonts w:cs="Times New Roman"/>
          <w:color w:val="000000" w:themeColor="text1"/>
        </w:rPr>
        <w:t xml:space="preserve"> </w:t>
      </w:r>
      <w:r w:rsidR="00590BAC" w:rsidRPr="000E7E9C">
        <w:rPr>
          <w:rFonts w:cs="Times New Roman"/>
        </w:rPr>
        <w:t xml:space="preserve">Penelitian ini dilakukan dengan metode kuantitatif dengan menyebarkan kuesioner dan menggunakan sampel 1500 perusahaan besar di Taiwan yang dipilih secara random dari total 5000 perusahaan. Model penelitian ini menggunakan 3 tahap, yaitu </w:t>
      </w:r>
      <w:r w:rsidR="00590BAC" w:rsidRPr="000E7E9C">
        <w:rPr>
          <w:rFonts w:cs="Times New Roman"/>
          <w:i/>
        </w:rPr>
        <w:t>pre-adoption, in-adoption dan post-adoption.</w:t>
      </w:r>
      <w:r w:rsidR="00590BAC">
        <w:rPr>
          <w:rFonts w:cs="Times New Roman"/>
          <w:i/>
        </w:rPr>
        <w:t xml:space="preserve"> </w:t>
      </w:r>
      <w:r w:rsidR="008558F0" w:rsidRPr="000E7E9C">
        <w:rPr>
          <w:rFonts w:cs="Times New Roman"/>
          <w:color w:val="000000" w:themeColor="text1"/>
        </w:rPr>
        <w:t>Penelitian ini</w:t>
      </w:r>
      <w:r w:rsidR="008E72BB" w:rsidRPr="000E7E9C">
        <w:rPr>
          <w:rFonts w:cs="Times New Roman"/>
          <w:color w:val="000000" w:themeColor="text1"/>
        </w:rPr>
        <w:t xml:space="preserve"> yang dijadikan penulis sebagai acuan dalam penelitian adopsi ini.</w:t>
      </w:r>
      <w:r w:rsidR="00590BAC">
        <w:rPr>
          <w:rFonts w:cs="Times New Roman"/>
          <w:color w:val="000000" w:themeColor="text1"/>
        </w:rPr>
        <w:t xml:space="preserve"> Yang membedakan penelitian yang dilakukan penulis dengan </w:t>
      </w:r>
      <w:r w:rsidR="007E59D8">
        <w:rPr>
          <w:rFonts w:cs="Times New Roman"/>
          <w:color w:val="000000" w:themeColor="text1"/>
        </w:rPr>
        <w:t xml:space="preserve">penelitian Yu adalah pada tahapnya. Penulis hanya mengadopsi pada tahap </w:t>
      </w:r>
      <w:r w:rsidR="007E59D8" w:rsidRPr="007E59D8">
        <w:rPr>
          <w:rFonts w:cs="Times New Roman"/>
          <w:i/>
          <w:color w:val="000000" w:themeColor="text1"/>
        </w:rPr>
        <w:t>pre-adoption</w:t>
      </w:r>
      <w:r w:rsidR="007E59D8">
        <w:rPr>
          <w:rFonts w:cs="Times New Roman"/>
          <w:color w:val="000000" w:themeColor="text1"/>
        </w:rPr>
        <w:t xml:space="preserve">. </w:t>
      </w:r>
      <w:r w:rsidR="00864E5B" w:rsidRPr="000E7E9C">
        <w:rPr>
          <w:rFonts w:cs="Times New Roman"/>
          <w:color w:val="000000" w:themeColor="text1"/>
        </w:rPr>
        <w:t>Secara singkatnya d</w:t>
      </w:r>
      <w:r w:rsidR="00BD7555" w:rsidRPr="000E7E9C">
        <w:rPr>
          <w:rFonts w:cs="Times New Roman"/>
        </w:rPr>
        <w:t xml:space="preserve">aftar  penelitian terdahulu yang digunakan rujukan peneliti dapat dilihat pada </w:t>
      </w:r>
      <w:r w:rsidR="00885A20" w:rsidRPr="000E7E9C">
        <w:rPr>
          <w:rFonts w:cs="Times New Roman"/>
          <w:b/>
        </w:rPr>
        <w:t>Tabel 2.2</w:t>
      </w:r>
      <w:r w:rsidR="00287EC9" w:rsidRPr="000E7E9C">
        <w:rPr>
          <w:rFonts w:cs="Times New Roman"/>
        </w:rPr>
        <w:t xml:space="preserve"> berikut:</w:t>
      </w:r>
    </w:p>
    <w:p w14:paraId="36CAA0D5" w14:textId="77777777" w:rsidR="00A4291E" w:rsidRPr="000E7E9C" w:rsidRDefault="00A4291E" w:rsidP="00E162CC">
      <w:pPr>
        <w:rPr>
          <w:rFonts w:cs="Times New Roman"/>
        </w:rPr>
        <w:sectPr w:rsidR="00A4291E" w:rsidRPr="000E7E9C" w:rsidSect="004E656C">
          <w:type w:val="nextColumn"/>
          <w:pgSz w:w="11906" w:h="16838"/>
          <w:pgMar w:top="1985" w:right="1701" w:bottom="1701" w:left="2268" w:header="709" w:footer="709" w:gutter="0"/>
          <w:pgNumType w:start="1"/>
          <w:cols w:space="708"/>
          <w:docGrid w:linePitch="360"/>
        </w:sectPr>
      </w:pPr>
    </w:p>
    <w:bookmarkStart w:id="57" w:name="_Toc490203723"/>
    <w:p w14:paraId="00156762" w14:textId="66E257EE" w:rsidR="00BF71C2" w:rsidRPr="000E7E9C" w:rsidRDefault="007938A0" w:rsidP="00E162CC">
      <w:pPr>
        <w:pStyle w:val="Caption"/>
        <w:spacing w:line="360" w:lineRule="auto"/>
        <w:jc w:val="center"/>
        <w:rPr>
          <w:rFonts w:cs="Times New Roman"/>
          <w:b w:val="0"/>
          <w:color w:val="auto"/>
          <w:sz w:val="24"/>
          <w:szCs w:val="24"/>
        </w:rPr>
      </w:pPr>
      <w:r>
        <w:rPr>
          <w:rFonts w:cs="Times New Roman"/>
          <w:b w:val="0"/>
          <w:noProof/>
          <w:color w:val="auto"/>
          <w:sz w:val="24"/>
          <w:szCs w:val="24"/>
          <w:lang w:eastAsia="id-ID"/>
        </w:rPr>
        <w:lastRenderedPageBreak/>
        <mc:AlternateContent>
          <mc:Choice Requires="wps">
            <w:drawing>
              <wp:anchor distT="0" distB="0" distL="114300" distR="114300" simplePos="0" relativeHeight="251528704" behindDoc="0" locked="0" layoutInCell="1" allowOverlap="1" wp14:anchorId="14542572" wp14:editId="7C4E8C7B">
                <wp:simplePos x="0" y="0"/>
                <wp:positionH relativeFrom="column">
                  <wp:posOffset>3910753</wp:posOffset>
                </wp:positionH>
                <wp:positionV relativeFrom="paragraph">
                  <wp:posOffset>5264503</wp:posOffset>
                </wp:positionV>
                <wp:extent cx="688623" cy="485422"/>
                <wp:effectExtent l="0" t="0" r="16510" b="10160"/>
                <wp:wrapNone/>
                <wp:docPr id="25" name="Rectangle 25"/>
                <wp:cNvGraphicFramePr/>
                <a:graphic xmlns:a="http://schemas.openxmlformats.org/drawingml/2006/main">
                  <a:graphicData uri="http://schemas.microsoft.com/office/word/2010/wordprocessingShape">
                    <wps:wsp>
                      <wps:cNvSpPr/>
                      <wps:spPr>
                        <a:xfrm>
                          <a:off x="0" y="0"/>
                          <a:ext cx="688623" cy="48542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41DA7" id="Rectangle 25" o:spid="_x0000_s1026" style="position:absolute;margin-left:307.95pt;margin-top:414.55pt;width:54.2pt;height:38.2pt;z-index:25152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" fillcolor="white [3212]" strokecolor="white [3212]" strokeweight="2pt"/>
            </w:pict>
          </mc:Fallback>
        </mc:AlternateContent>
      </w:r>
      <w:r w:rsidR="00544A49" w:rsidRPr="000E7E9C">
        <w:rPr>
          <w:rFonts w:cs="Times New Roman"/>
          <w:b w:val="0"/>
          <w:color w:val="auto"/>
          <w:sz w:val="24"/>
          <w:szCs w:val="24"/>
        </w:rPr>
        <w:t xml:space="preserve">Tabel 2. </w:t>
      </w:r>
      <w:r w:rsidR="00544A49" w:rsidRPr="000E7E9C">
        <w:rPr>
          <w:rFonts w:cs="Times New Roman"/>
          <w:b w:val="0"/>
          <w:color w:val="auto"/>
          <w:sz w:val="24"/>
          <w:szCs w:val="24"/>
        </w:rPr>
        <w:fldChar w:fldCharType="begin"/>
      </w:r>
      <w:r w:rsidR="00544A49" w:rsidRPr="000E7E9C">
        <w:rPr>
          <w:rFonts w:cs="Times New Roman"/>
          <w:b w:val="0"/>
          <w:color w:val="auto"/>
          <w:sz w:val="24"/>
          <w:szCs w:val="24"/>
        </w:rPr>
        <w:instrText xml:space="preserve"> SEQ Tabel_2. \* ARABIC </w:instrText>
      </w:r>
      <w:r w:rsidR="00544A49" w:rsidRPr="000E7E9C">
        <w:rPr>
          <w:rFonts w:cs="Times New Roman"/>
          <w:b w:val="0"/>
          <w:color w:val="auto"/>
          <w:sz w:val="24"/>
          <w:szCs w:val="24"/>
        </w:rPr>
        <w:fldChar w:fldCharType="separate"/>
      </w:r>
      <w:r w:rsidR="002236CD">
        <w:rPr>
          <w:rFonts w:cs="Times New Roman"/>
          <w:b w:val="0"/>
          <w:noProof/>
          <w:color w:val="auto"/>
          <w:sz w:val="24"/>
          <w:szCs w:val="24"/>
        </w:rPr>
        <w:t>2</w:t>
      </w:r>
      <w:r w:rsidR="00544A49" w:rsidRPr="000E7E9C">
        <w:rPr>
          <w:rFonts w:cs="Times New Roman"/>
          <w:b w:val="0"/>
          <w:color w:val="auto"/>
          <w:sz w:val="24"/>
          <w:szCs w:val="24"/>
        </w:rPr>
        <w:fldChar w:fldCharType="end"/>
      </w:r>
      <w:r w:rsidR="00544A49" w:rsidRPr="000E7E9C">
        <w:rPr>
          <w:rFonts w:cs="Times New Roman"/>
          <w:b w:val="0"/>
          <w:color w:val="auto"/>
          <w:sz w:val="24"/>
          <w:szCs w:val="24"/>
        </w:rPr>
        <w:t xml:space="preserve"> Penelitian Terdahulu</w:t>
      </w:r>
      <w:bookmarkEnd w:id="57"/>
    </w:p>
    <w:tbl>
      <w:tblPr>
        <w:tblStyle w:val="TableGrid"/>
        <w:tblW w:w="14318" w:type="dxa"/>
        <w:tblInd w:w="-885" w:type="dxa"/>
        <w:tblLook w:val="04A0" w:firstRow="1" w:lastRow="0" w:firstColumn="1" w:lastColumn="0" w:noHBand="0" w:noVBand="1"/>
      </w:tblPr>
      <w:tblGrid>
        <w:gridCol w:w="1560"/>
        <w:gridCol w:w="2694"/>
        <w:gridCol w:w="3827"/>
        <w:gridCol w:w="6237"/>
      </w:tblGrid>
      <w:tr w:rsidR="00A4291E" w:rsidRPr="000E7E9C" w14:paraId="1BB3EEA6" w14:textId="77777777" w:rsidTr="007938A0">
        <w:trPr>
          <w:tblHeader/>
        </w:trPr>
        <w:tc>
          <w:tcPr>
            <w:tcW w:w="1560" w:type="dxa"/>
            <w:shd w:val="clear" w:color="auto" w:fill="8DB3E2" w:themeFill="text2" w:themeFillTint="66"/>
          </w:tcPr>
          <w:p w14:paraId="7BE5DED3" w14:textId="52E06E8E" w:rsidR="00A4291E" w:rsidRPr="000E7E9C" w:rsidRDefault="00A4291E" w:rsidP="00E162CC">
            <w:pPr>
              <w:jc w:val="center"/>
              <w:rPr>
                <w:rFonts w:cs="Times New Roman"/>
              </w:rPr>
            </w:pPr>
            <w:r w:rsidRPr="000E7E9C">
              <w:rPr>
                <w:rFonts w:cs="Times New Roman"/>
              </w:rPr>
              <w:t>Peneliti</w:t>
            </w:r>
          </w:p>
        </w:tc>
        <w:tc>
          <w:tcPr>
            <w:tcW w:w="2694" w:type="dxa"/>
            <w:shd w:val="clear" w:color="auto" w:fill="8DB3E2" w:themeFill="text2" w:themeFillTint="66"/>
          </w:tcPr>
          <w:p w14:paraId="3CA2447B" w14:textId="06FE2A9C" w:rsidR="00A4291E" w:rsidRPr="000E7E9C" w:rsidRDefault="00A4291E" w:rsidP="00E162CC">
            <w:pPr>
              <w:jc w:val="center"/>
              <w:rPr>
                <w:rFonts w:cs="Times New Roman"/>
              </w:rPr>
            </w:pPr>
            <w:r w:rsidRPr="000E7E9C">
              <w:rPr>
                <w:rFonts w:cs="Times New Roman"/>
              </w:rPr>
              <w:t>Judul dan Tahun</w:t>
            </w:r>
          </w:p>
        </w:tc>
        <w:tc>
          <w:tcPr>
            <w:tcW w:w="3827" w:type="dxa"/>
            <w:shd w:val="clear" w:color="auto" w:fill="8DB3E2" w:themeFill="text2" w:themeFillTint="66"/>
          </w:tcPr>
          <w:p w14:paraId="3829F807" w14:textId="5FB56129" w:rsidR="00A4291E" w:rsidRPr="000E7E9C" w:rsidRDefault="00A4291E" w:rsidP="00E162CC">
            <w:pPr>
              <w:jc w:val="center"/>
              <w:rPr>
                <w:rFonts w:cs="Times New Roman"/>
              </w:rPr>
            </w:pPr>
            <w:r w:rsidRPr="000E7E9C">
              <w:rPr>
                <w:rFonts w:cs="Times New Roman"/>
              </w:rPr>
              <w:t>Metode</w:t>
            </w:r>
          </w:p>
        </w:tc>
        <w:tc>
          <w:tcPr>
            <w:tcW w:w="6237" w:type="dxa"/>
            <w:shd w:val="clear" w:color="auto" w:fill="8DB3E2" w:themeFill="text2" w:themeFillTint="66"/>
          </w:tcPr>
          <w:p w14:paraId="3D1CFA1D" w14:textId="4C5D4E77" w:rsidR="00A4291E" w:rsidRPr="000E7E9C" w:rsidRDefault="00A4291E" w:rsidP="00E162CC">
            <w:pPr>
              <w:jc w:val="center"/>
              <w:rPr>
                <w:rFonts w:cs="Times New Roman"/>
              </w:rPr>
            </w:pPr>
            <w:r w:rsidRPr="000E7E9C">
              <w:rPr>
                <w:rFonts w:cs="Times New Roman"/>
              </w:rPr>
              <w:t>Hasil</w:t>
            </w:r>
          </w:p>
        </w:tc>
      </w:tr>
      <w:tr w:rsidR="00A4291E" w:rsidRPr="000E7E9C" w14:paraId="0BA2B704" w14:textId="77777777" w:rsidTr="007938A0">
        <w:tc>
          <w:tcPr>
            <w:tcW w:w="1560" w:type="dxa"/>
          </w:tcPr>
          <w:p w14:paraId="60D70E0D" w14:textId="32980CA3" w:rsidR="00A4291E" w:rsidRPr="000E7E9C" w:rsidRDefault="00A4291E" w:rsidP="00E162CC">
            <w:pPr>
              <w:rPr>
                <w:rFonts w:cs="Times New Roman"/>
              </w:rPr>
            </w:pPr>
            <w:r w:rsidRPr="000E7E9C">
              <w:rPr>
                <w:rFonts w:cs="Times New Roman"/>
              </w:rPr>
              <w:t>Yu, son dan Chian</w:t>
            </w:r>
          </w:p>
        </w:tc>
        <w:tc>
          <w:tcPr>
            <w:tcW w:w="2694" w:type="dxa"/>
          </w:tcPr>
          <w:p w14:paraId="3542E7F5" w14:textId="0E29A827" w:rsidR="00A4291E" w:rsidRPr="000E7E9C" w:rsidRDefault="00A4291E" w:rsidP="00E162CC">
            <w:pPr>
              <w:rPr>
                <w:rFonts w:cs="Times New Roman"/>
              </w:rPr>
            </w:pPr>
            <w:r w:rsidRPr="000E7E9C">
              <w:rPr>
                <w:rFonts w:cs="Times New Roman"/>
              </w:rPr>
              <w:t>What Drives Enterprise to Trading Via B2B E-marketplaces? (2007)</w:t>
            </w:r>
          </w:p>
        </w:tc>
        <w:tc>
          <w:tcPr>
            <w:tcW w:w="3827" w:type="dxa"/>
          </w:tcPr>
          <w:p w14:paraId="62C976AC" w14:textId="4EFAE1EB" w:rsidR="00A4291E" w:rsidRPr="000E7E9C" w:rsidRDefault="00A4291E" w:rsidP="00A43013">
            <w:pPr>
              <w:rPr>
                <w:rFonts w:cs="Times New Roman"/>
              </w:rPr>
            </w:pPr>
            <w:r w:rsidRPr="000E7E9C">
              <w:rPr>
                <w:rFonts w:cs="Times New Roman"/>
              </w:rPr>
              <w:t xml:space="preserve">Penelitian ini dilakukan dengan metode kuantitatif dengan menyebarkan kuesioner dan menggunakan sampel </w:t>
            </w:r>
            <w:r w:rsidR="00A43013">
              <w:rPr>
                <w:rFonts w:cs="Times New Roman"/>
              </w:rPr>
              <w:t>1500 perusahaan besar di Taiwan.</w:t>
            </w:r>
          </w:p>
        </w:tc>
        <w:tc>
          <w:tcPr>
            <w:tcW w:w="6237" w:type="dxa"/>
          </w:tcPr>
          <w:p w14:paraId="65DA8810" w14:textId="7131E839" w:rsidR="00A4291E" w:rsidRPr="000E7E9C" w:rsidRDefault="00F27250" w:rsidP="00E162CC">
            <w:pPr>
              <w:rPr>
                <w:rFonts w:cs="Times New Roman"/>
              </w:rPr>
            </w:pPr>
            <w:r w:rsidRPr="000E7E9C">
              <w:rPr>
                <w:rFonts w:cs="Times New Roman"/>
              </w:rPr>
              <w:t>Karakteristik toko bahan bangunan</w:t>
            </w:r>
            <w:r w:rsidR="00A4291E" w:rsidRPr="000E7E9C">
              <w:rPr>
                <w:rFonts w:cs="Times New Roman"/>
              </w:rPr>
              <w:t xml:space="preserve">, lingkungan persaingan bisnis dan </w:t>
            </w:r>
            <w:r w:rsidRPr="000E7E9C">
              <w:rPr>
                <w:rFonts w:cs="Times New Roman"/>
              </w:rPr>
              <w:t>Promosi dari Pemilik Toko</w:t>
            </w:r>
            <w:r w:rsidR="00A4291E" w:rsidRPr="000E7E9C">
              <w:rPr>
                <w:rFonts w:cs="Times New Roman"/>
              </w:rPr>
              <w:t xml:space="preserve">. Pada tahap pre-adoption, yang memengaruhi adalah daya saing lingkungan bisnis dan </w:t>
            </w:r>
            <w:r w:rsidRPr="000E7E9C">
              <w:rPr>
                <w:rFonts w:cs="Times New Roman"/>
              </w:rPr>
              <w:t>Promosi dari Pemilik Toko</w:t>
            </w:r>
            <w:r w:rsidR="00A4291E" w:rsidRPr="000E7E9C">
              <w:rPr>
                <w:rFonts w:cs="Times New Roman"/>
              </w:rPr>
              <w:t xml:space="preserve">. Pada tahap post-adoption yang memengaruhi hanya daya saing lingkungan bisnis dan faktor ini yang paling kritis memengaruhi sebuah perusahaan untuk menggunakan </w:t>
            </w:r>
            <w:r w:rsidR="00A4291E" w:rsidRPr="000E7E9C">
              <w:rPr>
                <w:rFonts w:cs="Times New Roman"/>
                <w:i/>
              </w:rPr>
              <w:t xml:space="preserve">e-marketplace </w:t>
            </w:r>
            <w:r w:rsidR="00A4291E" w:rsidRPr="000E7E9C">
              <w:rPr>
                <w:rFonts w:cs="Times New Roman"/>
              </w:rPr>
              <w:t>atau tidak.</w:t>
            </w:r>
          </w:p>
        </w:tc>
      </w:tr>
      <w:tr w:rsidR="00A4291E" w:rsidRPr="000E7E9C" w14:paraId="47023636" w14:textId="77777777" w:rsidTr="007938A0">
        <w:tc>
          <w:tcPr>
            <w:tcW w:w="1560" w:type="dxa"/>
          </w:tcPr>
          <w:p w14:paraId="7C53C8D3" w14:textId="7712BA72" w:rsidR="00A4291E" w:rsidRPr="000E7E9C" w:rsidRDefault="00A4291E" w:rsidP="00E162CC">
            <w:pPr>
              <w:rPr>
                <w:rFonts w:cs="Times New Roman"/>
              </w:rPr>
            </w:pPr>
            <w:r w:rsidRPr="000E7E9C">
              <w:rPr>
                <w:rFonts w:cs="Times New Roman"/>
              </w:rPr>
              <w:t>O’callaghan et al</w:t>
            </w:r>
          </w:p>
        </w:tc>
        <w:tc>
          <w:tcPr>
            <w:tcW w:w="2694" w:type="dxa"/>
          </w:tcPr>
          <w:p w14:paraId="354C4595" w14:textId="24879CC1" w:rsidR="00A4291E" w:rsidRPr="000E7E9C" w:rsidRDefault="00A4291E" w:rsidP="00E162CC">
            <w:pPr>
              <w:rPr>
                <w:rFonts w:cs="Times New Roman"/>
              </w:rPr>
            </w:pPr>
            <w:r w:rsidRPr="000E7E9C">
              <w:rPr>
                <w:rFonts w:cs="Times New Roman"/>
              </w:rPr>
              <w:t>Addopting Correlates and Share Effect of Electronic Data Interchange System in Marketing Channel (1992)</w:t>
            </w:r>
          </w:p>
        </w:tc>
        <w:tc>
          <w:tcPr>
            <w:tcW w:w="3827" w:type="dxa"/>
          </w:tcPr>
          <w:p w14:paraId="4A163394" w14:textId="0B2DA57A" w:rsidR="00A4291E" w:rsidRPr="000E7E9C" w:rsidRDefault="00A4291E" w:rsidP="00AD09D2">
            <w:pPr>
              <w:rPr>
                <w:rFonts w:cs="Times New Roman"/>
              </w:rPr>
            </w:pPr>
            <w:r w:rsidRPr="000E7E9C">
              <w:rPr>
                <w:rFonts w:cs="Times New Roman"/>
              </w:rPr>
              <w:t>Penelitian ini menggunakan metode kuantitatif dengan menyebar kuisioner 5000 perusahaan yang tergabung di in</w:t>
            </w:r>
            <w:r w:rsidR="008E5F3D" w:rsidRPr="000E7E9C">
              <w:rPr>
                <w:rFonts w:cs="Times New Roman"/>
              </w:rPr>
              <w:t>d</w:t>
            </w:r>
            <w:r w:rsidRPr="000E7E9C">
              <w:rPr>
                <w:rFonts w:cs="Times New Roman"/>
              </w:rPr>
              <w:t>ependent insurance agents of America (IIAA).</w:t>
            </w:r>
          </w:p>
        </w:tc>
        <w:tc>
          <w:tcPr>
            <w:tcW w:w="6237" w:type="dxa"/>
          </w:tcPr>
          <w:p w14:paraId="50C5956C" w14:textId="623D09F4" w:rsidR="00A4291E" w:rsidRPr="000E7E9C" w:rsidRDefault="00A4291E" w:rsidP="00D16D7C">
            <w:pPr>
              <w:rPr>
                <w:rFonts w:cs="Times New Roman"/>
              </w:rPr>
            </w:pPr>
            <w:r w:rsidRPr="000E7E9C">
              <w:rPr>
                <w:rFonts w:cs="Times New Roman"/>
              </w:rPr>
              <w:t>Pe</w:t>
            </w:r>
            <w:r w:rsidR="00EF2BAF">
              <w:rPr>
                <w:rFonts w:cs="Times New Roman"/>
              </w:rPr>
              <w:t>nelitian ini menemukan 4 faktor</w:t>
            </w:r>
            <w:r w:rsidR="00D16D7C">
              <w:rPr>
                <w:rFonts w:cs="Times New Roman"/>
              </w:rPr>
              <w:t xml:space="preserve"> perusahaan bersedia </w:t>
            </w:r>
            <w:r w:rsidR="00D16D7C" w:rsidRPr="000E7E9C">
              <w:rPr>
                <w:rFonts w:cs="Times New Roman"/>
              </w:rPr>
              <w:t xml:space="preserve">penjualan </w:t>
            </w:r>
            <w:r w:rsidR="00D16D7C" w:rsidRPr="000E7E9C">
              <w:rPr>
                <w:rFonts w:cs="Times New Roman"/>
                <w:i/>
              </w:rPr>
              <w:t>Electronic Data Interchange System in Marketing Channel</w:t>
            </w:r>
            <w:r w:rsidR="00EF2BAF">
              <w:rPr>
                <w:rFonts w:cs="Times New Roman"/>
              </w:rPr>
              <w:t xml:space="preserve">. </w:t>
            </w:r>
            <w:r w:rsidRPr="000E7E9C">
              <w:rPr>
                <w:rFonts w:cs="Times New Roman"/>
              </w:rPr>
              <w:t>Faktor yang pertama adalah apa yang dibutuhkan dalam fungsi penjualan telah me</w:t>
            </w:r>
            <w:r w:rsidR="00D16D7C">
              <w:rPr>
                <w:rFonts w:cs="Times New Roman"/>
              </w:rPr>
              <w:t xml:space="preserve">menuhi, </w:t>
            </w:r>
            <w:r w:rsidRPr="000E7E9C">
              <w:rPr>
                <w:rFonts w:cs="Times New Roman"/>
              </w:rPr>
              <w:t>Kedua, tingkat kompabilitas untuk mengubah aktifitas jual beli saat ini. Ketiga, pelanggan utama dalam rantai pasok atau kompetitor ada dan yang keempat kebijakan pemerintah dalam mendorong perusahaan untuk menerapkan dan yang keempat kebijakan pemeri</w:t>
            </w:r>
            <w:r w:rsidR="00D16D7C">
              <w:rPr>
                <w:rFonts w:cs="Times New Roman"/>
              </w:rPr>
              <w:t>ntah dalam mendorong perusahaan.</w:t>
            </w:r>
          </w:p>
        </w:tc>
      </w:tr>
      <w:tr w:rsidR="00A4291E" w:rsidRPr="000E7E9C" w14:paraId="6DE3336F" w14:textId="77777777" w:rsidTr="007938A0">
        <w:tc>
          <w:tcPr>
            <w:tcW w:w="1560" w:type="dxa"/>
          </w:tcPr>
          <w:p w14:paraId="3AE697A0" w14:textId="053D8E27" w:rsidR="00A4291E" w:rsidRPr="000E7E9C" w:rsidRDefault="00A4291E" w:rsidP="00E162CC">
            <w:pPr>
              <w:rPr>
                <w:rFonts w:cs="Times New Roman"/>
              </w:rPr>
            </w:pPr>
            <w:r w:rsidRPr="000E7E9C">
              <w:rPr>
                <w:rFonts w:cs="Times New Roman"/>
              </w:rPr>
              <w:lastRenderedPageBreak/>
              <w:t xml:space="preserve">Grover &amp; Goslar </w:t>
            </w:r>
          </w:p>
        </w:tc>
        <w:tc>
          <w:tcPr>
            <w:tcW w:w="2694" w:type="dxa"/>
          </w:tcPr>
          <w:p w14:paraId="3B539F14" w14:textId="25833248" w:rsidR="00A4291E" w:rsidRPr="000E7E9C" w:rsidRDefault="00A4291E" w:rsidP="00E162CC">
            <w:pPr>
              <w:rPr>
                <w:rFonts w:cs="Times New Roman"/>
              </w:rPr>
            </w:pPr>
            <w:r w:rsidRPr="000E7E9C">
              <w:rPr>
                <w:rFonts w:cs="Times New Roman"/>
              </w:rPr>
              <w:t>The Initiation, Adoption, and Implementation of Telecommunications Technologies in U.S. Organizations (1993)</w:t>
            </w:r>
          </w:p>
        </w:tc>
        <w:tc>
          <w:tcPr>
            <w:tcW w:w="3827" w:type="dxa"/>
          </w:tcPr>
          <w:p w14:paraId="120AA6D3" w14:textId="5CAB18D6" w:rsidR="00A4291E" w:rsidRPr="000E7E9C" w:rsidRDefault="00A4291E" w:rsidP="00966592">
            <w:pPr>
              <w:rPr>
                <w:rFonts w:cs="Times New Roman"/>
              </w:rPr>
            </w:pPr>
            <w:r w:rsidRPr="000E7E9C">
              <w:rPr>
                <w:rFonts w:cs="Times New Roman"/>
              </w:rPr>
              <w:t xml:space="preserve">Pada penelitian ini menggunakan metode kuantitatif dengan mengirim </w:t>
            </w:r>
            <w:r w:rsidRPr="000E7E9C">
              <w:rPr>
                <w:rFonts w:cs="Times New Roman"/>
                <w:i/>
              </w:rPr>
              <w:t>email</w:t>
            </w:r>
            <w:r w:rsidRPr="000E7E9C">
              <w:rPr>
                <w:rFonts w:cs="Times New Roman"/>
              </w:rPr>
              <w:t xml:space="preserve"> kuisioner kepada perusahaan sebanyak 960 manajemen tingkat puncak dari perusahaan seperti direktur dan </w:t>
            </w:r>
            <w:r w:rsidRPr="000E7E9C">
              <w:rPr>
                <w:rFonts w:cs="Times New Roman"/>
                <w:i/>
              </w:rPr>
              <w:t>vice president</w:t>
            </w:r>
          </w:p>
        </w:tc>
        <w:tc>
          <w:tcPr>
            <w:tcW w:w="6237" w:type="dxa"/>
          </w:tcPr>
          <w:p w14:paraId="3DAE96FD" w14:textId="375D1500" w:rsidR="00A4291E" w:rsidRPr="000E7E9C" w:rsidRDefault="00A4291E" w:rsidP="00E162CC">
            <w:pPr>
              <w:rPr>
                <w:rFonts w:cs="Times New Roman"/>
              </w:rPr>
            </w:pPr>
            <w:r w:rsidRPr="000E7E9C">
              <w:rPr>
                <w:rFonts w:cs="Times New Roman"/>
              </w:rPr>
              <w:t>5 faktor lain yang memen</w:t>
            </w:r>
            <w:r w:rsidR="00C279D3" w:rsidRPr="000E7E9C">
              <w:rPr>
                <w:rFonts w:cs="Times New Roman"/>
              </w:rPr>
              <w:t>garuhi sebuah perusahaan melaku</w:t>
            </w:r>
            <w:r w:rsidRPr="000E7E9C">
              <w:rPr>
                <w:rFonts w:cs="Times New Roman"/>
              </w:rPr>
              <w:t>kan adopsi atau penggunaan teknologi telekomunikasi dalam bisnis atau organisasinya yaitu lingkungan persaingan yang stabil, skala perusahaan, sejauh mana perusahaan telah mengglobal, tingkat alur kerja yang terdiri dari standarisasi, dokumentasi dan komputerisasi, serta kemudahan teknologi telekomunikasi untuk melakukan arus operasi bagi penggunanya.</w:t>
            </w:r>
          </w:p>
        </w:tc>
      </w:tr>
      <w:tr w:rsidR="00A4291E" w:rsidRPr="000E7E9C" w14:paraId="26555AE0" w14:textId="77777777" w:rsidTr="007938A0">
        <w:tc>
          <w:tcPr>
            <w:tcW w:w="1560" w:type="dxa"/>
          </w:tcPr>
          <w:p w14:paraId="3C2BCFF2" w14:textId="57B8A5ED" w:rsidR="00A4291E" w:rsidRPr="000E7E9C" w:rsidRDefault="00A4291E" w:rsidP="00E162CC">
            <w:pPr>
              <w:rPr>
                <w:rFonts w:cs="Times New Roman"/>
              </w:rPr>
            </w:pPr>
            <w:r w:rsidRPr="000E7E9C">
              <w:rPr>
                <w:rFonts w:cs="Times New Roman"/>
              </w:rPr>
              <w:t>Premkumar et.al</w:t>
            </w:r>
          </w:p>
        </w:tc>
        <w:tc>
          <w:tcPr>
            <w:tcW w:w="2694" w:type="dxa"/>
          </w:tcPr>
          <w:p w14:paraId="77D54C2E" w14:textId="61C265F0" w:rsidR="00A4291E" w:rsidRPr="000E7E9C" w:rsidRDefault="00A4291E" w:rsidP="00E162CC">
            <w:pPr>
              <w:rPr>
                <w:rFonts w:cs="Times New Roman"/>
              </w:rPr>
            </w:pPr>
            <w:r w:rsidRPr="000E7E9C">
              <w:rPr>
                <w:rFonts w:cs="Times New Roman"/>
              </w:rPr>
              <w:t>Implementation of Electronic Data Interchange: An Innovation Diffusion Perspective (1994)</w:t>
            </w:r>
          </w:p>
        </w:tc>
        <w:tc>
          <w:tcPr>
            <w:tcW w:w="3827" w:type="dxa"/>
          </w:tcPr>
          <w:p w14:paraId="4CD875AC" w14:textId="50629B2A" w:rsidR="00A4291E" w:rsidRPr="000E7E9C" w:rsidRDefault="00A4291E" w:rsidP="00A86969">
            <w:pPr>
              <w:rPr>
                <w:rFonts w:cs="Times New Roman"/>
              </w:rPr>
            </w:pPr>
            <w:r w:rsidRPr="000E7E9C">
              <w:rPr>
                <w:rFonts w:cs="Times New Roman"/>
              </w:rPr>
              <w:t xml:space="preserve">Penelitian ini juga merupakan penelitian kuantitatif dengan menebar kuisioner 201 perusahaan di US. </w:t>
            </w:r>
          </w:p>
        </w:tc>
        <w:tc>
          <w:tcPr>
            <w:tcW w:w="6237" w:type="dxa"/>
          </w:tcPr>
          <w:p w14:paraId="27273628" w14:textId="048D7FD0" w:rsidR="00A4291E" w:rsidRPr="000E7E9C" w:rsidRDefault="00A4291E" w:rsidP="00E162CC">
            <w:pPr>
              <w:rPr>
                <w:rFonts w:cs="Times New Roman"/>
              </w:rPr>
            </w:pPr>
            <w:r w:rsidRPr="000E7E9C">
              <w:rPr>
                <w:rFonts w:cs="Times New Roman"/>
              </w:rPr>
              <w:t>Pada penelitian ini</w:t>
            </w:r>
            <w:r w:rsidR="00095864" w:rsidRPr="000E7E9C">
              <w:rPr>
                <w:rFonts w:cs="Times New Roman"/>
              </w:rPr>
              <w:t xml:space="preserve"> </w:t>
            </w:r>
            <w:r w:rsidRPr="000E7E9C">
              <w:rPr>
                <w:rFonts w:cs="Times New Roman"/>
              </w:rPr>
              <w:t xml:space="preserve">menemukan 2 faktor baru yang memengaruhi sebuah perusahaan untuk menggunakan  </w:t>
            </w:r>
            <w:r w:rsidRPr="000E7E9C">
              <w:rPr>
                <w:rFonts w:cs="Times New Roman"/>
                <w:i/>
              </w:rPr>
              <w:t>Electronic Data Interchange</w:t>
            </w:r>
            <w:r w:rsidRPr="000E7E9C">
              <w:rPr>
                <w:rFonts w:cs="Times New Roman"/>
              </w:rPr>
              <w:t xml:space="preserve"> dalam menjalankan bisnisnya yaitu keunggulan kompetitif perusahaan yang diperoleh dan kekuatan dukungan dari manajemen puncak. </w:t>
            </w:r>
          </w:p>
        </w:tc>
      </w:tr>
      <w:tr w:rsidR="00A4291E" w:rsidRPr="000E7E9C" w14:paraId="405C6696" w14:textId="77777777" w:rsidTr="007938A0">
        <w:tc>
          <w:tcPr>
            <w:tcW w:w="1560" w:type="dxa"/>
          </w:tcPr>
          <w:p w14:paraId="6660644A" w14:textId="50F87489" w:rsidR="00A4291E" w:rsidRPr="000E7E9C" w:rsidRDefault="00A4291E" w:rsidP="00E162CC">
            <w:pPr>
              <w:rPr>
                <w:rFonts w:cs="Times New Roman"/>
              </w:rPr>
            </w:pPr>
            <w:r w:rsidRPr="000E7E9C">
              <w:rPr>
                <w:rFonts w:cs="Times New Roman"/>
              </w:rPr>
              <w:t xml:space="preserve">Thong et al </w:t>
            </w:r>
          </w:p>
        </w:tc>
        <w:tc>
          <w:tcPr>
            <w:tcW w:w="2694" w:type="dxa"/>
          </w:tcPr>
          <w:p w14:paraId="1AF44ED7" w14:textId="669B96EA" w:rsidR="00A4291E" w:rsidRPr="000E7E9C" w:rsidRDefault="00A4291E" w:rsidP="00E162CC">
            <w:pPr>
              <w:rPr>
                <w:rFonts w:cs="Times New Roman"/>
              </w:rPr>
            </w:pPr>
            <w:r w:rsidRPr="000E7E9C">
              <w:rPr>
                <w:rFonts w:cs="Times New Roman"/>
              </w:rPr>
              <w:t>CEO Characteristics, Organizational Characteristics and Information Technology Adoption in Small Businesses (1995)</w:t>
            </w:r>
          </w:p>
        </w:tc>
        <w:tc>
          <w:tcPr>
            <w:tcW w:w="3827" w:type="dxa"/>
          </w:tcPr>
          <w:p w14:paraId="29814D6C" w14:textId="42179EB5" w:rsidR="00A4291E" w:rsidRPr="000E7E9C" w:rsidRDefault="00A4291E" w:rsidP="00C96B11">
            <w:pPr>
              <w:rPr>
                <w:rFonts w:cs="Times New Roman"/>
              </w:rPr>
            </w:pPr>
            <w:r w:rsidRPr="000E7E9C">
              <w:rPr>
                <w:rFonts w:cs="Times New Roman"/>
              </w:rPr>
              <w:t>Penelitian ini merupkan penelitian kuantitatif dengan me</w:t>
            </w:r>
            <w:r w:rsidR="00C96B11">
              <w:rPr>
                <w:rFonts w:cs="Times New Roman"/>
              </w:rPr>
              <w:t>nyebar kuisioner sebanyak 1200 responden.</w:t>
            </w:r>
          </w:p>
        </w:tc>
        <w:tc>
          <w:tcPr>
            <w:tcW w:w="6237" w:type="dxa"/>
          </w:tcPr>
          <w:p w14:paraId="6083EE5E" w14:textId="383D6C74" w:rsidR="00A4291E" w:rsidRPr="000E7E9C" w:rsidRDefault="00A4291E" w:rsidP="00604307">
            <w:pPr>
              <w:rPr>
                <w:rFonts w:cs="Times New Roman"/>
              </w:rPr>
            </w:pPr>
            <w:r w:rsidRPr="000E7E9C">
              <w:rPr>
                <w:rFonts w:cs="Times New Roman"/>
              </w:rPr>
              <w:t xml:space="preserve">Penelitian ini menyatakan bahwa promosi dari CEO perusahaan dan kecepatan transaksi memengaruhi sebuah perusahaan dalam mengadopsi sebuah teknologi informasi dalam bisnisnya. </w:t>
            </w:r>
          </w:p>
        </w:tc>
      </w:tr>
    </w:tbl>
    <w:p w14:paraId="3099BF9B" w14:textId="3C58DF82" w:rsidR="00A4291E" w:rsidRPr="000E7E9C" w:rsidRDefault="007938A0" w:rsidP="00E162CC">
      <w:pPr>
        <w:rPr>
          <w:rFonts w:cs="Times New Roman"/>
        </w:rPr>
        <w:sectPr w:rsidR="00A4291E" w:rsidRPr="000E7E9C" w:rsidSect="004E656C">
          <w:headerReference w:type="default" r:id="rId34"/>
          <w:type w:val="nextColumn"/>
          <w:pgSz w:w="16838" w:h="11906" w:orient="landscape" w:code="9"/>
          <w:pgMar w:top="1985" w:right="1701" w:bottom="1701" w:left="2268" w:header="709" w:footer="709" w:gutter="0"/>
          <w:cols w:space="708"/>
          <w:docGrid w:linePitch="360"/>
        </w:sectPr>
      </w:pPr>
      <w:r>
        <w:rPr>
          <w:rFonts w:cs="Times New Roman"/>
          <w:b/>
          <w:noProof/>
          <w:szCs w:val="24"/>
          <w:lang w:eastAsia="id-ID"/>
        </w:rPr>
        <mc:AlternateContent>
          <mc:Choice Requires="wps">
            <w:drawing>
              <wp:anchor distT="0" distB="0" distL="114300" distR="114300" simplePos="0" relativeHeight="251533824" behindDoc="0" locked="0" layoutInCell="1" allowOverlap="1" wp14:anchorId="38834BA1" wp14:editId="6C704CFB">
                <wp:simplePos x="0" y="0"/>
                <wp:positionH relativeFrom="column">
                  <wp:posOffset>3781778</wp:posOffset>
                </wp:positionH>
                <wp:positionV relativeFrom="paragraph">
                  <wp:posOffset>101600</wp:posOffset>
                </wp:positionV>
                <wp:extent cx="688623" cy="485422"/>
                <wp:effectExtent l="0" t="0" r="16510" b="10160"/>
                <wp:wrapNone/>
                <wp:docPr id="42" name="Rectangle 42"/>
                <wp:cNvGraphicFramePr/>
                <a:graphic xmlns:a="http://schemas.openxmlformats.org/drawingml/2006/main">
                  <a:graphicData uri="http://schemas.microsoft.com/office/word/2010/wordprocessingShape">
                    <wps:wsp>
                      <wps:cNvSpPr/>
                      <wps:spPr>
                        <a:xfrm>
                          <a:off x="0" y="0"/>
                          <a:ext cx="688623" cy="485422"/>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BDFE79" id="Rectangle 42" o:spid="_x0000_s1026" style="position:absolute;margin-left:297.8pt;margin-top:8pt;width:54.2pt;height:38.2pt;z-index:25153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" fillcolor="window" strokecolor="window" strokeweight="2pt"/>
            </w:pict>
          </mc:Fallback>
        </mc:AlternateContent>
      </w:r>
    </w:p>
    <w:p w14:paraId="7A0B021D" w14:textId="1522D041" w:rsidR="00511DD1" w:rsidRPr="000E7E9C" w:rsidRDefault="00511DD1" w:rsidP="00E162CC">
      <w:pPr>
        <w:pStyle w:val="Heading2"/>
        <w:ind w:left="709" w:hanging="718"/>
        <w:rPr>
          <w:rFonts w:cs="Times New Roman"/>
        </w:rPr>
      </w:pPr>
      <w:bookmarkStart w:id="58" w:name="_Toc482342953"/>
      <w:bookmarkStart w:id="59" w:name="_Toc495608087"/>
      <w:r w:rsidRPr="000E7E9C">
        <w:rPr>
          <w:rFonts w:cs="Times New Roman"/>
        </w:rPr>
        <w:lastRenderedPageBreak/>
        <w:t>Kerangka Pemikiran</w:t>
      </w:r>
      <w:bookmarkEnd w:id="58"/>
      <w:bookmarkEnd w:id="59"/>
    </w:p>
    <w:p w14:paraId="135D1942" w14:textId="69A015B3" w:rsidR="00511DD1" w:rsidRPr="000E7E9C" w:rsidRDefault="00511DD1" w:rsidP="00E162CC">
      <w:pPr>
        <w:pStyle w:val="ListParagraph"/>
        <w:spacing w:after="0"/>
        <w:ind w:left="0" w:firstLine="720"/>
        <w:rPr>
          <w:rFonts w:cs="Times New Roman"/>
          <w:color w:val="000000" w:themeColor="text1"/>
          <w:szCs w:val="24"/>
        </w:rPr>
      </w:pPr>
      <w:r w:rsidRPr="000E7E9C">
        <w:rPr>
          <w:rFonts w:cs="Times New Roman"/>
          <w:color w:val="000000" w:themeColor="text1"/>
          <w:szCs w:val="24"/>
        </w:rPr>
        <w:t>Kerangka pemikiran menunjukkan pertautan atau hubungan antara variabel yang diteliti. Dalam penulisan penelitian ini, terdapat dua jenis variabel yaitu variabel bebas (</w:t>
      </w:r>
      <w:r w:rsidRPr="00312E86">
        <w:rPr>
          <w:rFonts w:cs="Times New Roman"/>
          <w:i/>
          <w:color w:val="000000" w:themeColor="text1"/>
          <w:szCs w:val="24"/>
        </w:rPr>
        <w:t>independen</w:t>
      </w:r>
      <w:r w:rsidR="00312E86" w:rsidRPr="00312E86">
        <w:rPr>
          <w:rFonts w:cs="Times New Roman"/>
          <w:i/>
          <w:color w:val="000000" w:themeColor="text1"/>
          <w:szCs w:val="24"/>
        </w:rPr>
        <w:t>t</w:t>
      </w:r>
      <w:r w:rsidRPr="000E7E9C">
        <w:rPr>
          <w:rFonts w:cs="Times New Roman"/>
          <w:color w:val="000000" w:themeColor="text1"/>
          <w:szCs w:val="24"/>
        </w:rPr>
        <w:t>) dan variabel terikat (</w:t>
      </w:r>
      <w:r w:rsidRPr="00312E86">
        <w:rPr>
          <w:rFonts w:cs="Times New Roman"/>
          <w:i/>
          <w:color w:val="000000" w:themeColor="text1"/>
          <w:szCs w:val="24"/>
        </w:rPr>
        <w:t>dependen</w:t>
      </w:r>
      <w:r w:rsidR="00312E86" w:rsidRPr="00312E86">
        <w:rPr>
          <w:rFonts w:cs="Times New Roman"/>
          <w:i/>
          <w:color w:val="000000" w:themeColor="text1"/>
          <w:szCs w:val="24"/>
        </w:rPr>
        <w:t>t</w:t>
      </w:r>
      <w:r w:rsidRPr="000E7E9C">
        <w:rPr>
          <w:rFonts w:cs="Times New Roman"/>
          <w:color w:val="000000" w:themeColor="text1"/>
          <w:szCs w:val="24"/>
        </w:rPr>
        <w:t xml:space="preserve">). </w:t>
      </w:r>
      <w:r w:rsidR="00F27250" w:rsidRPr="000E7E9C">
        <w:rPr>
          <w:rFonts w:cs="Times New Roman"/>
          <w:color w:val="000000" w:themeColor="text1"/>
          <w:szCs w:val="24"/>
        </w:rPr>
        <w:t>Karakteristik toko bahan bangunan</w:t>
      </w:r>
      <w:r w:rsidRPr="000E7E9C">
        <w:rPr>
          <w:rFonts w:cs="Times New Roman"/>
          <w:color w:val="000000" w:themeColor="text1"/>
          <w:szCs w:val="24"/>
        </w:rPr>
        <w:t xml:space="preserve">, Daya saing lingkungan bisnis dan </w:t>
      </w:r>
      <w:r w:rsidR="00DD3F00">
        <w:rPr>
          <w:rFonts w:cs="Times New Roman"/>
          <w:color w:val="000000" w:themeColor="text1"/>
          <w:szCs w:val="24"/>
        </w:rPr>
        <w:t>Dukungan dari Pemilik Toko</w:t>
      </w:r>
      <w:r w:rsidRPr="000E7E9C">
        <w:rPr>
          <w:rFonts w:cs="Times New Roman"/>
          <w:color w:val="000000" w:themeColor="text1"/>
          <w:szCs w:val="24"/>
        </w:rPr>
        <w:t xml:space="preserve">menjadi variabel bebas dalam penelitian ini sedangkan keinginan perusahaan untuk menggunakan </w:t>
      </w:r>
      <w:r w:rsidRPr="000E7E9C">
        <w:rPr>
          <w:rFonts w:cs="Times New Roman"/>
          <w:i/>
          <w:color w:val="000000" w:themeColor="text1"/>
          <w:szCs w:val="24"/>
        </w:rPr>
        <w:t xml:space="preserve">e-marketplace </w:t>
      </w:r>
      <w:r w:rsidRPr="000E7E9C">
        <w:rPr>
          <w:rFonts w:cs="Times New Roman"/>
          <w:color w:val="000000" w:themeColor="text1"/>
          <w:szCs w:val="24"/>
        </w:rPr>
        <w:t xml:space="preserve">dalam melakukan penjualan produknya menjadi variabel terikat pada penelitian ini. Untuk lebih jelasnya dapat dilihat pada </w:t>
      </w:r>
      <w:r w:rsidRPr="000E7E9C">
        <w:rPr>
          <w:rFonts w:cs="Times New Roman"/>
          <w:b/>
          <w:color w:val="000000" w:themeColor="text1"/>
          <w:szCs w:val="24"/>
        </w:rPr>
        <w:t>Gambar 2.4</w:t>
      </w:r>
      <w:r w:rsidRPr="000E7E9C">
        <w:rPr>
          <w:rFonts w:cs="Times New Roman"/>
          <w:color w:val="000000" w:themeColor="text1"/>
          <w:szCs w:val="24"/>
        </w:rPr>
        <w:t xml:space="preserve"> berikut:</w:t>
      </w:r>
    </w:p>
    <w:p w14:paraId="66B4887F" w14:textId="53686D54" w:rsidR="00511DD1" w:rsidRPr="000E7E9C" w:rsidRDefault="007938A0" w:rsidP="00E162CC">
      <w:pPr>
        <w:pStyle w:val="ListParagraph"/>
        <w:spacing w:after="0"/>
        <w:ind w:left="0" w:firstLine="720"/>
        <w:rPr>
          <w:rFonts w:cs="Times New Roman"/>
          <w:color w:val="000000" w:themeColor="text1"/>
          <w:szCs w:val="24"/>
        </w:rPr>
      </w:pPr>
      <w:r w:rsidRPr="000E7E9C">
        <w:rPr>
          <w:rFonts w:cs="Times New Roman"/>
          <w:noProof/>
          <w:color w:val="000000" w:themeColor="text1"/>
          <w:szCs w:val="24"/>
          <w:lang w:eastAsia="id-ID"/>
        </w:rPr>
        <mc:AlternateContent>
          <mc:Choice Requires="wps">
            <w:drawing>
              <wp:anchor distT="45720" distB="45720" distL="114300" distR="114300" simplePos="0" relativeHeight="251497984" behindDoc="0" locked="0" layoutInCell="1" allowOverlap="1" wp14:anchorId="53BEFE4A" wp14:editId="2B463498">
                <wp:simplePos x="0" y="0"/>
                <wp:positionH relativeFrom="column">
                  <wp:posOffset>2100298</wp:posOffset>
                </wp:positionH>
                <wp:positionV relativeFrom="paragraph">
                  <wp:posOffset>188313</wp:posOffset>
                </wp:positionV>
                <wp:extent cx="531495" cy="257175"/>
                <wp:effectExtent l="0" t="0" r="1905" b="952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257175"/>
                        </a:xfrm>
                        <a:prstGeom prst="rect">
                          <a:avLst/>
                        </a:prstGeom>
                        <a:solidFill>
                          <a:srgbClr val="FFFFFF"/>
                        </a:solidFill>
                        <a:ln w="9525">
                          <a:noFill/>
                          <a:miter lim="800000"/>
                          <a:headEnd/>
                          <a:tailEnd/>
                        </a:ln>
                      </wps:spPr>
                      <wps:txbx>
                        <w:txbxContent>
                          <w:p w14:paraId="669F9560" w14:textId="028F9F22" w:rsidR="0061598D" w:rsidRDefault="0061598D" w:rsidP="00511DD1">
                            <w:r>
                              <w:t>H</w:t>
                            </w:r>
                            <w:r w:rsidRPr="0097259B">
                              <w:rPr>
                                <w:vertAlign w:val="subscript"/>
                              </w:rPr>
                              <w:t>a1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EFE4A" id="_x0000_s1031" type="#_x0000_t202" style="position:absolute;left:0;text-align:left;margin-left:165.4pt;margin-top:14.85pt;width:41.85pt;height:20.25pt;z-index:25149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" stroked="f">
                <v:textbox>
                  <w:txbxContent>
                    <w:p w14:paraId="669F9560" w14:textId="028F9F22" w:rsidR="0061598D" w:rsidRDefault="0061598D" w:rsidP="00511DD1">
                      <w:r>
                        <w:t>H</w:t>
                      </w:r>
                      <w:r w:rsidRPr="0097259B">
                        <w:rPr>
                          <w:vertAlign w:val="subscript"/>
                        </w:rPr>
                        <w:t>a1</w:t>
                      </w:r>
                    </w:p>
                  </w:txbxContent>
                </v:textbox>
                <w10:wrap type="square"/>
              </v:shape>
            </w:pict>
          </mc:Fallback>
        </mc:AlternateContent>
      </w:r>
      <w:r w:rsidR="00FC58C7" w:rsidRPr="000E7E9C">
        <w:rPr>
          <w:rFonts w:cs="Times New Roman"/>
          <w:noProof/>
          <w:color w:val="000000" w:themeColor="text1"/>
          <w:szCs w:val="24"/>
          <w:lang w:eastAsia="id-ID"/>
        </w:rPr>
        <mc:AlternateContent>
          <mc:Choice Requires="wps">
            <w:drawing>
              <wp:anchor distT="0" distB="0" distL="114300" distR="114300" simplePos="0" relativeHeight="251487744" behindDoc="0" locked="0" layoutInCell="1" allowOverlap="1" wp14:anchorId="4823A448" wp14:editId="3F5C64FD">
                <wp:simplePos x="0" y="0"/>
                <wp:positionH relativeFrom="margin">
                  <wp:posOffset>3810</wp:posOffset>
                </wp:positionH>
                <wp:positionV relativeFrom="paragraph">
                  <wp:posOffset>124954</wp:posOffset>
                </wp:positionV>
                <wp:extent cx="1787525" cy="691117"/>
                <wp:effectExtent l="0" t="0" r="22225" b="13970"/>
                <wp:wrapNone/>
                <wp:docPr id="1" name="Rounded Rectangle 1"/>
                <wp:cNvGraphicFramePr/>
                <a:graphic xmlns:a="http://schemas.openxmlformats.org/drawingml/2006/main">
                  <a:graphicData uri="http://schemas.microsoft.com/office/word/2010/wordprocessingShape">
                    <wps:wsp>
                      <wps:cNvSpPr/>
                      <wps:spPr>
                        <a:xfrm>
                          <a:off x="0" y="0"/>
                          <a:ext cx="1787525" cy="691117"/>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02B4D" w14:textId="77777777" w:rsidR="0061598D" w:rsidRDefault="0061598D" w:rsidP="00FC58C7">
                            <w:pPr>
                              <w:spacing w:line="240" w:lineRule="auto"/>
                              <w:rPr>
                                <w:color w:val="000000" w:themeColor="text1"/>
                                <w:szCs w:val="24"/>
                              </w:rPr>
                            </w:pPr>
                            <w:r>
                              <w:rPr>
                                <w:color w:val="000000" w:themeColor="text1"/>
                                <w:szCs w:val="24"/>
                              </w:rPr>
                              <w:t>Karakteristik Toko</w:t>
                            </w:r>
                          </w:p>
                          <w:p w14:paraId="1332746C" w14:textId="0499FB06" w:rsidR="0061598D" w:rsidRPr="00504D99" w:rsidRDefault="0061598D" w:rsidP="00FC58C7">
                            <w:pPr>
                              <w:spacing w:line="240" w:lineRule="auto"/>
                              <w:rPr>
                                <w:color w:val="000000" w:themeColor="text1"/>
                              </w:rPr>
                            </w:pPr>
                            <w:r>
                              <w:rPr>
                                <w:color w:val="000000" w:themeColor="text1"/>
                                <w:szCs w:val="24"/>
                              </w:rPr>
                              <w:t>Bahan Bangunan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23A448" id="Rounded Rectangle 1" o:spid="_x0000_s1032" style="position:absolute;left:0;text-align:left;margin-left:.3pt;margin-top:9.85pt;width:140.75pt;height:54.4pt;z-index:251487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" fillcolor="white [3212]" strokecolor="black [3213]" strokeweight="2pt">
                <v:textbox>
                  <w:txbxContent>
                    <w:p w14:paraId="1E502B4D" w14:textId="77777777" w:rsidR="0061598D" w:rsidRDefault="0061598D" w:rsidP="00FC58C7">
                      <w:pPr>
                        <w:spacing w:line="240" w:lineRule="auto"/>
                        <w:rPr>
                          <w:color w:val="000000" w:themeColor="text1"/>
                          <w:szCs w:val="24"/>
                        </w:rPr>
                      </w:pPr>
                      <w:r>
                        <w:rPr>
                          <w:color w:val="000000" w:themeColor="text1"/>
                          <w:szCs w:val="24"/>
                        </w:rPr>
                        <w:t>Karakteristik Toko</w:t>
                      </w:r>
                    </w:p>
                    <w:p w14:paraId="1332746C" w14:textId="0499FB06" w:rsidR="0061598D" w:rsidRPr="00504D99" w:rsidRDefault="0061598D" w:rsidP="00FC58C7">
                      <w:pPr>
                        <w:spacing w:line="240" w:lineRule="auto"/>
                        <w:rPr>
                          <w:color w:val="000000" w:themeColor="text1"/>
                        </w:rPr>
                      </w:pPr>
                      <w:r>
                        <w:rPr>
                          <w:color w:val="000000" w:themeColor="text1"/>
                          <w:szCs w:val="24"/>
                        </w:rPr>
                        <w:t>Bahan Bangunan</w:t>
                      </w:r>
                    </w:p>
                  </w:txbxContent>
                </v:textbox>
                <w10:wrap anchorx="margin"/>
              </v:roundrect>
            </w:pict>
          </mc:Fallback>
        </mc:AlternateContent>
      </w:r>
    </w:p>
    <w:p w14:paraId="36E556DD" w14:textId="1BE4C0A8" w:rsidR="00511DD1" w:rsidRPr="000E7E9C" w:rsidRDefault="007938A0" w:rsidP="00E162CC">
      <w:pPr>
        <w:pStyle w:val="ListParagraph"/>
        <w:spacing w:after="0"/>
        <w:ind w:left="0" w:firstLine="720"/>
        <w:rPr>
          <w:rFonts w:cs="Times New Roman"/>
          <w:color w:val="000000" w:themeColor="text1"/>
          <w:szCs w:val="24"/>
        </w:rPr>
      </w:pPr>
      <w:r w:rsidRPr="000E7E9C">
        <w:rPr>
          <w:rFonts w:cs="Times New Roman"/>
          <w:noProof/>
          <w:color w:val="000000" w:themeColor="text1"/>
          <w:szCs w:val="24"/>
          <w:lang w:eastAsia="id-ID"/>
        </w:rPr>
        <mc:AlternateContent>
          <mc:Choice Requires="wps">
            <w:drawing>
              <wp:anchor distT="0" distB="0" distL="114300" distR="114300" simplePos="0" relativeHeight="251492864" behindDoc="0" locked="0" layoutInCell="1" allowOverlap="1" wp14:anchorId="49755B65" wp14:editId="7DF67E8B">
                <wp:simplePos x="0" y="0"/>
                <wp:positionH relativeFrom="column">
                  <wp:posOffset>1821636</wp:posOffset>
                </wp:positionH>
                <wp:positionV relativeFrom="paragraph">
                  <wp:posOffset>177658</wp:posOffset>
                </wp:positionV>
                <wp:extent cx="1710036" cy="777922"/>
                <wp:effectExtent l="0" t="0" r="81280" b="60325"/>
                <wp:wrapNone/>
                <wp:docPr id="24" name="Straight Arrow Connector 24"/>
                <wp:cNvGraphicFramePr/>
                <a:graphic xmlns:a="http://schemas.openxmlformats.org/drawingml/2006/main">
                  <a:graphicData uri="http://schemas.microsoft.com/office/word/2010/wordprocessingShape">
                    <wps:wsp>
                      <wps:cNvCnPr/>
                      <wps:spPr>
                        <a:xfrm>
                          <a:off x="0" y="0"/>
                          <a:ext cx="1710036" cy="77792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EA5A2A" id="_x0000_t32" coordsize="21600,21600" o:spt="32" o:oned="t" path="m,l21600,21600e" filled="f">
                <v:path arrowok="t" fillok="f" o:connecttype="none"/>
                <o:lock v:ext="edit" shapetype="t"/>
              </v:shapetype>
              <v:shape id="Straight Arrow Connector 24" o:spid="_x0000_s1026" type="#_x0000_t32" style="position:absolute;margin-left:143.45pt;margin-top:14pt;width:134.65pt;height:61.2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" strokecolor="black [3213]">
                <v:stroke endarrow="block"/>
              </v:shape>
            </w:pict>
          </mc:Fallback>
        </mc:AlternateContent>
      </w:r>
      <w:r w:rsidR="00511DD1" w:rsidRPr="000E7E9C">
        <w:rPr>
          <w:rFonts w:cs="Times New Roman"/>
          <w:noProof/>
          <w:color w:val="000000" w:themeColor="text1"/>
          <w:szCs w:val="24"/>
          <w:lang w:eastAsia="id-ID"/>
        </w:rPr>
        <mc:AlternateContent>
          <mc:Choice Requires="wps">
            <w:drawing>
              <wp:anchor distT="0" distB="0" distL="114300" distR="114300" simplePos="0" relativeHeight="251775488" behindDoc="0" locked="0" layoutInCell="1" allowOverlap="1" wp14:anchorId="42AC7E99" wp14:editId="172D0F73">
                <wp:simplePos x="0" y="0"/>
                <wp:positionH relativeFrom="margin">
                  <wp:posOffset>3550920</wp:posOffset>
                </wp:positionH>
                <wp:positionV relativeFrom="paragraph">
                  <wp:posOffset>16510</wp:posOffset>
                </wp:positionV>
                <wp:extent cx="1473835" cy="1781175"/>
                <wp:effectExtent l="0" t="0" r="12065" b="28575"/>
                <wp:wrapNone/>
                <wp:docPr id="23" name="Rounded Rectangle 23"/>
                <wp:cNvGraphicFramePr/>
                <a:graphic xmlns:a="http://schemas.openxmlformats.org/drawingml/2006/main">
                  <a:graphicData uri="http://schemas.microsoft.com/office/word/2010/wordprocessingShape">
                    <wps:wsp>
                      <wps:cNvSpPr/>
                      <wps:spPr>
                        <a:xfrm>
                          <a:off x="0" y="0"/>
                          <a:ext cx="1473835" cy="17811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A8FFF8" w14:textId="77777777" w:rsidR="0061598D" w:rsidRPr="001C29AD" w:rsidRDefault="0061598D" w:rsidP="00511DD1">
                            <w:pPr>
                              <w:jc w:val="left"/>
                              <w:rPr>
                                <w:color w:val="000000" w:themeColor="text1"/>
                                <w:sz w:val="28"/>
                              </w:rPr>
                            </w:pPr>
                            <w:r>
                              <w:rPr>
                                <w:color w:val="000000" w:themeColor="text1"/>
                                <w:sz w:val="28"/>
                              </w:rPr>
                              <w:t xml:space="preserve">Minat beli (Merencanakan untuk menggunakan </w:t>
                            </w:r>
                            <w:r w:rsidRPr="00BB4637">
                              <w:rPr>
                                <w:i/>
                                <w:color w:val="000000" w:themeColor="text1"/>
                                <w:sz w:val="28"/>
                              </w:rPr>
                              <w:t>e-marketplace</w:t>
                            </w:r>
                            <w:r>
                              <w:rPr>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C7E99" id="Rounded Rectangle 23" o:spid="_x0000_s1033" style="position:absolute;left:0;text-align:left;margin-left:279.6pt;margin-top:1.3pt;width:116.05pt;height:140.25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" fillcolor="white [3212]" strokecolor="black [3213]" strokeweight="2pt">
                <v:textbox>
                  <w:txbxContent>
                    <w:p w14:paraId="11A8FFF8" w14:textId="77777777" w:rsidR="0061598D" w:rsidRPr="001C29AD" w:rsidRDefault="0061598D" w:rsidP="00511DD1">
                      <w:pPr>
                        <w:jc w:val="left"/>
                        <w:rPr>
                          <w:color w:val="000000" w:themeColor="text1"/>
                          <w:sz w:val="28"/>
                        </w:rPr>
                      </w:pPr>
                      <w:r>
                        <w:rPr>
                          <w:color w:val="000000" w:themeColor="text1"/>
                          <w:sz w:val="28"/>
                        </w:rPr>
                        <w:t xml:space="preserve">Minat beli (Merencanakan untuk menggunakan </w:t>
                      </w:r>
                      <w:r w:rsidRPr="00BB4637">
                        <w:rPr>
                          <w:i/>
                          <w:color w:val="000000" w:themeColor="text1"/>
                          <w:sz w:val="28"/>
                        </w:rPr>
                        <w:t>e-marketplace</w:t>
                      </w:r>
                      <w:r>
                        <w:rPr>
                          <w:color w:val="000000" w:themeColor="text1"/>
                          <w:sz w:val="28"/>
                        </w:rPr>
                        <w:t>)</w:t>
                      </w:r>
                    </w:p>
                  </w:txbxContent>
                </v:textbox>
                <w10:wrap anchorx="margin"/>
              </v:roundrect>
            </w:pict>
          </mc:Fallback>
        </mc:AlternateContent>
      </w:r>
    </w:p>
    <w:p w14:paraId="17423740" w14:textId="3B05EE6E" w:rsidR="00511DD1" w:rsidRPr="000E7E9C" w:rsidRDefault="00511DD1" w:rsidP="00E162CC">
      <w:pPr>
        <w:pStyle w:val="ListParagraph"/>
        <w:spacing w:after="0"/>
        <w:ind w:left="0" w:firstLine="720"/>
        <w:rPr>
          <w:rFonts w:cs="Times New Roman"/>
          <w:color w:val="000000" w:themeColor="text1"/>
          <w:szCs w:val="24"/>
        </w:rPr>
      </w:pPr>
    </w:p>
    <w:p w14:paraId="624E595B" w14:textId="41E869BB" w:rsidR="00511DD1" w:rsidRPr="000E7E9C" w:rsidRDefault="00CD2C6A" w:rsidP="00E162CC">
      <w:pPr>
        <w:pStyle w:val="ListParagraph"/>
        <w:spacing w:after="0"/>
        <w:ind w:left="0" w:firstLine="720"/>
        <w:rPr>
          <w:rFonts w:cs="Times New Roman"/>
          <w:color w:val="000000" w:themeColor="text1"/>
          <w:szCs w:val="24"/>
        </w:rPr>
      </w:pPr>
      <w:r w:rsidRPr="000E7E9C">
        <w:rPr>
          <w:rFonts w:cs="Times New Roman"/>
          <w:noProof/>
          <w:color w:val="000000" w:themeColor="text1"/>
          <w:szCs w:val="24"/>
          <w:lang w:eastAsia="id-ID"/>
        </w:rPr>
        <mc:AlternateContent>
          <mc:Choice Requires="wps">
            <w:drawing>
              <wp:anchor distT="45720" distB="45720" distL="114300" distR="114300" simplePos="0" relativeHeight="251785728" behindDoc="0" locked="0" layoutInCell="1" allowOverlap="1" wp14:anchorId="791E70CB" wp14:editId="7F799B2F">
                <wp:simplePos x="0" y="0"/>
                <wp:positionH relativeFrom="column">
                  <wp:posOffset>2080895</wp:posOffset>
                </wp:positionH>
                <wp:positionV relativeFrom="paragraph">
                  <wp:posOffset>6350</wp:posOffset>
                </wp:positionV>
                <wp:extent cx="535940" cy="340995"/>
                <wp:effectExtent l="0" t="0" r="0" b="190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340995"/>
                        </a:xfrm>
                        <a:prstGeom prst="rect">
                          <a:avLst/>
                        </a:prstGeom>
                        <a:solidFill>
                          <a:srgbClr val="FFFFFF"/>
                        </a:solidFill>
                        <a:ln w="9525">
                          <a:noFill/>
                          <a:miter lim="800000"/>
                          <a:headEnd/>
                          <a:tailEnd/>
                        </a:ln>
                      </wps:spPr>
                      <wps:txbx>
                        <w:txbxContent>
                          <w:p w14:paraId="1B70916E" w14:textId="6DC8A917" w:rsidR="0061598D" w:rsidRDefault="0061598D" w:rsidP="00511DD1">
                            <w:r>
                              <w:t>H</w:t>
                            </w:r>
                            <w:r w:rsidR="00CD2C6A">
                              <w:rPr>
                                <w:vertAlign w:val="subscript"/>
                              </w:rPr>
                              <w:t>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E70CB" id="_x0000_s1034" type="#_x0000_t202" style="position:absolute;left:0;text-align:left;margin-left:163.85pt;margin-top:.5pt;width:42.2pt;height:26.85pt;z-index:25178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" stroked="f">
                <v:textbox>
                  <w:txbxContent>
                    <w:p w14:paraId="1B70916E" w14:textId="6DC8A917" w:rsidR="0061598D" w:rsidRDefault="0061598D" w:rsidP="00511DD1">
                      <w:r>
                        <w:t>H</w:t>
                      </w:r>
                      <w:r w:rsidR="00CD2C6A">
                        <w:rPr>
                          <w:vertAlign w:val="subscript"/>
                        </w:rPr>
                        <w:t>a2</w:t>
                      </w:r>
                    </w:p>
                  </w:txbxContent>
                </v:textbox>
                <w10:wrap type="square"/>
              </v:shape>
            </w:pict>
          </mc:Fallback>
        </mc:AlternateContent>
      </w:r>
      <w:r w:rsidRPr="000E7E9C">
        <w:rPr>
          <w:rFonts w:cs="Times New Roman"/>
          <w:noProof/>
          <w:color w:val="000000" w:themeColor="text1"/>
          <w:szCs w:val="24"/>
          <w:lang w:eastAsia="id-ID"/>
        </w:rPr>
        <mc:AlternateContent>
          <mc:Choice Requires="wps">
            <w:drawing>
              <wp:anchor distT="0" distB="0" distL="114300" distR="114300" simplePos="0" relativeHeight="251744768" behindDoc="0" locked="0" layoutInCell="1" allowOverlap="1" wp14:anchorId="0D74CAC5" wp14:editId="0C2D0C0B">
                <wp:simplePos x="0" y="0"/>
                <wp:positionH relativeFrom="margin">
                  <wp:posOffset>-3175</wp:posOffset>
                </wp:positionH>
                <wp:positionV relativeFrom="paragraph">
                  <wp:posOffset>180018</wp:posOffset>
                </wp:positionV>
                <wp:extent cx="1855470" cy="614045"/>
                <wp:effectExtent l="0" t="0" r="11430" b="14605"/>
                <wp:wrapNone/>
                <wp:docPr id="15" name="Rounded Rectangle 15"/>
                <wp:cNvGraphicFramePr/>
                <a:graphic xmlns:a="http://schemas.openxmlformats.org/drawingml/2006/main">
                  <a:graphicData uri="http://schemas.microsoft.com/office/word/2010/wordprocessingShape">
                    <wps:wsp>
                      <wps:cNvSpPr/>
                      <wps:spPr>
                        <a:xfrm>
                          <a:off x="0" y="0"/>
                          <a:ext cx="1855470" cy="61404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87F59D" w14:textId="77777777" w:rsidR="0061598D" w:rsidRPr="00504D99" w:rsidRDefault="0061598D" w:rsidP="00511DD1">
                            <w:pPr>
                              <w:jc w:val="left"/>
                              <w:rPr>
                                <w:color w:val="000000" w:themeColor="text1"/>
                              </w:rPr>
                            </w:pPr>
                            <w:r>
                              <w:rPr>
                                <w:color w:val="000000" w:themeColor="text1"/>
                                <w:szCs w:val="24"/>
                              </w:rPr>
                              <w:t>Daya Saing Lingkungan Bisnis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4CAC5" id="Rounded Rectangle 15" o:spid="_x0000_s1035" style="position:absolute;left:0;text-align:left;margin-left:-.25pt;margin-top:14.15pt;width:146.1pt;height:48.35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" fillcolor="white [3212]" strokecolor="black [3213]" strokeweight="2pt">
                <v:textbox>
                  <w:txbxContent>
                    <w:p w14:paraId="4887F59D" w14:textId="77777777" w:rsidR="0061598D" w:rsidRPr="00504D99" w:rsidRDefault="0061598D" w:rsidP="00511DD1">
                      <w:pPr>
                        <w:jc w:val="left"/>
                        <w:rPr>
                          <w:color w:val="000000" w:themeColor="text1"/>
                        </w:rPr>
                      </w:pPr>
                      <w:r>
                        <w:rPr>
                          <w:color w:val="000000" w:themeColor="text1"/>
                          <w:szCs w:val="24"/>
                        </w:rPr>
                        <w:t>Daya Saing Lingkungan Bisnis</w:t>
                      </w:r>
                    </w:p>
                  </w:txbxContent>
                </v:textbox>
                <w10:wrap anchorx="margin"/>
              </v:roundrect>
            </w:pict>
          </mc:Fallback>
        </mc:AlternateContent>
      </w:r>
    </w:p>
    <w:p w14:paraId="72C6E05B" w14:textId="2ACE3EC7" w:rsidR="00511DD1" w:rsidRPr="000E7E9C" w:rsidRDefault="00CD2C6A" w:rsidP="00E162CC">
      <w:pPr>
        <w:pStyle w:val="ListParagraph"/>
        <w:spacing w:after="0"/>
        <w:ind w:left="0" w:firstLine="720"/>
        <w:rPr>
          <w:rFonts w:cs="Times New Roman"/>
          <w:color w:val="000000" w:themeColor="text1"/>
          <w:szCs w:val="24"/>
        </w:rPr>
      </w:pPr>
      <w:r w:rsidRPr="000E7E9C">
        <w:rPr>
          <w:rFonts w:cs="Times New Roman"/>
          <w:noProof/>
          <w:color w:val="000000" w:themeColor="text1"/>
          <w:szCs w:val="24"/>
          <w:lang w:eastAsia="id-ID"/>
        </w:rPr>
        <mc:AlternateContent>
          <mc:Choice Requires="wps">
            <w:drawing>
              <wp:anchor distT="0" distB="0" distL="114300" distR="114300" simplePos="0" relativeHeight="251482624" behindDoc="0" locked="0" layoutInCell="1" allowOverlap="1" wp14:anchorId="3D6DA9A5" wp14:editId="7BE9C8D5">
                <wp:simplePos x="0" y="0"/>
                <wp:positionH relativeFrom="column">
                  <wp:posOffset>1876226</wp:posOffset>
                </wp:positionH>
                <wp:positionV relativeFrom="paragraph">
                  <wp:posOffset>166910</wp:posOffset>
                </wp:positionV>
                <wp:extent cx="1655786" cy="45719"/>
                <wp:effectExtent l="0" t="76200" r="1905" b="50165"/>
                <wp:wrapNone/>
                <wp:docPr id="31" name="Straight Arrow Connector 31"/>
                <wp:cNvGraphicFramePr/>
                <a:graphic xmlns:a="http://schemas.openxmlformats.org/drawingml/2006/main">
                  <a:graphicData uri="http://schemas.microsoft.com/office/word/2010/wordprocessingShape">
                    <wps:wsp>
                      <wps:cNvCnPr/>
                      <wps:spPr>
                        <a:xfrm flipV="1">
                          <a:off x="0" y="0"/>
                          <a:ext cx="1655786"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E7CF0A" id="Straight Arrow Connector 31" o:spid="_x0000_s1026" type="#_x0000_t32" style="position:absolute;margin-left:147.75pt;margin-top:13.15pt;width:130.4pt;height:3.6pt;flip:y;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" strokecolor="black [3213]">
                <v:stroke endarrow="block"/>
              </v:shape>
            </w:pict>
          </mc:Fallback>
        </mc:AlternateContent>
      </w:r>
      <w:r w:rsidRPr="000E7E9C">
        <w:rPr>
          <w:rFonts w:cs="Times New Roman"/>
          <w:noProof/>
          <w:color w:val="000000" w:themeColor="text1"/>
          <w:szCs w:val="24"/>
          <w:lang w:eastAsia="id-ID"/>
        </w:rPr>
        <mc:AlternateContent>
          <mc:Choice Requires="wps">
            <w:drawing>
              <wp:anchor distT="0" distB="0" distL="114300" distR="114300" simplePos="0" relativeHeight="251503104" behindDoc="0" locked="0" layoutInCell="1" allowOverlap="1" wp14:anchorId="3B288F57" wp14:editId="454B2BD7">
                <wp:simplePos x="0" y="0"/>
                <wp:positionH relativeFrom="column">
                  <wp:posOffset>1811020</wp:posOffset>
                </wp:positionH>
                <wp:positionV relativeFrom="paragraph">
                  <wp:posOffset>160977</wp:posOffset>
                </wp:positionV>
                <wp:extent cx="1724025" cy="920750"/>
                <wp:effectExtent l="0" t="38100" r="47625" b="31750"/>
                <wp:wrapNone/>
                <wp:docPr id="26" name="Straight Arrow Connector 26"/>
                <wp:cNvGraphicFramePr/>
                <a:graphic xmlns:a="http://schemas.openxmlformats.org/drawingml/2006/main">
                  <a:graphicData uri="http://schemas.microsoft.com/office/word/2010/wordprocessingShape">
                    <wps:wsp>
                      <wps:cNvCnPr/>
                      <wps:spPr>
                        <a:xfrm flipV="1">
                          <a:off x="0" y="0"/>
                          <a:ext cx="1724025" cy="920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DE5328" id="Straight Arrow Connector 26" o:spid="_x0000_s1026" type="#_x0000_t32" style="position:absolute;margin-left:142.6pt;margin-top:12.7pt;width:135.75pt;height:72.5pt;flip:y;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" strokecolor="black [3213]">
                <v:stroke endarrow="block"/>
              </v:shape>
            </w:pict>
          </mc:Fallback>
        </mc:AlternateContent>
      </w:r>
    </w:p>
    <w:p w14:paraId="5299FD44" w14:textId="02E7E8CC" w:rsidR="00511DD1" w:rsidRPr="000E7E9C" w:rsidRDefault="00CD2C6A" w:rsidP="00E162CC">
      <w:pPr>
        <w:pStyle w:val="ListParagraph"/>
        <w:spacing w:after="0"/>
        <w:ind w:left="0" w:firstLine="720"/>
        <w:rPr>
          <w:rFonts w:cs="Times New Roman"/>
          <w:color w:val="000000" w:themeColor="text1"/>
          <w:szCs w:val="24"/>
        </w:rPr>
      </w:pPr>
      <w:r w:rsidRPr="000E7E9C">
        <w:rPr>
          <w:rFonts w:cs="Times New Roman"/>
          <w:noProof/>
          <w:color w:val="000000" w:themeColor="text1"/>
          <w:szCs w:val="24"/>
          <w:lang w:eastAsia="id-ID"/>
        </w:rPr>
        <mc:AlternateContent>
          <mc:Choice Requires="wps">
            <w:drawing>
              <wp:anchor distT="45720" distB="45720" distL="114300" distR="114300" simplePos="0" relativeHeight="251508224" behindDoc="0" locked="0" layoutInCell="1" allowOverlap="1" wp14:anchorId="5065A627" wp14:editId="0A82FF9E">
                <wp:simplePos x="0" y="0"/>
                <wp:positionH relativeFrom="column">
                  <wp:posOffset>2023745</wp:posOffset>
                </wp:positionH>
                <wp:positionV relativeFrom="paragraph">
                  <wp:posOffset>72712</wp:posOffset>
                </wp:positionV>
                <wp:extent cx="509270" cy="307975"/>
                <wp:effectExtent l="0" t="0" r="508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307975"/>
                        </a:xfrm>
                        <a:prstGeom prst="rect">
                          <a:avLst/>
                        </a:prstGeom>
                        <a:solidFill>
                          <a:srgbClr val="FFFFFF"/>
                        </a:solidFill>
                        <a:ln w="9525">
                          <a:noFill/>
                          <a:miter lim="800000"/>
                          <a:headEnd/>
                          <a:tailEnd/>
                        </a:ln>
                      </wps:spPr>
                      <wps:txbx>
                        <w:txbxContent>
                          <w:p w14:paraId="22E65AE8" w14:textId="78B2F447" w:rsidR="0061598D" w:rsidRDefault="0061598D" w:rsidP="00511DD1">
                            <w:r>
                              <w:t>H</w:t>
                            </w:r>
                            <w:r w:rsidRPr="0097259B">
                              <w:rPr>
                                <w:vertAlign w:val="subscript"/>
                              </w:rPr>
                              <w:t>a3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5A627" id="_x0000_s1036" type="#_x0000_t202" style="position:absolute;left:0;text-align:left;margin-left:159.35pt;margin-top:5.75pt;width:40.1pt;height:24.25pt;z-index:25150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" stroked="f">
                <v:textbox>
                  <w:txbxContent>
                    <w:p w14:paraId="22E65AE8" w14:textId="78B2F447" w:rsidR="0061598D" w:rsidRDefault="0061598D" w:rsidP="00511DD1">
                      <w:r>
                        <w:t>H</w:t>
                      </w:r>
                      <w:r w:rsidRPr="0097259B">
                        <w:rPr>
                          <w:vertAlign w:val="subscript"/>
                        </w:rPr>
                        <w:t>a3</w:t>
                      </w:r>
                    </w:p>
                  </w:txbxContent>
                </v:textbox>
                <w10:wrap type="square"/>
              </v:shape>
            </w:pict>
          </mc:Fallback>
        </mc:AlternateContent>
      </w:r>
    </w:p>
    <w:p w14:paraId="7895FD6E" w14:textId="1F5D8E7B" w:rsidR="00511DD1" w:rsidRPr="000E7E9C" w:rsidRDefault="00511DD1" w:rsidP="00E162CC">
      <w:pPr>
        <w:pStyle w:val="ListParagraph"/>
        <w:spacing w:after="0"/>
        <w:ind w:left="0" w:firstLine="720"/>
        <w:rPr>
          <w:rFonts w:cs="Times New Roman"/>
          <w:color w:val="000000" w:themeColor="text1"/>
          <w:szCs w:val="24"/>
        </w:rPr>
      </w:pPr>
      <w:r w:rsidRPr="000E7E9C">
        <w:rPr>
          <w:rFonts w:cs="Times New Roman"/>
          <w:noProof/>
          <w:color w:val="000000" w:themeColor="text1"/>
          <w:szCs w:val="24"/>
          <w:lang w:eastAsia="id-ID"/>
        </w:rPr>
        <mc:AlternateContent>
          <mc:Choice Requires="wps">
            <w:drawing>
              <wp:anchor distT="0" distB="0" distL="114300" distR="114300" simplePos="0" relativeHeight="251755008" behindDoc="0" locked="0" layoutInCell="1" allowOverlap="1" wp14:anchorId="60FBC113" wp14:editId="2F65E963">
                <wp:simplePos x="0" y="0"/>
                <wp:positionH relativeFrom="margin">
                  <wp:posOffset>-7620</wp:posOffset>
                </wp:positionH>
                <wp:positionV relativeFrom="paragraph">
                  <wp:posOffset>166000</wp:posOffset>
                </wp:positionV>
                <wp:extent cx="1828800" cy="654685"/>
                <wp:effectExtent l="0" t="0" r="19050" b="12065"/>
                <wp:wrapNone/>
                <wp:docPr id="18" name="Rounded Rectangle 18"/>
                <wp:cNvGraphicFramePr/>
                <a:graphic xmlns:a="http://schemas.openxmlformats.org/drawingml/2006/main">
                  <a:graphicData uri="http://schemas.microsoft.com/office/word/2010/wordprocessingShape">
                    <wps:wsp>
                      <wps:cNvSpPr/>
                      <wps:spPr>
                        <a:xfrm>
                          <a:off x="0" y="0"/>
                          <a:ext cx="1828800" cy="65468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54DEB" w14:textId="3AD67F44" w:rsidR="0061598D" w:rsidRDefault="0061598D" w:rsidP="00655F22">
                            <w:pPr>
                              <w:spacing w:after="0"/>
                              <w:jc w:val="left"/>
                            </w:pPr>
                            <w:r>
                              <w:rPr>
                                <w:color w:val="000000" w:themeColor="text1"/>
                                <w:szCs w:val="24"/>
                              </w:rPr>
                              <w:t>Dukungan dari Pengambil Keputusan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FBC113" id="Rounded Rectangle 18" o:spid="_x0000_s1037" style="position:absolute;left:0;text-align:left;margin-left:-.6pt;margin-top:13.05pt;width:2in;height:51.55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" fillcolor="white [3212]" strokecolor="black [3213]" strokeweight="2pt">
                <v:textbox>
                  <w:txbxContent>
                    <w:p w14:paraId="29854DEB" w14:textId="3AD67F44" w:rsidR="0061598D" w:rsidRDefault="0061598D" w:rsidP="00655F22">
                      <w:pPr>
                        <w:spacing w:after="0"/>
                        <w:jc w:val="left"/>
                      </w:pPr>
                      <w:r>
                        <w:rPr>
                          <w:color w:val="000000" w:themeColor="text1"/>
                          <w:szCs w:val="24"/>
                        </w:rPr>
                        <w:t>Dukungan dari Pengambil Keputusan</w:t>
                      </w:r>
                    </w:p>
                  </w:txbxContent>
                </v:textbox>
                <w10:wrap anchorx="margin"/>
              </v:roundrect>
            </w:pict>
          </mc:Fallback>
        </mc:AlternateContent>
      </w:r>
    </w:p>
    <w:p w14:paraId="2D285C19" w14:textId="77777777" w:rsidR="00511DD1" w:rsidRPr="000E7E9C" w:rsidRDefault="00511DD1" w:rsidP="00E162CC">
      <w:pPr>
        <w:pStyle w:val="ListParagraph"/>
        <w:spacing w:after="0"/>
        <w:ind w:left="0" w:firstLine="720"/>
        <w:rPr>
          <w:rFonts w:cs="Times New Roman"/>
          <w:color w:val="000000" w:themeColor="text1"/>
          <w:szCs w:val="24"/>
        </w:rPr>
      </w:pPr>
    </w:p>
    <w:p w14:paraId="0061FDBB" w14:textId="77777777" w:rsidR="00511DD1" w:rsidRPr="000E7E9C" w:rsidRDefault="00511DD1" w:rsidP="00E162CC">
      <w:pPr>
        <w:pStyle w:val="ListParagraph"/>
        <w:spacing w:after="0"/>
        <w:ind w:left="0" w:firstLine="720"/>
        <w:rPr>
          <w:rFonts w:cs="Times New Roman"/>
          <w:color w:val="000000" w:themeColor="text1"/>
          <w:szCs w:val="24"/>
        </w:rPr>
      </w:pPr>
    </w:p>
    <w:p w14:paraId="4A4FAFD2" w14:textId="77777777" w:rsidR="00511DD1" w:rsidRPr="000E7E9C" w:rsidRDefault="00511DD1" w:rsidP="00E162CC">
      <w:pPr>
        <w:pStyle w:val="ListParagraph"/>
        <w:spacing w:after="0"/>
        <w:ind w:left="0" w:firstLine="720"/>
        <w:rPr>
          <w:rFonts w:cs="Times New Roman"/>
          <w:color w:val="000000" w:themeColor="text1"/>
          <w:szCs w:val="24"/>
        </w:rPr>
      </w:pPr>
    </w:p>
    <w:p w14:paraId="38D2BAF5" w14:textId="7D2A8864" w:rsidR="001064EF" w:rsidRPr="007938A0" w:rsidRDefault="001064EF" w:rsidP="00E162CC">
      <w:pPr>
        <w:pStyle w:val="Caption"/>
        <w:spacing w:line="360" w:lineRule="auto"/>
        <w:jc w:val="center"/>
        <w:rPr>
          <w:rFonts w:cs="Times New Roman"/>
          <w:b w:val="0"/>
          <w:color w:val="auto"/>
          <w:sz w:val="24"/>
          <w:szCs w:val="20"/>
        </w:rPr>
      </w:pPr>
      <w:bookmarkStart w:id="60" w:name="_Toc488266278"/>
      <w:r w:rsidRPr="007938A0">
        <w:rPr>
          <w:rFonts w:cs="Times New Roman"/>
          <w:color w:val="auto"/>
          <w:sz w:val="24"/>
          <w:szCs w:val="20"/>
        </w:rPr>
        <w:t xml:space="preserve">Gambar 2. </w:t>
      </w:r>
      <w:r w:rsidRPr="007938A0">
        <w:rPr>
          <w:rFonts w:cs="Times New Roman"/>
          <w:color w:val="auto"/>
          <w:sz w:val="24"/>
          <w:szCs w:val="20"/>
        </w:rPr>
        <w:fldChar w:fldCharType="begin"/>
      </w:r>
      <w:r w:rsidRPr="007938A0">
        <w:rPr>
          <w:rFonts w:cs="Times New Roman"/>
          <w:color w:val="auto"/>
          <w:sz w:val="24"/>
          <w:szCs w:val="20"/>
        </w:rPr>
        <w:instrText xml:space="preserve"> SEQ Gambar_2. \* ARABIC </w:instrText>
      </w:r>
      <w:r w:rsidRPr="007938A0">
        <w:rPr>
          <w:rFonts w:cs="Times New Roman"/>
          <w:color w:val="auto"/>
          <w:sz w:val="24"/>
          <w:szCs w:val="20"/>
        </w:rPr>
        <w:fldChar w:fldCharType="separate"/>
      </w:r>
      <w:r w:rsidR="002236CD">
        <w:rPr>
          <w:rFonts w:cs="Times New Roman"/>
          <w:noProof/>
          <w:color w:val="auto"/>
          <w:sz w:val="24"/>
          <w:szCs w:val="20"/>
        </w:rPr>
        <w:t>4</w:t>
      </w:r>
      <w:r w:rsidRPr="007938A0">
        <w:rPr>
          <w:rFonts w:cs="Times New Roman"/>
          <w:color w:val="auto"/>
          <w:sz w:val="24"/>
          <w:szCs w:val="20"/>
        </w:rPr>
        <w:fldChar w:fldCharType="end"/>
      </w:r>
      <w:r w:rsidRPr="007938A0">
        <w:rPr>
          <w:rFonts w:cs="Times New Roman"/>
          <w:b w:val="0"/>
          <w:color w:val="auto"/>
          <w:sz w:val="24"/>
          <w:szCs w:val="20"/>
        </w:rPr>
        <w:t xml:space="preserve"> Kerangka Konseptual</w:t>
      </w:r>
      <w:bookmarkEnd w:id="60"/>
    </w:p>
    <w:p w14:paraId="4DD5AF21" w14:textId="48EB4D89" w:rsidR="00511DD1" w:rsidRPr="000E7E9C" w:rsidRDefault="00511DD1" w:rsidP="007938A0">
      <w:pPr>
        <w:pStyle w:val="Heading2"/>
        <w:spacing w:before="0"/>
        <w:ind w:left="709" w:hanging="718"/>
        <w:rPr>
          <w:rFonts w:cs="Times New Roman"/>
        </w:rPr>
      </w:pPr>
      <w:bookmarkStart w:id="61" w:name="_Toc482342954"/>
      <w:bookmarkStart w:id="62" w:name="_Toc495608088"/>
      <w:r w:rsidRPr="000E7E9C">
        <w:rPr>
          <w:rFonts w:cs="Times New Roman"/>
        </w:rPr>
        <w:t>Hipotesis Penelitian</w:t>
      </w:r>
      <w:bookmarkEnd w:id="61"/>
      <w:bookmarkEnd w:id="62"/>
    </w:p>
    <w:p w14:paraId="19AC6B1E" w14:textId="77777777" w:rsidR="00511DD1" w:rsidRPr="000E7E9C" w:rsidRDefault="00511DD1" w:rsidP="007938A0">
      <w:pPr>
        <w:pStyle w:val="ListParagraph"/>
        <w:spacing w:after="0"/>
        <w:ind w:left="0" w:firstLine="720"/>
        <w:rPr>
          <w:rFonts w:cs="Times New Roman"/>
          <w:color w:val="000000" w:themeColor="text1"/>
          <w:szCs w:val="24"/>
        </w:rPr>
      </w:pPr>
      <w:r w:rsidRPr="000E7E9C">
        <w:rPr>
          <w:rFonts w:cs="Times New Roman"/>
          <w:color w:val="000000" w:themeColor="text1"/>
          <w:szCs w:val="24"/>
        </w:rPr>
        <w:t>Hipotesis adalah dugaan sementara atau jawaban atas permasalahan penelitian yang memerlukan data untuk menguji dugaan tersebut. Dapat dikatakan bahwa hipotesis merupakan pernyataan hubungan yang mungkin terjadi antara dua variabel.</w:t>
      </w:r>
    </w:p>
    <w:p w14:paraId="4F5B1943" w14:textId="121228C3" w:rsidR="00511DD1" w:rsidRPr="000E7E9C" w:rsidRDefault="00511DD1" w:rsidP="007938A0">
      <w:pPr>
        <w:spacing w:after="0"/>
        <w:ind w:firstLine="709"/>
        <w:rPr>
          <w:rFonts w:cs="Times New Roman"/>
        </w:rPr>
      </w:pPr>
      <w:r w:rsidRPr="000E7E9C">
        <w:rPr>
          <w:rFonts w:cs="Times New Roman"/>
          <w:szCs w:val="24"/>
        </w:rPr>
        <w:t xml:space="preserve">Menurut O’callaghan </w:t>
      </w:r>
      <w:r w:rsidRPr="000E7E9C">
        <w:rPr>
          <w:rFonts w:cs="Times New Roman"/>
        </w:rPr>
        <w:t>(1992)</w:t>
      </w:r>
      <w:r w:rsidRPr="000E7E9C">
        <w:rPr>
          <w:rFonts w:cs="Times New Roman"/>
          <w:szCs w:val="24"/>
        </w:rPr>
        <w:t xml:space="preserve">, sebuah perusahaan akan mengadopsi sistem </w:t>
      </w:r>
      <w:r w:rsidRPr="000E7E9C">
        <w:rPr>
          <w:rFonts w:cs="Times New Roman"/>
          <w:i/>
          <w:szCs w:val="24"/>
        </w:rPr>
        <w:t>e-procurement</w:t>
      </w:r>
      <w:r w:rsidRPr="000E7E9C">
        <w:rPr>
          <w:rFonts w:cs="Times New Roman"/>
          <w:szCs w:val="24"/>
        </w:rPr>
        <w:t xml:space="preserve"> apabila sistem tersebut mendukung fungsi sebuah kegiatan perdagangan sepenuhnya, sistem </w:t>
      </w:r>
      <w:r w:rsidRPr="000E7E9C">
        <w:rPr>
          <w:rFonts w:cs="Times New Roman"/>
          <w:i/>
          <w:szCs w:val="24"/>
        </w:rPr>
        <w:t>e-procurement</w:t>
      </w:r>
      <w:r w:rsidR="0097259B">
        <w:rPr>
          <w:rFonts w:cs="Times New Roman"/>
          <w:szCs w:val="24"/>
        </w:rPr>
        <w:t xml:space="preserve"> kompatibel</w:t>
      </w:r>
      <w:r w:rsidRPr="000E7E9C">
        <w:rPr>
          <w:rFonts w:cs="Times New Roman"/>
          <w:szCs w:val="24"/>
        </w:rPr>
        <w:t xml:space="preserve"> dengan sistem informasi yang dimiliki perusahaan sekarang, pelanggan inti dalam rantai pasok atau kompetitor berada dalam sistem </w:t>
      </w:r>
      <w:r w:rsidRPr="000E7E9C">
        <w:rPr>
          <w:rFonts w:cs="Times New Roman"/>
          <w:i/>
          <w:szCs w:val="24"/>
        </w:rPr>
        <w:t>e-procurement</w:t>
      </w:r>
      <w:r w:rsidRPr="000E7E9C">
        <w:rPr>
          <w:rFonts w:cs="Times New Roman"/>
          <w:szCs w:val="24"/>
        </w:rPr>
        <w:t xml:space="preserve"> tersebut dan langkah pemerintah mendorong perusahaan untuk mengadopsi </w:t>
      </w:r>
      <w:r w:rsidRPr="000E7E9C">
        <w:rPr>
          <w:rFonts w:cs="Times New Roman"/>
          <w:i/>
          <w:szCs w:val="24"/>
        </w:rPr>
        <w:t>e-procurement</w:t>
      </w:r>
      <w:r w:rsidR="00CE103D" w:rsidRPr="000E7E9C">
        <w:rPr>
          <w:rFonts w:cs="Times New Roman"/>
          <w:szCs w:val="24"/>
        </w:rPr>
        <w:t xml:space="preserve">. </w:t>
      </w:r>
      <w:r w:rsidRPr="000E7E9C">
        <w:rPr>
          <w:rFonts w:cs="Times New Roman"/>
          <w:szCs w:val="24"/>
        </w:rPr>
        <w:t>Sedangkan</w:t>
      </w:r>
    </w:p>
    <w:p w14:paraId="07D049D0" w14:textId="77777777" w:rsidR="00511DD1" w:rsidRPr="000E7E9C" w:rsidRDefault="00511DD1" w:rsidP="007938A0">
      <w:pPr>
        <w:pStyle w:val="ListParagraph"/>
        <w:spacing w:after="0"/>
        <w:ind w:left="0" w:firstLine="720"/>
        <w:rPr>
          <w:rFonts w:cs="Times New Roman"/>
        </w:rPr>
      </w:pPr>
      <w:r w:rsidRPr="000E7E9C">
        <w:rPr>
          <w:rFonts w:cs="Times New Roman"/>
          <w:szCs w:val="24"/>
        </w:rPr>
        <w:lastRenderedPageBreak/>
        <w:t xml:space="preserve">Grover dan Goslar (1993) menjelaskan bahwa faktor yang memengaruhi sebuah perusahaan akan mengadopsi sebuah teknologi baru adalah </w:t>
      </w:r>
      <w:r w:rsidRPr="000E7E9C">
        <w:rPr>
          <w:rFonts w:cs="Times New Roman"/>
        </w:rPr>
        <w:t>lingkungan persaingan yang stabil, skala perusahaan, sejauh mana perusahaan telah mengglobal, tingkat alur kerja yang terdiri dari standarisasi, dokumentasi dan komputerisasi, serta kemudahan teknologi telekomunikasi untuk melakukan arus operasi bagi penggunanya.</w:t>
      </w:r>
    </w:p>
    <w:p w14:paraId="5CAC623D" w14:textId="77777777" w:rsidR="00511DD1" w:rsidRPr="000E7E9C" w:rsidRDefault="00511DD1" w:rsidP="007938A0">
      <w:pPr>
        <w:pStyle w:val="ListParagraph"/>
        <w:spacing w:after="0"/>
        <w:ind w:left="0" w:firstLine="720"/>
        <w:rPr>
          <w:rFonts w:cs="Times New Roman"/>
        </w:rPr>
      </w:pPr>
      <w:r w:rsidRPr="000E7E9C">
        <w:rPr>
          <w:rFonts w:cs="Times New Roman"/>
        </w:rPr>
        <w:t>Selanjutnya menurut Thong et al  (1995) menyatakan bahwa promosi dari CEO perusahaan dan kecepatan transaksi juga memengaruhi sebuah perusahaan dalam mengadopsi sebuah teknologi informasi dalam bisnisnya.</w:t>
      </w:r>
    </w:p>
    <w:p w14:paraId="5C41A868" w14:textId="77777777" w:rsidR="00511DD1" w:rsidRPr="000E7E9C" w:rsidRDefault="00511DD1" w:rsidP="007938A0">
      <w:pPr>
        <w:pStyle w:val="ListParagraph"/>
        <w:spacing w:after="0"/>
        <w:ind w:left="0" w:firstLine="720"/>
        <w:rPr>
          <w:rFonts w:cs="Times New Roman"/>
        </w:rPr>
      </w:pPr>
      <w:r w:rsidRPr="000E7E9C">
        <w:rPr>
          <w:rFonts w:cs="Times New Roman"/>
        </w:rPr>
        <w:t xml:space="preserve">Beberapa penelitian telah menyebutkan bahwa </w:t>
      </w:r>
      <w:r w:rsidRPr="000E7E9C">
        <w:rPr>
          <w:rFonts w:cs="Times New Roman"/>
          <w:i/>
        </w:rPr>
        <w:t>e-marketplace</w:t>
      </w:r>
      <w:r w:rsidRPr="000E7E9C">
        <w:rPr>
          <w:rFonts w:cs="Times New Roman"/>
        </w:rPr>
        <w:t xml:space="preserve"> berevolusi dari </w:t>
      </w:r>
      <w:r w:rsidRPr="000E7E9C">
        <w:rPr>
          <w:rFonts w:cs="Times New Roman"/>
          <w:i/>
        </w:rPr>
        <w:t xml:space="preserve">Electronic Data Interchange (EDI) </w:t>
      </w:r>
      <w:r w:rsidRPr="000E7E9C">
        <w:rPr>
          <w:rFonts w:cs="Times New Roman"/>
        </w:rPr>
        <w:t xml:space="preserve">dan dikembangkan berdasarkan kebutuhan </w:t>
      </w:r>
      <w:r w:rsidRPr="000E7E9C">
        <w:rPr>
          <w:rFonts w:cs="Times New Roman"/>
          <w:i/>
        </w:rPr>
        <w:t>e-procurement</w:t>
      </w:r>
      <w:r w:rsidRPr="000E7E9C">
        <w:rPr>
          <w:rFonts w:cs="Times New Roman"/>
        </w:rPr>
        <w:t xml:space="preserve"> (Angeles, 2000) dan didukung oleh IT, IS dan komunikasi teknologi (Guilherme dan Aisbett, 2003). </w:t>
      </w:r>
    </w:p>
    <w:p w14:paraId="5DE68D59" w14:textId="524AF786" w:rsidR="00511DD1" w:rsidRPr="000E7E9C" w:rsidRDefault="00511DD1" w:rsidP="007938A0">
      <w:pPr>
        <w:pStyle w:val="ListParagraph"/>
        <w:spacing w:after="0"/>
        <w:ind w:left="0" w:firstLine="720"/>
        <w:rPr>
          <w:rFonts w:cs="Times New Roman"/>
        </w:rPr>
      </w:pPr>
      <w:r w:rsidRPr="000E7E9C">
        <w:rPr>
          <w:rFonts w:cs="Times New Roman"/>
          <w:szCs w:val="24"/>
        </w:rPr>
        <w:t xml:space="preserve">Pada 2007, </w:t>
      </w:r>
      <w:r w:rsidRPr="000E7E9C">
        <w:rPr>
          <w:rFonts w:cs="Times New Roman"/>
          <w:color w:val="000000" w:themeColor="text1"/>
          <w:szCs w:val="24"/>
        </w:rPr>
        <w:t xml:space="preserve">Chian dan So Yu </w:t>
      </w:r>
      <w:r w:rsidRPr="000E7E9C">
        <w:rPr>
          <w:rFonts w:cs="Times New Roman"/>
          <w:szCs w:val="24"/>
        </w:rPr>
        <w:t xml:space="preserve">melakukan penelitian yang berjudul </w:t>
      </w:r>
      <w:r w:rsidRPr="000E7E9C">
        <w:rPr>
          <w:rFonts w:cs="Times New Roman"/>
          <w:color w:val="000000" w:themeColor="text1"/>
          <w:szCs w:val="24"/>
        </w:rPr>
        <w:t>“</w:t>
      </w:r>
      <w:r w:rsidRPr="000E7E9C">
        <w:rPr>
          <w:rFonts w:cs="Times New Roman"/>
          <w:i/>
          <w:color w:val="000000" w:themeColor="text1"/>
          <w:szCs w:val="24"/>
        </w:rPr>
        <w:t>What Drives Enterprise Trading Via B2B E-marketplaces</w:t>
      </w:r>
      <w:r w:rsidRPr="000E7E9C">
        <w:rPr>
          <w:rFonts w:cs="Times New Roman"/>
          <w:color w:val="000000" w:themeColor="text1"/>
          <w:szCs w:val="24"/>
        </w:rPr>
        <w:t xml:space="preserve">?“ melakukan dekonstruksi faktor yang telah dilakukan oleh beberapa peneliti dan menyebutkan bahwa </w:t>
      </w:r>
      <w:r w:rsidRPr="000E7E9C">
        <w:rPr>
          <w:rFonts w:cs="Times New Roman"/>
          <w:szCs w:val="24"/>
        </w:rPr>
        <w:t xml:space="preserve">tingkat kompabilitas untuk bertransformasi dari jual beli </w:t>
      </w:r>
      <w:r w:rsidRPr="000E7E9C">
        <w:rPr>
          <w:rFonts w:cs="Times New Roman"/>
          <w:i/>
          <w:szCs w:val="24"/>
        </w:rPr>
        <w:t>offline</w:t>
      </w:r>
      <w:r w:rsidRPr="000E7E9C">
        <w:rPr>
          <w:rFonts w:cs="Times New Roman"/>
          <w:szCs w:val="24"/>
        </w:rPr>
        <w:t xml:space="preserve"> ke jual beli </w:t>
      </w:r>
      <w:r w:rsidRPr="000E7E9C">
        <w:rPr>
          <w:rFonts w:cs="Times New Roman"/>
          <w:i/>
          <w:szCs w:val="24"/>
        </w:rPr>
        <w:t>online</w:t>
      </w:r>
      <w:r w:rsidRPr="000E7E9C">
        <w:rPr>
          <w:rFonts w:cs="Times New Roman"/>
          <w:szCs w:val="24"/>
        </w:rPr>
        <w:t xml:space="preserve"> di </w:t>
      </w:r>
      <w:r w:rsidRPr="000E7E9C">
        <w:rPr>
          <w:rFonts w:cs="Times New Roman"/>
          <w:i/>
          <w:szCs w:val="24"/>
        </w:rPr>
        <w:t>e-marketplace</w:t>
      </w:r>
      <w:r w:rsidRPr="000E7E9C">
        <w:rPr>
          <w:rFonts w:cs="Times New Roman"/>
          <w:szCs w:val="24"/>
        </w:rPr>
        <w:t xml:space="preserve">, skala perusahaan, tingkat globalitas perusahaan, tingkat standar alur kerja, dokumentasi dan komputerisasi perusahaan serta kecepatan transaksinya dapat disebut dengan </w:t>
      </w:r>
      <w:r w:rsidR="00F27250" w:rsidRPr="000E7E9C">
        <w:rPr>
          <w:rFonts w:cs="Times New Roman"/>
          <w:szCs w:val="24"/>
        </w:rPr>
        <w:t>Karakteristik toko bahan bangunan</w:t>
      </w:r>
      <w:r w:rsidRPr="000E7E9C">
        <w:rPr>
          <w:rFonts w:cs="Times New Roman"/>
          <w:szCs w:val="24"/>
        </w:rPr>
        <w:t xml:space="preserve">. Pada penelitiannya menghasilkan </w:t>
      </w:r>
      <w:r w:rsidR="00F27250" w:rsidRPr="000E7E9C">
        <w:rPr>
          <w:rFonts w:cs="Times New Roman"/>
          <w:szCs w:val="24"/>
        </w:rPr>
        <w:t>Karakteristik toko bahan bangunan</w:t>
      </w:r>
      <w:r w:rsidRPr="000E7E9C">
        <w:rPr>
          <w:rFonts w:cs="Times New Roman"/>
          <w:szCs w:val="24"/>
        </w:rPr>
        <w:t xml:space="preserve"> </w:t>
      </w:r>
      <w:r w:rsidRPr="000E7E9C">
        <w:rPr>
          <w:rFonts w:cs="Times New Roman"/>
          <w:color w:val="000000" w:themeColor="text1"/>
          <w:szCs w:val="24"/>
        </w:rPr>
        <w:t xml:space="preserve">memiliki pengaruh yang signifikan terhadap minat perusahaan dalam memutuskan untuk berjualan di </w:t>
      </w:r>
      <w:r w:rsidRPr="000E7E9C">
        <w:rPr>
          <w:rFonts w:cs="Times New Roman"/>
          <w:i/>
          <w:color w:val="000000" w:themeColor="text1"/>
          <w:szCs w:val="24"/>
        </w:rPr>
        <w:t>E-marketplace</w:t>
      </w:r>
    </w:p>
    <w:p w14:paraId="70C97AED" w14:textId="77777777" w:rsidR="00511DD1" w:rsidRPr="000E7E9C" w:rsidRDefault="00511DD1" w:rsidP="007938A0">
      <w:pPr>
        <w:pStyle w:val="ListParagraph"/>
        <w:spacing w:after="0"/>
        <w:ind w:left="0" w:firstLine="720"/>
        <w:rPr>
          <w:rFonts w:cs="Times New Roman"/>
        </w:rPr>
      </w:pPr>
      <w:r w:rsidRPr="000E7E9C">
        <w:rPr>
          <w:rFonts w:cs="Times New Roman"/>
        </w:rPr>
        <w:t>Berdasarkan uraian diatas, dapat dinyatakan hipotesis pertama bahwa:</w:t>
      </w:r>
    </w:p>
    <w:p w14:paraId="7C7DD001" w14:textId="4BD200C3" w:rsidR="00511DD1" w:rsidRPr="000E7E9C" w:rsidRDefault="00511DD1" w:rsidP="007938A0">
      <w:pPr>
        <w:tabs>
          <w:tab w:val="left" w:pos="567"/>
        </w:tabs>
        <w:spacing w:after="0"/>
        <w:ind w:left="709" w:hanging="709"/>
        <w:rPr>
          <w:rFonts w:cs="Times New Roman"/>
        </w:rPr>
      </w:pPr>
      <w:r w:rsidRPr="000E7E9C">
        <w:rPr>
          <w:rFonts w:cs="Times New Roman"/>
          <w:color w:val="000000" w:themeColor="text1"/>
          <w:szCs w:val="24"/>
        </w:rPr>
        <w:t>H</w:t>
      </w:r>
      <w:r w:rsidR="00672F35">
        <w:rPr>
          <w:rFonts w:cs="Times New Roman"/>
          <w:color w:val="000000" w:themeColor="text1"/>
          <w:szCs w:val="24"/>
        </w:rPr>
        <w:t>a</w:t>
      </w:r>
      <w:r w:rsidRPr="000E7E9C">
        <w:rPr>
          <w:rFonts w:cs="Times New Roman"/>
          <w:color w:val="000000" w:themeColor="text1"/>
          <w:szCs w:val="24"/>
          <w:vertAlign w:val="subscript"/>
        </w:rPr>
        <w:t>1</w:t>
      </w:r>
      <w:r w:rsidRPr="000E7E9C">
        <w:rPr>
          <w:rFonts w:cs="Times New Roman"/>
          <w:color w:val="000000" w:themeColor="text1"/>
          <w:szCs w:val="24"/>
        </w:rPr>
        <w:tab/>
        <w:t xml:space="preserve">: </w:t>
      </w:r>
      <w:r w:rsidRPr="000E7E9C">
        <w:rPr>
          <w:rFonts w:cs="Times New Roman"/>
          <w:szCs w:val="24"/>
        </w:rPr>
        <w:t xml:space="preserve">Karakteristik dari toko bahan bangunan di Gresik berpengaruh signifikan terhadap minat menggunakan </w:t>
      </w:r>
      <w:r w:rsidRPr="000E7E9C">
        <w:rPr>
          <w:rFonts w:cs="Times New Roman"/>
          <w:i/>
        </w:rPr>
        <w:t>e-marketplace</w:t>
      </w:r>
      <w:r w:rsidRPr="000E7E9C">
        <w:rPr>
          <w:rFonts w:cs="Times New Roman"/>
        </w:rPr>
        <w:t xml:space="preserve"> </w:t>
      </w:r>
      <w:r w:rsidRPr="000E7E9C">
        <w:rPr>
          <w:rFonts w:cs="Times New Roman"/>
          <w:i/>
        </w:rPr>
        <w:t xml:space="preserve">building material </w:t>
      </w:r>
      <w:r w:rsidRPr="000E7E9C">
        <w:rPr>
          <w:rFonts w:cs="Times New Roman"/>
        </w:rPr>
        <w:t>dalam menjual produknya.</w:t>
      </w:r>
    </w:p>
    <w:p w14:paraId="3C0628D7" w14:textId="48BB7D5E" w:rsidR="00DB5081" w:rsidRPr="000E7E9C" w:rsidRDefault="00DB5081" w:rsidP="007938A0">
      <w:pPr>
        <w:tabs>
          <w:tab w:val="left" w:pos="567"/>
        </w:tabs>
        <w:spacing w:after="0"/>
        <w:ind w:left="709" w:hanging="709"/>
        <w:rPr>
          <w:rFonts w:cs="Times New Roman"/>
        </w:rPr>
      </w:pPr>
      <w:r w:rsidRPr="000E7E9C">
        <w:rPr>
          <w:rFonts w:cs="Times New Roman"/>
          <w:color w:val="000000" w:themeColor="text1"/>
          <w:szCs w:val="24"/>
        </w:rPr>
        <w:t>H</w:t>
      </w:r>
      <w:r w:rsidR="00672F35">
        <w:rPr>
          <w:rFonts w:cs="Times New Roman"/>
          <w:color w:val="000000" w:themeColor="text1"/>
          <w:szCs w:val="24"/>
          <w:vertAlign w:val="subscript"/>
        </w:rPr>
        <w:t>01</w:t>
      </w:r>
      <w:r w:rsidRPr="000E7E9C">
        <w:rPr>
          <w:rFonts w:cs="Times New Roman"/>
          <w:color w:val="000000" w:themeColor="text1"/>
          <w:szCs w:val="24"/>
        </w:rPr>
        <w:tab/>
        <w:t xml:space="preserve">: </w:t>
      </w:r>
      <w:r w:rsidRPr="000E7E9C">
        <w:rPr>
          <w:rFonts w:cs="Times New Roman"/>
          <w:szCs w:val="24"/>
        </w:rPr>
        <w:t xml:space="preserve">Karakteristik dari toko bahan bangunan di Gresik tidak berpengaruh signifikan terhadap minat menggunakan </w:t>
      </w:r>
      <w:r w:rsidRPr="000E7E9C">
        <w:rPr>
          <w:rFonts w:cs="Times New Roman"/>
          <w:i/>
        </w:rPr>
        <w:t>e-marketplace</w:t>
      </w:r>
      <w:r w:rsidRPr="000E7E9C">
        <w:rPr>
          <w:rFonts w:cs="Times New Roman"/>
        </w:rPr>
        <w:t xml:space="preserve"> </w:t>
      </w:r>
      <w:r w:rsidRPr="000E7E9C">
        <w:rPr>
          <w:rFonts w:cs="Times New Roman"/>
          <w:i/>
        </w:rPr>
        <w:t xml:space="preserve">building material </w:t>
      </w:r>
      <w:r w:rsidRPr="000E7E9C">
        <w:rPr>
          <w:rFonts w:cs="Times New Roman"/>
        </w:rPr>
        <w:t>dalam menjual produknya.</w:t>
      </w:r>
    </w:p>
    <w:p w14:paraId="3D27E044" w14:textId="21A46D69" w:rsidR="00DB5081" w:rsidRPr="000E7E9C" w:rsidRDefault="00DB5081" w:rsidP="007938A0">
      <w:pPr>
        <w:spacing w:after="0"/>
        <w:ind w:left="709" w:hanging="709"/>
        <w:rPr>
          <w:rFonts w:cs="Times New Roman"/>
        </w:rPr>
      </w:pPr>
    </w:p>
    <w:p w14:paraId="06FBCC70" w14:textId="31CB6734" w:rsidR="00511DD1" w:rsidRPr="000E7E9C" w:rsidRDefault="00511DD1" w:rsidP="007938A0">
      <w:pPr>
        <w:spacing w:after="0"/>
        <w:ind w:firstLine="709"/>
        <w:rPr>
          <w:rFonts w:cs="Times New Roman"/>
          <w:szCs w:val="24"/>
        </w:rPr>
      </w:pPr>
      <w:r w:rsidRPr="000E7E9C">
        <w:rPr>
          <w:rFonts w:cs="Times New Roman"/>
        </w:rPr>
        <w:lastRenderedPageBreak/>
        <w:t xml:space="preserve">Seperti yang dijelaskan diatas oleh </w:t>
      </w:r>
      <w:r w:rsidRPr="000E7E9C">
        <w:rPr>
          <w:rFonts w:cs="Times New Roman"/>
          <w:szCs w:val="24"/>
        </w:rPr>
        <w:t xml:space="preserve">O’callaghan </w:t>
      </w:r>
      <w:r w:rsidRPr="000E7E9C">
        <w:rPr>
          <w:rFonts w:cs="Times New Roman"/>
        </w:rPr>
        <w:t>(1992)</w:t>
      </w:r>
      <w:r w:rsidRPr="000E7E9C">
        <w:rPr>
          <w:rFonts w:cs="Times New Roman"/>
          <w:szCs w:val="24"/>
        </w:rPr>
        <w:t xml:space="preserve">, Serta yang dikemukakan oleh Grover dan Goslar (1993) </w:t>
      </w:r>
    </w:p>
    <w:p w14:paraId="04DEA820" w14:textId="08C0CFE0" w:rsidR="00511DD1" w:rsidRPr="000E7E9C" w:rsidRDefault="00511DD1" w:rsidP="007938A0">
      <w:pPr>
        <w:pStyle w:val="ListParagraph"/>
        <w:spacing w:after="0"/>
        <w:ind w:left="0" w:firstLine="720"/>
        <w:rPr>
          <w:rFonts w:cs="Times New Roman"/>
          <w:color w:val="000000" w:themeColor="text1"/>
          <w:szCs w:val="24"/>
        </w:rPr>
      </w:pPr>
      <w:r w:rsidRPr="000E7E9C">
        <w:rPr>
          <w:rFonts w:cs="Times New Roman"/>
          <w:szCs w:val="24"/>
        </w:rPr>
        <w:t xml:space="preserve">Pada  penelitian </w:t>
      </w:r>
      <w:r w:rsidRPr="000E7E9C">
        <w:rPr>
          <w:rFonts w:cs="Times New Roman"/>
          <w:color w:val="000000" w:themeColor="text1"/>
          <w:szCs w:val="24"/>
        </w:rPr>
        <w:t>Chian dan So Yu (</w:t>
      </w:r>
      <w:r w:rsidRPr="000E7E9C">
        <w:rPr>
          <w:rFonts w:cs="Times New Roman"/>
          <w:szCs w:val="24"/>
        </w:rPr>
        <w:t xml:space="preserve">2007), yang berjudul </w:t>
      </w:r>
      <w:r w:rsidRPr="000E7E9C">
        <w:rPr>
          <w:rFonts w:cs="Times New Roman"/>
          <w:color w:val="000000" w:themeColor="text1"/>
          <w:szCs w:val="24"/>
        </w:rPr>
        <w:t>“</w:t>
      </w:r>
      <w:r w:rsidRPr="0039337A">
        <w:rPr>
          <w:rFonts w:cs="Times New Roman"/>
          <w:i/>
          <w:color w:val="000000" w:themeColor="text1"/>
          <w:szCs w:val="24"/>
        </w:rPr>
        <w:t>What Drives Enterprise Trading Via B2B E-marketplaces?</w:t>
      </w:r>
      <w:r w:rsidRPr="000E7E9C">
        <w:rPr>
          <w:rFonts w:cs="Times New Roman"/>
          <w:color w:val="000000" w:themeColor="text1"/>
          <w:szCs w:val="24"/>
        </w:rPr>
        <w:t xml:space="preserve">“ melakukan dekonstruksi faktor yang telah dilakukan oleh </w:t>
      </w:r>
      <w:r w:rsidRPr="000E7E9C">
        <w:rPr>
          <w:rFonts w:cs="Times New Roman"/>
          <w:szCs w:val="24"/>
        </w:rPr>
        <w:t xml:space="preserve">O’callaghan </w:t>
      </w:r>
      <w:r w:rsidRPr="000E7E9C">
        <w:rPr>
          <w:rFonts w:cs="Times New Roman"/>
        </w:rPr>
        <w:t xml:space="preserve">(1992) dan </w:t>
      </w:r>
      <w:r w:rsidRPr="000E7E9C">
        <w:rPr>
          <w:rFonts w:cs="Times New Roman"/>
          <w:szCs w:val="24"/>
        </w:rPr>
        <w:t xml:space="preserve">Grover dan Goslar (1993) pelanggan kunci dan pesaing  telah menggunakan </w:t>
      </w:r>
      <w:r w:rsidRPr="000E7E9C">
        <w:rPr>
          <w:rFonts w:cs="Times New Roman"/>
          <w:i/>
          <w:szCs w:val="24"/>
        </w:rPr>
        <w:t>e-marketplace</w:t>
      </w:r>
      <w:r w:rsidRPr="000E7E9C">
        <w:rPr>
          <w:rFonts w:cs="Times New Roman"/>
          <w:szCs w:val="24"/>
        </w:rPr>
        <w:t xml:space="preserve">, stabilitas lingkungan yang kompetitif menjadi daya saing lingkungan bisnis dan </w:t>
      </w:r>
      <w:r w:rsidRPr="000E7E9C">
        <w:rPr>
          <w:rFonts w:cs="Times New Roman"/>
          <w:color w:val="000000" w:themeColor="text1"/>
          <w:szCs w:val="24"/>
        </w:rPr>
        <w:t xml:space="preserve">memiliki pengaruh yang signifikan terhadap keputusan perusahaan dalam memutuskan untuk berjualan di </w:t>
      </w:r>
      <w:r w:rsidRPr="000E7E9C">
        <w:rPr>
          <w:rFonts w:cs="Times New Roman"/>
          <w:i/>
          <w:color w:val="000000" w:themeColor="text1"/>
          <w:szCs w:val="24"/>
        </w:rPr>
        <w:t>E-marketplace</w:t>
      </w:r>
      <w:r w:rsidRPr="000E7E9C">
        <w:rPr>
          <w:rFonts w:cs="Times New Roman"/>
          <w:color w:val="000000" w:themeColor="text1"/>
          <w:szCs w:val="24"/>
        </w:rPr>
        <w:t>.</w:t>
      </w:r>
    </w:p>
    <w:p w14:paraId="6CE49961" w14:textId="77777777" w:rsidR="00511DD1" w:rsidRPr="000E7E9C" w:rsidRDefault="00511DD1" w:rsidP="007938A0">
      <w:pPr>
        <w:pStyle w:val="ListParagraph"/>
        <w:spacing w:after="0"/>
        <w:ind w:left="0" w:firstLine="720"/>
        <w:rPr>
          <w:rFonts w:cs="Times New Roman"/>
          <w:szCs w:val="24"/>
        </w:rPr>
      </w:pPr>
      <w:r w:rsidRPr="000E7E9C">
        <w:rPr>
          <w:rFonts w:cs="Times New Roman"/>
          <w:szCs w:val="24"/>
        </w:rPr>
        <w:t>Berdasarkan uraian diatas, maka dapat disebutkan hipotesis kedua adalah:</w:t>
      </w:r>
    </w:p>
    <w:p w14:paraId="18DD2290" w14:textId="05BDDC46" w:rsidR="00511DD1" w:rsidRPr="000E7E9C" w:rsidRDefault="00511DD1" w:rsidP="007938A0">
      <w:pPr>
        <w:tabs>
          <w:tab w:val="left" w:pos="567"/>
          <w:tab w:val="left" w:pos="709"/>
        </w:tabs>
        <w:spacing w:after="0"/>
        <w:ind w:left="709" w:hanging="709"/>
        <w:rPr>
          <w:rFonts w:cs="Times New Roman"/>
        </w:rPr>
      </w:pPr>
      <w:r w:rsidRPr="000E7E9C">
        <w:rPr>
          <w:rFonts w:cs="Times New Roman"/>
          <w:szCs w:val="24"/>
        </w:rPr>
        <w:t>H</w:t>
      </w:r>
      <w:r w:rsidR="00672F35">
        <w:rPr>
          <w:rFonts w:cs="Times New Roman"/>
          <w:szCs w:val="24"/>
        </w:rPr>
        <w:t>a</w:t>
      </w:r>
      <w:r w:rsidRPr="000E7E9C">
        <w:rPr>
          <w:rFonts w:cs="Times New Roman"/>
          <w:szCs w:val="24"/>
          <w:vertAlign w:val="subscript"/>
        </w:rPr>
        <w:t>2</w:t>
      </w:r>
      <w:r w:rsidR="007938A0">
        <w:rPr>
          <w:rFonts w:cs="Times New Roman"/>
          <w:szCs w:val="24"/>
        </w:rPr>
        <w:tab/>
        <w:t>:</w:t>
      </w:r>
      <w:r w:rsidR="007938A0">
        <w:rPr>
          <w:rFonts w:cs="Times New Roman"/>
          <w:szCs w:val="24"/>
        </w:rPr>
        <w:tab/>
      </w:r>
      <w:r w:rsidRPr="000E7E9C">
        <w:rPr>
          <w:rFonts w:cs="Times New Roman"/>
          <w:szCs w:val="24"/>
        </w:rPr>
        <w:t xml:space="preserve">Daya saing lingkungan bisnis dari toko bahan bangunan di Gresik berpengaruh signifikan terhadap minat menggunakan </w:t>
      </w:r>
      <w:r w:rsidRPr="000E7E9C">
        <w:rPr>
          <w:rFonts w:cs="Times New Roman"/>
          <w:i/>
        </w:rPr>
        <w:t>e-marketplace</w:t>
      </w:r>
      <w:r w:rsidRPr="000E7E9C">
        <w:rPr>
          <w:rFonts w:cs="Times New Roman"/>
        </w:rPr>
        <w:t xml:space="preserve"> </w:t>
      </w:r>
      <w:r w:rsidRPr="000E7E9C">
        <w:rPr>
          <w:rFonts w:cs="Times New Roman"/>
          <w:i/>
        </w:rPr>
        <w:t xml:space="preserve">building material </w:t>
      </w:r>
      <w:r w:rsidRPr="000E7E9C">
        <w:rPr>
          <w:rFonts w:cs="Times New Roman"/>
        </w:rPr>
        <w:t>dalam menjual produknya.</w:t>
      </w:r>
    </w:p>
    <w:p w14:paraId="2ED591B3" w14:textId="3D10724A" w:rsidR="00DB5081" w:rsidRPr="000E7E9C" w:rsidRDefault="00DB5081" w:rsidP="007938A0">
      <w:pPr>
        <w:tabs>
          <w:tab w:val="left" w:pos="567"/>
          <w:tab w:val="left" w:pos="709"/>
        </w:tabs>
        <w:spacing w:after="0"/>
        <w:ind w:left="709" w:hanging="709"/>
        <w:rPr>
          <w:rFonts w:cs="Times New Roman"/>
        </w:rPr>
      </w:pPr>
      <w:r w:rsidRPr="000E7E9C">
        <w:rPr>
          <w:rFonts w:cs="Times New Roman"/>
          <w:szCs w:val="24"/>
        </w:rPr>
        <w:t>H</w:t>
      </w:r>
      <w:r w:rsidRPr="000E7E9C">
        <w:rPr>
          <w:rFonts w:cs="Times New Roman"/>
          <w:szCs w:val="24"/>
          <w:vertAlign w:val="subscript"/>
        </w:rPr>
        <w:t>0</w:t>
      </w:r>
      <w:r w:rsidR="00672F35">
        <w:rPr>
          <w:rFonts w:cs="Times New Roman"/>
          <w:szCs w:val="24"/>
          <w:vertAlign w:val="subscript"/>
        </w:rPr>
        <w:t>2</w:t>
      </w:r>
      <w:r w:rsidRPr="000E7E9C">
        <w:rPr>
          <w:rFonts w:cs="Times New Roman"/>
          <w:szCs w:val="24"/>
          <w:vertAlign w:val="subscript"/>
        </w:rPr>
        <w:tab/>
        <w:t xml:space="preserve">: </w:t>
      </w:r>
      <w:r w:rsidRPr="000E7E9C">
        <w:rPr>
          <w:rFonts w:cs="Times New Roman"/>
          <w:szCs w:val="24"/>
        </w:rPr>
        <w:t xml:space="preserve">Daya saing lingkungan bisnis dari toko bahan bangunan di Gresik tidak berpengaruh signifikan terhadap minat menggunakan </w:t>
      </w:r>
      <w:r w:rsidRPr="000E7E9C">
        <w:rPr>
          <w:rFonts w:cs="Times New Roman"/>
          <w:i/>
        </w:rPr>
        <w:t>e-marketplace</w:t>
      </w:r>
      <w:r w:rsidRPr="000E7E9C">
        <w:rPr>
          <w:rFonts w:cs="Times New Roman"/>
        </w:rPr>
        <w:t xml:space="preserve"> </w:t>
      </w:r>
      <w:r w:rsidRPr="000E7E9C">
        <w:rPr>
          <w:rFonts w:cs="Times New Roman"/>
          <w:i/>
        </w:rPr>
        <w:t xml:space="preserve">building material </w:t>
      </w:r>
      <w:r w:rsidRPr="000E7E9C">
        <w:rPr>
          <w:rFonts w:cs="Times New Roman"/>
        </w:rPr>
        <w:t>dalam menjual produknya.</w:t>
      </w:r>
    </w:p>
    <w:p w14:paraId="7683BFC2" w14:textId="778A7E40" w:rsidR="00511DD1" w:rsidRDefault="00995577" w:rsidP="007938A0">
      <w:pPr>
        <w:spacing w:after="0"/>
        <w:ind w:firstLine="709"/>
        <w:rPr>
          <w:rFonts w:cs="Times New Roman"/>
          <w:color w:val="000000" w:themeColor="text1"/>
          <w:szCs w:val="24"/>
        </w:rPr>
      </w:pPr>
      <w:r>
        <w:rPr>
          <w:rFonts w:cs="Times New Roman"/>
        </w:rPr>
        <w:t xml:space="preserve">Premkumar et.al </w:t>
      </w:r>
      <w:r w:rsidR="00511DD1" w:rsidRPr="000E7E9C">
        <w:rPr>
          <w:rFonts w:cs="Times New Roman"/>
        </w:rPr>
        <w:t xml:space="preserve">(1994) menemukan 2 faktor baru yang memengaruhi sebuah perusahaan untuk menggunakan </w:t>
      </w:r>
      <w:r w:rsidR="00511DD1" w:rsidRPr="000E7E9C">
        <w:rPr>
          <w:rFonts w:cs="Times New Roman"/>
          <w:i/>
        </w:rPr>
        <w:t>Electronic Data Interchange</w:t>
      </w:r>
      <w:r w:rsidR="00511DD1" w:rsidRPr="000E7E9C">
        <w:rPr>
          <w:rFonts w:cs="Times New Roman"/>
        </w:rPr>
        <w:t xml:space="preserve"> dalam menjalankan bisnisnya yaitu keunggulan kompetitif perusahaan yang diperoleh dan kekuatan dukungan dari manajemen puncak. Berdasarkan dekonstruksi </w:t>
      </w:r>
      <w:r w:rsidR="00511DD1" w:rsidRPr="000E7E9C">
        <w:rPr>
          <w:rFonts w:cs="Times New Roman"/>
          <w:color w:val="000000" w:themeColor="text1"/>
          <w:szCs w:val="24"/>
        </w:rPr>
        <w:t xml:space="preserve">penelitian yang berjudul “What Drives Enterprise Trading Via B2B E-marketplaces? “ yang dilakukan Chian dan So Yu pada 2007, 2 faktor itu disebut dengan </w:t>
      </w:r>
      <w:r w:rsidR="0039337A">
        <w:rPr>
          <w:rFonts w:cs="Times New Roman"/>
          <w:color w:val="000000" w:themeColor="text1"/>
          <w:szCs w:val="24"/>
        </w:rPr>
        <w:t>Dukungan</w:t>
      </w:r>
      <w:r w:rsidR="00F27250" w:rsidRPr="000E7E9C">
        <w:rPr>
          <w:rFonts w:cs="Times New Roman"/>
          <w:color w:val="000000" w:themeColor="text1"/>
          <w:szCs w:val="24"/>
        </w:rPr>
        <w:t xml:space="preserve"> dari Pemilik Toko</w:t>
      </w:r>
      <w:r w:rsidR="00511DD1" w:rsidRPr="000E7E9C">
        <w:rPr>
          <w:rFonts w:cs="Times New Roman"/>
          <w:color w:val="000000" w:themeColor="text1"/>
          <w:szCs w:val="24"/>
        </w:rPr>
        <w:t xml:space="preserve"> dan memiliki pengaruh yang signifikan terhadap keputusan perusahaan dalam memutuskan untuk berjualan di </w:t>
      </w:r>
      <w:r w:rsidR="00511DD1" w:rsidRPr="000E7E9C">
        <w:rPr>
          <w:rFonts w:cs="Times New Roman"/>
          <w:i/>
          <w:color w:val="000000" w:themeColor="text1"/>
          <w:szCs w:val="24"/>
        </w:rPr>
        <w:t>E-marketplace</w:t>
      </w:r>
      <w:r w:rsidR="00511DD1" w:rsidRPr="000E7E9C">
        <w:rPr>
          <w:rFonts w:cs="Times New Roman"/>
          <w:color w:val="000000" w:themeColor="text1"/>
          <w:szCs w:val="24"/>
        </w:rPr>
        <w:t>.</w:t>
      </w:r>
    </w:p>
    <w:p w14:paraId="37606053" w14:textId="77777777" w:rsidR="00511DD1" w:rsidRPr="000E7E9C" w:rsidRDefault="00511DD1" w:rsidP="007938A0">
      <w:pPr>
        <w:pStyle w:val="ListParagraph"/>
        <w:spacing w:after="0"/>
        <w:ind w:left="0" w:firstLine="720"/>
        <w:rPr>
          <w:rFonts w:cs="Times New Roman"/>
          <w:color w:val="000000" w:themeColor="text1"/>
          <w:szCs w:val="24"/>
        </w:rPr>
      </w:pPr>
      <w:r w:rsidRPr="000E7E9C">
        <w:rPr>
          <w:rFonts w:cs="Times New Roman"/>
          <w:color w:val="000000" w:themeColor="text1"/>
          <w:szCs w:val="24"/>
        </w:rPr>
        <w:t>Berdasar uraian diatas dapat disebutkan hipotesa ketiga adalah:</w:t>
      </w:r>
    </w:p>
    <w:p w14:paraId="67F374A0" w14:textId="4F5EAD6E" w:rsidR="00DB5081" w:rsidRPr="000E7E9C" w:rsidRDefault="00511DD1" w:rsidP="007938A0">
      <w:pPr>
        <w:tabs>
          <w:tab w:val="left" w:pos="567"/>
        </w:tabs>
        <w:spacing w:after="0"/>
        <w:ind w:left="709" w:hanging="709"/>
        <w:rPr>
          <w:rFonts w:cs="Times New Roman"/>
        </w:rPr>
      </w:pPr>
      <w:r w:rsidRPr="000E7E9C">
        <w:rPr>
          <w:rFonts w:cs="Times New Roman"/>
          <w:szCs w:val="24"/>
        </w:rPr>
        <w:t>H</w:t>
      </w:r>
      <w:r w:rsidR="00C26A1A" w:rsidRPr="00C26A1A">
        <w:rPr>
          <w:rFonts w:cs="Times New Roman"/>
          <w:szCs w:val="24"/>
          <w:vertAlign w:val="subscript"/>
        </w:rPr>
        <w:t>a</w:t>
      </w:r>
      <w:r w:rsidRPr="00C26A1A">
        <w:rPr>
          <w:rFonts w:cs="Times New Roman"/>
          <w:szCs w:val="24"/>
          <w:vertAlign w:val="subscript"/>
        </w:rPr>
        <w:t>3</w:t>
      </w:r>
      <w:r w:rsidRPr="000E7E9C">
        <w:rPr>
          <w:rFonts w:cs="Times New Roman"/>
          <w:szCs w:val="24"/>
        </w:rPr>
        <w:tab/>
        <w:t xml:space="preserve">: </w:t>
      </w:r>
      <w:r w:rsidR="004613EF">
        <w:rPr>
          <w:rFonts w:cs="Times New Roman"/>
          <w:szCs w:val="24"/>
        </w:rPr>
        <w:t>Dukungan</w:t>
      </w:r>
      <w:r w:rsidR="00F27250" w:rsidRPr="000E7E9C">
        <w:rPr>
          <w:rFonts w:cs="Times New Roman"/>
          <w:szCs w:val="24"/>
        </w:rPr>
        <w:t xml:space="preserve"> dari Pemilik Toko</w:t>
      </w:r>
      <w:r w:rsidRPr="000E7E9C">
        <w:rPr>
          <w:rFonts w:cs="Times New Roman"/>
          <w:szCs w:val="24"/>
        </w:rPr>
        <w:t xml:space="preserve"> berpengaruh signifikan terhadap keputusan toko bahan bangunan di Gresik untuk minat menggunakan </w:t>
      </w:r>
      <w:r w:rsidRPr="000E7E9C">
        <w:rPr>
          <w:rFonts w:cs="Times New Roman"/>
          <w:i/>
        </w:rPr>
        <w:t>e-marketplace</w:t>
      </w:r>
      <w:r w:rsidRPr="000E7E9C">
        <w:rPr>
          <w:rFonts w:cs="Times New Roman"/>
        </w:rPr>
        <w:t xml:space="preserve"> </w:t>
      </w:r>
      <w:r w:rsidRPr="000E7E9C">
        <w:rPr>
          <w:rFonts w:cs="Times New Roman"/>
          <w:i/>
        </w:rPr>
        <w:t xml:space="preserve">building material </w:t>
      </w:r>
      <w:r w:rsidRPr="000E7E9C">
        <w:rPr>
          <w:rFonts w:cs="Times New Roman"/>
        </w:rPr>
        <w:t>dalam menjual produknya</w:t>
      </w:r>
      <w:r w:rsidR="00B70BDF" w:rsidRPr="000E7E9C">
        <w:rPr>
          <w:rFonts w:cs="Times New Roman"/>
        </w:rPr>
        <w:t>.</w:t>
      </w:r>
    </w:p>
    <w:p w14:paraId="32C87A66" w14:textId="417AF6B6" w:rsidR="00DB5081" w:rsidRDefault="00C26A1A" w:rsidP="007938A0">
      <w:pPr>
        <w:tabs>
          <w:tab w:val="left" w:pos="567"/>
        </w:tabs>
        <w:spacing w:after="0"/>
        <w:ind w:left="709" w:hanging="709"/>
        <w:rPr>
          <w:rFonts w:cs="Times New Roman"/>
        </w:rPr>
      </w:pPr>
      <w:r>
        <w:rPr>
          <w:rFonts w:cs="Times New Roman"/>
          <w:szCs w:val="24"/>
        </w:rPr>
        <w:t>H</w:t>
      </w:r>
      <w:r w:rsidRPr="00C26A1A">
        <w:rPr>
          <w:rFonts w:cs="Times New Roman"/>
          <w:szCs w:val="24"/>
          <w:vertAlign w:val="subscript"/>
        </w:rPr>
        <w:t>03</w:t>
      </w:r>
      <w:r w:rsidR="004613EF">
        <w:rPr>
          <w:rFonts w:cs="Times New Roman"/>
          <w:szCs w:val="24"/>
        </w:rPr>
        <w:tab/>
        <w:t>: Dukungan</w:t>
      </w:r>
      <w:r w:rsidR="00DB5081" w:rsidRPr="000E7E9C">
        <w:rPr>
          <w:rFonts w:cs="Times New Roman"/>
          <w:szCs w:val="24"/>
        </w:rPr>
        <w:t xml:space="preserve"> dari Pemilik Toko tidak berpengaruh signifikan terhadap keputusan toko bahan bangunan di Gresik untuk minat menggunakan </w:t>
      </w:r>
      <w:r w:rsidR="00DB5081" w:rsidRPr="000E7E9C">
        <w:rPr>
          <w:rFonts w:cs="Times New Roman"/>
          <w:i/>
        </w:rPr>
        <w:t>e-marketplace</w:t>
      </w:r>
      <w:r w:rsidR="00DB5081" w:rsidRPr="000E7E9C">
        <w:rPr>
          <w:rFonts w:cs="Times New Roman"/>
        </w:rPr>
        <w:t xml:space="preserve"> </w:t>
      </w:r>
      <w:r w:rsidR="00DB5081" w:rsidRPr="000E7E9C">
        <w:rPr>
          <w:rFonts w:cs="Times New Roman"/>
          <w:i/>
        </w:rPr>
        <w:t xml:space="preserve">building material </w:t>
      </w:r>
      <w:r w:rsidR="00DB5081" w:rsidRPr="000E7E9C">
        <w:rPr>
          <w:rFonts w:cs="Times New Roman"/>
        </w:rPr>
        <w:t>dalam menjual produknya.</w:t>
      </w:r>
    </w:p>
    <w:p w14:paraId="3022F009" w14:textId="77777777" w:rsidR="00597E4A" w:rsidRPr="000E7E9C" w:rsidRDefault="00597E4A" w:rsidP="007938A0">
      <w:pPr>
        <w:tabs>
          <w:tab w:val="left" w:pos="567"/>
        </w:tabs>
        <w:spacing w:after="0"/>
        <w:ind w:left="709" w:hanging="709"/>
        <w:rPr>
          <w:rFonts w:cs="Times New Roman"/>
        </w:rPr>
      </w:pPr>
    </w:p>
    <w:p w14:paraId="1DA00DEE" w14:textId="39D7D699" w:rsidR="001D2B20" w:rsidRPr="001D2B20" w:rsidRDefault="001D2B20" w:rsidP="001D2B20">
      <w:pPr>
        <w:jc w:val="center"/>
        <w:rPr>
          <w:b/>
        </w:rPr>
      </w:pPr>
      <w:bookmarkStart w:id="63" w:name="_Toc482342955"/>
      <w:r w:rsidRPr="001D2B20">
        <w:rPr>
          <w:b/>
        </w:rPr>
        <w:lastRenderedPageBreak/>
        <w:t>Halaman Ini Sengaja Dikosongkan</w:t>
      </w:r>
    </w:p>
    <w:p w14:paraId="204336A2" w14:textId="77777777" w:rsidR="001D2B20" w:rsidRPr="001D2B20" w:rsidRDefault="001D2B20" w:rsidP="001D2B20"/>
    <w:p w14:paraId="4D93B027" w14:textId="77777777" w:rsidR="001D2B20" w:rsidRPr="001D2B20" w:rsidRDefault="001D2B20" w:rsidP="001D2B20"/>
    <w:p w14:paraId="35D9B710" w14:textId="77777777" w:rsidR="001D2B20" w:rsidRPr="001D2B20" w:rsidRDefault="001D2B20" w:rsidP="001D2B20"/>
    <w:p w14:paraId="7C50B40E" w14:textId="77777777" w:rsidR="001D2B20" w:rsidRPr="001D2B20" w:rsidRDefault="001D2B20" w:rsidP="001D2B20"/>
    <w:p w14:paraId="3F1875B9" w14:textId="77777777" w:rsidR="001D2B20" w:rsidRPr="001D2B20" w:rsidRDefault="001D2B20" w:rsidP="001D2B20"/>
    <w:p w14:paraId="2868FEC5" w14:textId="77777777" w:rsidR="001D2B20" w:rsidRPr="001D2B20" w:rsidRDefault="001D2B20" w:rsidP="001D2B20"/>
    <w:p w14:paraId="5F0286C2" w14:textId="77777777" w:rsidR="001D2B20" w:rsidRPr="001D2B20" w:rsidRDefault="001D2B20" w:rsidP="001D2B20"/>
    <w:p w14:paraId="7EF8AD58" w14:textId="77777777" w:rsidR="001D2B20" w:rsidRPr="001D2B20" w:rsidRDefault="001D2B20" w:rsidP="001D2B20"/>
    <w:p w14:paraId="251F0640" w14:textId="77777777" w:rsidR="001D2B20" w:rsidRPr="001D2B20" w:rsidRDefault="001D2B20" w:rsidP="001D2B20"/>
    <w:p w14:paraId="323F93B3" w14:textId="77777777" w:rsidR="001D2B20" w:rsidRPr="001D2B20" w:rsidRDefault="001D2B20" w:rsidP="001D2B20"/>
    <w:p w14:paraId="4C121AAF" w14:textId="77777777" w:rsidR="001D2B20" w:rsidRPr="001D2B20" w:rsidRDefault="001D2B20" w:rsidP="001D2B20"/>
    <w:p w14:paraId="6D96918D" w14:textId="77777777" w:rsidR="001D2B20" w:rsidRPr="001D2B20" w:rsidRDefault="001D2B20" w:rsidP="001D2B20"/>
    <w:p w14:paraId="445AB03B" w14:textId="77777777" w:rsidR="001D2B20" w:rsidRPr="001D2B20" w:rsidRDefault="001D2B20" w:rsidP="001D2B20"/>
    <w:p w14:paraId="66279163" w14:textId="77777777" w:rsidR="001D2B20" w:rsidRPr="001D2B20" w:rsidRDefault="001D2B20" w:rsidP="001D2B20"/>
    <w:p w14:paraId="17016785" w14:textId="77777777" w:rsidR="001D2B20" w:rsidRPr="001D2B20" w:rsidRDefault="001D2B20" w:rsidP="001D2B20"/>
    <w:p w14:paraId="2BED2A04" w14:textId="77777777" w:rsidR="001D2B20" w:rsidRPr="001D2B20" w:rsidRDefault="001D2B20" w:rsidP="001D2B20"/>
    <w:p w14:paraId="4471A6FB" w14:textId="77777777" w:rsidR="001D2B20" w:rsidRPr="001D2B20" w:rsidRDefault="001D2B20" w:rsidP="001D2B20"/>
    <w:p w14:paraId="571FC89E" w14:textId="77777777" w:rsidR="001D2B20" w:rsidRPr="001D2B20" w:rsidRDefault="001D2B20" w:rsidP="001D2B20"/>
    <w:p w14:paraId="796042A4" w14:textId="77777777" w:rsidR="001D2B20" w:rsidRPr="001D2B20" w:rsidRDefault="001D2B20" w:rsidP="001D2B20"/>
    <w:p w14:paraId="7CE98755" w14:textId="77777777" w:rsidR="001D2B20" w:rsidRPr="001D2B20" w:rsidRDefault="001D2B20" w:rsidP="001D2B20"/>
    <w:p w14:paraId="66322A01" w14:textId="592A7100" w:rsidR="00511DD1" w:rsidRPr="001D2B20" w:rsidRDefault="007938A0" w:rsidP="001D2B20">
      <w:pPr>
        <w:pStyle w:val="Heading1"/>
        <w:spacing w:before="0"/>
        <w:rPr>
          <w:rFonts w:cs="Times New Roman"/>
          <w:szCs w:val="24"/>
        </w:rPr>
      </w:pPr>
      <w:bookmarkStart w:id="64" w:name="_Toc495608089"/>
      <w:r w:rsidRPr="001D2B20">
        <w:rPr>
          <w:rFonts w:cs="Times New Roman"/>
        </w:rPr>
        <w:lastRenderedPageBreak/>
        <w:t>BAB 3</w:t>
      </w:r>
      <w:r w:rsidR="00511DD1" w:rsidRPr="001D2B20">
        <w:rPr>
          <w:rFonts w:cs="Times New Roman"/>
        </w:rPr>
        <w:br/>
      </w:r>
      <w:r w:rsidR="00511DD1" w:rsidRPr="001D2B20">
        <w:rPr>
          <w:rFonts w:cs="Times New Roman"/>
          <w:szCs w:val="24"/>
        </w:rPr>
        <w:t>METODOLOGI PENELITIAN</w:t>
      </w:r>
      <w:bookmarkEnd w:id="63"/>
      <w:bookmarkEnd w:id="64"/>
    </w:p>
    <w:p w14:paraId="4C3DEDF5" w14:textId="77777777" w:rsidR="007938A0" w:rsidRPr="007938A0" w:rsidRDefault="007938A0" w:rsidP="007938A0">
      <w:pPr>
        <w:spacing w:after="0"/>
      </w:pPr>
    </w:p>
    <w:p w14:paraId="2D826352" w14:textId="022BEB6B" w:rsidR="00511DD1" w:rsidRPr="000E7E9C" w:rsidRDefault="00511DD1" w:rsidP="007938A0">
      <w:pPr>
        <w:pStyle w:val="Heading2"/>
        <w:spacing w:before="0"/>
        <w:ind w:left="709" w:hanging="718"/>
        <w:rPr>
          <w:rFonts w:cs="Times New Roman"/>
        </w:rPr>
      </w:pPr>
      <w:bookmarkStart w:id="65" w:name="_Toc482342956"/>
      <w:bookmarkStart w:id="66" w:name="_Toc495608090"/>
      <w:r w:rsidRPr="000E7E9C">
        <w:rPr>
          <w:rFonts w:cs="Times New Roman"/>
        </w:rPr>
        <w:t>Populasi dan Sampel</w:t>
      </w:r>
      <w:bookmarkEnd w:id="65"/>
      <w:bookmarkEnd w:id="66"/>
    </w:p>
    <w:p w14:paraId="7E291D66" w14:textId="3ED37416" w:rsidR="00511DD1" w:rsidRPr="000E7E9C" w:rsidRDefault="00511DD1" w:rsidP="007938A0">
      <w:pPr>
        <w:pStyle w:val="Heading3"/>
        <w:spacing w:before="0"/>
        <w:ind w:left="709"/>
        <w:rPr>
          <w:rFonts w:cs="Times New Roman"/>
        </w:rPr>
      </w:pPr>
      <w:bookmarkStart w:id="67" w:name="_Toc482342957"/>
      <w:bookmarkStart w:id="68" w:name="_Toc495608091"/>
      <w:r w:rsidRPr="000E7E9C">
        <w:rPr>
          <w:rFonts w:cs="Times New Roman"/>
        </w:rPr>
        <w:t>Populasi</w:t>
      </w:r>
      <w:bookmarkEnd w:id="67"/>
      <w:bookmarkEnd w:id="68"/>
    </w:p>
    <w:p w14:paraId="79C41F2D" w14:textId="285EA8B9" w:rsidR="00090DC8" w:rsidRPr="000E7E9C" w:rsidRDefault="00BA49CE" w:rsidP="007938A0">
      <w:pPr>
        <w:pStyle w:val="ListParagraph"/>
        <w:spacing w:after="0"/>
        <w:ind w:left="0" w:firstLine="720"/>
        <w:rPr>
          <w:rFonts w:cs="Times New Roman"/>
          <w:color w:val="000000" w:themeColor="text1"/>
          <w:szCs w:val="24"/>
        </w:rPr>
      </w:pPr>
      <w:r w:rsidRPr="000E7E9C">
        <w:rPr>
          <w:rFonts w:cs="Times New Roman"/>
          <w:color w:val="000000" w:themeColor="text1"/>
          <w:szCs w:val="24"/>
        </w:rPr>
        <w:t>Menurut Sugiyono (2012</w:t>
      </w:r>
      <w:r w:rsidR="00511DD1" w:rsidRPr="000E7E9C">
        <w:rPr>
          <w:rFonts w:cs="Times New Roman"/>
          <w:color w:val="000000" w:themeColor="text1"/>
          <w:szCs w:val="24"/>
        </w:rPr>
        <w:t xml:space="preserve">), populasi adalah wilayah generalisasi yang terdiri atas objek maupun subjek yang mempunyai kualitas dan karakteristik tertentu yang ditetapkan oleh peneliti untuk dipelajari dan kemudian ditarik kesimpulannya. Populasi dalam penelitian ini adalah toko bahan bangunan yang </w:t>
      </w:r>
      <w:r w:rsidR="00374E65">
        <w:rPr>
          <w:rFonts w:cs="Times New Roman"/>
          <w:color w:val="000000" w:themeColor="text1"/>
          <w:szCs w:val="24"/>
        </w:rPr>
        <w:t xml:space="preserve">menjadi agen resmi Semen Gresik, di Kota Gresik yang berjumlah 466 toko. </w:t>
      </w:r>
      <w:r w:rsidR="00511DD1" w:rsidRPr="000E7E9C">
        <w:rPr>
          <w:rFonts w:cs="Times New Roman"/>
          <w:color w:val="000000" w:themeColor="text1"/>
          <w:szCs w:val="24"/>
        </w:rPr>
        <w:t>Data ini diperoleh dari data internal perusahaan PT. Semen Indonesia Persero</w:t>
      </w:r>
      <w:r w:rsidR="00374E65">
        <w:rPr>
          <w:rFonts w:cs="Times New Roman"/>
          <w:color w:val="000000" w:themeColor="text1"/>
          <w:szCs w:val="24"/>
        </w:rPr>
        <w:t>, Tbk.</w:t>
      </w:r>
    </w:p>
    <w:p w14:paraId="300FA051" w14:textId="1344DE39" w:rsidR="00511DD1" w:rsidRPr="000E7E9C" w:rsidRDefault="00511DD1" w:rsidP="007938A0">
      <w:pPr>
        <w:pStyle w:val="Heading3"/>
        <w:spacing w:before="0"/>
        <w:ind w:left="709"/>
        <w:rPr>
          <w:rFonts w:cs="Times New Roman"/>
        </w:rPr>
      </w:pPr>
      <w:bookmarkStart w:id="69" w:name="_Toc482342958"/>
      <w:bookmarkStart w:id="70" w:name="_Toc495608092"/>
      <w:r w:rsidRPr="000E7E9C">
        <w:rPr>
          <w:rFonts w:cs="Times New Roman"/>
        </w:rPr>
        <w:t>Sampel</w:t>
      </w:r>
      <w:bookmarkEnd w:id="69"/>
      <w:bookmarkEnd w:id="70"/>
    </w:p>
    <w:p w14:paraId="0D07AD3F" w14:textId="77777777" w:rsidR="00F41D91" w:rsidRPr="000E7E9C" w:rsidRDefault="00B7472B" w:rsidP="007938A0">
      <w:pPr>
        <w:spacing w:after="0"/>
        <w:ind w:firstLine="709"/>
        <w:rPr>
          <w:rFonts w:cs="Times New Roman"/>
          <w:color w:val="000000"/>
        </w:rPr>
      </w:pPr>
      <w:r w:rsidRPr="000E7E9C">
        <w:rPr>
          <w:rFonts w:cs="Times New Roman"/>
          <w:color w:val="000000"/>
        </w:rPr>
        <w:t xml:space="preserve">Sampel adalah bagian dari suatu subjek atau objek yang dapat mewakili populasi (Tika, 2006). Teknik pengambilan sampel harus tepat dan sesuai dengan karakteristik dan kualitas populasi yang ada. </w:t>
      </w:r>
    </w:p>
    <w:p w14:paraId="17051B5B" w14:textId="3AD126F0" w:rsidR="00A21AE2" w:rsidRDefault="00511DD1" w:rsidP="007938A0">
      <w:pPr>
        <w:spacing w:after="0"/>
        <w:ind w:firstLine="720"/>
        <w:rPr>
          <w:rFonts w:cs="Times New Roman"/>
          <w:color w:val="000000" w:themeColor="text1"/>
          <w:szCs w:val="24"/>
        </w:rPr>
      </w:pPr>
      <w:r w:rsidRPr="00400987">
        <w:rPr>
          <w:rFonts w:cs="Times New Roman"/>
          <w:color w:val="000000" w:themeColor="text1"/>
          <w:szCs w:val="24"/>
        </w:rPr>
        <w:t>Penelitian ini dilaksanakan dengan menggunakan penarikan sampel random sampling yaitu teknik penentuan sampel secara acak tanpa memperhatikan strata atau tingkatan dalam anggota populasi tersebut.</w:t>
      </w:r>
      <w:r w:rsidR="0092246E" w:rsidRPr="00400987">
        <w:rPr>
          <w:rFonts w:cs="Times New Roman"/>
          <w:color w:val="000000" w:themeColor="text1"/>
          <w:szCs w:val="24"/>
        </w:rPr>
        <w:t xml:space="preserve"> </w:t>
      </w:r>
      <w:r w:rsidR="000022AB" w:rsidRPr="000022AB">
        <w:rPr>
          <w:rFonts w:cs="Times New Roman"/>
          <w:color w:val="000000" w:themeColor="text1"/>
          <w:szCs w:val="24"/>
        </w:rPr>
        <w:t xml:space="preserve">Arikunto (2002) bahwa apabila subjek </w:t>
      </w:r>
      <w:r w:rsidR="00DF0D45">
        <w:rPr>
          <w:rFonts w:cs="Times New Roman"/>
          <w:color w:val="000000" w:themeColor="text1"/>
          <w:szCs w:val="24"/>
        </w:rPr>
        <w:t xml:space="preserve">atau populasi </w:t>
      </w:r>
      <w:r w:rsidR="000022AB" w:rsidRPr="000022AB">
        <w:rPr>
          <w:rFonts w:cs="Times New Roman"/>
          <w:color w:val="000000" w:themeColor="text1"/>
          <w:szCs w:val="24"/>
        </w:rPr>
        <w:t>kurang dar</w:t>
      </w:r>
      <w:r w:rsidR="000022AB">
        <w:rPr>
          <w:rFonts w:cs="Times New Roman"/>
          <w:color w:val="000000" w:themeColor="text1"/>
          <w:szCs w:val="24"/>
        </w:rPr>
        <w:t xml:space="preserve">i 100, maka lebih baik </w:t>
      </w:r>
      <w:r w:rsidR="000022AB" w:rsidRPr="000022AB">
        <w:rPr>
          <w:rFonts w:cs="Times New Roman"/>
          <w:color w:val="000000" w:themeColor="text1"/>
          <w:szCs w:val="24"/>
        </w:rPr>
        <w:t>diambil semua sehingga penelitiannya merupakan penelitian populasi jika subyek</w:t>
      </w:r>
      <w:r w:rsidR="00787B7F">
        <w:rPr>
          <w:rFonts w:cs="Times New Roman"/>
          <w:color w:val="000000" w:themeColor="text1"/>
          <w:szCs w:val="24"/>
        </w:rPr>
        <w:t xml:space="preserve"> atau populasi </w:t>
      </w:r>
      <w:r w:rsidR="000022AB" w:rsidRPr="000022AB">
        <w:rPr>
          <w:rFonts w:cs="Times New Roman"/>
          <w:color w:val="000000" w:themeColor="text1"/>
          <w:szCs w:val="24"/>
        </w:rPr>
        <w:t xml:space="preserve">lebih dari 100, maka dapat diambil antara 10-15 % dan 20-25 %. </w:t>
      </w:r>
      <w:r w:rsidR="002F534A">
        <w:rPr>
          <w:rFonts w:cs="Times New Roman"/>
          <w:color w:val="000000" w:themeColor="text1"/>
          <w:szCs w:val="24"/>
        </w:rPr>
        <w:t xml:space="preserve">Hal tersebut merupakan keputusan dari peneliti dengan mempertimbangkan </w:t>
      </w:r>
      <w:r w:rsidR="009D14E1">
        <w:rPr>
          <w:rFonts w:cs="Times New Roman"/>
          <w:color w:val="000000" w:themeColor="text1"/>
          <w:szCs w:val="24"/>
        </w:rPr>
        <w:t xml:space="preserve">keterbatasan yang ada mulai dari </w:t>
      </w:r>
      <w:r w:rsidR="002F534A">
        <w:rPr>
          <w:rFonts w:cs="Times New Roman"/>
          <w:color w:val="000000" w:themeColor="text1"/>
          <w:szCs w:val="24"/>
        </w:rPr>
        <w:t>waktu, tenaga dan biaya.</w:t>
      </w:r>
      <w:r w:rsidR="00172FCA">
        <w:rPr>
          <w:rFonts w:cs="Times New Roman"/>
          <w:color w:val="000000" w:themeColor="text1"/>
          <w:szCs w:val="24"/>
        </w:rPr>
        <w:t xml:space="preserve"> Pada penelitian ini sampel yang dipi</w:t>
      </w:r>
      <w:r w:rsidR="00362B60">
        <w:rPr>
          <w:rFonts w:cs="Times New Roman"/>
          <w:color w:val="000000" w:themeColor="text1"/>
          <w:szCs w:val="24"/>
        </w:rPr>
        <w:t>l</w:t>
      </w:r>
      <w:r w:rsidR="00172FCA">
        <w:rPr>
          <w:rFonts w:cs="Times New Roman"/>
          <w:color w:val="000000" w:themeColor="text1"/>
          <w:szCs w:val="24"/>
        </w:rPr>
        <w:t xml:space="preserve">ih adalah </w:t>
      </w:r>
      <w:r w:rsidR="00362B60">
        <w:rPr>
          <w:rFonts w:cs="Times New Roman"/>
          <w:color w:val="000000" w:themeColor="text1"/>
          <w:szCs w:val="24"/>
        </w:rPr>
        <w:t>94</w:t>
      </w:r>
      <w:r w:rsidR="00E071E0">
        <w:rPr>
          <w:rFonts w:cs="Times New Roman"/>
          <w:color w:val="000000" w:themeColor="text1"/>
          <w:szCs w:val="24"/>
        </w:rPr>
        <w:t xml:space="preserve"> responden yang berarti 20% dari populasi yang berjumlah 466.</w:t>
      </w:r>
    </w:p>
    <w:p w14:paraId="05E39BF2" w14:textId="02992F7E" w:rsidR="00F41D91" w:rsidRPr="000E7E9C" w:rsidRDefault="00BB2F28" w:rsidP="007938A0">
      <w:pPr>
        <w:spacing w:after="0"/>
        <w:ind w:firstLine="709"/>
        <w:rPr>
          <w:rFonts w:cs="Times New Roman"/>
        </w:rPr>
      </w:pPr>
      <w:r>
        <w:rPr>
          <w:rFonts w:cs="Times New Roman"/>
        </w:rPr>
        <w:t xml:space="preserve">Selanjutnya agar persebaran responden merata, karena penelitian ini dilakukan di Gresik </w:t>
      </w:r>
      <w:r w:rsidR="00CF7AE8">
        <w:rPr>
          <w:rFonts w:cs="Times New Roman"/>
        </w:rPr>
        <w:t xml:space="preserve">yang memiliki 16 Kecamatan, jumlah responden yang telah didapat </w:t>
      </w:r>
      <w:r w:rsidR="007939C9">
        <w:rPr>
          <w:rFonts w:cs="Times New Roman"/>
        </w:rPr>
        <w:t xml:space="preserve">disebar </w:t>
      </w:r>
      <w:r w:rsidR="00CF7AE8">
        <w:rPr>
          <w:rFonts w:cs="Times New Roman"/>
        </w:rPr>
        <w:t>dengan jumlah kecamatan Gresik. Sehingga diperoleh tiap kecamatan +/- 6 responden.</w:t>
      </w:r>
      <w:r w:rsidR="007939C9">
        <w:rPr>
          <w:rFonts w:cs="Times New Roman"/>
        </w:rPr>
        <w:t xml:space="preserve"> Teknik ini dis</w:t>
      </w:r>
      <w:r w:rsidR="000D708B">
        <w:rPr>
          <w:rFonts w:cs="Times New Roman"/>
        </w:rPr>
        <w:t>ebut dengan teknik sampel kuota (Abdullah, 2015:230)</w:t>
      </w:r>
      <w:r w:rsidR="00CA6A65">
        <w:rPr>
          <w:rFonts w:cs="Times New Roman"/>
        </w:rPr>
        <w:t>.</w:t>
      </w:r>
    </w:p>
    <w:p w14:paraId="10CAD177" w14:textId="204F6049" w:rsidR="00421263" w:rsidRPr="000E7E9C" w:rsidRDefault="00421263" w:rsidP="007938A0">
      <w:pPr>
        <w:pStyle w:val="Heading2"/>
        <w:spacing w:before="0"/>
        <w:ind w:left="709" w:hanging="718"/>
        <w:rPr>
          <w:rFonts w:cs="Times New Roman"/>
        </w:rPr>
      </w:pPr>
      <w:bookmarkStart w:id="71" w:name="_Toc482342959"/>
      <w:bookmarkStart w:id="72" w:name="_Toc495608093"/>
      <w:r w:rsidRPr="000E7E9C">
        <w:rPr>
          <w:rFonts w:cs="Times New Roman"/>
        </w:rPr>
        <w:lastRenderedPageBreak/>
        <w:t>Data Penelitian</w:t>
      </w:r>
      <w:bookmarkEnd w:id="71"/>
      <w:bookmarkEnd w:id="72"/>
    </w:p>
    <w:p w14:paraId="4FD28B23" w14:textId="58C3407A" w:rsidR="00421263" w:rsidRPr="000E7E9C" w:rsidRDefault="00421263" w:rsidP="007938A0">
      <w:pPr>
        <w:pStyle w:val="Heading3"/>
        <w:spacing w:before="0"/>
        <w:ind w:left="709"/>
        <w:rPr>
          <w:rFonts w:cs="Times New Roman"/>
        </w:rPr>
      </w:pPr>
      <w:bookmarkStart w:id="73" w:name="_Toc482342960"/>
      <w:bookmarkStart w:id="74" w:name="_Toc495608094"/>
      <w:r w:rsidRPr="000E7E9C">
        <w:rPr>
          <w:rFonts w:cs="Times New Roman"/>
        </w:rPr>
        <w:t>Jenis dan Sumber Data</w:t>
      </w:r>
      <w:bookmarkEnd w:id="73"/>
      <w:bookmarkEnd w:id="74"/>
    </w:p>
    <w:p w14:paraId="5B308D70" w14:textId="774C0385" w:rsidR="00421263" w:rsidRPr="000E7E9C" w:rsidRDefault="00421263" w:rsidP="007938A0">
      <w:pPr>
        <w:pStyle w:val="ListParagraph"/>
        <w:spacing w:after="0"/>
        <w:ind w:left="0" w:firstLine="720"/>
        <w:rPr>
          <w:rFonts w:cs="Times New Roman"/>
        </w:rPr>
      </w:pPr>
      <w:r w:rsidRPr="000E7E9C">
        <w:rPr>
          <w:rFonts w:cs="Times New Roman"/>
        </w:rPr>
        <w:t>Penelitian ini menggunakan jenis penelitian kuantitatif. Penelitian kuantitatif adalah penelitian yang dilakukan untuk menguji variabel penelitian menggunakan angka dan analisis data dengan prosedur statistik. Selain itu, penelitian ini merupakan penelitian eksplanatori yang dilakukan untuk menganalisis hubungan-hubungan antara satu variabel dengan variabel lainnya atau bagaimana suatu variab</w:t>
      </w:r>
      <w:r w:rsidR="00362B60">
        <w:rPr>
          <w:rFonts w:cs="Times New Roman"/>
        </w:rPr>
        <w:t xml:space="preserve">el memengaruhi variabel lainnya </w:t>
      </w:r>
      <w:r w:rsidRPr="000E7E9C">
        <w:rPr>
          <w:rFonts w:cs="Times New Roman"/>
        </w:rPr>
        <w:t>(Abdullah, 2015:80). Metode penelitia</w:t>
      </w:r>
      <w:r w:rsidR="00B7437A" w:rsidRPr="000E7E9C">
        <w:rPr>
          <w:rFonts w:cs="Times New Roman"/>
        </w:rPr>
        <w:t xml:space="preserve">n yang digunakan adalah survei. </w:t>
      </w:r>
      <w:r w:rsidRPr="000E7E9C">
        <w:rPr>
          <w:rFonts w:cs="Times New Roman"/>
        </w:rPr>
        <w:t>Penggunaan metode survey dipilih karena penelitian dilakukan pada populasi besar, dan data yang dipelajari adalah data dari sampel yang diambil dari populasi tersebut (Sugiyono, 2008:7). Pendekatan survei dalam panelitian ini melalui penyebaran kuesioner yang dilakukan pada pemilik toko bahan bangunan.</w:t>
      </w:r>
    </w:p>
    <w:p w14:paraId="70AEE5B7" w14:textId="77777777" w:rsidR="00421263" w:rsidRPr="000E7E9C" w:rsidRDefault="00421263" w:rsidP="007938A0">
      <w:pPr>
        <w:pStyle w:val="ListParagraph"/>
        <w:spacing w:after="0"/>
        <w:ind w:left="0" w:firstLine="720"/>
        <w:rPr>
          <w:rFonts w:cs="Times New Roman"/>
        </w:rPr>
      </w:pPr>
      <w:r w:rsidRPr="000E7E9C">
        <w:rPr>
          <w:rFonts w:cs="Times New Roman"/>
        </w:rPr>
        <w:t>Penelitian ini menggunakan 2 jenis sumber data yaitu data primer dan data sekunder.</w:t>
      </w:r>
    </w:p>
    <w:p w14:paraId="00AF8A21" w14:textId="77777777" w:rsidR="00421263" w:rsidRPr="000E7E9C" w:rsidRDefault="00421263" w:rsidP="007938A0">
      <w:pPr>
        <w:pStyle w:val="ListParagraph"/>
        <w:numPr>
          <w:ilvl w:val="0"/>
          <w:numId w:val="12"/>
        </w:numPr>
        <w:spacing w:after="0"/>
        <w:ind w:left="426" w:hanging="426"/>
        <w:rPr>
          <w:rFonts w:cs="Times New Roman"/>
        </w:rPr>
      </w:pPr>
      <w:r w:rsidRPr="000E7E9C">
        <w:rPr>
          <w:rFonts w:cs="Times New Roman"/>
        </w:rPr>
        <w:t>Data primer</w:t>
      </w:r>
    </w:p>
    <w:p w14:paraId="6952D626" w14:textId="77777777" w:rsidR="00421263" w:rsidRPr="000E7E9C" w:rsidRDefault="00421263" w:rsidP="007938A0">
      <w:pPr>
        <w:pStyle w:val="ListParagraph"/>
        <w:spacing w:after="0"/>
        <w:ind w:left="426"/>
        <w:rPr>
          <w:rFonts w:cs="Times New Roman"/>
        </w:rPr>
      </w:pPr>
      <w:r w:rsidRPr="000E7E9C">
        <w:rPr>
          <w:rFonts w:cs="Times New Roman"/>
          <w:color w:val="000000" w:themeColor="text1"/>
          <w:szCs w:val="24"/>
        </w:rPr>
        <w:t>Data yang digunakan dalam penelitian ini adalah data primer. Data primer merupakan data yang diperoleh langsung dari lapangan melalui proses percobaan, survei, dan observasi.</w:t>
      </w:r>
      <w:r w:rsidRPr="000E7E9C">
        <w:rPr>
          <w:rFonts w:cs="Times New Roman"/>
          <w:color w:val="000000" w:themeColor="text1"/>
          <w:shd w:val="clear" w:color="auto" w:fill="FFFFFF"/>
        </w:rPr>
        <w:t xml:space="preserve"> Sumber data primer penelitian ini diperoleh secara langsung dari sumber aslinya yaitu pemilik toko bahan bangunan di Gresik dengan menjawab beberapa kuisioner yang diajukan oleh peneliti.</w:t>
      </w:r>
    </w:p>
    <w:p w14:paraId="29EE588F" w14:textId="77777777" w:rsidR="00421263" w:rsidRPr="000E7E9C" w:rsidRDefault="00421263" w:rsidP="007938A0">
      <w:pPr>
        <w:pStyle w:val="ListParagraph"/>
        <w:numPr>
          <w:ilvl w:val="0"/>
          <w:numId w:val="12"/>
        </w:numPr>
        <w:spacing w:after="0"/>
        <w:ind w:left="426"/>
        <w:rPr>
          <w:rFonts w:cs="Times New Roman"/>
        </w:rPr>
      </w:pPr>
      <w:r w:rsidRPr="000E7E9C">
        <w:rPr>
          <w:rFonts w:cs="Times New Roman"/>
        </w:rPr>
        <w:t>Data sekunder</w:t>
      </w:r>
    </w:p>
    <w:p w14:paraId="78E922D1" w14:textId="77777777" w:rsidR="00A4425F" w:rsidRPr="000E7E9C" w:rsidRDefault="00421263" w:rsidP="007938A0">
      <w:pPr>
        <w:pStyle w:val="ListParagraph"/>
        <w:spacing w:after="0"/>
        <w:ind w:left="426"/>
        <w:rPr>
          <w:rFonts w:cs="Times New Roman"/>
          <w:color w:val="000000" w:themeColor="text1"/>
          <w:szCs w:val="24"/>
        </w:rPr>
      </w:pPr>
      <w:r w:rsidRPr="000E7E9C">
        <w:rPr>
          <w:rFonts w:cs="Times New Roman"/>
          <w:color w:val="000000" w:themeColor="text1"/>
          <w:szCs w:val="24"/>
        </w:rPr>
        <w:t xml:space="preserve">Data sekunder merupakan </w:t>
      </w:r>
      <w:r w:rsidRPr="000E7E9C">
        <w:rPr>
          <w:rFonts w:cs="Times New Roman"/>
          <w:color w:val="000000" w:themeColor="text1"/>
          <w:shd w:val="clear" w:color="auto" w:fill="FFFFFF"/>
        </w:rPr>
        <w:t>sumber data penelitian yang diperoleh melalui media perantara atau secara tidak langsung yang berupa buku, catatan, bukti yang telah ada, atau arsip baik yang dipublikasikan maupun yang tidak dipublikasikan secara umum</w:t>
      </w:r>
      <w:r w:rsidR="00A4425F" w:rsidRPr="000E7E9C">
        <w:rPr>
          <w:rFonts w:cs="Times New Roman"/>
          <w:color w:val="000000" w:themeColor="text1"/>
          <w:szCs w:val="24"/>
        </w:rPr>
        <w:t>.</w:t>
      </w:r>
    </w:p>
    <w:p w14:paraId="13DA4CE2" w14:textId="542D6C30" w:rsidR="00AD3CC1" w:rsidRDefault="00421263" w:rsidP="007938A0">
      <w:pPr>
        <w:pStyle w:val="ListParagraph"/>
        <w:spacing w:after="0"/>
        <w:ind w:left="426"/>
        <w:rPr>
          <w:rFonts w:cs="Times New Roman"/>
          <w:color w:val="000000" w:themeColor="text1"/>
          <w:szCs w:val="24"/>
        </w:rPr>
      </w:pPr>
      <w:r w:rsidRPr="000E7E9C">
        <w:rPr>
          <w:rFonts w:cs="Times New Roman"/>
          <w:color w:val="000000" w:themeColor="text1"/>
          <w:szCs w:val="24"/>
        </w:rPr>
        <w:t>Data sekunder pada penelitian ini adalah data jum</w:t>
      </w:r>
      <w:r w:rsidR="00C159F0">
        <w:rPr>
          <w:rFonts w:cs="Times New Roman"/>
          <w:color w:val="000000" w:themeColor="text1"/>
          <w:szCs w:val="24"/>
        </w:rPr>
        <w:t>lah toko bahan bangunan yang menjadi agen resmi Semen Gresik</w:t>
      </w:r>
      <w:r w:rsidRPr="000E7E9C">
        <w:rPr>
          <w:rFonts w:cs="Times New Roman"/>
          <w:color w:val="000000" w:themeColor="text1"/>
          <w:szCs w:val="24"/>
        </w:rPr>
        <w:t xml:space="preserve"> di Gresik beserta alamat dan nama pemiliknya yang diperoleh dari data internal  PT. Semen Indonesia Persero, Tbk.</w:t>
      </w:r>
    </w:p>
    <w:p w14:paraId="5ACB4F2B" w14:textId="77777777" w:rsidR="00AD3CC1" w:rsidRDefault="00AD3CC1" w:rsidP="007938A0">
      <w:pPr>
        <w:spacing w:after="0"/>
        <w:jc w:val="left"/>
        <w:rPr>
          <w:rFonts w:cs="Times New Roman"/>
          <w:color w:val="000000" w:themeColor="text1"/>
          <w:szCs w:val="24"/>
        </w:rPr>
      </w:pPr>
      <w:r>
        <w:rPr>
          <w:rFonts w:cs="Times New Roman"/>
          <w:color w:val="000000" w:themeColor="text1"/>
          <w:szCs w:val="24"/>
        </w:rPr>
        <w:br w:type="page"/>
      </w:r>
    </w:p>
    <w:p w14:paraId="5A432ADB" w14:textId="684F6129" w:rsidR="00421263" w:rsidRPr="000E7E9C" w:rsidRDefault="00421263" w:rsidP="007938A0">
      <w:pPr>
        <w:pStyle w:val="Heading3"/>
        <w:spacing w:before="0"/>
        <w:ind w:left="709"/>
        <w:rPr>
          <w:rFonts w:cs="Times New Roman"/>
        </w:rPr>
      </w:pPr>
      <w:bookmarkStart w:id="75" w:name="_Toc482342961"/>
      <w:bookmarkStart w:id="76" w:name="_Toc495608095"/>
      <w:r w:rsidRPr="000E7E9C">
        <w:rPr>
          <w:rFonts w:cs="Times New Roman"/>
        </w:rPr>
        <w:lastRenderedPageBreak/>
        <w:t>Teknik Pengumpulan Data</w:t>
      </w:r>
      <w:bookmarkEnd w:id="75"/>
      <w:bookmarkEnd w:id="76"/>
    </w:p>
    <w:p w14:paraId="5DD00898" w14:textId="77777777" w:rsidR="00421263" w:rsidRPr="000E7E9C" w:rsidRDefault="00421263" w:rsidP="007938A0">
      <w:pPr>
        <w:pStyle w:val="ListParagraph"/>
        <w:spacing w:after="0"/>
        <w:ind w:left="0" w:firstLine="709"/>
        <w:rPr>
          <w:rFonts w:cs="Times New Roman"/>
          <w:color w:val="000000" w:themeColor="text1"/>
          <w:szCs w:val="24"/>
        </w:rPr>
      </w:pPr>
      <w:r w:rsidRPr="000E7E9C">
        <w:rPr>
          <w:rFonts w:cs="Times New Roman"/>
          <w:color w:val="000000" w:themeColor="text1"/>
          <w:szCs w:val="24"/>
        </w:rPr>
        <w:tab/>
        <w:t>Dalam mengumpulkan data, peneliti menggunakan dua metode pengumpulan data yaitu dengan cara :</w:t>
      </w:r>
    </w:p>
    <w:p w14:paraId="10E6A4C9" w14:textId="77777777" w:rsidR="00421263" w:rsidRPr="000E7E9C" w:rsidRDefault="00421263" w:rsidP="007938A0">
      <w:pPr>
        <w:pStyle w:val="ListParagraph"/>
        <w:numPr>
          <w:ilvl w:val="0"/>
          <w:numId w:val="8"/>
        </w:numPr>
        <w:spacing w:after="0"/>
        <w:ind w:left="426" w:hanging="426"/>
        <w:rPr>
          <w:rFonts w:cs="Times New Roman"/>
          <w:color w:val="000000" w:themeColor="text1"/>
          <w:szCs w:val="24"/>
        </w:rPr>
      </w:pPr>
      <w:r w:rsidRPr="000E7E9C">
        <w:rPr>
          <w:rFonts w:cs="Times New Roman"/>
          <w:color w:val="000000" w:themeColor="text1"/>
          <w:szCs w:val="24"/>
        </w:rPr>
        <w:t>Kuisioner</w:t>
      </w:r>
    </w:p>
    <w:p w14:paraId="7B4C6644" w14:textId="0AA00855" w:rsidR="00421263" w:rsidRPr="000E7E9C" w:rsidRDefault="00421263" w:rsidP="007938A0">
      <w:pPr>
        <w:pStyle w:val="ListParagraph"/>
        <w:spacing w:after="0"/>
        <w:ind w:left="426"/>
        <w:rPr>
          <w:rFonts w:cs="Times New Roman"/>
          <w:color w:val="000000" w:themeColor="text1"/>
          <w:szCs w:val="24"/>
        </w:rPr>
      </w:pPr>
      <w:r w:rsidRPr="000E7E9C">
        <w:rPr>
          <w:rFonts w:cs="Times New Roman"/>
          <w:color w:val="000000" w:themeColor="text1"/>
          <w:szCs w:val="24"/>
        </w:rPr>
        <w:t xml:space="preserve">Kuisioner adalah teknik pengumpulan data dengan menyerahkan atau mengirimkan daftar pertanyaan untuk diisi oleh responden. Menurut </w:t>
      </w:r>
      <w:r w:rsidR="00A277D3" w:rsidRPr="000E7E9C">
        <w:rPr>
          <w:rFonts w:cs="Times New Roman"/>
          <w:color w:val="000000" w:themeColor="text1"/>
          <w:szCs w:val="24"/>
        </w:rPr>
        <w:t>Ghozali (2006</w:t>
      </w:r>
      <w:r w:rsidRPr="000E7E9C">
        <w:rPr>
          <w:rFonts w:cs="Times New Roman"/>
          <w:color w:val="000000" w:themeColor="text1"/>
          <w:szCs w:val="24"/>
        </w:rPr>
        <w:t>), kuesioner merupakan suatu bentuk instrumen pengumpulan data yang sangat fleksibel dan relatif mudah digunakan dan data yang didapatkan dari teknik ini merupakan data primer.</w:t>
      </w:r>
    </w:p>
    <w:p w14:paraId="3CFC4832" w14:textId="77777777" w:rsidR="00421263" w:rsidRPr="000E7E9C" w:rsidRDefault="00421263" w:rsidP="007938A0">
      <w:pPr>
        <w:pStyle w:val="ListParagraph"/>
        <w:numPr>
          <w:ilvl w:val="0"/>
          <w:numId w:val="8"/>
        </w:numPr>
        <w:spacing w:after="0"/>
        <w:ind w:left="426" w:hanging="426"/>
        <w:rPr>
          <w:rFonts w:cs="Times New Roman"/>
          <w:color w:val="000000" w:themeColor="text1"/>
          <w:szCs w:val="24"/>
        </w:rPr>
      </w:pPr>
      <w:r w:rsidRPr="000E7E9C">
        <w:rPr>
          <w:rFonts w:cs="Times New Roman"/>
          <w:color w:val="000000" w:themeColor="text1"/>
          <w:szCs w:val="24"/>
        </w:rPr>
        <w:t>Studi kepustakaan dan penjelajahan internet</w:t>
      </w:r>
    </w:p>
    <w:p w14:paraId="637594D2" w14:textId="5D0E138C" w:rsidR="007938A0" w:rsidRDefault="00421263" w:rsidP="007938A0">
      <w:pPr>
        <w:pStyle w:val="ListParagraph"/>
        <w:spacing w:after="0"/>
        <w:ind w:left="426"/>
        <w:rPr>
          <w:rFonts w:cs="Times New Roman"/>
          <w:color w:val="000000" w:themeColor="text1"/>
          <w:szCs w:val="24"/>
        </w:rPr>
      </w:pPr>
      <w:r w:rsidRPr="000E7E9C">
        <w:rPr>
          <w:rFonts w:cs="Times New Roman"/>
          <w:color w:val="000000" w:themeColor="text1"/>
          <w:szCs w:val="24"/>
        </w:rPr>
        <w:t xml:space="preserve">Peneliti melakukan studi kepustakaan dengan cara menganalisis berbagai literature yang ada seperti buku, skripsi dan jurnal yang berkaitan </w:t>
      </w:r>
      <w:r w:rsidRPr="00A21AE2">
        <w:rPr>
          <w:rFonts w:cs="Times New Roman"/>
          <w:color w:val="000000" w:themeColor="text1"/>
          <w:szCs w:val="24"/>
        </w:rPr>
        <w:t>dengan</w:t>
      </w:r>
      <w:r w:rsidRPr="000E7E9C">
        <w:rPr>
          <w:rFonts w:cs="Times New Roman"/>
          <w:i/>
          <w:color w:val="000000" w:themeColor="text1"/>
          <w:szCs w:val="24"/>
        </w:rPr>
        <w:t xml:space="preserve"> e-commerce</w:t>
      </w:r>
      <w:r w:rsidRPr="000E7E9C">
        <w:rPr>
          <w:rFonts w:cs="Times New Roman"/>
          <w:color w:val="000000" w:themeColor="text1"/>
          <w:szCs w:val="24"/>
        </w:rPr>
        <w:t xml:space="preserve">, </w:t>
      </w:r>
      <w:r w:rsidRPr="000E7E9C">
        <w:rPr>
          <w:rFonts w:cs="Times New Roman"/>
          <w:i/>
          <w:color w:val="000000" w:themeColor="text1"/>
          <w:szCs w:val="24"/>
        </w:rPr>
        <w:t>e-marketplace</w:t>
      </w:r>
      <w:r w:rsidRPr="000E7E9C">
        <w:rPr>
          <w:rFonts w:cs="Times New Roman"/>
          <w:color w:val="000000" w:themeColor="text1"/>
          <w:szCs w:val="24"/>
        </w:rPr>
        <w:t xml:space="preserve"> dan faktor perusahaan memilih </w:t>
      </w:r>
      <w:r w:rsidRPr="000E7E9C">
        <w:rPr>
          <w:rFonts w:cs="Times New Roman"/>
          <w:i/>
          <w:color w:val="000000" w:themeColor="text1"/>
          <w:szCs w:val="24"/>
        </w:rPr>
        <w:t>e-marketplace</w:t>
      </w:r>
      <w:r w:rsidRPr="000E7E9C">
        <w:rPr>
          <w:rFonts w:cs="Times New Roman"/>
          <w:color w:val="000000" w:themeColor="text1"/>
          <w:szCs w:val="24"/>
        </w:rPr>
        <w:t xml:space="preserve"> untuk menjual produknya.</w:t>
      </w:r>
    </w:p>
    <w:p w14:paraId="0010D8C6" w14:textId="77777777" w:rsidR="00090DC8" w:rsidRPr="000E7E9C" w:rsidRDefault="00090DC8" w:rsidP="007938A0">
      <w:pPr>
        <w:pStyle w:val="ListParagraph"/>
        <w:spacing w:after="0"/>
        <w:ind w:left="426"/>
        <w:rPr>
          <w:rFonts w:cs="Times New Roman"/>
          <w:color w:val="000000" w:themeColor="text1"/>
          <w:szCs w:val="24"/>
        </w:rPr>
      </w:pPr>
    </w:p>
    <w:p w14:paraId="53896358" w14:textId="334D9C26" w:rsidR="00421263" w:rsidRPr="000E7E9C" w:rsidRDefault="00421263" w:rsidP="007938A0">
      <w:pPr>
        <w:pStyle w:val="Heading2"/>
        <w:spacing w:before="0"/>
        <w:ind w:left="709" w:hanging="718"/>
        <w:rPr>
          <w:rFonts w:cs="Times New Roman"/>
        </w:rPr>
      </w:pPr>
      <w:bookmarkStart w:id="77" w:name="_Toc482342962"/>
      <w:bookmarkStart w:id="78" w:name="_Toc495608096"/>
      <w:r w:rsidRPr="000E7E9C">
        <w:rPr>
          <w:rFonts w:cs="Times New Roman"/>
        </w:rPr>
        <w:t>Tempat dan Waktu Penelitian</w:t>
      </w:r>
      <w:bookmarkEnd w:id="77"/>
      <w:bookmarkEnd w:id="78"/>
    </w:p>
    <w:p w14:paraId="58B4F92A" w14:textId="77777777" w:rsidR="00421263" w:rsidRDefault="00421263" w:rsidP="007938A0">
      <w:pPr>
        <w:pStyle w:val="ListParagraph"/>
        <w:spacing w:after="0"/>
        <w:ind w:left="0" w:firstLine="720"/>
        <w:rPr>
          <w:rFonts w:cs="Times New Roman"/>
          <w:color w:val="000000" w:themeColor="text1"/>
          <w:szCs w:val="24"/>
        </w:rPr>
      </w:pPr>
      <w:r w:rsidRPr="000E7E9C">
        <w:rPr>
          <w:rFonts w:cs="Times New Roman"/>
          <w:color w:val="000000" w:themeColor="text1"/>
          <w:szCs w:val="24"/>
        </w:rPr>
        <w:t>Penelitian ini dilakukan di Gresik, dengan waktu penelitian selama 4 bulan yaitu dimulai pada Maret 2017 dan selesai pada Juli 2017.</w:t>
      </w:r>
    </w:p>
    <w:p w14:paraId="0327CE72" w14:textId="77777777" w:rsidR="007938A0" w:rsidRPr="000E7E9C" w:rsidRDefault="007938A0" w:rsidP="007938A0">
      <w:pPr>
        <w:pStyle w:val="ListParagraph"/>
        <w:spacing w:after="0"/>
        <w:ind w:left="0" w:firstLine="720"/>
        <w:rPr>
          <w:rFonts w:cs="Times New Roman"/>
          <w:color w:val="000000" w:themeColor="text1"/>
          <w:szCs w:val="24"/>
        </w:rPr>
      </w:pPr>
    </w:p>
    <w:p w14:paraId="31C7A410" w14:textId="0F5A4D30" w:rsidR="00421263" w:rsidRPr="000E7E9C" w:rsidRDefault="00421263" w:rsidP="007938A0">
      <w:pPr>
        <w:pStyle w:val="Heading2"/>
        <w:spacing w:before="0"/>
        <w:ind w:left="709" w:hanging="718"/>
        <w:rPr>
          <w:rFonts w:cs="Times New Roman"/>
        </w:rPr>
      </w:pPr>
      <w:bookmarkStart w:id="79" w:name="_Toc482342963"/>
      <w:bookmarkStart w:id="80" w:name="_Toc495608097"/>
      <w:r w:rsidRPr="000E7E9C">
        <w:rPr>
          <w:rFonts w:cs="Times New Roman"/>
        </w:rPr>
        <w:t>Variabel Penelitian</w:t>
      </w:r>
      <w:bookmarkEnd w:id="79"/>
      <w:bookmarkEnd w:id="80"/>
    </w:p>
    <w:p w14:paraId="3AB62F9D" w14:textId="2158E186" w:rsidR="00090DC8" w:rsidRPr="000E7E9C" w:rsidRDefault="00421263" w:rsidP="007938A0">
      <w:pPr>
        <w:spacing w:after="0"/>
        <w:ind w:firstLine="709"/>
        <w:rPr>
          <w:rFonts w:cs="Times New Roman"/>
          <w:color w:val="000000" w:themeColor="text1"/>
          <w:szCs w:val="24"/>
        </w:rPr>
      </w:pPr>
      <w:r w:rsidRPr="000E7E9C">
        <w:rPr>
          <w:rFonts w:cs="Times New Roman"/>
          <w:color w:val="000000" w:themeColor="text1"/>
          <w:szCs w:val="24"/>
        </w:rPr>
        <w:t>Variabel yang digunakan dalam penelitian ini ada 2 jenis yaitu variabel bebas/independen (X) dan variabel terikat/dependen (Y) berikut untuk penjelasannya:</w:t>
      </w:r>
    </w:p>
    <w:p w14:paraId="088D02F7" w14:textId="49F3E488" w:rsidR="00421263" w:rsidRPr="000E7E9C" w:rsidRDefault="00421263" w:rsidP="007938A0">
      <w:pPr>
        <w:pStyle w:val="Heading3"/>
        <w:spacing w:before="0"/>
        <w:ind w:left="709"/>
        <w:rPr>
          <w:rFonts w:cs="Times New Roman"/>
        </w:rPr>
      </w:pPr>
      <w:bookmarkStart w:id="81" w:name="_Toc482342964"/>
      <w:bookmarkStart w:id="82" w:name="_Toc495608098"/>
      <w:r w:rsidRPr="000E7E9C">
        <w:rPr>
          <w:rFonts w:cs="Times New Roman"/>
        </w:rPr>
        <w:t>Variabel Bebas (X)</w:t>
      </w:r>
      <w:bookmarkEnd w:id="81"/>
      <w:bookmarkEnd w:id="82"/>
    </w:p>
    <w:p w14:paraId="24B7710F" w14:textId="77777777" w:rsidR="00421263" w:rsidRPr="000E7E9C" w:rsidRDefault="00421263" w:rsidP="007938A0">
      <w:pPr>
        <w:pStyle w:val="ListParagraph"/>
        <w:spacing w:after="0"/>
        <w:ind w:left="0" w:firstLine="709"/>
        <w:rPr>
          <w:rFonts w:cs="Times New Roman"/>
          <w:color w:val="000000" w:themeColor="text1"/>
          <w:szCs w:val="24"/>
        </w:rPr>
      </w:pPr>
      <w:r w:rsidRPr="000E7E9C">
        <w:rPr>
          <w:rFonts w:cs="Times New Roman"/>
          <w:color w:val="000000" w:themeColor="text1"/>
          <w:szCs w:val="24"/>
        </w:rPr>
        <w:t xml:space="preserve">Variabel bebas atau </w:t>
      </w:r>
      <w:r w:rsidRPr="000E7E9C">
        <w:rPr>
          <w:rFonts w:cs="Times New Roman"/>
          <w:i/>
          <w:color w:val="000000" w:themeColor="text1"/>
          <w:szCs w:val="24"/>
        </w:rPr>
        <w:t>independent variabel</w:t>
      </w:r>
      <w:r w:rsidRPr="000E7E9C">
        <w:rPr>
          <w:rFonts w:cs="Times New Roman"/>
          <w:color w:val="000000" w:themeColor="text1"/>
          <w:szCs w:val="24"/>
        </w:rPr>
        <w:t xml:space="preserve"> menurut Sugiyono (2009) adalah variabel yang memengaruhi atau yang menjadi sebab perubahannya atau timbulnya variabel terikat. Variabel bebas dalam penelitian ini ada 3 yaitu:</w:t>
      </w:r>
    </w:p>
    <w:p w14:paraId="2C791030" w14:textId="19A78DB6" w:rsidR="00421263" w:rsidRPr="000E7E9C" w:rsidRDefault="00F27250" w:rsidP="007938A0">
      <w:pPr>
        <w:pStyle w:val="ListParagraph"/>
        <w:numPr>
          <w:ilvl w:val="0"/>
          <w:numId w:val="10"/>
        </w:numPr>
        <w:spacing w:after="0"/>
        <w:ind w:left="426" w:hanging="426"/>
        <w:rPr>
          <w:rFonts w:cs="Times New Roman"/>
          <w:color w:val="000000" w:themeColor="text1"/>
          <w:szCs w:val="24"/>
        </w:rPr>
      </w:pPr>
      <w:r w:rsidRPr="000E7E9C">
        <w:rPr>
          <w:rFonts w:cs="Times New Roman"/>
          <w:color w:val="000000" w:themeColor="text1"/>
          <w:szCs w:val="24"/>
        </w:rPr>
        <w:t>Karakteristik toko bahan bangunan</w:t>
      </w:r>
    </w:p>
    <w:p w14:paraId="3B6EBCB5" w14:textId="77777777" w:rsidR="00421263" w:rsidRPr="000E7E9C" w:rsidRDefault="00421263" w:rsidP="007938A0">
      <w:pPr>
        <w:pStyle w:val="ListParagraph"/>
        <w:numPr>
          <w:ilvl w:val="0"/>
          <w:numId w:val="10"/>
        </w:numPr>
        <w:spacing w:after="0"/>
        <w:ind w:left="426" w:hanging="426"/>
        <w:rPr>
          <w:rFonts w:cs="Times New Roman"/>
          <w:color w:val="000000" w:themeColor="text1"/>
          <w:szCs w:val="24"/>
        </w:rPr>
      </w:pPr>
      <w:r w:rsidRPr="000E7E9C">
        <w:rPr>
          <w:rFonts w:cs="Times New Roman"/>
          <w:color w:val="000000" w:themeColor="text1"/>
          <w:szCs w:val="24"/>
        </w:rPr>
        <w:t>Daya saing lingkungan bisnis</w:t>
      </w:r>
    </w:p>
    <w:p w14:paraId="224A393B" w14:textId="3755EFD8" w:rsidR="00421263" w:rsidRPr="000E7E9C" w:rsidRDefault="00B83A4C" w:rsidP="007938A0">
      <w:pPr>
        <w:pStyle w:val="ListParagraph"/>
        <w:numPr>
          <w:ilvl w:val="0"/>
          <w:numId w:val="10"/>
        </w:numPr>
        <w:spacing w:after="0"/>
        <w:ind w:left="426" w:hanging="426"/>
        <w:rPr>
          <w:rFonts w:cs="Times New Roman"/>
          <w:color w:val="000000" w:themeColor="text1"/>
          <w:szCs w:val="24"/>
        </w:rPr>
      </w:pPr>
      <w:r>
        <w:rPr>
          <w:rFonts w:cs="Times New Roman"/>
          <w:color w:val="000000" w:themeColor="text1"/>
          <w:szCs w:val="24"/>
        </w:rPr>
        <w:t>Dukungan</w:t>
      </w:r>
      <w:r w:rsidR="00F27250" w:rsidRPr="000E7E9C">
        <w:rPr>
          <w:rFonts w:cs="Times New Roman"/>
          <w:color w:val="000000" w:themeColor="text1"/>
          <w:szCs w:val="24"/>
        </w:rPr>
        <w:t xml:space="preserve"> dari Pemilik Toko</w:t>
      </w:r>
    </w:p>
    <w:p w14:paraId="14825F3B" w14:textId="6A0109BE" w:rsidR="00421263" w:rsidRPr="000E7E9C" w:rsidRDefault="00421263" w:rsidP="007938A0">
      <w:pPr>
        <w:pStyle w:val="ListParagraph"/>
        <w:spacing w:after="0"/>
        <w:ind w:left="0" w:firstLine="720"/>
        <w:rPr>
          <w:rFonts w:cs="Times New Roman"/>
          <w:color w:val="000000" w:themeColor="text1"/>
          <w:szCs w:val="24"/>
        </w:rPr>
      </w:pPr>
      <w:r w:rsidRPr="000E7E9C">
        <w:rPr>
          <w:rFonts w:cs="Times New Roman"/>
          <w:color w:val="000000" w:themeColor="text1"/>
          <w:szCs w:val="24"/>
        </w:rPr>
        <w:lastRenderedPageBreak/>
        <w:t xml:space="preserve">Ketiga variabel bebas diatas memiliki definisi operasional dan terdiri dari beberapa item didalamnya. Untuk lebih jelasnya dapat dilihat pada </w:t>
      </w:r>
      <w:r w:rsidRPr="000E7E9C">
        <w:rPr>
          <w:rFonts w:cs="Times New Roman"/>
          <w:b/>
          <w:color w:val="000000" w:themeColor="text1"/>
          <w:szCs w:val="24"/>
        </w:rPr>
        <w:t>Tabel 3.1</w:t>
      </w:r>
      <w:r w:rsidR="00AD3CC1">
        <w:rPr>
          <w:rFonts w:cs="Times New Roman"/>
          <w:color w:val="000000" w:themeColor="text1"/>
          <w:szCs w:val="24"/>
        </w:rPr>
        <w:t xml:space="preserve"> </w:t>
      </w:r>
      <w:r w:rsidR="00BF521B">
        <w:rPr>
          <w:rFonts w:cs="Times New Roman"/>
          <w:color w:val="000000" w:themeColor="text1"/>
          <w:szCs w:val="24"/>
        </w:rPr>
        <w:t>berikut</w:t>
      </w:r>
      <w:r w:rsidR="00AD3CC1">
        <w:rPr>
          <w:rFonts w:cs="Times New Roman"/>
          <w:color w:val="000000" w:themeColor="text1"/>
          <w:szCs w:val="24"/>
        </w:rPr>
        <w:t xml:space="preserve"> </w:t>
      </w:r>
      <w:r w:rsidRPr="000E7E9C">
        <w:rPr>
          <w:rFonts w:cs="Times New Roman"/>
          <w:color w:val="000000" w:themeColor="text1"/>
          <w:szCs w:val="24"/>
        </w:rPr>
        <w:t>:</w:t>
      </w:r>
    </w:p>
    <w:p w14:paraId="704FFBC9" w14:textId="531AB5F5" w:rsidR="00B06E08" w:rsidRPr="007938A0" w:rsidRDefault="00B06E08" w:rsidP="00E162CC">
      <w:pPr>
        <w:pStyle w:val="Caption"/>
        <w:spacing w:after="0" w:line="360" w:lineRule="auto"/>
        <w:jc w:val="center"/>
        <w:rPr>
          <w:rFonts w:cs="Times New Roman"/>
          <w:b w:val="0"/>
          <w:color w:val="auto"/>
          <w:sz w:val="24"/>
        </w:rPr>
      </w:pPr>
      <w:bookmarkStart w:id="83" w:name="_Toc488267023"/>
      <w:r w:rsidRPr="007938A0">
        <w:rPr>
          <w:rFonts w:cs="Times New Roman"/>
          <w:b w:val="0"/>
          <w:color w:val="auto"/>
          <w:sz w:val="24"/>
        </w:rPr>
        <w:t xml:space="preserve">Tabel 3. </w:t>
      </w:r>
      <w:r w:rsidRPr="007938A0">
        <w:rPr>
          <w:rFonts w:cs="Times New Roman"/>
          <w:b w:val="0"/>
          <w:color w:val="auto"/>
          <w:sz w:val="24"/>
        </w:rPr>
        <w:fldChar w:fldCharType="begin"/>
      </w:r>
      <w:r w:rsidRPr="007938A0">
        <w:rPr>
          <w:rFonts w:cs="Times New Roman"/>
          <w:b w:val="0"/>
          <w:color w:val="auto"/>
          <w:sz w:val="24"/>
        </w:rPr>
        <w:instrText xml:space="preserve"> SEQ Tabel_3. \* ARABIC </w:instrText>
      </w:r>
      <w:r w:rsidRPr="007938A0">
        <w:rPr>
          <w:rFonts w:cs="Times New Roman"/>
          <w:b w:val="0"/>
          <w:color w:val="auto"/>
          <w:sz w:val="24"/>
        </w:rPr>
        <w:fldChar w:fldCharType="separate"/>
      </w:r>
      <w:r w:rsidR="002236CD">
        <w:rPr>
          <w:rFonts w:cs="Times New Roman"/>
          <w:b w:val="0"/>
          <w:noProof/>
          <w:color w:val="auto"/>
          <w:sz w:val="24"/>
        </w:rPr>
        <w:t>1</w:t>
      </w:r>
      <w:r w:rsidRPr="007938A0">
        <w:rPr>
          <w:rFonts w:cs="Times New Roman"/>
          <w:b w:val="0"/>
          <w:color w:val="auto"/>
          <w:sz w:val="24"/>
        </w:rPr>
        <w:fldChar w:fldCharType="end"/>
      </w:r>
      <w:r w:rsidRPr="007938A0">
        <w:rPr>
          <w:rFonts w:cs="Times New Roman"/>
          <w:b w:val="0"/>
          <w:color w:val="auto"/>
          <w:sz w:val="24"/>
        </w:rPr>
        <w:t xml:space="preserve"> Definisi Operasional Variabel Bebas</w:t>
      </w:r>
      <w:bookmarkEnd w:id="83"/>
    </w:p>
    <w:tbl>
      <w:tblPr>
        <w:tblStyle w:val="TableGrid"/>
        <w:tblW w:w="0" w:type="auto"/>
        <w:tblInd w:w="250" w:type="dxa"/>
        <w:tblLook w:val="04A0" w:firstRow="1" w:lastRow="0" w:firstColumn="1" w:lastColumn="0" w:noHBand="0" w:noVBand="1"/>
      </w:tblPr>
      <w:tblGrid>
        <w:gridCol w:w="3017"/>
        <w:gridCol w:w="2594"/>
        <w:gridCol w:w="2066"/>
      </w:tblGrid>
      <w:tr w:rsidR="00421263" w:rsidRPr="000E7E9C" w14:paraId="586A366F" w14:textId="77777777" w:rsidTr="00D7033C">
        <w:trPr>
          <w:tblHeader/>
        </w:trPr>
        <w:tc>
          <w:tcPr>
            <w:tcW w:w="3119" w:type="dxa"/>
            <w:vAlign w:val="center"/>
          </w:tcPr>
          <w:p w14:paraId="7A4C77E7" w14:textId="77777777" w:rsidR="00421263" w:rsidRPr="000E7E9C" w:rsidRDefault="00421263" w:rsidP="00D7033C">
            <w:pPr>
              <w:pStyle w:val="ListParagraph"/>
              <w:ind w:left="0"/>
              <w:jc w:val="center"/>
              <w:rPr>
                <w:rFonts w:cs="Times New Roman"/>
                <w:color w:val="000000" w:themeColor="text1"/>
                <w:szCs w:val="24"/>
              </w:rPr>
            </w:pPr>
            <w:r w:rsidRPr="000E7E9C">
              <w:rPr>
                <w:rFonts w:cs="Times New Roman"/>
                <w:color w:val="000000" w:themeColor="text1"/>
                <w:szCs w:val="24"/>
              </w:rPr>
              <w:t>Konstruk</w:t>
            </w:r>
          </w:p>
        </w:tc>
        <w:tc>
          <w:tcPr>
            <w:tcW w:w="2693" w:type="dxa"/>
            <w:vAlign w:val="center"/>
          </w:tcPr>
          <w:p w14:paraId="62A0E329" w14:textId="77777777" w:rsidR="00421263" w:rsidRPr="000E7E9C" w:rsidRDefault="00421263" w:rsidP="00D7033C">
            <w:pPr>
              <w:pStyle w:val="ListParagraph"/>
              <w:ind w:left="0"/>
              <w:jc w:val="center"/>
              <w:rPr>
                <w:rFonts w:cs="Times New Roman"/>
                <w:color w:val="000000" w:themeColor="text1"/>
                <w:szCs w:val="24"/>
              </w:rPr>
            </w:pPr>
            <w:r w:rsidRPr="000E7E9C">
              <w:rPr>
                <w:rFonts w:cs="Times New Roman"/>
                <w:color w:val="000000" w:themeColor="text1"/>
                <w:szCs w:val="24"/>
              </w:rPr>
              <w:t>Definisi Operasional</w:t>
            </w:r>
          </w:p>
        </w:tc>
        <w:tc>
          <w:tcPr>
            <w:tcW w:w="2091" w:type="dxa"/>
            <w:vAlign w:val="center"/>
          </w:tcPr>
          <w:p w14:paraId="51377AAE" w14:textId="77777777" w:rsidR="00421263" w:rsidRPr="000E7E9C" w:rsidRDefault="00421263" w:rsidP="00D7033C">
            <w:pPr>
              <w:pStyle w:val="ListParagraph"/>
              <w:ind w:left="0"/>
              <w:jc w:val="center"/>
              <w:rPr>
                <w:rFonts w:cs="Times New Roman"/>
                <w:color w:val="000000" w:themeColor="text1"/>
                <w:szCs w:val="24"/>
              </w:rPr>
            </w:pPr>
            <w:r w:rsidRPr="000E7E9C">
              <w:rPr>
                <w:rFonts w:cs="Times New Roman"/>
                <w:color w:val="000000" w:themeColor="text1"/>
                <w:szCs w:val="24"/>
              </w:rPr>
              <w:t>Sumber item</w:t>
            </w:r>
          </w:p>
        </w:tc>
      </w:tr>
      <w:tr w:rsidR="00421263" w:rsidRPr="000E7E9C" w14:paraId="52468608" w14:textId="77777777" w:rsidTr="00E20F14">
        <w:tc>
          <w:tcPr>
            <w:tcW w:w="3119" w:type="dxa"/>
          </w:tcPr>
          <w:p w14:paraId="7DB71643" w14:textId="7605D7B1" w:rsidR="00421263" w:rsidRPr="000E7E9C" w:rsidRDefault="00F27250" w:rsidP="00D7033C">
            <w:pPr>
              <w:pStyle w:val="ListParagraph"/>
              <w:ind w:left="0"/>
              <w:rPr>
                <w:rFonts w:cs="Times New Roman"/>
                <w:color w:val="000000" w:themeColor="text1"/>
                <w:szCs w:val="24"/>
              </w:rPr>
            </w:pPr>
            <w:r w:rsidRPr="000E7E9C">
              <w:rPr>
                <w:rFonts w:cs="Times New Roman"/>
                <w:color w:val="000000" w:themeColor="text1"/>
                <w:szCs w:val="24"/>
              </w:rPr>
              <w:t>Karakteristik toko bahan bangunan</w:t>
            </w:r>
            <w:r w:rsidR="00421263" w:rsidRPr="000E7E9C">
              <w:rPr>
                <w:rFonts w:cs="Times New Roman"/>
                <w:color w:val="000000" w:themeColor="text1"/>
                <w:szCs w:val="24"/>
              </w:rPr>
              <w:t>, terdiri dari:</w:t>
            </w:r>
          </w:p>
          <w:p w14:paraId="73DE15A7" w14:textId="27C86EB2" w:rsidR="00421263" w:rsidRPr="000E7E9C" w:rsidRDefault="00421263" w:rsidP="00D7033C">
            <w:pPr>
              <w:pStyle w:val="ListParagraph"/>
              <w:numPr>
                <w:ilvl w:val="0"/>
                <w:numId w:val="14"/>
              </w:numPr>
              <w:ind w:left="317"/>
              <w:rPr>
                <w:rFonts w:cs="Times New Roman"/>
                <w:color w:val="000000" w:themeColor="text1"/>
                <w:szCs w:val="24"/>
              </w:rPr>
            </w:pPr>
            <w:r w:rsidRPr="000E7E9C">
              <w:rPr>
                <w:rFonts w:cs="Times New Roman"/>
                <w:color w:val="000000" w:themeColor="text1"/>
                <w:szCs w:val="24"/>
              </w:rPr>
              <w:t>Kecepatan</w:t>
            </w:r>
            <w:r w:rsidR="00EB3DE5" w:rsidRPr="000E7E9C">
              <w:rPr>
                <w:rFonts w:cs="Times New Roman"/>
                <w:color w:val="000000" w:themeColor="text1"/>
                <w:szCs w:val="24"/>
              </w:rPr>
              <w:t xml:space="preserve"> (Kecepatan atau waktu yang dibutuhkan untuk memenuhi transaksi dan bertukar informasi)</w:t>
            </w:r>
          </w:p>
          <w:p w14:paraId="29F197B0" w14:textId="09BC7064" w:rsidR="00421263" w:rsidRPr="000E7E9C" w:rsidRDefault="00421263" w:rsidP="00D7033C">
            <w:pPr>
              <w:pStyle w:val="ListParagraph"/>
              <w:numPr>
                <w:ilvl w:val="0"/>
                <w:numId w:val="14"/>
              </w:numPr>
              <w:ind w:left="317"/>
              <w:rPr>
                <w:rFonts w:cs="Times New Roman"/>
                <w:color w:val="000000" w:themeColor="text1"/>
                <w:szCs w:val="24"/>
              </w:rPr>
            </w:pPr>
            <w:r w:rsidRPr="000E7E9C">
              <w:rPr>
                <w:rFonts w:cs="Times New Roman"/>
                <w:color w:val="000000" w:themeColor="text1"/>
                <w:szCs w:val="24"/>
              </w:rPr>
              <w:t>Standarisasi</w:t>
            </w:r>
            <w:r w:rsidR="00EB3DE5" w:rsidRPr="000E7E9C">
              <w:rPr>
                <w:rFonts w:cs="Times New Roman"/>
                <w:color w:val="000000" w:themeColor="text1"/>
                <w:szCs w:val="24"/>
              </w:rPr>
              <w:t xml:space="preserve"> (</w:t>
            </w:r>
            <w:r w:rsidR="008D448A" w:rsidRPr="000E7E9C">
              <w:rPr>
                <w:rFonts w:cs="Times New Roman"/>
                <w:color w:val="000000" w:themeColor="text1"/>
                <w:szCs w:val="24"/>
              </w:rPr>
              <w:t>derajat standarisasi alur kerja dan dokumentasi)</w:t>
            </w:r>
          </w:p>
          <w:p w14:paraId="3C7B8574" w14:textId="038273B7" w:rsidR="00421263" w:rsidRPr="000E7E9C" w:rsidRDefault="00421263" w:rsidP="00D7033C">
            <w:pPr>
              <w:pStyle w:val="ListParagraph"/>
              <w:numPr>
                <w:ilvl w:val="0"/>
                <w:numId w:val="14"/>
              </w:numPr>
              <w:ind w:left="317"/>
              <w:rPr>
                <w:rFonts w:cs="Times New Roman"/>
                <w:color w:val="000000" w:themeColor="text1"/>
                <w:szCs w:val="24"/>
              </w:rPr>
            </w:pPr>
            <w:r w:rsidRPr="000E7E9C">
              <w:rPr>
                <w:rFonts w:cs="Times New Roman"/>
                <w:color w:val="000000" w:themeColor="text1"/>
                <w:szCs w:val="24"/>
              </w:rPr>
              <w:t>Komputerisasi</w:t>
            </w:r>
            <w:r w:rsidR="00D3003D" w:rsidRPr="000E7E9C">
              <w:rPr>
                <w:rFonts w:cs="Times New Roman"/>
                <w:color w:val="000000" w:themeColor="text1"/>
                <w:szCs w:val="24"/>
              </w:rPr>
              <w:t xml:space="preserve"> (luasnya alur kerja komputerisasi)</w:t>
            </w:r>
          </w:p>
        </w:tc>
        <w:tc>
          <w:tcPr>
            <w:tcW w:w="2693" w:type="dxa"/>
          </w:tcPr>
          <w:p w14:paraId="69BB790C" w14:textId="51B71761" w:rsidR="00421263" w:rsidRPr="000E7E9C" w:rsidRDefault="00421263" w:rsidP="00D7033C">
            <w:pPr>
              <w:pStyle w:val="ListParagraph"/>
              <w:ind w:left="0"/>
              <w:rPr>
                <w:rFonts w:cs="Times New Roman"/>
                <w:color w:val="000000" w:themeColor="text1"/>
                <w:szCs w:val="24"/>
              </w:rPr>
            </w:pPr>
            <w:r w:rsidRPr="000E7E9C">
              <w:rPr>
                <w:rFonts w:cs="Times New Roman"/>
                <w:color w:val="000000" w:themeColor="text1"/>
                <w:szCs w:val="24"/>
              </w:rPr>
              <w:t xml:space="preserve">Tingkat keinginan </w:t>
            </w:r>
            <w:r w:rsidR="00BC502A" w:rsidRPr="000E7E9C">
              <w:rPr>
                <w:rFonts w:cs="Times New Roman"/>
                <w:color w:val="000000" w:themeColor="text1"/>
                <w:szCs w:val="24"/>
              </w:rPr>
              <w:t>toko</w:t>
            </w:r>
            <w:r w:rsidRPr="000E7E9C">
              <w:rPr>
                <w:rFonts w:cs="Times New Roman"/>
                <w:color w:val="000000" w:themeColor="text1"/>
                <w:szCs w:val="24"/>
              </w:rPr>
              <w:t xml:space="preserve"> dari dalam </w:t>
            </w:r>
            <w:r w:rsidR="00BC502A" w:rsidRPr="000E7E9C">
              <w:rPr>
                <w:rFonts w:cs="Times New Roman"/>
                <w:color w:val="000000" w:themeColor="text1"/>
                <w:szCs w:val="24"/>
              </w:rPr>
              <w:t>toko</w:t>
            </w:r>
            <w:r w:rsidRPr="000E7E9C">
              <w:rPr>
                <w:rFonts w:cs="Times New Roman"/>
                <w:color w:val="000000" w:themeColor="text1"/>
                <w:szCs w:val="24"/>
              </w:rPr>
              <w:t xml:space="preserve"> itu sendiri untuk menarik </w:t>
            </w:r>
            <w:r w:rsidR="00BC502A" w:rsidRPr="000E7E9C">
              <w:rPr>
                <w:rFonts w:cs="Times New Roman"/>
                <w:color w:val="000000" w:themeColor="text1"/>
                <w:szCs w:val="24"/>
              </w:rPr>
              <w:t xml:space="preserve">tokonya </w:t>
            </w:r>
            <w:r w:rsidRPr="000E7E9C">
              <w:rPr>
                <w:rFonts w:cs="Times New Roman"/>
                <w:color w:val="000000" w:themeColor="text1"/>
                <w:szCs w:val="24"/>
              </w:rPr>
              <w:t xml:space="preserve">menggunakan </w:t>
            </w:r>
            <w:r w:rsidRPr="000E7E9C">
              <w:rPr>
                <w:rFonts w:cs="Times New Roman"/>
                <w:i/>
                <w:color w:val="000000" w:themeColor="text1"/>
                <w:szCs w:val="24"/>
              </w:rPr>
              <w:t>e-marketplace</w:t>
            </w:r>
            <w:r w:rsidRPr="000E7E9C">
              <w:rPr>
                <w:rFonts w:cs="Times New Roman"/>
                <w:color w:val="000000" w:themeColor="text1"/>
                <w:szCs w:val="24"/>
              </w:rPr>
              <w:t xml:space="preserve"> sebagai media penjualan produknya</w:t>
            </w:r>
          </w:p>
        </w:tc>
        <w:tc>
          <w:tcPr>
            <w:tcW w:w="2091" w:type="dxa"/>
          </w:tcPr>
          <w:p w14:paraId="581FAD41" w14:textId="77777777" w:rsidR="00421263" w:rsidRPr="000E7E9C" w:rsidRDefault="00421263" w:rsidP="00D7033C">
            <w:pPr>
              <w:pStyle w:val="ListParagraph"/>
              <w:ind w:left="0"/>
              <w:rPr>
                <w:rFonts w:cs="Times New Roman"/>
                <w:color w:val="000000" w:themeColor="text1"/>
                <w:szCs w:val="24"/>
              </w:rPr>
            </w:pPr>
            <w:r w:rsidRPr="000E7E9C">
              <w:rPr>
                <w:rFonts w:cs="Times New Roman"/>
                <w:color w:val="000000" w:themeColor="text1"/>
                <w:szCs w:val="24"/>
              </w:rPr>
              <w:t>O`callaghan et al 1992; Grover &amp; Goslar  1993; Thong et al 1995; Thong 1999;Gottschalk &amp;Abrahamsen 2002.</w:t>
            </w:r>
          </w:p>
        </w:tc>
      </w:tr>
      <w:tr w:rsidR="00421263" w:rsidRPr="000E7E9C" w14:paraId="46FAC043" w14:textId="77777777" w:rsidTr="00E20F14">
        <w:tc>
          <w:tcPr>
            <w:tcW w:w="3119" w:type="dxa"/>
          </w:tcPr>
          <w:p w14:paraId="7690BE90" w14:textId="77777777" w:rsidR="00421263" w:rsidRPr="000E7E9C" w:rsidRDefault="00421263" w:rsidP="00D7033C">
            <w:pPr>
              <w:rPr>
                <w:rFonts w:cs="Times New Roman"/>
                <w:color w:val="000000" w:themeColor="text1"/>
                <w:szCs w:val="24"/>
              </w:rPr>
            </w:pPr>
            <w:r w:rsidRPr="000E7E9C">
              <w:rPr>
                <w:rFonts w:cs="Times New Roman"/>
                <w:color w:val="000000" w:themeColor="text1"/>
                <w:szCs w:val="24"/>
              </w:rPr>
              <w:t>Daya saing lingkungan bisnis, terdiri dari:</w:t>
            </w:r>
          </w:p>
          <w:p w14:paraId="073A852E" w14:textId="574EA4DD" w:rsidR="00CE3A6E" w:rsidRPr="000E7E9C" w:rsidRDefault="00421263" w:rsidP="00D7033C">
            <w:pPr>
              <w:pStyle w:val="ListParagraph"/>
              <w:numPr>
                <w:ilvl w:val="0"/>
                <w:numId w:val="15"/>
              </w:numPr>
              <w:ind w:left="317"/>
              <w:rPr>
                <w:rFonts w:cs="Times New Roman"/>
                <w:color w:val="000000" w:themeColor="text1"/>
                <w:szCs w:val="24"/>
              </w:rPr>
            </w:pPr>
            <w:r w:rsidRPr="000E7E9C">
              <w:rPr>
                <w:rFonts w:cs="Times New Roman"/>
                <w:color w:val="000000" w:themeColor="text1"/>
                <w:szCs w:val="24"/>
              </w:rPr>
              <w:t>Peers and Goverment</w:t>
            </w:r>
            <w:r w:rsidR="004A6A49" w:rsidRPr="000E7E9C">
              <w:rPr>
                <w:rFonts w:cs="Times New Roman"/>
                <w:color w:val="000000" w:themeColor="text1"/>
                <w:szCs w:val="24"/>
              </w:rPr>
              <w:t xml:space="preserve"> (Stimulasi dari mitra usaha, pesaing dan pemerintah)</w:t>
            </w:r>
          </w:p>
          <w:p w14:paraId="4EDE4856" w14:textId="5105F222" w:rsidR="00421263" w:rsidRPr="000E7E9C" w:rsidRDefault="00421263" w:rsidP="00D7033C">
            <w:pPr>
              <w:pStyle w:val="ListParagraph"/>
              <w:numPr>
                <w:ilvl w:val="0"/>
                <w:numId w:val="15"/>
              </w:numPr>
              <w:ind w:left="317"/>
              <w:rPr>
                <w:rFonts w:cs="Times New Roman"/>
                <w:color w:val="000000" w:themeColor="text1"/>
                <w:szCs w:val="24"/>
              </w:rPr>
            </w:pPr>
            <w:r w:rsidRPr="000E7E9C">
              <w:rPr>
                <w:rFonts w:cs="Times New Roman"/>
                <w:color w:val="000000" w:themeColor="text1"/>
                <w:szCs w:val="24"/>
              </w:rPr>
              <w:t>Transparansi</w:t>
            </w:r>
            <w:r w:rsidR="004A6A49" w:rsidRPr="000E7E9C">
              <w:rPr>
                <w:rFonts w:cs="Times New Roman"/>
                <w:color w:val="000000" w:themeColor="text1"/>
                <w:szCs w:val="24"/>
              </w:rPr>
              <w:t xml:space="preserve"> (</w:t>
            </w:r>
            <w:r w:rsidR="0060461F" w:rsidRPr="000E7E9C">
              <w:rPr>
                <w:rFonts w:cs="Times New Roman"/>
                <w:color w:val="000000" w:themeColor="text1"/>
                <w:szCs w:val="24"/>
              </w:rPr>
              <w:t xml:space="preserve">tingkat transparansi </w:t>
            </w:r>
            <w:r w:rsidR="008F42E0" w:rsidRPr="000E7E9C">
              <w:rPr>
                <w:rFonts w:cs="Times New Roman"/>
                <w:color w:val="000000" w:themeColor="text1"/>
                <w:szCs w:val="24"/>
              </w:rPr>
              <w:t>lingkungan yang kompetitif)</w:t>
            </w:r>
          </w:p>
        </w:tc>
        <w:tc>
          <w:tcPr>
            <w:tcW w:w="2693" w:type="dxa"/>
          </w:tcPr>
          <w:p w14:paraId="4089F38B" w14:textId="60EF5089" w:rsidR="00421263" w:rsidRPr="000E7E9C" w:rsidRDefault="00421263" w:rsidP="00D7033C">
            <w:pPr>
              <w:pStyle w:val="ListParagraph"/>
              <w:ind w:left="0"/>
              <w:rPr>
                <w:rFonts w:cs="Times New Roman"/>
                <w:color w:val="000000" w:themeColor="text1"/>
                <w:szCs w:val="24"/>
              </w:rPr>
            </w:pPr>
            <w:r w:rsidRPr="000E7E9C">
              <w:rPr>
                <w:rFonts w:cs="Times New Roman"/>
                <w:color w:val="000000" w:themeColor="text1"/>
                <w:szCs w:val="24"/>
              </w:rPr>
              <w:t xml:space="preserve">Tingkat tekanan dari luar </w:t>
            </w:r>
            <w:r w:rsidR="00DC1F3D" w:rsidRPr="000E7E9C">
              <w:rPr>
                <w:rFonts w:cs="Times New Roman"/>
                <w:color w:val="000000" w:themeColor="text1"/>
                <w:szCs w:val="24"/>
              </w:rPr>
              <w:t>toko</w:t>
            </w:r>
            <w:r w:rsidRPr="000E7E9C">
              <w:rPr>
                <w:rFonts w:cs="Times New Roman"/>
                <w:color w:val="000000" w:themeColor="text1"/>
                <w:szCs w:val="24"/>
              </w:rPr>
              <w:t xml:space="preserve"> agar mendorong perusahaan menggunakan </w:t>
            </w:r>
            <w:r w:rsidRPr="000E7E9C">
              <w:rPr>
                <w:rFonts w:cs="Times New Roman"/>
                <w:i/>
                <w:color w:val="000000" w:themeColor="text1"/>
                <w:szCs w:val="24"/>
              </w:rPr>
              <w:t>e-marketplace</w:t>
            </w:r>
            <w:r w:rsidRPr="000E7E9C">
              <w:rPr>
                <w:rFonts w:cs="Times New Roman"/>
                <w:color w:val="000000" w:themeColor="text1"/>
                <w:szCs w:val="24"/>
              </w:rPr>
              <w:t xml:space="preserve"> sebagai media penjualan produknya</w:t>
            </w:r>
          </w:p>
        </w:tc>
        <w:tc>
          <w:tcPr>
            <w:tcW w:w="2091" w:type="dxa"/>
          </w:tcPr>
          <w:p w14:paraId="0750EF58" w14:textId="77777777" w:rsidR="00421263" w:rsidRPr="000E7E9C" w:rsidRDefault="00421263" w:rsidP="00D7033C">
            <w:pPr>
              <w:pStyle w:val="ListParagraph"/>
              <w:ind w:left="0"/>
              <w:rPr>
                <w:rFonts w:cs="Times New Roman"/>
                <w:color w:val="000000" w:themeColor="text1"/>
                <w:szCs w:val="24"/>
              </w:rPr>
            </w:pPr>
            <w:r w:rsidRPr="000E7E9C">
              <w:rPr>
                <w:rFonts w:cs="Times New Roman"/>
                <w:color w:val="000000" w:themeColor="text1"/>
                <w:szCs w:val="24"/>
              </w:rPr>
              <w:t>O`callaghan et al 1992; Grover &amp; Goslar  1993; Gottschalk &amp;Abrahamsen 2002.</w:t>
            </w:r>
          </w:p>
        </w:tc>
      </w:tr>
      <w:tr w:rsidR="00421263" w:rsidRPr="000E7E9C" w14:paraId="59AD175F" w14:textId="77777777" w:rsidTr="00E20F14">
        <w:tc>
          <w:tcPr>
            <w:tcW w:w="3119" w:type="dxa"/>
          </w:tcPr>
          <w:p w14:paraId="1CAE9426" w14:textId="2D9A8C8A" w:rsidR="00421263" w:rsidRPr="000E7E9C" w:rsidRDefault="009C4435" w:rsidP="00D7033C">
            <w:pPr>
              <w:rPr>
                <w:rFonts w:cs="Times New Roman"/>
                <w:color w:val="000000" w:themeColor="text1"/>
                <w:szCs w:val="24"/>
              </w:rPr>
            </w:pPr>
            <w:r>
              <w:rPr>
                <w:rFonts w:cs="Times New Roman"/>
                <w:color w:val="000000" w:themeColor="text1"/>
                <w:szCs w:val="24"/>
              </w:rPr>
              <w:t>Dukungan</w:t>
            </w:r>
            <w:r w:rsidR="00F27250" w:rsidRPr="000E7E9C">
              <w:rPr>
                <w:rFonts w:cs="Times New Roman"/>
                <w:color w:val="000000" w:themeColor="text1"/>
                <w:szCs w:val="24"/>
              </w:rPr>
              <w:t xml:space="preserve"> dari </w:t>
            </w:r>
            <w:r>
              <w:rPr>
                <w:rFonts w:cs="Times New Roman"/>
                <w:color w:val="000000" w:themeColor="text1"/>
                <w:szCs w:val="24"/>
              </w:rPr>
              <w:t>Pengambil Keputusan</w:t>
            </w:r>
            <w:r w:rsidR="00421263" w:rsidRPr="000E7E9C">
              <w:rPr>
                <w:rFonts w:cs="Times New Roman"/>
                <w:color w:val="000000" w:themeColor="text1"/>
                <w:szCs w:val="24"/>
              </w:rPr>
              <w:t xml:space="preserve"> terdiri dari:</w:t>
            </w:r>
          </w:p>
          <w:p w14:paraId="657B875C" w14:textId="77777777" w:rsidR="00CE3A6E" w:rsidRPr="000E7E9C" w:rsidRDefault="00CE3A6E" w:rsidP="00D7033C">
            <w:pPr>
              <w:pStyle w:val="ListParagraph"/>
              <w:numPr>
                <w:ilvl w:val="0"/>
                <w:numId w:val="16"/>
              </w:numPr>
              <w:ind w:left="317"/>
              <w:rPr>
                <w:rFonts w:cs="Times New Roman"/>
                <w:color w:val="000000" w:themeColor="text1"/>
                <w:szCs w:val="24"/>
              </w:rPr>
            </w:pPr>
            <w:r w:rsidRPr="000E7E9C">
              <w:rPr>
                <w:rFonts w:cs="Times New Roman"/>
                <w:color w:val="000000" w:themeColor="text1"/>
                <w:szCs w:val="24"/>
              </w:rPr>
              <w:t>Pemilik</w:t>
            </w:r>
          </w:p>
          <w:p w14:paraId="7F9EE663" w14:textId="21B0E48C" w:rsidR="00421263" w:rsidRPr="000E7E9C" w:rsidRDefault="00F946B7" w:rsidP="00D7033C">
            <w:pPr>
              <w:pStyle w:val="ListParagraph"/>
              <w:numPr>
                <w:ilvl w:val="0"/>
                <w:numId w:val="16"/>
              </w:numPr>
              <w:ind w:left="317"/>
              <w:rPr>
                <w:rFonts w:cs="Times New Roman"/>
                <w:color w:val="000000" w:themeColor="text1"/>
                <w:szCs w:val="24"/>
              </w:rPr>
            </w:pPr>
            <w:r>
              <w:rPr>
                <w:rFonts w:cs="Times New Roman"/>
                <w:color w:val="000000" w:themeColor="text1"/>
                <w:szCs w:val="24"/>
              </w:rPr>
              <w:t>Kepala Toko</w:t>
            </w:r>
          </w:p>
        </w:tc>
        <w:tc>
          <w:tcPr>
            <w:tcW w:w="2693" w:type="dxa"/>
          </w:tcPr>
          <w:p w14:paraId="0DF9552F" w14:textId="64A5FF15" w:rsidR="00421263" w:rsidRPr="000E7E9C" w:rsidRDefault="00421263" w:rsidP="00D7033C">
            <w:pPr>
              <w:pStyle w:val="ListParagraph"/>
              <w:ind w:left="0"/>
              <w:rPr>
                <w:rFonts w:cs="Times New Roman"/>
                <w:color w:val="000000" w:themeColor="text1"/>
                <w:szCs w:val="24"/>
              </w:rPr>
            </w:pPr>
            <w:r w:rsidRPr="000E7E9C">
              <w:rPr>
                <w:rFonts w:cs="Times New Roman"/>
                <w:color w:val="000000" w:themeColor="text1"/>
                <w:szCs w:val="24"/>
              </w:rPr>
              <w:t xml:space="preserve">Tingkat dukungan untuk </w:t>
            </w:r>
            <w:r w:rsidR="00DC1F3D" w:rsidRPr="000E7E9C">
              <w:rPr>
                <w:rFonts w:cs="Times New Roman"/>
                <w:color w:val="000000" w:themeColor="text1"/>
                <w:szCs w:val="24"/>
              </w:rPr>
              <w:t xml:space="preserve">toko </w:t>
            </w:r>
            <w:r w:rsidRPr="000E7E9C">
              <w:rPr>
                <w:rFonts w:cs="Times New Roman"/>
                <w:color w:val="000000" w:themeColor="text1"/>
                <w:szCs w:val="24"/>
              </w:rPr>
              <w:t xml:space="preserve">menggunakan </w:t>
            </w:r>
            <w:r w:rsidRPr="000E7E9C">
              <w:rPr>
                <w:rFonts w:cs="Times New Roman"/>
                <w:i/>
                <w:color w:val="000000" w:themeColor="text1"/>
                <w:szCs w:val="24"/>
              </w:rPr>
              <w:t>e-marketplace</w:t>
            </w:r>
            <w:r w:rsidRPr="000E7E9C">
              <w:rPr>
                <w:rFonts w:cs="Times New Roman"/>
                <w:color w:val="000000" w:themeColor="text1"/>
                <w:szCs w:val="24"/>
              </w:rPr>
              <w:t xml:space="preserve"> sebagai media penjualan produknya</w:t>
            </w:r>
          </w:p>
        </w:tc>
        <w:tc>
          <w:tcPr>
            <w:tcW w:w="2091" w:type="dxa"/>
          </w:tcPr>
          <w:p w14:paraId="3145B13C" w14:textId="77777777" w:rsidR="00421263" w:rsidRPr="000E7E9C" w:rsidRDefault="00421263" w:rsidP="00D7033C">
            <w:pPr>
              <w:pStyle w:val="ListParagraph"/>
              <w:ind w:left="0"/>
              <w:rPr>
                <w:rFonts w:cs="Times New Roman"/>
                <w:color w:val="000000" w:themeColor="text1"/>
                <w:szCs w:val="24"/>
              </w:rPr>
            </w:pPr>
            <w:r w:rsidRPr="000E7E9C">
              <w:rPr>
                <w:rFonts w:cs="Times New Roman"/>
                <w:color w:val="000000" w:themeColor="text1"/>
                <w:szCs w:val="24"/>
              </w:rPr>
              <w:t>Premkumar et al 1994; Premkumar &amp; Roberts 1999; Thong 1999.</w:t>
            </w:r>
          </w:p>
        </w:tc>
      </w:tr>
    </w:tbl>
    <w:p w14:paraId="1C3831EB" w14:textId="57DD8F26" w:rsidR="00160982" w:rsidRPr="000E7E9C" w:rsidRDefault="00421263" w:rsidP="00E162CC">
      <w:pPr>
        <w:pStyle w:val="Heading3"/>
        <w:ind w:left="709"/>
        <w:rPr>
          <w:rFonts w:cs="Times New Roman"/>
        </w:rPr>
      </w:pPr>
      <w:bookmarkStart w:id="84" w:name="_Toc482342965"/>
      <w:bookmarkStart w:id="85" w:name="_Toc495608099"/>
      <w:r w:rsidRPr="000E7E9C">
        <w:rPr>
          <w:rFonts w:cs="Times New Roman"/>
        </w:rPr>
        <w:lastRenderedPageBreak/>
        <w:t xml:space="preserve">Variabel </w:t>
      </w:r>
      <w:r w:rsidR="009D539A">
        <w:rPr>
          <w:rFonts w:cs="Times New Roman"/>
        </w:rPr>
        <w:t>T</w:t>
      </w:r>
      <w:r w:rsidR="00160982" w:rsidRPr="000E7E9C">
        <w:rPr>
          <w:rFonts w:cs="Times New Roman"/>
        </w:rPr>
        <w:t>erikat</w:t>
      </w:r>
      <w:bookmarkEnd w:id="84"/>
      <w:r w:rsidR="009D539A">
        <w:rPr>
          <w:rFonts w:cs="Times New Roman"/>
        </w:rPr>
        <w:t xml:space="preserve"> (Y)</w:t>
      </w:r>
      <w:bookmarkEnd w:id="85"/>
    </w:p>
    <w:p w14:paraId="4E1E9943" w14:textId="3B2A162D" w:rsidR="005170FD" w:rsidRPr="000E7E9C" w:rsidRDefault="00160982" w:rsidP="00E162CC">
      <w:pPr>
        <w:pStyle w:val="ListParagraph"/>
        <w:ind w:left="0" w:firstLine="720"/>
        <w:rPr>
          <w:rFonts w:cs="Times New Roman"/>
          <w:color w:val="000000" w:themeColor="text1"/>
          <w:szCs w:val="24"/>
        </w:rPr>
      </w:pPr>
      <w:r w:rsidRPr="000E7E9C">
        <w:rPr>
          <w:rFonts w:cs="Times New Roman"/>
          <w:color w:val="000000" w:themeColor="text1"/>
          <w:szCs w:val="24"/>
        </w:rPr>
        <w:t>M</w:t>
      </w:r>
      <w:r w:rsidR="00421263" w:rsidRPr="000E7E9C">
        <w:rPr>
          <w:rFonts w:cs="Times New Roman"/>
          <w:color w:val="000000" w:themeColor="text1"/>
          <w:szCs w:val="24"/>
        </w:rPr>
        <w:t>enurut Sugiyono (2009) adalah variabel yang dipengaruhi atau menjadi akiba</w:t>
      </w:r>
      <w:r w:rsidR="005170FD" w:rsidRPr="000E7E9C">
        <w:rPr>
          <w:rFonts w:cs="Times New Roman"/>
          <w:color w:val="000000" w:themeColor="text1"/>
          <w:szCs w:val="24"/>
        </w:rPr>
        <w:t>t karena adanya variabel bebas.</w:t>
      </w:r>
    </w:p>
    <w:p w14:paraId="7891EBD5" w14:textId="04D5985A" w:rsidR="00B06E08" w:rsidRPr="007938A0" w:rsidRDefault="00B06E08" w:rsidP="00E162CC">
      <w:pPr>
        <w:pStyle w:val="Caption"/>
        <w:spacing w:after="0" w:line="360" w:lineRule="auto"/>
        <w:jc w:val="center"/>
        <w:rPr>
          <w:rFonts w:cs="Times New Roman"/>
          <w:b w:val="0"/>
          <w:color w:val="auto"/>
          <w:sz w:val="24"/>
        </w:rPr>
      </w:pPr>
      <w:bookmarkStart w:id="86" w:name="_Toc488267024"/>
      <w:r w:rsidRPr="007938A0">
        <w:rPr>
          <w:rFonts w:cs="Times New Roman"/>
          <w:b w:val="0"/>
          <w:color w:val="auto"/>
          <w:sz w:val="24"/>
        </w:rPr>
        <w:t xml:space="preserve">Tabel 3. </w:t>
      </w:r>
      <w:r w:rsidRPr="007938A0">
        <w:rPr>
          <w:rFonts w:cs="Times New Roman"/>
          <w:b w:val="0"/>
          <w:color w:val="auto"/>
          <w:sz w:val="24"/>
        </w:rPr>
        <w:fldChar w:fldCharType="begin"/>
      </w:r>
      <w:r w:rsidRPr="007938A0">
        <w:rPr>
          <w:rFonts w:cs="Times New Roman"/>
          <w:b w:val="0"/>
          <w:color w:val="auto"/>
          <w:sz w:val="24"/>
        </w:rPr>
        <w:instrText xml:space="preserve"> SEQ Tabel_3. \* ARABIC </w:instrText>
      </w:r>
      <w:r w:rsidRPr="007938A0">
        <w:rPr>
          <w:rFonts w:cs="Times New Roman"/>
          <w:b w:val="0"/>
          <w:color w:val="auto"/>
          <w:sz w:val="24"/>
        </w:rPr>
        <w:fldChar w:fldCharType="separate"/>
      </w:r>
      <w:r w:rsidR="002236CD">
        <w:rPr>
          <w:rFonts w:cs="Times New Roman"/>
          <w:b w:val="0"/>
          <w:noProof/>
          <w:color w:val="auto"/>
          <w:sz w:val="24"/>
        </w:rPr>
        <w:t>2</w:t>
      </w:r>
      <w:r w:rsidRPr="007938A0">
        <w:rPr>
          <w:rFonts w:cs="Times New Roman"/>
          <w:b w:val="0"/>
          <w:color w:val="auto"/>
          <w:sz w:val="24"/>
        </w:rPr>
        <w:fldChar w:fldCharType="end"/>
      </w:r>
      <w:r w:rsidRPr="007938A0">
        <w:rPr>
          <w:rFonts w:cs="Times New Roman"/>
          <w:b w:val="0"/>
          <w:color w:val="auto"/>
          <w:sz w:val="24"/>
        </w:rPr>
        <w:t xml:space="preserve"> Definisi Operasioal Variabel Terkait</w:t>
      </w:r>
      <w:bookmarkEnd w:id="86"/>
    </w:p>
    <w:tbl>
      <w:tblPr>
        <w:tblStyle w:val="TableGrid"/>
        <w:tblW w:w="0" w:type="auto"/>
        <w:tblLook w:val="04A0" w:firstRow="1" w:lastRow="0" w:firstColumn="1" w:lastColumn="0" w:noHBand="0" w:noVBand="1"/>
      </w:tblPr>
      <w:tblGrid>
        <w:gridCol w:w="1778"/>
        <w:gridCol w:w="6149"/>
      </w:tblGrid>
      <w:tr w:rsidR="005170FD" w:rsidRPr="000E7E9C" w14:paraId="26C64FD3" w14:textId="77777777" w:rsidTr="00767E9E">
        <w:tc>
          <w:tcPr>
            <w:tcW w:w="1809" w:type="dxa"/>
          </w:tcPr>
          <w:p w14:paraId="6BBAC13C" w14:textId="3F7212ED" w:rsidR="005170FD" w:rsidRPr="000E7E9C" w:rsidRDefault="00767E9E" w:rsidP="00E162CC">
            <w:pPr>
              <w:pStyle w:val="ListParagraph"/>
              <w:ind w:left="0"/>
              <w:jc w:val="center"/>
              <w:rPr>
                <w:rFonts w:cs="Times New Roman"/>
                <w:color w:val="000000" w:themeColor="text1"/>
                <w:szCs w:val="24"/>
              </w:rPr>
            </w:pPr>
            <w:r w:rsidRPr="000E7E9C">
              <w:rPr>
                <w:rFonts w:cs="Times New Roman"/>
                <w:color w:val="000000" w:themeColor="text1"/>
                <w:szCs w:val="24"/>
              </w:rPr>
              <w:t>Variabel Terikat</w:t>
            </w:r>
          </w:p>
        </w:tc>
        <w:tc>
          <w:tcPr>
            <w:tcW w:w="6344" w:type="dxa"/>
          </w:tcPr>
          <w:p w14:paraId="7693FFB9" w14:textId="164CD38F" w:rsidR="005170FD" w:rsidRPr="000E7E9C" w:rsidRDefault="00767E9E" w:rsidP="00E162CC">
            <w:pPr>
              <w:pStyle w:val="ListParagraph"/>
              <w:ind w:left="0"/>
              <w:jc w:val="center"/>
              <w:rPr>
                <w:rFonts w:cs="Times New Roman"/>
                <w:color w:val="000000" w:themeColor="text1"/>
                <w:szCs w:val="24"/>
              </w:rPr>
            </w:pPr>
            <w:r w:rsidRPr="000E7E9C">
              <w:rPr>
                <w:rFonts w:cs="Times New Roman"/>
                <w:color w:val="000000" w:themeColor="text1"/>
                <w:szCs w:val="24"/>
              </w:rPr>
              <w:t>Keterangan</w:t>
            </w:r>
          </w:p>
        </w:tc>
      </w:tr>
      <w:tr w:rsidR="005170FD" w:rsidRPr="000E7E9C" w14:paraId="6AFBD979" w14:textId="77777777" w:rsidTr="00767E9E">
        <w:trPr>
          <w:trHeight w:val="1326"/>
        </w:trPr>
        <w:tc>
          <w:tcPr>
            <w:tcW w:w="1809" w:type="dxa"/>
          </w:tcPr>
          <w:p w14:paraId="20F10F9F" w14:textId="7331B3CE" w:rsidR="005170FD" w:rsidRPr="000E7E9C" w:rsidRDefault="00EE7169" w:rsidP="00E162CC">
            <w:pPr>
              <w:pStyle w:val="ListParagraph"/>
              <w:ind w:left="0"/>
              <w:jc w:val="center"/>
              <w:rPr>
                <w:rFonts w:cs="Times New Roman"/>
                <w:color w:val="000000" w:themeColor="text1"/>
                <w:szCs w:val="24"/>
              </w:rPr>
            </w:pPr>
            <w:r w:rsidRPr="000E7E9C">
              <w:rPr>
                <w:rFonts w:cs="Times New Roman"/>
                <w:color w:val="000000" w:themeColor="text1"/>
                <w:szCs w:val="24"/>
              </w:rPr>
              <w:t>Minat beli</w:t>
            </w:r>
          </w:p>
        </w:tc>
        <w:tc>
          <w:tcPr>
            <w:tcW w:w="6344" w:type="dxa"/>
          </w:tcPr>
          <w:p w14:paraId="5AF1028E" w14:textId="3333077D" w:rsidR="005170FD" w:rsidRPr="000E7E9C" w:rsidRDefault="008A78B0" w:rsidP="00E162CC">
            <w:pPr>
              <w:pStyle w:val="ListParagraph"/>
              <w:ind w:left="0"/>
              <w:rPr>
                <w:rFonts w:cs="Times New Roman"/>
                <w:color w:val="000000" w:themeColor="text1"/>
                <w:szCs w:val="24"/>
              </w:rPr>
            </w:pPr>
            <w:r w:rsidRPr="000E7E9C">
              <w:rPr>
                <w:rFonts w:cs="Times New Roman"/>
                <w:color w:val="000000" w:themeColor="text1"/>
                <w:szCs w:val="24"/>
              </w:rPr>
              <w:t>K</w:t>
            </w:r>
            <w:r w:rsidR="005170FD" w:rsidRPr="000E7E9C">
              <w:rPr>
                <w:rFonts w:cs="Times New Roman"/>
                <w:color w:val="000000" w:themeColor="text1"/>
                <w:szCs w:val="24"/>
              </w:rPr>
              <w:t xml:space="preserve">einginan </w:t>
            </w:r>
            <w:r w:rsidR="005170FD" w:rsidRPr="000E7E9C">
              <w:rPr>
                <w:rFonts w:cs="Times New Roman"/>
                <w:szCs w:val="24"/>
              </w:rPr>
              <w:t xml:space="preserve">toko bahan bangunan di Gresik untuk merencanakan menggunakan </w:t>
            </w:r>
            <w:r w:rsidR="005170FD" w:rsidRPr="000E7E9C">
              <w:rPr>
                <w:rFonts w:cs="Times New Roman"/>
                <w:i/>
              </w:rPr>
              <w:t>e-marketplace</w:t>
            </w:r>
            <w:r w:rsidR="005170FD" w:rsidRPr="000E7E9C">
              <w:rPr>
                <w:rFonts w:cs="Times New Roman"/>
              </w:rPr>
              <w:t xml:space="preserve"> </w:t>
            </w:r>
            <w:r w:rsidR="005170FD" w:rsidRPr="000E7E9C">
              <w:rPr>
                <w:rFonts w:cs="Times New Roman"/>
                <w:i/>
              </w:rPr>
              <w:t xml:space="preserve">building material </w:t>
            </w:r>
            <w:r w:rsidR="005170FD" w:rsidRPr="000E7E9C">
              <w:rPr>
                <w:rFonts w:cs="Times New Roman"/>
              </w:rPr>
              <w:t>dalam menjual produknya.</w:t>
            </w:r>
          </w:p>
        </w:tc>
      </w:tr>
    </w:tbl>
    <w:p w14:paraId="0113C4F6" w14:textId="77777777" w:rsidR="00160982" w:rsidRPr="000E7E9C" w:rsidRDefault="00160982" w:rsidP="00D7033C">
      <w:pPr>
        <w:spacing w:after="0"/>
        <w:rPr>
          <w:rFonts w:cs="Times New Roman"/>
        </w:rPr>
      </w:pPr>
    </w:p>
    <w:p w14:paraId="1917E476" w14:textId="24A728B4" w:rsidR="00421263" w:rsidRPr="000E7E9C" w:rsidRDefault="00160982" w:rsidP="00D7033C">
      <w:pPr>
        <w:pStyle w:val="Heading3"/>
        <w:numPr>
          <w:ilvl w:val="0"/>
          <w:numId w:val="0"/>
        </w:numPr>
        <w:spacing w:before="0"/>
        <w:rPr>
          <w:rFonts w:cs="Times New Roman"/>
        </w:rPr>
      </w:pPr>
      <w:bookmarkStart w:id="87" w:name="_Toc482342966"/>
      <w:bookmarkStart w:id="88" w:name="_Toc495608100"/>
      <w:r w:rsidRPr="000E7E9C">
        <w:rPr>
          <w:rFonts w:cs="Times New Roman"/>
        </w:rPr>
        <w:t>3.4.3</w:t>
      </w:r>
      <w:r w:rsidRPr="000E7E9C">
        <w:rPr>
          <w:rFonts w:cs="Times New Roman"/>
        </w:rPr>
        <w:tab/>
      </w:r>
      <w:r w:rsidR="00421263" w:rsidRPr="000E7E9C">
        <w:rPr>
          <w:rFonts w:cs="Times New Roman"/>
        </w:rPr>
        <w:t>Instrumen Penelitian</w:t>
      </w:r>
      <w:bookmarkEnd w:id="87"/>
      <w:bookmarkEnd w:id="88"/>
    </w:p>
    <w:p w14:paraId="44A45178" w14:textId="57BB4DF1" w:rsidR="00421263" w:rsidRPr="000E7E9C" w:rsidRDefault="00421263" w:rsidP="00D7033C">
      <w:pPr>
        <w:spacing w:after="0"/>
        <w:ind w:firstLine="720"/>
        <w:rPr>
          <w:rFonts w:cs="Times New Roman"/>
          <w:color w:val="000000" w:themeColor="text1"/>
          <w:szCs w:val="24"/>
        </w:rPr>
      </w:pPr>
      <w:r w:rsidRPr="000E7E9C">
        <w:rPr>
          <w:rFonts w:cs="Times New Roman"/>
          <w:color w:val="000000" w:themeColor="text1"/>
          <w:szCs w:val="24"/>
        </w:rPr>
        <w:t xml:space="preserve">Instrumen penelitian menurut Sugiyono (2009), merupakan suatu alat yang digunakan untuk mengukur fenomena alam maupun sosial yang diamati. Instrumen dalam penelitian ini adalah kuesioner yang disusun berdasarkan pada indikator-indikator dari variabel bebas yaitu </w:t>
      </w:r>
      <w:r w:rsidR="00F27250" w:rsidRPr="000E7E9C">
        <w:rPr>
          <w:rFonts w:cs="Times New Roman"/>
          <w:color w:val="000000" w:themeColor="text1"/>
          <w:szCs w:val="24"/>
        </w:rPr>
        <w:t>Karakteristik toko bahan bangunan</w:t>
      </w:r>
      <w:r w:rsidRPr="000E7E9C">
        <w:rPr>
          <w:rFonts w:cs="Times New Roman"/>
          <w:color w:val="000000" w:themeColor="text1"/>
          <w:szCs w:val="24"/>
        </w:rPr>
        <w:t xml:space="preserve">, Daya saing lingkungan bisnis dan </w:t>
      </w:r>
      <w:r w:rsidR="00DD3F00">
        <w:rPr>
          <w:rFonts w:cs="Times New Roman"/>
          <w:color w:val="000000" w:themeColor="text1"/>
          <w:szCs w:val="24"/>
        </w:rPr>
        <w:t>Dukungan dari Pemilik Toko</w:t>
      </w:r>
      <w:r w:rsidR="00627FF9">
        <w:rPr>
          <w:rFonts w:cs="Times New Roman"/>
          <w:color w:val="000000" w:themeColor="text1"/>
          <w:szCs w:val="24"/>
        </w:rPr>
        <w:t xml:space="preserve"> </w:t>
      </w:r>
      <w:r w:rsidRPr="000E7E9C">
        <w:rPr>
          <w:rFonts w:cs="Times New Roman"/>
          <w:color w:val="000000" w:themeColor="text1"/>
          <w:szCs w:val="24"/>
        </w:rPr>
        <w:t>dengan menggunakan skala Likert untuk mengukur sikapnya.</w:t>
      </w:r>
      <w:r w:rsidR="00D5347D" w:rsidRPr="000E7E9C">
        <w:rPr>
          <w:rFonts w:cs="Times New Roman"/>
          <w:color w:val="000000" w:themeColor="text1"/>
          <w:szCs w:val="24"/>
        </w:rPr>
        <w:t xml:space="preserve"> Instrumen penelitian ini menggunakan instrumen pada penelitian sebelumnya yang relevan.</w:t>
      </w:r>
    </w:p>
    <w:p w14:paraId="3876A7AC" w14:textId="77777777" w:rsidR="00D5347D" w:rsidRPr="000E7E9C" w:rsidRDefault="00421263" w:rsidP="00D7033C">
      <w:pPr>
        <w:spacing w:after="0"/>
        <w:ind w:firstLine="720"/>
        <w:rPr>
          <w:rFonts w:cs="Times New Roman"/>
          <w:color w:val="000000" w:themeColor="text1"/>
          <w:szCs w:val="24"/>
          <w:shd w:val="clear" w:color="auto" w:fill="FFFFFF"/>
        </w:rPr>
      </w:pPr>
      <w:r w:rsidRPr="000E7E9C">
        <w:rPr>
          <w:rFonts w:cs="Times New Roman"/>
          <w:color w:val="000000" w:themeColor="text1"/>
          <w:szCs w:val="24"/>
        </w:rPr>
        <w:t xml:space="preserve">Menurut Indrianto dan Supomo (2002) skala Likert merupakan metode yang mengukur sikap dengan menyatakan setuju atau ketidak setujuannya terhadap subyek, obyek atau kejadian tertentu. </w:t>
      </w:r>
      <w:r w:rsidR="00D5347D" w:rsidRPr="000E7E9C">
        <w:rPr>
          <w:rFonts w:cs="Times New Roman"/>
          <w:color w:val="000000" w:themeColor="text1"/>
          <w:szCs w:val="24"/>
          <w:shd w:val="clear" w:color="auto" w:fill="FFFFFF"/>
        </w:rPr>
        <w:t>Dalam penelitian ini, peneliti menggunakan skala</w:t>
      </w:r>
      <w:r w:rsidR="00D5347D" w:rsidRPr="000E7E9C">
        <w:rPr>
          <w:rStyle w:val="apple-converted-space"/>
          <w:rFonts w:cs="Times New Roman"/>
          <w:color w:val="000000" w:themeColor="text1"/>
          <w:szCs w:val="24"/>
          <w:shd w:val="clear" w:color="auto" w:fill="FFFFFF"/>
        </w:rPr>
        <w:t> </w:t>
      </w:r>
      <w:r w:rsidR="00D5347D" w:rsidRPr="000E7E9C">
        <w:rPr>
          <w:rFonts w:cs="Times New Roman"/>
          <w:i/>
          <w:iCs/>
          <w:color w:val="000000" w:themeColor="text1"/>
          <w:szCs w:val="24"/>
          <w:shd w:val="clear" w:color="auto" w:fill="FFFFFF"/>
        </w:rPr>
        <w:t>Likert</w:t>
      </w:r>
      <w:r w:rsidR="00D5347D" w:rsidRPr="000E7E9C">
        <w:rPr>
          <w:rStyle w:val="apple-converted-space"/>
          <w:rFonts w:cs="Times New Roman"/>
          <w:i/>
          <w:iCs/>
          <w:color w:val="000000" w:themeColor="text1"/>
          <w:szCs w:val="24"/>
          <w:shd w:val="clear" w:color="auto" w:fill="FFFFFF"/>
        </w:rPr>
        <w:t> </w:t>
      </w:r>
      <w:r w:rsidR="00D5347D" w:rsidRPr="000E7E9C">
        <w:rPr>
          <w:rFonts w:cs="Times New Roman"/>
          <w:color w:val="000000" w:themeColor="text1"/>
          <w:szCs w:val="24"/>
          <w:shd w:val="clear" w:color="auto" w:fill="FFFFFF"/>
        </w:rPr>
        <w:t>tujuh poin yang terdiri dari “Sangat Tidak Setuju”, “Tidak Setuju”, “Agak Tidak Setuju”, “Netral”, “Agak Setuju”, “Setuju”, dan “Sangat Setuju”.</w:t>
      </w:r>
    </w:p>
    <w:p w14:paraId="00FC4D17" w14:textId="69D090FE" w:rsidR="00090DC8" w:rsidRPr="000E7E9C" w:rsidRDefault="00D5347D" w:rsidP="00D7033C">
      <w:pPr>
        <w:spacing w:after="0"/>
        <w:ind w:firstLine="720"/>
        <w:rPr>
          <w:rFonts w:cs="Times New Roman"/>
          <w:color w:val="000000" w:themeColor="text1"/>
          <w:szCs w:val="24"/>
          <w:shd w:val="clear" w:color="auto" w:fill="FFFFFF"/>
        </w:rPr>
      </w:pPr>
      <w:r w:rsidRPr="000E7E9C">
        <w:rPr>
          <w:rFonts w:cs="Times New Roman"/>
          <w:color w:val="000000" w:themeColor="text1"/>
          <w:szCs w:val="24"/>
          <w:shd w:val="clear" w:color="auto" w:fill="FFFFFF"/>
        </w:rPr>
        <w:t>Terdapat empat alasan menggunakan skala</w:t>
      </w:r>
      <w:r w:rsidRPr="000E7E9C">
        <w:rPr>
          <w:rStyle w:val="apple-converted-space"/>
          <w:rFonts w:cs="Times New Roman"/>
          <w:color w:val="000000" w:themeColor="text1"/>
          <w:szCs w:val="24"/>
          <w:shd w:val="clear" w:color="auto" w:fill="FFFFFF"/>
        </w:rPr>
        <w:t xml:space="preserve"> </w:t>
      </w:r>
      <w:r w:rsidRPr="000E7E9C">
        <w:rPr>
          <w:rFonts w:cs="Times New Roman"/>
          <w:i/>
          <w:iCs/>
          <w:color w:val="000000" w:themeColor="text1"/>
          <w:szCs w:val="24"/>
          <w:shd w:val="clear" w:color="auto" w:fill="FFFFFF"/>
        </w:rPr>
        <w:t>Likert</w:t>
      </w:r>
      <w:r w:rsidR="00E659D8" w:rsidRPr="000E7E9C">
        <w:rPr>
          <w:rStyle w:val="apple-converted-space"/>
          <w:rFonts w:cs="Times New Roman"/>
          <w:i/>
          <w:iCs/>
          <w:color w:val="000000" w:themeColor="text1"/>
          <w:szCs w:val="24"/>
          <w:shd w:val="clear" w:color="auto" w:fill="FFFFFF"/>
        </w:rPr>
        <w:t xml:space="preserve"> </w:t>
      </w:r>
      <w:r w:rsidRPr="000E7E9C">
        <w:rPr>
          <w:rFonts w:cs="Times New Roman"/>
          <w:color w:val="000000" w:themeColor="text1"/>
          <w:szCs w:val="24"/>
          <w:shd w:val="clear" w:color="auto" w:fill="FFFFFF"/>
        </w:rPr>
        <w:t>tujuh</w:t>
      </w:r>
      <w:r w:rsidRPr="000E7E9C">
        <w:rPr>
          <w:rStyle w:val="apple-converted-space"/>
          <w:rFonts w:cs="Times New Roman"/>
          <w:i/>
          <w:iCs/>
          <w:color w:val="000000" w:themeColor="text1"/>
          <w:szCs w:val="24"/>
          <w:shd w:val="clear" w:color="auto" w:fill="FFFFFF"/>
        </w:rPr>
        <w:t> </w:t>
      </w:r>
      <w:r w:rsidRPr="000E7E9C">
        <w:rPr>
          <w:rFonts w:cs="Times New Roman"/>
          <w:color w:val="000000" w:themeColor="text1"/>
          <w:szCs w:val="24"/>
          <w:shd w:val="clear" w:color="auto" w:fill="FFFFFF"/>
        </w:rPr>
        <w:t>poin. Alasan pertama karena dari skala tiga sampai sebelas, skala tujuh yang paling sering digunakan (Blerkom, 2009: 155). Skala</w:t>
      </w:r>
      <w:r w:rsidRPr="000E7E9C">
        <w:rPr>
          <w:rStyle w:val="apple-converted-space"/>
          <w:rFonts w:cs="Times New Roman"/>
          <w:color w:val="000000" w:themeColor="text1"/>
          <w:szCs w:val="24"/>
          <w:shd w:val="clear" w:color="auto" w:fill="FFFFFF"/>
        </w:rPr>
        <w:t> </w:t>
      </w:r>
      <w:r w:rsidRPr="000E7E9C">
        <w:rPr>
          <w:rFonts w:cs="Times New Roman"/>
          <w:i/>
          <w:iCs/>
          <w:color w:val="000000" w:themeColor="text1"/>
          <w:szCs w:val="24"/>
          <w:shd w:val="clear" w:color="auto" w:fill="FFFFFF"/>
        </w:rPr>
        <w:t>Likert</w:t>
      </w:r>
      <w:r w:rsidRPr="000E7E9C">
        <w:rPr>
          <w:rStyle w:val="apple-converted-space"/>
          <w:rFonts w:cs="Times New Roman"/>
          <w:color w:val="000000" w:themeColor="text1"/>
          <w:szCs w:val="24"/>
          <w:shd w:val="clear" w:color="auto" w:fill="FFFFFF"/>
        </w:rPr>
        <w:t> </w:t>
      </w:r>
      <w:r w:rsidRPr="000E7E9C">
        <w:rPr>
          <w:rFonts w:cs="Times New Roman"/>
          <w:color w:val="000000" w:themeColor="text1"/>
          <w:szCs w:val="24"/>
          <w:shd w:val="clear" w:color="auto" w:fill="FFFFFF"/>
        </w:rPr>
        <w:t>9 poin atau 13 poin akan membuat reponden menjadi lebih sulit untuk membedakan setiap poin skala dan responden sulit dalam mengolah informasi (Hair</w:t>
      </w:r>
      <w:r w:rsidRPr="000E7E9C">
        <w:rPr>
          <w:rStyle w:val="apple-converted-space"/>
          <w:rFonts w:cs="Times New Roman"/>
          <w:color w:val="000000" w:themeColor="text1"/>
          <w:szCs w:val="24"/>
          <w:shd w:val="clear" w:color="auto" w:fill="FFFFFF"/>
        </w:rPr>
        <w:t> </w:t>
      </w:r>
      <w:r w:rsidRPr="000E7E9C">
        <w:rPr>
          <w:rFonts w:cs="Times New Roman"/>
          <w:i/>
          <w:iCs/>
          <w:color w:val="000000" w:themeColor="text1"/>
          <w:szCs w:val="24"/>
          <w:shd w:val="clear" w:color="auto" w:fill="FFFFFF"/>
        </w:rPr>
        <w:t>et al.,</w:t>
      </w:r>
      <w:r w:rsidRPr="000E7E9C">
        <w:rPr>
          <w:rStyle w:val="apple-converted-space"/>
          <w:rFonts w:cs="Times New Roman"/>
          <w:color w:val="000000" w:themeColor="text1"/>
          <w:szCs w:val="24"/>
          <w:shd w:val="clear" w:color="auto" w:fill="FFFFFF"/>
        </w:rPr>
        <w:t> </w:t>
      </w:r>
      <w:r w:rsidRPr="000E7E9C">
        <w:rPr>
          <w:rFonts w:cs="Times New Roman"/>
          <w:color w:val="000000" w:themeColor="text1"/>
          <w:szCs w:val="24"/>
          <w:shd w:val="clear" w:color="auto" w:fill="FFFFFF"/>
        </w:rPr>
        <w:t>2007: 237). Alasan kedua adalah dapat memberikan responden pilihan yang lebih banyak dan meningkatkan diferensiasi poin (Azzara, 2010: 100). Alasan ketiga, dengan menggunakan skala</w:t>
      </w:r>
      <w:r w:rsidR="002E7F78" w:rsidRPr="000E7E9C">
        <w:rPr>
          <w:rStyle w:val="apple-converted-space"/>
          <w:rFonts w:cs="Times New Roman"/>
          <w:color w:val="000000" w:themeColor="text1"/>
          <w:szCs w:val="24"/>
          <w:shd w:val="clear" w:color="auto" w:fill="FFFFFF"/>
        </w:rPr>
        <w:t xml:space="preserve"> </w:t>
      </w:r>
      <w:r w:rsidRPr="000E7E9C">
        <w:rPr>
          <w:rFonts w:cs="Times New Roman"/>
          <w:i/>
          <w:iCs/>
          <w:color w:val="000000" w:themeColor="text1"/>
          <w:szCs w:val="24"/>
          <w:shd w:val="clear" w:color="auto" w:fill="FFFFFF"/>
        </w:rPr>
        <w:t>Likert</w:t>
      </w:r>
      <w:r w:rsidRPr="000E7E9C">
        <w:rPr>
          <w:rStyle w:val="apple-converted-space"/>
          <w:rFonts w:cs="Times New Roman"/>
          <w:i/>
          <w:iCs/>
          <w:color w:val="000000" w:themeColor="text1"/>
          <w:szCs w:val="24"/>
          <w:shd w:val="clear" w:color="auto" w:fill="FFFFFF"/>
        </w:rPr>
        <w:t> </w:t>
      </w:r>
      <w:r w:rsidRPr="000E7E9C">
        <w:rPr>
          <w:rFonts w:cs="Times New Roman"/>
          <w:color w:val="000000" w:themeColor="text1"/>
          <w:szCs w:val="24"/>
          <w:shd w:val="clear" w:color="auto" w:fill="FFFFFF"/>
        </w:rPr>
        <w:t>7 poin, pemilihan kategori dalam kuesioner akan menjadi lebih spes</w:t>
      </w:r>
      <w:r w:rsidR="00217AB8" w:rsidRPr="000E7E9C">
        <w:rPr>
          <w:rFonts w:cs="Times New Roman"/>
          <w:color w:val="000000" w:themeColor="text1"/>
          <w:szCs w:val="24"/>
          <w:shd w:val="clear" w:color="auto" w:fill="FFFFFF"/>
        </w:rPr>
        <w:t>i</w:t>
      </w:r>
      <w:r w:rsidRPr="000E7E9C">
        <w:rPr>
          <w:rFonts w:cs="Times New Roman"/>
          <w:color w:val="000000" w:themeColor="text1"/>
          <w:szCs w:val="24"/>
          <w:shd w:val="clear" w:color="auto" w:fill="FFFFFF"/>
        </w:rPr>
        <w:t xml:space="preserve">fik (Mustafa, 2009: </w:t>
      </w:r>
      <w:r w:rsidRPr="000E7E9C">
        <w:rPr>
          <w:rFonts w:cs="Times New Roman"/>
          <w:color w:val="000000" w:themeColor="text1"/>
          <w:szCs w:val="24"/>
          <w:shd w:val="clear" w:color="auto" w:fill="FFFFFF"/>
        </w:rPr>
        <w:lastRenderedPageBreak/>
        <w:t xml:space="preserve">147). Hal tersebut akan memberikan kesemptaan kepada responden untuk dapat memilih keinginan mereka secara spresifik. Alasan keempat karena peneliti mengikuti penelitian sebelumnya oleh </w:t>
      </w:r>
      <w:r w:rsidR="00217AB8" w:rsidRPr="000E7E9C">
        <w:rPr>
          <w:rFonts w:cs="Times New Roman"/>
        </w:rPr>
        <w:t>Yu, son dan Chian</w:t>
      </w:r>
      <w:r w:rsidR="00217AB8" w:rsidRPr="000E7E9C">
        <w:rPr>
          <w:rFonts w:cs="Times New Roman"/>
          <w:color w:val="000000" w:themeColor="text1"/>
          <w:szCs w:val="24"/>
          <w:shd w:val="clear" w:color="auto" w:fill="FFFFFF"/>
        </w:rPr>
        <w:t xml:space="preserve"> (2007</w:t>
      </w:r>
      <w:r w:rsidRPr="000E7E9C">
        <w:rPr>
          <w:rFonts w:cs="Times New Roman"/>
          <w:color w:val="000000" w:themeColor="text1"/>
          <w:szCs w:val="24"/>
          <w:shd w:val="clear" w:color="auto" w:fill="FFFFFF"/>
        </w:rPr>
        <w:t>) yang menggunakan skala</w:t>
      </w:r>
      <w:r w:rsidRPr="000E7E9C">
        <w:rPr>
          <w:rStyle w:val="apple-converted-space"/>
          <w:rFonts w:cs="Times New Roman"/>
          <w:color w:val="000000" w:themeColor="text1"/>
          <w:szCs w:val="24"/>
          <w:shd w:val="clear" w:color="auto" w:fill="FFFFFF"/>
        </w:rPr>
        <w:t> </w:t>
      </w:r>
      <w:r w:rsidRPr="000E7E9C">
        <w:rPr>
          <w:rFonts w:cs="Times New Roman"/>
          <w:i/>
          <w:iCs/>
          <w:color w:val="000000" w:themeColor="text1"/>
          <w:szCs w:val="24"/>
          <w:shd w:val="clear" w:color="auto" w:fill="FFFFFF"/>
        </w:rPr>
        <w:t>Likert</w:t>
      </w:r>
      <w:r w:rsidRPr="000E7E9C">
        <w:rPr>
          <w:rStyle w:val="apple-converted-space"/>
          <w:rFonts w:cs="Times New Roman"/>
          <w:i/>
          <w:iCs/>
          <w:color w:val="000000" w:themeColor="text1"/>
          <w:szCs w:val="24"/>
          <w:shd w:val="clear" w:color="auto" w:fill="FFFFFF"/>
        </w:rPr>
        <w:t> </w:t>
      </w:r>
      <w:r w:rsidRPr="000E7E9C">
        <w:rPr>
          <w:rFonts w:cs="Times New Roman"/>
          <w:color w:val="000000" w:themeColor="text1"/>
          <w:szCs w:val="24"/>
          <w:shd w:val="clear" w:color="auto" w:fill="FFFFFF"/>
        </w:rPr>
        <w:t>7 poin.</w:t>
      </w:r>
    </w:p>
    <w:p w14:paraId="2A1BEC64" w14:textId="656D3793" w:rsidR="00421263" w:rsidRPr="000E7E9C" w:rsidRDefault="00160982" w:rsidP="00D7033C">
      <w:pPr>
        <w:pStyle w:val="Heading4"/>
        <w:numPr>
          <w:ilvl w:val="0"/>
          <w:numId w:val="0"/>
        </w:numPr>
        <w:spacing w:before="0"/>
        <w:ind w:left="709" w:hanging="709"/>
        <w:rPr>
          <w:rFonts w:cs="Times New Roman"/>
        </w:rPr>
      </w:pPr>
      <w:r w:rsidRPr="000E7E9C">
        <w:rPr>
          <w:rFonts w:cs="Times New Roman"/>
          <w:color w:val="000000" w:themeColor="text1"/>
          <w:szCs w:val="24"/>
          <w:shd w:val="clear" w:color="auto" w:fill="FFFFFF"/>
        </w:rPr>
        <w:t>3.4.1</w:t>
      </w:r>
      <w:r w:rsidRPr="000E7E9C">
        <w:rPr>
          <w:rFonts w:cs="Times New Roman"/>
          <w:color w:val="000000" w:themeColor="text1"/>
          <w:szCs w:val="24"/>
          <w:shd w:val="clear" w:color="auto" w:fill="FFFFFF"/>
        </w:rPr>
        <w:tab/>
      </w:r>
      <w:r w:rsidR="00421263" w:rsidRPr="000E7E9C">
        <w:rPr>
          <w:rFonts w:cs="Times New Roman"/>
        </w:rPr>
        <w:t>Uji Coba Instrumen</w:t>
      </w:r>
    </w:p>
    <w:p w14:paraId="517AD993" w14:textId="3E1ABB06" w:rsidR="00E659D8" w:rsidRPr="000E7E9C" w:rsidRDefault="00421263" w:rsidP="00D7033C">
      <w:pPr>
        <w:pStyle w:val="ListParagraph"/>
        <w:tabs>
          <w:tab w:val="left" w:pos="709"/>
        </w:tabs>
        <w:spacing w:after="0"/>
        <w:ind w:left="0" w:firstLine="567"/>
        <w:rPr>
          <w:rFonts w:cs="Times New Roman"/>
          <w:color w:val="000000" w:themeColor="text1"/>
          <w:szCs w:val="24"/>
        </w:rPr>
      </w:pPr>
      <w:r w:rsidRPr="000E7E9C">
        <w:rPr>
          <w:rFonts w:cs="Times New Roman"/>
          <w:color w:val="000000" w:themeColor="text1"/>
          <w:szCs w:val="24"/>
        </w:rPr>
        <w:tab/>
        <w:t>Widodo (2009) menjelaskan bahwa instrumen pengukuran variabel dalam penelitian kuantitatif harus memenuhi beberapa persyaratan agar menghasilkan data pengukuran variabel penelitian yang akurat. Persyaratan yang paling banyak dikemukakan oleh para ahli dan dianggap syarat baku adalah validitas dan reliabilitas.</w:t>
      </w:r>
    </w:p>
    <w:p w14:paraId="52B57FFD" w14:textId="77777777" w:rsidR="00421263" w:rsidRPr="000E7E9C" w:rsidRDefault="00421263" w:rsidP="00D7033C">
      <w:pPr>
        <w:pStyle w:val="ListParagraph"/>
        <w:numPr>
          <w:ilvl w:val="0"/>
          <w:numId w:val="7"/>
        </w:numPr>
        <w:spacing w:after="0"/>
        <w:ind w:left="426" w:hanging="426"/>
        <w:rPr>
          <w:rFonts w:cs="Times New Roman"/>
          <w:color w:val="000000" w:themeColor="text1"/>
          <w:szCs w:val="24"/>
        </w:rPr>
      </w:pPr>
      <w:r w:rsidRPr="000E7E9C">
        <w:rPr>
          <w:rFonts w:cs="Times New Roman"/>
          <w:color w:val="000000" w:themeColor="text1"/>
          <w:szCs w:val="24"/>
        </w:rPr>
        <w:t>Uji Validitas</w:t>
      </w:r>
    </w:p>
    <w:p w14:paraId="77A0EB12" w14:textId="5D27819F" w:rsidR="00F90ABA" w:rsidRDefault="00421263" w:rsidP="00D7033C">
      <w:pPr>
        <w:pStyle w:val="ListParagraph"/>
        <w:spacing w:after="0"/>
        <w:ind w:left="426"/>
        <w:rPr>
          <w:rFonts w:ascii="Arial" w:eastAsia="Times New Roman" w:hAnsi="Arial" w:cs="Arial"/>
          <w:sz w:val="22"/>
          <w:lang w:val="en-US"/>
        </w:rPr>
      </w:pPr>
      <w:r w:rsidRPr="000E7E9C">
        <w:rPr>
          <w:rFonts w:cs="Times New Roman"/>
          <w:color w:val="000000" w:themeColor="text1"/>
          <w:szCs w:val="24"/>
        </w:rPr>
        <w:t>Uji validitas adalah suatu data dapat dipercaya kebenarannya sesuai dengan kenyataan. Uji validitas digunakan untuk mengukur sah atau valid tidaknya suatu kuesioner. Suatu kuesioner dikatakan valid jika pertanyaan pada kuesioner mampu untuk mengungkapkan sesuatu yang akan diukur oleh kuesioner tersebut. Jika validitas ingin mengukur apakah pertanyaan dalam kuesioner yang sudah kita buat betul-betul dapat mengukur apa yang</w:t>
      </w:r>
      <w:r w:rsidR="00A277D3" w:rsidRPr="000E7E9C">
        <w:rPr>
          <w:rFonts w:cs="Times New Roman"/>
          <w:color w:val="000000" w:themeColor="text1"/>
          <w:szCs w:val="24"/>
        </w:rPr>
        <w:t xml:space="preserve"> hendak kita ukur (Ghozali, 2006</w:t>
      </w:r>
      <w:r w:rsidRPr="000E7E9C">
        <w:rPr>
          <w:rFonts w:cs="Times New Roman"/>
          <w:color w:val="000000" w:themeColor="text1"/>
          <w:szCs w:val="24"/>
        </w:rPr>
        <w:t>). Menurut Sugiyono (2009) bahwa valid berarti instrumen tersebut dapat digunakan untuk mengukur apa yang seharusnya diukur. Valid menunjukan derajat ketepatan antara data yang sesungguhnya terjadi pada objek dengan data yang dapat dikumpulkan. Pengujian validitas tiap butir digunakan analisis item, yaitu mengkorelasikan skor tiap butir dengan skor total yang merupakan jumlah tiap skor butir.</w:t>
      </w:r>
      <w:r w:rsidR="005926A5">
        <w:rPr>
          <w:rFonts w:cs="Times New Roman"/>
          <w:color w:val="000000" w:themeColor="text1"/>
          <w:szCs w:val="24"/>
        </w:rPr>
        <w:t xml:space="preserve"> </w:t>
      </w:r>
      <w:r w:rsidR="005926A5" w:rsidRPr="005926A5">
        <w:rPr>
          <w:rFonts w:cs="Times New Roman"/>
        </w:rPr>
        <w:t>Untuk mengukur validitas kuesioner yang diberikan kepada</w:t>
      </w:r>
      <w:r w:rsidR="00F90ABA">
        <w:rPr>
          <w:rFonts w:cs="Times New Roman"/>
        </w:rPr>
        <w:t xml:space="preserve"> 9</w:t>
      </w:r>
      <w:r w:rsidR="00627FF9">
        <w:rPr>
          <w:rFonts w:cs="Times New Roman"/>
        </w:rPr>
        <w:t>4</w:t>
      </w:r>
      <w:r w:rsidR="005926A5" w:rsidRPr="005926A5">
        <w:rPr>
          <w:rFonts w:cs="Times New Roman"/>
        </w:rPr>
        <w:t xml:space="preserve"> responden maka digunakan koefisien korelasi </w:t>
      </w:r>
      <w:r w:rsidR="005926A5" w:rsidRPr="005926A5">
        <w:rPr>
          <w:rFonts w:cs="Times New Roman"/>
          <w:i/>
        </w:rPr>
        <w:t>product moment</w:t>
      </w:r>
      <w:r w:rsidR="005926A5" w:rsidRPr="005926A5">
        <w:rPr>
          <w:rFonts w:cs="Times New Roman"/>
        </w:rPr>
        <w:t xml:space="preserve"> dengan menggunakan bantuan komputer program SPSS (</w:t>
      </w:r>
      <w:r w:rsidR="005926A5" w:rsidRPr="005926A5">
        <w:rPr>
          <w:rFonts w:cs="Times New Roman"/>
          <w:i/>
        </w:rPr>
        <w:t>Statistical Package for Social Science</w:t>
      </w:r>
      <w:r w:rsidR="005926A5" w:rsidRPr="005926A5">
        <w:rPr>
          <w:rFonts w:cs="Times New Roman"/>
        </w:rPr>
        <w:t>) (Suliyanto, 2006).</w:t>
      </w:r>
    </w:p>
    <w:p w14:paraId="38DF7C9B" w14:textId="1D0A1C98" w:rsidR="00A1299A" w:rsidRDefault="00A57296" w:rsidP="00D7033C">
      <w:pPr>
        <w:pStyle w:val="ListParagraph"/>
        <w:spacing w:after="0"/>
        <w:ind w:left="2586" w:firstLine="294"/>
        <w:rPr>
          <w:rFonts w:ascii="Arial" w:eastAsia="Times New Roman" w:hAnsi="Arial" w:cs="Arial"/>
          <w:sz w:val="28"/>
          <w:szCs w:val="28"/>
          <w:lang w:val="en-US"/>
        </w:rPr>
      </w:pPr>
      <w:r>
        <w:rPr>
          <w:rFonts w:ascii="Arial" w:eastAsia="Times New Roman" w:hAnsi="Arial" w:cs="Arial"/>
          <w:sz w:val="22"/>
          <w:lang w:val="en-US"/>
        </w:rPr>
        <w:t xml:space="preserve">r </w:t>
      </w:r>
      <w:r>
        <w:rPr>
          <w:rFonts w:ascii="Arial" w:eastAsia="Times New Roman" w:hAnsi="Arial" w:cs="Arial"/>
          <w:sz w:val="22"/>
        </w:rPr>
        <w:t xml:space="preserve"> </w:t>
      </w:r>
      <w:r w:rsidR="00A1299A" w:rsidRPr="00A1299A">
        <w:rPr>
          <w:rFonts w:ascii="Arial" w:eastAsia="Times New Roman" w:hAnsi="Arial" w:cs="Arial"/>
          <w:sz w:val="28"/>
          <w:szCs w:val="28"/>
          <w:lang w:val="en-US"/>
        </w:rPr>
        <w:t xml:space="preserve">= </w:t>
      </w:r>
      <w:bookmarkStart w:id="89" w:name="OLE_LINK1"/>
      <w:bookmarkStart w:id="90" w:name="OLE_LINK2"/>
      <m:oMath>
        <m:f>
          <m:fPr>
            <m:ctrlPr>
              <w:rPr>
                <w:rFonts w:ascii="Cambria Math" w:eastAsia="Calibri" w:hAnsi="Arial" w:cs="Arial"/>
                <w:i/>
                <w:sz w:val="28"/>
                <w:szCs w:val="28"/>
                <w:lang w:val="en-US"/>
              </w:rPr>
            </m:ctrlPr>
          </m:fPr>
          <m:num>
            <m:r>
              <w:rPr>
                <w:rFonts w:ascii="Cambria Math" w:eastAsia="Calibri" w:hAnsi="Cambria Math" w:cs="Arial"/>
                <w:sz w:val="28"/>
                <w:szCs w:val="28"/>
                <w:lang w:val="en-US"/>
              </w:rPr>
              <m:t>n</m:t>
            </m:r>
            <m:nary>
              <m:naryPr>
                <m:chr m:val="∑"/>
                <m:subHide m:val="1"/>
                <m:supHide m:val="1"/>
                <m:ctrlPr>
                  <w:rPr>
                    <w:rFonts w:ascii="Cambria Math" w:eastAsia="Calibri" w:hAnsi="Arial" w:cs="Arial"/>
                    <w:i/>
                    <w:sz w:val="28"/>
                    <w:szCs w:val="28"/>
                    <w:lang w:val="en-US"/>
                  </w:rPr>
                </m:ctrlPr>
              </m:naryPr>
              <m:sub/>
              <m:sup/>
              <m:e>
                <m:r>
                  <w:rPr>
                    <w:rFonts w:ascii="Cambria Math" w:eastAsia="Calibri" w:hAnsi="Cambria Math" w:cs="Arial"/>
                    <w:sz w:val="28"/>
                    <w:szCs w:val="28"/>
                    <w:lang w:val="en-US"/>
                  </w:rPr>
                  <m:t>XY-</m:t>
                </m:r>
                <m:nary>
                  <m:naryPr>
                    <m:chr m:val="∑"/>
                    <m:subHide m:val="1"/>
                    <m:supHide m:val="1"/>
                    <m:ctrlPr>
                      <w:rPr>
                        <w:rFonts w:ascii="Cambria Math" w:eastAsia="Calibri" w:hAnsi="Arial" w:cs="Arial"/>
                        <w:i/>
                        <w:sz w:val="28"/>
                        <w:szCs w:val="28"/>
                        <w:lang w:val="en-US"/>
                      </w:rPr>
                    </m:ctrlPr>
                  </m:naryPr>
                  <m:sub/>
                  <m:sup/>
                  <m:e>
                    <m:r>
                      <w:rPr>
                        <w:rFonts w:ascii="Cambria Math" w:eastAsia="Calibri" w:hAnsi="Cambria Math" w:cs="Arial"/>
                        <w:sz w:val="28"/>
                        <w:szCs w:val="28"/>
                        <w:lang w:val="en-US"/>
                      </w:rPr>
                      <m:t>X</m:t>
                    </m:r>
                    <m:nary>
                      <m:naryPr>
                        <m:chr m:val="∑"/>
                        <m:subHide m:val="1"/>
                        <m:supHide m:val="1"/>
                        <m:ctrlPr>
                          <w:rPr>
                            <w:rFonts w:ascii="Cambria Math" w:eastAsia="Calibri" w:hAnsi="Arial" w:cs="Arial"/>
                            <w:i/>
                            <w:sz w:val="28"/>
                            <w:szCs w:val="28"/>
                            <w:lang w:val="en-US"/>
                          </w:rPr>
                        </m:ctrlPr>
                      </m:naryPr>
                      <m:sub/>
                      <m:sup/>
                      <m:e>
                        <m:r>
                          <w:rPr>
                            <w:rFonts w:ascii="Cambria Math" w:eastAsia="Calibri" w:hAnsi="Cambria Math" w:cs="Arial"/>
                            <w:sz w:val="28"/>
                            <w:szCs w:val="28"/>
                            <w:lang w:val="en-US"/>
                          </w:rPr>
                          <m:t>Y</m:t>
                        </m:r>
                      </m:e>
                    </m:nary>
                  </m:e>
                </m:nary>
              </m:e>
            </m:nary>
          </m:num>
          <m:den>
            <m:rad>
              <m:radPr>
                <m:degHide m:val="1"/>
                <m:ctrlPr>
                  <w:rPr>
                    <w:rFonts w:ascii="Cambria Math" w:eastAsia="Calibri" w:hAnsi="Arial" w:cs="Arial"/>
                    <w:i/>
                    <w:sz w:val="28"/>
                    <w:szCs w:val="28"/>
                    <w:lang w:val="en-US"/>
                  </w:rPr>
                </m:ctrlPr>
              </m:radPr>
              <m:deg/>
              <m:e>
                <m:r>
                  <w:rPr>
                    <w:rFonts w:ascii="Cambria Math" w:eastAsia="Calibri" w:hAnsi="Cambria Math" w:cs="Arial"/>
                    <w:sz w:val="28"/>
                    <w:szCs w:val="28"/>
                    <w:lang w:val="en-US"/>
                  </w:rPr>
                  <m:t>n</m:t>
                </m:r>
                <m:nary>
                  <m:naryPr>
                    <m:chr m:val="∑"/>
                    <m:subHide m:val="1"/>
                    <m:supHide m:val="1"/>
                    <m:ctrlPr>
                      <w:rPr>
                        <w:rFonts w:ascii="Cambria Math" w:eastAsia="Calibri" w:hAnsi="Arial" w:cs="Arial"/>
                        <w:i/>
                        <w:sz w:val="28"/>
                        <w:szCs w:val="28"/>
                        <w:lang w:val="en-US"/>
                      </w:rPr>
                    </m:ctrlPr>
                  </m:naryPr>
                  <m:sub/>
                  <m:sup/>
                  <m:e>
                    <m:sSup>
                      <m:sSupPr>
                        <m:ctrlPr>
                          <w:rPr>
                            <w:rFonts w:ascii="Cambria Math" w:eastAsia="Calibri" w:hAnsi="Arial" w:cs="Arial"/>
                            <w:i/>
                            <w:sz w:val="28"/>
                            <w:szCs w:val="28"/>
                            <w:lang w:val="en-US"/>
                          </w:rPr>
                        </m:ctrlPr>
                      </m:sSupPr>
                      <m:e>
                        <m:r>
                          <w:rPr>
                            <w:rFonts w:ascii="Cambria Math" w:eastAsia="Calibri" w:hAnsi="Cambria Math" w:cs="Arial"/>
                            <w:sz w:val="28"/>
                            <w:szCs w:val="28"/>
                            <w:lang w:val="en-US"/>
                          </w:rPr>
                          <m:t>X</m:t>
                        </m:r>
                      </m:e>
                      <m:sup>
                        <m:r>
                          <w:rPr>
                            <w:rFonts w:ascii="Cambria Math" w:eastAsia="Calibri" w:hAnsi="Arial" w:cs="Arial"/>
                            <w:sz w:val="28"/>
                            <w:szCs w:val="28"/>
                            <w:lang w:val="en-US"/>
                          </w:rPr>
                          <m:t xml:space="preserve">2 </m:t>
                        </m:r>
                      </m:sup>
                    </m:sSup>
                    <m:r>
                      <w:rPr>
                        <w:rFonts w:ascii="Cambria Math" w:eastAsia="Calibri" w:hAnsi="Arial" w:cs="Arial"/>
                        <w:sz w:val="28"/>
                        <w:szCs w:val="28"/>
                        <w:lang w:val="en-US"/>
                      </w:rPr>
                      <m:t>–</m:t>
                    </m:r>
                    <m:r>
                      <w:rPr>
                        <w:rFonts w:ascii="Cambria Math" w:eastAsia="Calibri" w:hAnsi="Arial" w:cs="Arial"/>
                        <w:sz w:val="28"/>
                        <w:szCs w:val="28"/>
                        <w:lang w:val="en-US"/>
                      </w:rPr>
                      <m:t>(</m:t>
                    </m:r>
                    <m:nary>
                      <m:naryPr>
                        <m:chr m:val="∑"/>
                        <m:subHide m:val="1"/>
                        <m:supHide m:val="1"/>
                        <m:ctrlPr>
                          <w:rPr>
                            <w:rFonts w:ascii="Cambria Math" w:eastAsia="Calibri" w:hAnsi="Arial" w:cs="Arial"/>
                            <w:i/>
                            <w:sz w:val="28"/>
                            <w:szCs w:val="28"/>
                            <w:lang w:val="en-US"/>
                          </w:rPr>
                        </m:ctrlPr>
                      </m:naryPr>
                      <m:sub/>
                      <m:sup/>
                      <m:e>
                        <m:r>
                          <w:rPr>
                            <w:rFonts w:ascii="Cambria Math" w:eastAsia="Calibri" w:hAnsi="Cambria Math" w:cs="Arial"/>
                            <w:sz w:val="28"/>
                            <w:szCs w:val="28"/>
                            <w:lang w:val="en-US"/>
                          </w:rPr>
                          <m:t>X</m:t>
                        </m:r>
                        <m:sSup>
                          <m:sSupPr>
                            <m:ctrlPr>
                              <w:rPr>
                                <w:rFonts w:ascii="Cambria Math" w:eastAsia="Calibri" w:hAnsi="Arial" w:cs="Arial"/>
                                <w:i/>
                                <w:sz w:val="28"/>
                                <w:szCs w:val="28"/>
                                <w:lang w:val="en-US"/>
                              </w:rPr>
                            </m:ctrlPr>
                          </m:sSupPr>
                          <m:e>
                            <m:r>
                              <w:rPr>
                                <w:rFonts w:ascii="Cambria Math" w:eastAsia="Calibri" w:hAnsi="Arial" w:cs="Arial"/>
                                <w:sz w:val="28"/>
                                <w:szCs w:val="28"/>
                                <w:lang w:val="en-US"/>
                              </w:rPr>
                              <m:t>)</m:t>
                            </m:r>
                          </m:e>
                          <m:sup>
                            <m:r>
                              <w:rPr>
                                <w:rFonts w:ascii="Cambria Math" w:eastAsia="Calibri" w:hAnsi="Arial" w:cs="Arial"/>
                                <w:sz w:val="28"/>
                                <w:szCs w:val="28"/>
                                <w:lang w:val="en-US"/>
                              </w:rPr>
                              <m:t xml:space="preserve">2 </m:t>
                            </m:r>
                          </m:sup>
                        </m:sSup>
                        <m:r>
                          <w:rPr>
                            <w:rFonts w:ascii="Cambria Math" w:eastAsia="Calibri" w:hAnsi="Cambria Math" w:cs="Arial"/>
                            <w:sz w:val="28"/>
                            <w:szCs w:val="28"/>
                            <w:lang w:val="en-US"/>
                          </w:rPr>
                          <m:t>xn</m:t>
                        </m:r>
                        <m:r>
                          <w:rPr>
                            <w:rFonts w:ascii="Cambria Math" w:eastAsia="Calibri" w:hAnsi="Arial" w:cs="Arial"/>
                            <w:sz w:val="28"/>
                            <w:szCs w:val="28"/>
                            <w:lang w:val="en-US"/>
                          </w:rPr>
                          <m:t>∑</m:t>
                        </m:r>
                        <m:sSup>
                          <m:sSupPr>
                            <m:ctrlPr>
                              <w:rPr>
                                <w:rFonts w:ascii="Cambria Math" w:eastAsia="Calibri" w:hAnsi="Arial" w:cs="Arial"/>
                                <w:i/>
                                <w:sz w:val="28"/>
                                <w:szCs w:val="28"/>
                                <w:lang w:val="en-US"/>
                              </w:rPr>
                            </m:ctrlPr>
                          </m:sSupPr>
                          <m:e>
                            <m:r>
                              <w:rPr>
                                <w:rFonts w:ascii="Cambria Math" w:eastAsia="Calibri" w:hAnsi="Cambria Math" w:cs="Arial"/>
                                <w:sz w:val="28"/>
                                <w:szCs w:val="28"/>
                                <w:lang w:val="en-US"/>
                              </w:rPr>
                              <m:t>Y</m:t>
                            </m:r>
                          </m:e>
                          <m:sup>
                            <m:r>
                              <w:rPr>
                                <w:rFonts w:ascii="Cambria Math" w:eastAsia="Calibri" w:hAnsi="Arial" w:cs="Arial"/>
                                <w:sz w:val="28"/>
                                <w:szCs w:val="28"/>
                                <w:lang w:val="en-US"/>
                              </w:rPr>
                              <m:t>2</m:t>
                            </m:r>
                          </m:sup>
                        </m:sSup>
                        <m:r>
                          <w:rPr>
                            <w:rFonts w:ascii="Cambria Math" w:eastAsia="Calibri" w:hAnsi="Cambria Math" w:cs="Arial"/>
                            <w:sz w:val="28"/>
                            <w:szCs w:val="28"/>
                            <w:lang w:val="en-US"/>
                          </w:rPr>
                          <m:t>-</m:t>
                        </m:r>
                        <m:r>
                          <w:rPr>
                            <w:rFonts w:ascii="Cambria Math" w:eastAsia="Calibri" w:hAnsi="Arial" w:cs="Arial"/>
                            <w:sz w:val="28"/>
                            <w:szCs w:val="28"/>
                            <w:lang w:val="en-US"/>
                          </w:rPr>
                          <m:t>(</m:t>
                        </m:r>
                        <m:nary>
                          <m:naryPr>
                            <m:chr m:val="∑"/>
                            <m:subHide m:val="1"/>
                            <m:supHide m:val="1"/>
                            <m:ctrlPr>
                              <w:rPr>
                                <w:rFonts w:ascii="Cambria Math" w:eastAsia="Calibri" w:hAnsi="Arial" w:cs="Arial"/>
                                <w:i/>
                                <w:sz w:val="28"/>
                                <w:szCs w:val="28"/>
                                <w:lang w:val="en-US"/>
                              </w:rPr>
                            </m:ctrlPr>
                          </m:naryPr>
                          <m:sub/>
                          <m:sup/>
                          <m:e>
                            <m:r>
                              <w:rPr>
                                <w:rFonts w:ascii="Cambria Math" w:eastAsia="Calibri" w:hAnsi="Cambria Math" w:cs="Arial"/>
                                <w:sz w:val="28"/>
                                <w:szCs w:val="28"/>
                                <w:lang w:val="en-US"/>
                              </w:rPr>
                              <m:t>Y</m:t>
                            </m:r>
                            <m:sSup>
                              <m:sSupPr>
                                <m:ctrlPr>
                                  <w:rPr>
                                    <w:rFonts w:ascii="Cambria Math" w:eastAsia="Calibri" w:hAnsi="Arial" w:cs="Arial"/>
                                    <w:i/>
                                    <w:sz w:val="28"/>
                                    <w:szCs w:val="28"/>
                                    <w:lang w:val="en-US"/>
                                  </w:rPr>
                                </m:ctrlPr>
                              </m:sSupPr>
                              <m:e>
                                <m:r>
                                  <w:rPr>
                                    <w:rFonts w:ascii="Cambria Math" w:eastAsia="Calibri" w:hAnsi="Arial" w:cs="Arial"/>
                                    <w:sz w:val="28"/>
                                    <w:szCs w:val="28"/>
                                    <w:lang w:val="en-US"/>
                                  </w:rPr>
                                  <m:t>)</m:t>
                                </m:r>
                              </m:e>
                              <m:sup>
                                <m:r>
                                  <w:rPr>
                                    <w:rFonts w:ascii="Cambria Math" w:eastAsia="Calibri" w:hAnsi="Arial" w:cs="Arial"/>
                                    <w:sz w:val="28"/>
                                    <w:szCs w:val="28"/>
                                    <w:lang w:val="en-US"/>
                                  </w:rPr>
                                  <m:t>2</m:t>
                                </m:r>
                              </m:sup>
                            </m:sSup>
                          </m:e>
                        </m:nary>
                      </m:e>
                    </m:nary>
                  </m:e>
                </m:nary>
              </m:e>
            </m:rad>
          </m:den>
        </m:f>
      </m:oMath>
      <w:bookmarkEnd w:id="89"/>
      <w:bookmarkEnd w:id="90"/>
    </w:p>
    <w:p w14:paraId="3F587FA7" w14:textId="77777777" w:rsidR="00EB4064" w:rsidRPr="00EB4064" w:rsidRDefault="00EB4064" w:rsidP="00D7033C">
      <w:pPr>
        <w:pStyle w:val="ListParagraph"/>
        <w:spacing w:after="0"/>
        <w:ind w:left="426"/>
        <w:rPr>
          <w:rFonts w:cs="Times New Roman"/>
        </w:rPr>
      </w:pPr>
      <w:r w:rsidRPr="00EB4064">
        <w:rPr>
          <w:rFonts w:cs="Times New Roman"/>
        </w:rPr>
        <w:t>Dimana :</w:t>
      </w:r>
    </w:p>
    <w:p w14:paraId="6C97AA6B" w14:textId="2792BA1B" w:rsidR="00EB4064" w:rsidRPr="00424AE7" w:rsidRDefault="00EB4064" w:rsidP="00D7033C">
      <w:pPr>
        <w:pStyle w:val="ListParagraph"/>
        <w:spacing w:after="0"/>
        <w:ind w:left="426"/>
        <w:rPr>
          <w:rFonts w:cs="Times New Roman"/>
        </w:rPr>
      </w:pPr>
      <w:r w:rsidRPr="00EB4064">
        <w:rPr>
          <w:rFonts w:cs="Times New Roman"/>
        </w:rPr>
        <w:t>r</w:t>
      </w:r>
      <w:r w:rsidRPr="00EB4064">
        <w:rPr>
          <w:rFonts w:cs="Times New Roman"/>
          <w:vertAlign w:val="subscript"/>
        </w:rPr>
        <w:tab/>
      </w:r>
      <w:r w:rsidRPr="00EB4064">
        <w:rPr>
          <w:rFonts w:cs="Times New Roman"/>
        </w:rPr>
        <w:t xml:space="preserve">= koefisien korelasi </w:t>
      </w:r>
      <w:r w:rsidR="00424AE7">
        <w:rPr>
          <w:rFonts w:cs="Times New Roman"/>
        </w:rPr>
        <w:tab/>
      </w:r>
      <w:r w:rsidR="00424AE7">
        <w:rPr>
          <w:rFonts w:cs="Times New Roman"/>
        </w:rPr>
        <w:tab/>
      </w:r>
      <w:r w:rsidRPr="00424AE7">
        <w:rPr>
          <w:rFonts w:cs="Times New Roman"/>
        </w:rPr>
        <w:t xml:space="preserve">n </w:t>
      </w:r>
      <w:r w:rsidRPr="00424AE7">
        <w:rPr>
          <w:rFonts w:cs="Times New Roman"/>
        </w:rPr>
        <w:tab/>
        <w:t>= banyaknya responden</w:t>
      </w:r>
    </w:p>
    <w:p w14:paraId="5488953C" w14:textId="0D5D07C0" w:rsidR="00EB4064" w:rsidRPr="00424AE7" w:rsidRDefault="00EB4064" w:rsidP="00D7033C">
      <w:pPr>
        <w:pStyle w:val="ListParagraph"/>
        <w:spacing w:after="0"/>
        <w:ind w:left="426"/>
        <w:rPr>
          <w:rFonts w:cs="Times New Roman"/>
        </w:rPr>
      </w:pPr>
      <w:r w:rsidRPr="00EB4064">
        <w:rPr>
          <w:rFonts w:cs="Times New Roman"/>
        </w:rPr>
        <w:t xml:space="preserve">X </w:t>
      </w:r>
      <w:r w:rsidRPr="00EB4064">
        <w:rPr>
          <w:rFonts w:cs="Times New Roman"/>
        </w:rPr>
        <w:tab/>
        <w:t>= skor pertanyaan</w:t>
      </w:r>
      <w:r w:rsidR="00424AE7">
        <w:rPr>
          <w:rFonts w:cs="Times New Roman"/>
        </w:rPr>
        <w:tab/>
      </w:r>
      <w:r w:rsidR="00424AE7">
        <w:rPr>
          <w:rFonts w:cs="Times New Roman"/>
        </w:rPr>
        <w:tab/>
      </w:r>
      <w:r w:rsidRPr="00424AE7">
        <w:rPr>
          <w:rFonts w:cs="Times New Roman"/>
        </w:rPr>
        <w:t>Y</w:t>
      </w:r>
      <w:r w:rsidRPr="00424AE7">
        <w:rPr>
          <w:rFonts w:cs="Times New Roman"/>
        </w:rPr>
        <w:tab/>
        <w:t xml:space="preserve">= total skor </w:t>
      </w:r>
    </w:p>
    <w:p w14:paraId="71EACC2A" w14:textId="1B268B80" w:rsidR="005926A5" w:rsidRPr="000E7E9C" w:rsidRDefault="00EB4064" w:rsidP="00D7033C">
      <w:pPr>
        <w:pStyle w:val="ListParagraph"/>
        <w:tabs>
          <w:tab w:val="left" w:pos="1080"/>
        </w:tabs>
        <w:spacing w:after="0"/>
        <w:ind w:left="426"/>
        <w:rPr>
          <w:rFonts w:cs="Times New Roman"/>
          <w:color w:val="000000" w:themeColor="text1"/>
          <w:szCs w:val="24"/>
        </w:rPr>
      </w:pPr>
      <w:r>
        <w:rPr>
          <w:rFonts w:cs="Times New Roman"/>
        </w:rPr>
        <w:lastRenderedPageBreak/>
        <w:tab/>
      </w:r>
      <w:r w:rsidR="00424AE7">
        <w:rPr>
          <w:rFonts w:cs="Times New Roman"/>
        </w:rPr>
        <w:t>Jadi, t</w:t>
      </w:r>
      <w:r w:rsidRPr="00EB4064">
        <w:rPr>
          <w:rFonts w:cs="Times New Roman"/>
        </w:rPr>
        <w:t xml:space="preserve">olak ukur validitas yang digunakan apabila koefisien kolerasi r terhitung &gt; r table pada taraf signifikan 5% (0.05)  maka data dinyatakan </w:t>
      </w:r>
      <w:r w:rsidRPr="00EB4064">
        <w:rPr>
          <w:rFonts w:cs="Times New Roman"/>
          <w:i/>
        </w:rPr>
        <w:t xml:space="preserve">valid </w:t>
      </w:r>
      <w:r w:rsidRPr="00EB4064">
        <w:rPr>
          <w:rFonts w:cs="Times New Roman"/>
        </w:rPr>
        <w:t xml:space="preserve">dan apabila sebaliknya dinyatakan tidak </w:t>
      </w:r>
      <w:r w:rsidRPr="00EB4064">
        <w:rPr>
          <w:rFonts w:cs="Times New Roman"/>
          <w:i/>
        </w:rPr>
        <w:t>valid</w:t>
      </w:r>
      <w:r w:rsidRPr="00EB4064">
        <w:rPr>
          <w:rFonts w:cs="Times New Roman"/>
        </w:rPr>
        <w:t>.</w:t>
      </w:r>
    </w:p>
    <w:p w14:paraId="6F86677C" w14:textId="77777777" w:rsidR="00421263" w:rsidRPr="000E7E9C" w:rsidRDefault="00421263" w:rsidP="00D7033C">
      <w:pPr>
        <w:pStyle w:val="ListParagraph"/>
        <w:numPr>
          <w:ilvl w:val="0"/>
          <w:numId w:val="7"/>
        </w:numPr>
        <w:spacing w:after="0"/>
        <w:ind w:left="426" w:hanging="426"/>
        <w:rPr>
          <w:rFonts w:cs="Times New Roman"/>
          <w:color w:val="000000" w:themeColor="text1"/>
          <w:szCs w:val="24"/>
        </w:rPr>
      </w:pPr>
      <w:r w:rsidRPr="000E7E9C">
        <w:rPr>
          <w:rFonts w:cs="Times New Roman"/>
          <w:color w:val="000000" w:themeColor="text1"/>
          <w:szCs w:val="24"/>
        </w:rPr>
        <w:t>Uji Reliabilitas</w:t>
      </w:r>
    </w:p>
    <w:p w14:paraId="123D01E7" w14:textId="77777777" w:rsidR="00421263" w:rsidRPr="000E7E9C" w:rsidRDefault="00421263" w:rsidP="00D7033C">
      <w:pPr>
        <w:pStyle w:val="ListParagraph"/>
        <w:spacing w:after="0"/>
        <w:ind w:left="426" w:firstLine="294"/>
        <w:rPr>
          <w:rFonts w:cs="Times New Roman"/>
          <w:color w:val="000000" w:themeColor="text1"/>
          <w:szCs w:val="24"/>
        </w:rPr>
      </w:pPr>
      <w:r w:rsidRPr="000E7E9C">
        <w:rPr>
          <w:rFonts w:cs="Times New Roman"/>
          <w:color w:val="000000" w:themeColor="text1"/>
          <w:szCs w:val="24"/>
        </w:rPr>
        <w:t xml:space="preserve">Uji reliabilitas adalah alat untuk mengukur suatu kuisoner yang merupakan indikator dari variabel atau kontrak. Reliabel instrumen merupakan syarat untuk pengujian validitas instrumen. Penelitian ini menggunakan teknik Cronbach’s Alpha untuk mengukur reliabilitas. Cronbach’s Alpha adalah tolak ukur atau patokan yang digunakan untuk menafsirkan korelasi antara skala yang dibuat dengan semua skala variabel yang ada. Sebelum digunakan untuk penelitian, akan dilakukan uji coba kuesioner. </w:t>
      </w:r>
    </w:p>
    <w:p w14:paraId="17524C10" w14:textId="17A810C7" w:rsidR="007A65D4" w:rsidRPr="000E7E9C" w:rsidRDefault="00421263" w:rsidP="00D7033C">
      <w:pPr>
        <w:pStyle w:val="ListParagraph"/>
        <w:spacing w:after="0"/>
        <w:ind w:left="426" w:firstLine="294"/>
        <w:rPr>
          <w:rFonts w:cs="Times New Roman"/>
          <w:color w:val="000000" w:themeColor="text1"/>
          <w:szCs w:val="24"/>
        </w:rPr>
      </w:pPr>
      <w:r w:rsidRPr="000E7E9C">
        <w:rPr>
          <w:rFonts w:cs="Times New Roman"/>
          <w:color w:val="000000" w:themeColor="text1"/>
          <w:szCs w:val="24"/>
        </w:rPr>
        <w:t xml:space="preserve">Sutau kuesioner dikatakan reliabel atau handal jika jawaban seseorang terhadap pertanyaan adalah konsisten atau stabil dari waktu ke waktu. </w:t>
      </w:r>
    </w:p>
    <w:p w14:paraId="7498D04E" w14:textId="1C56F4D9" w:rsidR="0010058F" w:rsidRDefault="00404E25" w:rsidP="00D7033C">
      <w:pPr>
        <w:pStyle w:val="ListParagraph"/>
        <w:tabs>
          <w:tab w:val="left" w:pos="851"/>
        </w:tabs>
        <w:spacing w:after="0"/>
        <w:ind w:left="426"/>
        <w:rPr>
          <w:rFonts w:cs="Times New Roman"/>
          <w:color w:val="000000" w:themeColor="text1"/>
          <w:szCs w:val="24"/>
        </w:rPr>
      </w:pPr>
      <w:r>
        <w:rPr>
          <w:rFonts w:cs="Times New Roman"/>
          <w:color w:val="000000" w:themeColor="text1"/>
          <w:szCs w:val="24"/>
        </w:rPr>
        <w:tab/>
      </w:r>
      <w:r w:rsidR="007A65D4" w:rsidRPr="000E7E9C">
        <w:rPr>
          <w:rFonts w:cs="Times New Roman"/>
          <w:color w:val="000000" w:themeColor="text1"/>
          <w:szCs w:val="24"/>
        </w:rPr>
        <w:t>Jadi, suatu variabel dikatakan reliable jika nilai Alpha</w:t>
      </w:r>
      <w:r w:rsidR="00D66549">
        <w:rPr>
          <w:rFonts w:cs="Times New Roman"/>
          <w:color w:val="000000" w:themeColor="text1"/>
          <w:szCs w:val="24"/>
        </w:rPr>
        <w:t xml:space="preserve"> cronbach lebih besar dari 0,6 sedangkan apabila nilai alpha lebih kecil dari 0,</w:t>
      </w:r>
      <w:r w:rsidR="007A65D4" w:rsidRPr="000E7E9C">
        <w:rPr>
          <w:rFonts w:cs="Times New Roman"/>
          <w:color w:val="000000" w:themeColor="text1"/>
          <w:szCs w:val="24"/>
        </w:rPr>
        <w:t>60 maka kuesioner tidak memenuhi konsep reliabilitas sehingga pernyataan tidak dapat dijadikan sebagai alat ukur penelitian (Ghozali, 2016).</w:t>
      </w:r>
    </w:p>
    <w:p w14:paraId="328B9003" w14:textId="77777777" w:rsidR="004D0D0F" w:rsidRPr="000E7E9C" w:rsidRDefault="004D0D0F" w:rsidP="00D7033C">
      <w:pPr>
        <w:pStyle w:val="ListParagraph"/>
        <w:tabs>
          <w:tab w:val="left" w:pos="851"/>
        </w:tabs>
        <w:spacing w:after="0"/>
        <w:ind w:left="426"/>
        <w:rPr>
          <w:rFonts w:cs="Times New Roman"/>
          <w:color w:val="000000" w:themeColor="text1"/>
          <w:szCs w:val="24"/>
        </w:rPr>
      </w:pPr>
    </w:p>
    <w:p w14:paraId="4C5A1545" w14:textId="69785EED" w:rsidR="00421263" w:rsidRPr="000E7E9C" w:rsidRDefault="00421263" w:rsidP="00D7033C">
      <w:pPr>
        <w:pStyle w:val="Heading2"/>
        <w:spacing w:before="0"/>
        <w:ind w:left="567"/>
        <w:rPr>
          <w:rFonts w:cs="Times New Roman"/>
        </w:rPr>
      </w:pPr>
      <w:bookmarkStart w:id="91" w:name="_Toc482342967"/>
      <w:bookmarkStart w:id="92" w:name="_Toc495608101"/>
      <w:r w:rsidRPr="000E7E9C">
        <w:rPr>
          <w:rFonts w:cs="Times New Roman"/>
        </w:rPr>
        <w:t>Metode Analisis Data</w:t>
      </w:r>
      <w:bookmarkEnd w:id="91"/>
      <w:bookmarkEnd w:id="92"/>
    </w:p>
    <w:p w14:paraId="36EEC791" w14:textId="7C9A1467" w:rsidR="00421263" w:rsidRPr="000E7E9C" w:rsidRDefault="00421263" w:rsidP="00D7033C">
      <w:pPr>
        <w:pStyle w:val="Heading3"/>
        <w:spacing w:before="0"/>
        <w:ind w:left="709"/>
        <w:rPr>
          <w:rFonts w:cs="Times New Roman"/>
        </w:rPr>
      </w:pPr>
      <w:bookmarkStart w:id="93" w:name="_Toc482342968"/>
      <w:bookmarkStart w:id="94" w:name="_Toc495608102"/>
      <w:r w:rsidRPr="000E7E9C">
        <w:rPr>
          <w:rFonts w:cs="Times New Roman"/>
        </w:rPr>
        <w:t>Statistik Deskriptif</w:t>
      </w:r>
      <w:bookmarkEnd w:id="93"/>
      <w:bookmarkEnd w:id="94"/>
    </w:p>
    <w:p w14:paraId="30423F80" w14:textId="788AD289" w:rsidR="00090DC8" w:rsidRDefault="00421263" w:rsidP="00D7033C">
      <w:pPr>
        <w:spacing w:after="0"/>
        <w:ind w:firstLine="720"/>
        <w:rPr>
          <w:rFonts w:cs="Times New Roman"/>
          <w:szCs w:val="24"/>
        </w:rPr>
      </w:pPr>
      <w:r w:rsidRPr="000E7E9C">
        <w:rPr>
          <w:rFonts w:cs="Times New Roman"/>
          <w:color w:val="000000" w:themeColor="text1"/>
          <w:szCs w:val="24"/>
        </w:rPr>
        <w:t xml:space="preserve">Analisa statistik deskriptif adalah statistik yang digunakan untuk menggambarkan atau menganalisis suatu data hasil penelitian. Analisis ini memberikan penjelasan tentang subjek yang dibahas tanpa menggunakan perhitungan angka. Analisis statistik deskriptif bertujuan mengubah kumpulan data mentah menjadi mudah dipahami dalam bentuk informasi yang lebih ringkas, yaitu dalam bentuk angka persentase. Pada umumnya, tampilan analisis statistik deskriptif berupa nilai minimum, nilai maksimum, nilai rata-rata, dan standar deviasi. Dalam mengidentifikasi kecenderungan tiap-tiap variabel digunakan nilai rerata dan standar deviasi dari semua objek dalam tiap variabel. </w:t>
      </w:r>
      <w:r w:rsidRPr="000E7E9C">
        <w:rPr>
          <w:rFonts w:cs="Times New Roman"/>
          <w:szCs w:val="24"/>
        </w:rPr>
        <w:t xml:space="preserve">Pengujian statistik deskriptif ini menggunakan SPSS untuk memudahkan perolehan data sehingga dapat menjelaskan variabel-variabel yang digunakan. Suatu data dapat dideskripsikan melalui mean, standar deviasi, varian, maksimum, minimum, </w:t>
      </w:r>
      <w:r w:rsidRPr="00DB517A">
        <w:rPr>
          <w:rFonts w:cs="Times New Roman"/>
          <w:i/>
          <w:szCs w:val="24"/>
        </w:rPr>
        <w:t>sum</w:t>
      </w:r>
      <w:r w:rsidRPr="000E7E9C">
        <w:rPr>
          <w:rFonts w:cs="Times New Roman"/>
          <w:szCs w:val="24"/>
        </w:rPr>
        <w:t xml:space="preserve">, </w:t>
      </w:r>
      <w:r w:rsidRPr="00DB517A">
        <w:rPr>
          <w:rFonts w:cs="Times New Roman"/>
          <w:i/>
          <w:szCs w:val="24"/>
        </w:rPr>
        <w:lastRenderedPageBreak/>
        <w:t>range</w:t>
      </w:r>
      <w:r w:rsidRPr="000E7E9C">
        <w:rPr>
          <w:rFonts w:cs="Times New Roman"/>
          <w:szCs w:val="24"/>
        </w:rPr>
        <w:t xml:space="preserve">, </w:t>
      </w:r>
      <w:r w:rsidRPr="00DB517A">
        <w:rPr>
          <w:rFonts w:cs="Times New Roman"/>
          <w:i/>
          <w:szCs w:val="24"/>
        </w:rPr>
        <w:t>skewness</w:t>
      </w:r>
      <w:r w:rsidRPr="000E7E9C">
        <w:rPr>
          <w:rFonts w:cs="Times New Roman"/>
          <w:szCs w:val="24"/>
        </w:rPr>
        <w:t xml:space="preserve"> dan kurtosis </w:t>
      </w:r>
      <w:r w:rsidR="00A277D3" w:rsidRPr="000E7E9C">
        <w:rPr>
          <w:rFonts w:cs="Times New Roman"/>
          <w:szCs w:val="24"/>
          <w:lang w:val="en-ID"/>
        </w:rPr>
        <w:t>(Ghozali, 2006</w:t>
      </w:r>
      <w:r w:rsidRPr="000E7E9C">
        <w:rPr>
          <w:rFonts w:cs="Times New Roman"/>
          <w:szCs w:val="24"/>
          <w:lang w:val="en-ID"/>
        </w:rPr>
        <w:t xml:space="preserve">). </w:t>
      </w:r>
      <w:r w:rsidRPr="00DB517A">
        <w:rPr>
          <w:rFonts w:cs="Times New Roman"/>
          <w:i/>
          <w:szCs w:val="24"/>
        </w:rPr>
        <w:t>Mean</w:t>
      </w:r>
      <w:r w:rsidRPr="000E7E9C">
        <w:rPr>
          <w:rFonts w:cs="Times New Roman"/>
          <w:szCs w:val="24"/>
        </w:rPr>
        <w:t xml:space="preserve"> menunjukkan nilai rata-rata dari sampel, maksimum dan minimum menunjukkan nilai terbesar dan terkecil </w:t>
      </w:r>
      <w:r w:rsidR="00DB517A">
        <w:rPr>
          <w:rFonts w:cs="Times New Roman"/>
          <w:szCs w:val="24"/>
        </w:rPr>
        <w:t>dari sampel tersebut. Selanjutny</w:t>
      </w:r>
      <w:r w:rsidRPr="000E7E9C">
        <w:rPr>
          <w:rFonts w:cs="Times New Roman"/>
          <w:szCs w:val="24"/>
        </w:rPr>
        <w:t xml:space="preserve">a adalah range yang menunjukkan selisih antara nilai maksimum dan minimum. </w:t>
      </w:r>
      <w:r w:rsidRPr="00DB517A">
        <w:rPr>
          <w:rFonts w:cs="Times New Roman"/>
          <w:i/>
          <w:szCs w:val="24"/>
        </w:rPr>
        <w:t>Skewness</w:t>
      </w:r>
      <w:r w:rsidRPr="000E7E9C">
        <w:rPr>
          <w:rFonts w:cs="Times New Roman"/>
          <w:szCs w:val="24"/>
        </w:rPr>
        <w:t xml:space="preserve"> mengukur kemiringan distribusi data, sedangkan kurtosis digunakan untuk mengukur puncak distribusi data. Keduanya merupakan ukuran untuk melihat apakah data terdistribusi secara normal atau tidak.</w:t>
      </w:r>
    </w:p>
    <w:p w14:paraId="7A728F1E" w14:textId="139F97AF" w:rsidR="00421263" w:rsidRPr="000E7E9C" w:rsidRDefault="00421263" w:rsidP="00D7033C">
      <w:pPr>
        <w:pStyle w:val="Heading3"/>
        <w:spacing w:before="0"/>
        <w:ind w:left="709"/>
        <w:rPr>
          <w:rFonts w:cs="Times New Roman"/>
        </w:rPr>
      </w:pPr>
      <w:bookmarkStart w:id="95" w:name="_Toc482342969"/>
      <w:bookmarkStart w:id="96" w:name="_Toc495608103"/>
      <w:r w:rsidRPr="000E7E9C">
        <w:rPr>
          <w:rFonts w:cs="Times New Roman"/>
        </w:rPr>
        <w:t xml:space="preserve">Pengujian </w:t>
      </w:r>
      <w:bookmarkEnd w:id="95"/>
      <w:r w:rsidR="00A232B8">
        <w:rPr>
          <w:rFonts w:cs="Times New Roman"/>
        </w:rPr>
        <w:t>Asumsi Klasik</w:t>
      </w:r>
      <w:bookmarkEnd w:id="96"/>
    </w:p>
    <w:p w14:paraId="791E0876" w14:textId="0F342479" w:rsidR="00090DC8" w:rsidRPr="000E7E9C" w:rsidRDefault="00421263" w:rsidP="00D7033C">
      <w:pPr>
        <w:spacing w:after="0"/>
        <w:ind w:firstLine="720"/>
        <w:rPr>
          <w:rFonts w:cs="Times New Roman"/>
          <w:color w:val="000000" w:themeColor="text1"/>
          <w:szCs w:val="24"/>
        </w:rPr>
      </w:pPr>
      <w:r w:rsidRPr="000E7E9C">
        <w:rPr>
          <w:rFonts w:cs="Times New Roman"/>
          <w:color w:val="000000" w:themeColor="text1"/>
          <w:szCs w:val="24"/>
        </w:rPr>
        <w:t xml:space="preserve">Pengujian </w:t>
      </w:r>
      <w:r w:rsidR="00A232B8">
        <w:rPr>
          <w:rFonts w:cs="Times New Roman"/>
          <w:color w:val="000000" w:themeColor="text1"/>
          <w:szCs w:val="24"/>
        </w:rPr>
        <w:t xml:space="preserve">asumsi klasik atau </w:t>
      </w:r>
      <w:r w:rsidRPr="000E7E9C">
        <w:rPr>
          <w:rFonts w:cs="Times New Roman"/>
          <w:color w:val="000000" w:themeColor="text1"/>
          <w:szCs w:val="24"/>
        </w:rPr>
        <w:t>persyaratan analisis dilakukan sebelum pengujian hipotesis, yang meliputi uji normalitas, uji multikolinieritas</w:t>
      </w:r>
      <w:r w:rsidR="00A232B8">
        <w:rPr>
          <w:rFonts w:cs="Times New Roman"/>
          <w:color w:val="000000" w:themeColor="text1"/>
          <w:szCs w:val="24"/>
        </w:rPr>
        <w:t xml:space="preserve"> dan heteroskedastisitas.</w:t>
      </w:r>
    </w:p>
    <w:p w14:paraId="6E0DF7B8" w14:textId="77777777" w:rsidR="00421263" w:rsidRPr="000E7E9C" w:rsidRDefault="00421263" w:rsidP="00D7033C">
      <w:pPr>
        <w:pStyle w:val="Heading4"/>
        <w:spacing w:before="0"/>
      </w:pPr>
      <w:r w:rsidRPr="000E7E9C">
        <w:t>Uji Normalitas</w:t>
      </w:r>
    </w:p>
    <w:p w14:paraId="086A80F9" w14:textId="77777777" w:rsidR="00340D1C" w:rsidRDefault="00A277D3" w:rsidP="00D7033C">
      <w:pPr>
        <w:pStyle w:val="ListParagraph"/>
        <w:spacing w:after="0"/>
        <w:ind w:left="426" w:firstLine="283"/>
        <w:rPr>
          <w:rFonts w:cs="Times New Roman"/>
          <w:color w:val="000000" w:themeColor="text1"/>
          <w:szCs w:val="24"/>
        </w:rPr>
      </w:pPr>
      <w:r w:rsidRPr="000E7E9C">
        <w:rPr>
          <w:rFonts w:cs="Times New Roman"/>
          <w:color w:val="000000" w:themeColor="text1"/>
          <w:szCs w:val="24"/>
        </w:rPr>
        <w:t>Menurut Ghozali (2006</w:t>
      </w:r>
      <w:r w:rsidR="00421263" w:rsidRPr="000E7E9C">
        <w:rPr>
          <w:rFonts w:cs="Times New Roman"/>
          <w:color w:val="000000" w:themeColor="text1"/>
          <w:szCs w:val="24"/>
        </w:rPr>
        <w:t>) tujuan dari uji normalitas adalah sebagai berikut:</w:t>
      </w:r>
    </w:p>
    <w:p w14:paraId="7BD153DF" w14:textId="78E27D90" w:rsidR="004C4DD9" w:rsidRPr="000E7E9C" w:rsidRDefault="00421263" w:rsidP="00D7033C">
      <w:pPr>
        <w:pStyle w:val="ListParagraph"/>
        <w:spacing w:after="0"/>
        <w:ind w:left="0" w:firstLine="709"/>
        <w:rPr>
          <w:rFonts w:cs="Times New Roman"/>
          <w:color w:val="000000" w:themeColor="text1"/>
          <w:szCs w:val="24"/>
        </w:rPr>
      </w:pPr>
      <w:r w:rsidRPr="000E7E9C">
        <w:rPr>
          <w:rFonts w:cs="Times New Roman"/>
          <w:color w:val="000000" w:themeColor="text1"/>
          <w:szCs w:val="24"/>
        </w:rPr>
        <w:t>“Uji normalitas bertujuan untuk mengetahui apakah masing-masing variabel berdistribusi normal atau t</w:t>
      </w:r>
      <w:r w:rsidR="004C4DD9" w:rsidRPr="000E7E9C">
        <w:rPr>
          <w:rFonts w:cs="Times New Roman"/>
          <w:color w:val="000000" w:themeColor="text1"/>
          <w:szCs w:val="24"/>
        </w:rPr>
        <w:t xml:space="preserve">idak. </w:t>
      </w:r>
      <w:r w:rsidR="004C4DD9" w:rsidRPr="000E7E9C">
        <w:rPr>
          <w:rFonts w:eastAsiaTheme="minorEastAsia" w:cs="Times New Roman"/>
          <w:szCs w:val="24"/>
        </w:rPr>
        <w:t xml:space="preserve">Cara untuk mendeteksi apakah data dan residual yang didapatkan berdistribusi normal atau tidak, salah satunya menggunakan analisis statistik. Data yang diperoleh harus di normalkan dengan menggunakan </w:t>
      </w:r>
      <w:r w:rsidR="004C4DD9" w:rsidRPr="000E7E9C">
        <w:rPr>
          <w:rFonts w:eastAsiaTheme="minorEastAsia" w:cs="Times New Roman"/>
          <w:i/>
          <w:szCs w:val="24"/>
        </w:rPr>
        <w:t xml:space="preserve">Kolmogrov-Smirnovtest </w:t>
      </w:r>
      <w:r w:rsidR="004C4DD9" w:rsidRPr="000E7E9C">
        <w:rPr>
          <w:rFonts w:eastAsiaTheme="minorEastAsia" w:cs="Times New Roman"/>
          <w:szCs w:val="24"/>
        </w:rPr>
        <w:t xml:space="preserve">dalam </w:t>
      </w:r>
      <w:r w:rsidR="004C4DD9" w:rsidRPr="000E7E9C">
        <w:rPr>
          <w:rFonts w:eastAsiaTheme="minorEastAsia" w:cs="Times New Roman"/>
          <w:i/>
          <w:szCs w:val="24"/>
        </w:rPr>
        <w:t xml:space="preserve">SPSS. </w:t>
      </w:r>
      <w:r w:rsidR="004C4DD9" w:rsidRPr="000E7E9C">
        <w:rPr>
          <w:rFonts w:eastAsiaTheme="minorEastAsia" w:cs="Times New Roman"/>
          <w:szCs w:val="24"/>
        </w:rPr>
        <w:t xml:space="preserve">Metode </w:t>
      </w:r>
      <w:r w:rsidR="004C4DD9" w:rsidRPr="000E7E9C">
        <w:rPr>
          <w:rFonts w:eastAsiaTheme="minorEastAsia" w:cs="Times New Roman"/>
          <w:i/>
          <w:szCs w:val="24"/>
        </w:rPr>
        <w:t xml:space="preserve">Kolmogrov-Smirnovtest </w:t>
      </w:r>
      <w:r w:rsidR="004C4DD9" w:rsidRPr="000E7E9C">
        <w:rPr>
          <w:rFonts w:eastAsiaTheme="minorEastAsia" w:cs="Times New Roman"/>
          <w:szCs w:val="24"/>
        </w:rPr>
        <w:t xml:space="preserve">(K-S) prinsip kerjanya membandingkan frekuensi kumulatif distribusi teoritk dengan frekuensi kumulatif distribusi empirik/observasi (Siregar, 2013). Apabila nilai uji </w:t>
      </w:r>
      <w:r w:rsidR="004C4DD9" w:rsidRPr="000E7E9C">
        <w:rPr>
          <w:rFonts w:eastAsiaTheme="minorEastAsia" w:cs="Times New Roman"/>
          <w:i/>
          <w:szCs w:val="24"/>
        </w:rPr>
        <w:t xml:space="preserve">kolmogrov-smirnovtest </w:t>
      </w:r>
      <w:r w:rsidR="004C4DD9" w:rsidRPr="000E7E9C">
        <w:rPr>
          <w:rFonts w:eastAsiaTheme="minorEastAsia" w:cs="Times New Roman"/>
          <w:szCs w:val="24"/>
        </w:rPr>
        <w:t xml:space="preserve">&gt; 0,05 berarti hal ini menunjukkan bahwa data terdistribusi normal. Jika nilai signifikan uji ini &lt; 0,05 maka data dinyatakan tidak terdistribusi secara normal. Dengan hipotesis sebagai berikut: </w:t>
      </w:r>
    </w:p>
    <w:p w14:paraId="288B91C4" w14:textId="77777777" w:rsidR="004C4DD9" w:rsidRPr="000E7E9C" w:rsidRDefault="004C4DD9" w:rsidP="00D7033C">
      <w:pPr>
        <w:pStyle w:val="ListParagraph"/>
        <w:tabs>
          <w:tab w:val="left" w:pos="851"/>
        </w:tabs>
        <w:spacing w:after="0"/>
        <w:ind w:left="993" w:hanging="567"/>
        <w:rPr>
          <w:rFonts w:eastAsiaTheme="minorEastAsia" w:cs="Times New Roman"/>
          <w:szCs w:val="24"/>
        </w:rPr>
      </w:pPr>
      <w:r w:rsidRPr="000E7E9C">
        <w:rPr>
          <w:rFonts w:eastAsiaTheme="minorEastAsia" w:cs="Times New Roman"/>
          <w:szCs w:val="24"/>
        </w:rPr>
        <w:t>Ho</w:t>
      </w:r>
      <w:r w:rsidRPr="000E7E9C">
        <w:rPr>
          <w:rFonts w:eastAsiaTheme="minorEastAsia" w:cs="Times New Roman"/>
          <w:szCs w:val="24"/>
        </w:rPr>
        <w:tab/>
        <w:t>: Data residual berdistribusi normal apabila nilai signifikansi &gt; 0,05 (5%)</w:t>
      </w:r>
    </w:p>
    <w:p w14:paraId="0D63DA82" w14:textId="3E8DF2A7" w:rsidR="004C4DD9" w:rsidRPr="000E7E9C" w:rsidRDefault="004C4DD9" w:rsidP="00D7033C">
      <w:pPr>
        <w:pStyle w:val="ListParagraph"/>
        <w:tabs>
          <w:tab w:val="left" w:pos="851"/>
        </w:tabs>
        <w:spacing w:after="0"/>
        <w:ind w:left="993" w:hanging="567"/>
        <w:rPr>
          <w:rFonts w:eastAsiaTheme="minorEastAsia" w:cs="Times New Roman"/>
          <w:szCs w:val="24"/>
        </w:rPr>
      </w:pPr>
      <w:r w:rsidRPr="000E7E9C">
        <w:rPr>
          <w:rFonts w:eastAsiaTheme="minorEastAsia" w:cs="Times New Roman"/>
          <w:szCs w:val="24"/>
        </w:rPr>
        <w:t>H</w:t>
      </w:r>
      <w:r w:rsidR="0053407D">
        <w:rPr>
          <w:rFonts w:eastAsiaTheme="minorEastAsia" w:cs="Times New Roman"/>
          <w:szCs w:val="24"/>
          <w:vertAlign w:val="subscript"/>
        </w:rPr>
        <w:t>a</w:t>
      </w:r>
      <w:r w:rsidRPr="000E7E9C">
        <w:rPr>
          <w:rFonts w:eastAsiaTheme="minorEastAsia" w:cs="Times New Roman"/>
          <w:szCs w:val="24"/>
          <w:vertAlign w:val="subscript"/>
        </w:rPr>
        <w:tab/>
      </w:r>
      <w:r w:rsidRPr="000E7E9C">
        <w:rPr>
          <w:rFonts w:eastAsiaTheme="minorEastAsia" w:cs="Times New Roman"/>
          <w:szCs w:val="24"/>
        </w:rPr>
        <w:t>: Data residual tidak berdistribusi normal apabila nilai signifikansi &lt; 0,05 (5%)</w:t>
      </w:r>
    </w:p>
    <w:p w14:paraId="7FBA6E80" w14:textId="77777777" w:rsidR="00964ACE" w:rsidRDefault="004C4DD9" w:rsidP="00D7033C">
      <w:pPr>
        <w:pStyle w:val="ListParagraph"/>
        <w:spacing w:after="0"/>
        <w:ind w:left="0" w:firstLine="426"/>
        <w:rPr>
          <w:rFonts w:eastAsiaTheme="minorEastAsia" w:cs="Times New Roman"/>
          <w:szCs w:val="24"/>
        </w:rPr>
      </w:pPr>
      <w:r w:rsidRPr="000E7E9C">
        <w:rPr>
          <w:rFonts w:eastAsiaTheme="minorEastAsia" w:cs="Times New Roman"/>
          <w:szCs w:val="24"/>
        </w:rPr>
        <w:t>Model regresi yang baik adalah yang memiliki distribu</w:t>
      </w:r>
      <w:r w:rsidR="00C30291" w:rsidRPr="000E7E9C">
        <w:rPr>
          <w:rFonts w:eastAsiaTheme="minorEastAsia" w:cs="Times New Roman"/>
          <w:szCs w:val="24"/>
        </w:rPr>
        <w:t xml:space="preserve">si normal atau </w:t>
      </w:r>
      <w:r w:rsidRPr="000E7E9C">
        <w:rPr>
          <w:rFonts w:eastAsiaTheme="minorEastAsia" w:cs="Times New Roman"/>
          <w:szCs w:val="24"/>
        </w:rPr>
        <w:t>mendekati normal.</w:t>
      </w:r>
    </w:p>
    <w:p w14:paraId="46804903" w14:textId="77777777" w:rsidR="00090DC8" w:rsidRDefault="00090DC8" w:rsidP="00D7033C">
      <w:pPr>
        <w:pStyle w:val="ListParagraph"/>
        <w:spacing w:after="0"/>
        <w:ind w:left="0" w:firstLine="426"/>
        <w:rPr>
          <w:rFonts w:eastAsiaTheme="minorEastAsia" w:cs="Times New Roman"/>
          <w:szCs w:val="24"/>
        </w:rPr>
      </w:pPr>
    </w:p>
    <w:p w14:paraId="537BDF54" w14:textId="05783954" w:rsidR="00421263" w:rsidRPr="000E7E9C" w:rsidRDefault="00421263" w:rsidP="00D7033C">
      <w:pPr>
        <w:pStyle w:val="Heading4"/>
        <w:spacing w:before="0"/>
      </w:pPr>
      <w:r w:rsidRPr="000E7E9C">
        <w:t>Uji Multikolinearitas</w:t>
      </w:r>
    </w:p>
    <w:p w14:paraId="52336F4F" w14:textId="1E023FE9" w:rsidR="00421263" w:rsidRPr="000E7E9C" w:rsidRDefault="00A277D3" w:rsidP="00D7033C">
      <w:pPr>
        <w:pStyle w:val="ListParagraph"/>
        <w:spacing w:after="0"/>
        <w:ind w:left="0" w:firstLine="709"/>
        <w:rPr>
          <w:rFonts w:cs="Times New Roman"/>
          <w:color w:val="000000" w:themeColor="text1"/>
          <w:szCs w:val="24"/>
        </w:rPr>
      </w:pPr>
      <w:r w:rsidRPr="000E7E9C">
        <w:rPr>
          <w:rFonts w:cs="Times New Roman"/>
          <w:color w:val="000000" w:themeColor="text1"/>
          <w:szCs w:val="24"/>
        </w:rPr>
        <w:t>Menurut Ghozali (2006</w:t>
      </w:r>
      <w:r w:rsidR="00421263" w:rsidRPr="000E7E9C">
        <w:rPr>
          <w:rFonts w:cs="Times New Roman"/>
          <w:color w:val="000000" w:themeColor="text1"/>
          <w:szCs w:val="24"/>
        </w:rPr>
        <w:t xml:space="preserve">) tujuan dari uji multikolinearitas adalah untuk menguji apakah model regresi ditemukan adanya korelasi antar variabel bebas </w:t>
      </w:r>
      <w:r w:rsidR="00421263" w:rsidRPr="000E7E9C">
        <w:rPr>
          <w:rFonts w:cs="Times New Roman"/>
          <w:color w:val="000000" w:themeColor="text1"/>
          <w:szCs w:val="24"/>
        </w:rPr>
        <w:lastRenderedPageBreak/>
        <w:t>(</w:t>
      </w:r>
      <w:r w:rsidR="00421263" w:rsidRPr="0074668E">
        <w:rPr>
          <w:rFonts w:cs="Times New Roman"/>
          <w:i/>
          <w:color w:val="000000" w:themeColor="text1"/>
          <w:szCs w:val="24"/>
        </w:rPr>
        <w:t>independen</w:t>
      </w:r>
      <w:r w:rsidR="0074668E" w:rsidRPr="0074668E">
        <w:rPr>
          <w:rFonts w:cs="Times New Roman"/>
          <w:i/>
          <w:color w:val="000000" w:themeColor="text1"/>
          <w:szCs w:val="24"/>
        </w:rPr>
        <w:t>t</w:t>
      </w:r>
      <w:r w:rsidR="00421263" w:rsidRPr="000E7E9C">
        <w:rPr>
          <w:rFonts w:cs="Times New Roman"/>
          <w:color w:val="000000" w:themeColor="text1"/>
          <w:szCs w:val="24"/>
        </w:rPr>
        <w:t xml:space="preserve">). Karena model regresi yang baik seharusnya tidak terjadi korelasi di antara variabel </w:t>
      </w:r>
      <w:r w:rsidR="00421263" w:rsidRPr="00645B81">
        <w:rPr>
          <w:rFonts w:cs="Times New Roman"/>
          <w:i/>
          <w:color w:val="000000" w:themeColor="text1"/>
          <w:szCs w:val="24"/>
        </w:rPr>
        <w:t>independen</w:t>
      </w:r>
      <w:r w:rsidR="00645B81" w:rsidRPr="00645B81">
        <w:rPr>
          <w:rFonts w:cs="Times New Roman"/>
          <w:i/>
          <w:color w:val="000000" w:themeColor="text1"/>
          <w:szCs w:val="24"/>
        </w:rPr>
        <w:t>t</w:t>
      </w:r>
      <w:r w:rsidR="00421263" w:rsidRPr="000E7E9C">
        <w:rPr>
          <w:rFonts w:cs="Times New Roman"/>
          <w:color w:val="000000" w:themeColor="text1"/>
          <w:szCs w:val="24"/>
        </w:rPr>
        <w:t>.</w:t>
      </w:r>
    </w:p>
    <w:p w14:paraId="48508F7E" w14:textId="77777777" w:rsidR="00BF6483" w:rsidRPr="000E7E9C" w:rsidRDefault="00421263" w:rsidP="00D7033C">
      <w:pPr>
        <w:pStyle w:val="ListParagraph"/>
        <w:spacing w:after="0"/>
        <w:ind w:left="0" w:firstLine="426"/>
        <w:rPr>
          <w:rFonts w:cs="Times New Roman"/>
          <w:color w:val="000000" w:themeColor="text1"/>
          <w:szCs w:val="24"/>
        </w:rPr>
      </w:pPr>
      <w:r w:rsidRPr="000E7E9C">
        <w:rPr>
          <w:rFonts w:cs="Times New Roman"/>
          <w:color w:val="000000" w:themeColor="text1"/>
          <w:szCs w:val="24"/>
        </w:rPr>
        <w:t>Identifikasi secara statistik untuk menunjukkan ada tidaknya gejala multikolinieritas dapat dilakukan dengan melihat nilai VIF (</w:t>
      </w:r>
      <w:r w:rsidRPr="000E7E9C">
        <w:rPr>
          <w:rFonts w:cs="Times New Roman"/>
          <w:i/>
          <w:color w:val="000000" w:themeColor="text1"/>
          <w:szCs w:val="24"/>
        </w:rPr>
        <w:t>Variance Inflation Factor</w:t>
      </w:r>
      <w:r w:rsidRPr="000E7E9C">
        <w:rPr>
          <w:rFonts w:cs="Times New Roman"/>
          <w:color w:val="000000" w:themeColor="text1"/>
          <w:szCs w:val="24"/>
        </w:rPr>
        <w:t xml:space="preserve">). </w:t>
      </w:r>
    </w:p>
    <w:p w14:paraId="2792A416" w14:textId="559DB907" w:rsidR="00C30291" w:rsidRPr="000E7E9C" w:rsidRDefault="00C30291" w:rsidP="00D7033C">
      <w:pPr>
        <w:pStyle w:val="ListParagraph"/>
        <w:spacing w:after="0"/>
        <w:ind w:left="0" w:firstLine="426"/>
        <w:rPr>
          <w:rFonts w:eastAsiaTheme="minorEastAsia" w:cs="Times New Roman"/>
          <w:szCs w:val="24"/>
        </w:rPr>
      </w:pPr>
      <w:r w:rsidRPr="000E7E9C">
        <w:rPr>
          <w:rFonts w:eastAsiaTheme="minorEastAsia" w:cs="Times New Roman"/>
          <w:szCs w:val="24"/>
        </w:rPr>
        <w:t xml:space="preserve">Nilai ini dapat dideteksi dengan melihat nilai toleransi dan </w:t>
      </w:r>
      <w:r w:rsidRPr="000E7E9C">
        <w:rPr>
          <w:rFonts w:eastAsiaTheme="minorEastAsia" w:cs="Times New Roman"/>
          <w:i/>
          <w:szCs w:val="24"/>
        </w:rPr>
        <w:t xml:space="preserve">variance inflation factor </w:t>
      </w:r>
      <w:r w:rsidRPr="000E7E9C">
        <w:rPr>
          <w:rFonts w:eastAsiaTheme="minorEastAsia" w:cs="Times New Roman"/>
          <w:szCs w:val="24"/>
        </w:rPr>
        <w:t xml:space="preserve">(VIF). Nilai </w:t>
      </w:r>
      <w:r w:rsidRPr="000E7E9C">
        <w:rPr>
          <w:rFonts w:eastAsiaTheme="minorEastAsia" w:cs="Times New Roman"/>
          <w:i/>
          <w:szCs w:val="24"/>
        </w:rPr>
        <w:t>variance inflation factor</w:t>
      </w:r>
      <w:r w:rsidRPr="000E7E9C">
        <w:rPr>
          <w:rFonts w:eastAsiaTheme="minorEastAsia" w:cs="Times New Roman"/>
          <w:szCs w:val="24"/>
        </w:rPr>
        <w:t xml:space="preserve"> dapat dihitung dengan rumus: </w:t>
      </w:r>
    </w:p>
    <w:p w14:paraId="3FADA4ED" w14:textId="77777777" w:rsidR="00C30291" w:rsidRPr="000E7E9C" w:rsidRDefault="00C30291" w:rsidP="00D7033C">
      <w:pPr>
        <w:spacing w:after="0"/>
        <w:ind w:left="284" w:firstLine="709"/>
        <w:rPr>
          <w:rFonts w:eastAsiaTheme="minorEastAsia" w:cs="Times New Roman"/>
          <w:szCs w:val="24"/>
        </w:rPr>
      </w:pPr>
      <m:oMathPara>
        <m:oMath>
          <m:r>
            <m:rPr>
              <m:sty m:val="p"/>
            </m:rPr>
            <w:rPr>
              <w:rFonts w:ascii="Cambria Math" w:eastAsiaTheme="minorEastAsia" w:hAnsi="Cambria Math" w:cs="Times New Roman"/>
              <w:szCs w:val="24"/>
            </w:rPr>
            <m:t>VIF</m:t>
          </m:r>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(1-</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R</m:t>
                  </m:r>
                </m:e>
                <m:sup>
                  <m:r>
                    <w:rPr>
                      <w:rFonts w:ascii="Cambria Math" w:eastAsiaTheme="minorEastAsia" w:hAnsi="Cambria Math" w:cs="Times New Roman"/>
                      <w:szCs w:val="24"/>
                    </w:rPr>
                    <m:t>2</m:t>
                  </m:r>
                </m:sup>
              </m:sSup>
              <m:r>
                <w:rPr>
                  <w:rFonts w:ascii="Cambria Math" w:eastAsiaTheme="minorEastAsia" w:hAnsi="Cambria Math" w:cs="Times New Roman"/>
                  <w:szCs w:val="24"/>
                </w:rPr>
                <m:t>)</m:t>
              </m:r>
            </m:den>
          </m:f>
        </m:oMath>
      </m:oMathPara>
    </w:p>
    <w:p w14:paraId="539490BD" w14:textId="5E67DD85" w:rsidR="00090DC8" w:rsidRDefault="00C30291" w:rsidP="00D7033C">
      <w:pPr>
        <w:spacing w:after="0"/>
        <w:ind w:firstLine="426"/>
        <w:rPr>
          <w:rFonts w:eastAsiaTheme="minorEastAsia" w:cs="Times New Roman"/>
          <w:szCs w:val="24"/>
        </w:rPr>
      </w:pPr>
      <w:r w:rsidRPr="000E7E9C">
        <w:rPr>
          <w:rFonts w:eastAsiaTheme="minorEastAsia" w:cs="Times New Roman"/>
          <w:szCs w:val="24"/>
        </w:rPr>
        <w:t xml:space="preserve">Sedangkan nilai toleransi mengukur variabilitas sebuah variabel independen yang tidak dapat dijelaskan oleh variabel independen lainnya dalam suatu penelitian. Nilai </w:t>
      </w:r>
      <w:r w:rsidRPr="000E7E9C">
        <w:rPr>
          <w:rFonts w:eastAsiaTheme="minorEastAsia" w:cs="Times New Roman"/>
          <w:i/>
          <w:szCs w:val="24"/>
        </w:rPr>
        <w:t xml:space="preserve">cutoff </w:t>
      </w:r>
      <w:r w:rsidRPr="000E7E9C">
        <w:rPr>
          <w:rFonts w:eastAsiaTheme="minorEastAsia" w:cs="Times New Roman"/>
          <w:szCs w:val="24"/>
        </w:rPr>
        <w:t xml:space="preserve">yang dipakai untuk menunjukkan adanya multikolinieritas adalah nilai toleransi &lt; 0,10 (10%) dan nilai VIF &gt; 10. </w:t>
      </w:r>
      <w:r w:rsidR="00BF6483" w:rsidRPr="000E7E9C">
        <w:rPr>
          <w:rFonts w:cs="Times New Roman"/>
          <w:color w:val="000000" w:themeColor="text1"/>
          <w:szCs w:val="24"/>
        </w:rPr>
        <w:t>Dengan kata lain terjadi multikolinieritas yaitu apabila VIF lebih dari 10. Sebaliknya apabila nilai VIF kurang dari 10 maka tidak terjadi multikolinieritas.</w:t>
      </w:r>
      <w:r w:rsidR="00DE669E">
        <w:rPr>
          <w:rFonts w:cs="Times New Roman"/>
          <w:color w:val="000000" w:themeColor="text1"/>
          <w:szCs w:val="24"/>
        </w:rPr>
        <w:t xml:space="preserve"> S</w:t>
      </w:r>
      <w:r w:rsidRPr="000E7E9C">
        <w:rPr>
          <w:rFonts w:eastAsiaTheme="minorEastAsia" w:cs="Times New Roman"/>
          <w:szCs w:val="24"/>
        </w:rPr>
        <w:t>ehingga apabila nilai toleransi &gt; 0,10 dan nilai VIF &lt; 10 maka variabel independen yang digunakan dalam penelitian t</w:t>
      </w:r>
      <w:r w:rsidR="00BF6483" w:rsidRPr="000E7E9C">
        <w:rPr>
          <w:rFonts w:eastAsiaTheme="minorEastAsia" w:cs="Times New Roman"/>
          <w:szCs w:val="24"/>
        </w:rPr>
        <w:t>erlepas dari multikolinieritas.</w:t>
      </w:r>
    </w:p>
    <w:p w14:paraId="75093F1D" w14:textId="77777777" w:rsidR="005F5C0F" w:rsidRPr="000E7E9C" w:rsidRDefault="00421263" w:rsidP="00D7033C">
      <w:pPr>
        <w:pStyle w:val="Heading4"/>
        <w:spacing w:before="0"/>
      </w:pPr>
      <w:r w:rsidRPr="000E7E9C">
        <w:t>Uji Heteroskedastisitas</w:t>
      </w:r>
    </w:p>
    <w:p w14:paraId="5EF6E53F" w14:textId="7EC743FA" w:rsidR="005F5C0F" w:rsidRPr="000E7E9C" w:rsidRDefault="005F5C0F" w:rsidP="00D7033C">
      <w:pPr>
        <w:pStyle w:val="ListParagraph"/>
        <w:spacing w:after="0"/>
        <w:ind w:left="0" w:firstLine="633"/>
        <w:rPr>
          <w:rFonts w:cs="Times New Roman"/>
          <w:color w:val="000000" w:themeColor="text1"/>
          <w:szCs w:val="24"/>
        </w:rPr>
      </w:pPr>
      <w:r w:rsidRPr="000E7E9C">
        <w:rPr>
          <w:rFonts w:eastAsiaTheme="minorEastAsia" w:cs="Times New Roman"/>
          <w:szCs w:val="24"/>
        </w:rPr>
        <w:t xml:space="preserve">Pengujian ini bertujuan untuk melihat apakah dalam model regresi terjadi ketidaksamaan varians. Uji heterokedastisitas menunjukan pola pada diagram bersifat </w:t>
      </w:r>
      <w:r w:rsidRPr="000E7E9C">
        <w:rPr>
          <w:rFonts w:eastAsiaTheme="minorEastAsia" w:cs="Times New Roman"/>
          <w:i/>
          <w:szCs w:val="24"/>
        </w:rPr>
        <w:t xml:space="preserve">heteroskedastisitas </w:t>
      </w:r>
      <w:r w:rsidRPr="000E7E9C">
        <w:rPr>
          <w:rFonts w:eastAsiaTheme="minorEastAsia" w:cs="Times New Roman"/>
          <w:szCs w:val="24"/>
        </w:rPr>
        <w:t xml:space="preserve">atau justru cenderung bersifat </w:t>
      </w:r>
      <w:r w:rsidRPr="000E7E9C">
        <w:rPr>
          <w:rFonts w:eastAsiaTheme="minorEastAsia" w:cs="Times New Roman"/>
          <w:i/>
          <w:szCs w:val="24"/>
        </w:rPr>
        <w:t>homoskedastisitas.</w:t>
      </w:r>
      <w:r w:rsidRPr="000E7E9C">
        <w:rPr>
          <w:rFonts w:eastAsiaTheme="minorEastAsia" w:cs="Times New Roman"/>
          <w:szCs w:val="24"/>
        </w:rPr>
        <w:t xml:space="preserve"> Dikatakan homoskedastisitas apabila varian dari residual pengamatan ke pengamatan lain tetap, apabila berbeda disebut Heterokedastisitas. Cara untuk mendeteksi ada atau tidaknya heterokedastisitas yaitu dengan melihat hasil dari SPSS melalui grafik </w:t>
      </w:r>
      <w:r w:rsidRPr="000E7E9C">
        <w:rPr>
          <w:rFonts w:eastAsiaTheme="minorEastAsia" w:cs="Times New Roman"/>
          <w:i/>
          <w:szCs w:val="24"/>
        </w:rPr>
        <w:t xml:space="preserve">scatterplot </w:t>
      </w:r>
      <w:r w:rsidRPr="000E7E9C">
        <w:rPr>
          <w:rFonts w:eastAsiaTheme="minorEastAsia" w:cs="Times New Roman"/>
          <w:szCs w:val="24"/>
        </w:rPr>
        <w:t>antara nilai prediksi variabel terikat (ZPRED) dengan residualnya (SRESID). Dasar dari uji heteroskedastisitas adalah sebagai berikut:</w:t>
      </w:r>
    </w:p>
    <w:p w14:paraId="40FBC292" w14:textId="77777777" w:rsidR="00340D1C" w:rsidRDefault="005F5C0F" w:rsidP="00D7033C">
      <w:pPr>
        <w:pStyle w:val="ListParagraph"/>
        <w:numPr>
          <w:ilvl w:val="0"/>
          <w:numId w:val="18"/>
        </w:numPr>
        <w:spacing w:after="0"/>
        <w:ind w:left="426"/>
        <w:rPr>
          <w:rFonts w:eastAsiaTheme="minorEastAsia" w:cs="Times New Roman"/>
          <w:szCs w:val="24"/>
        </w:rPr>
      </w:pPr>
      <w:r w:rsidRPr="000E7E9C">
        <w:rPr>
          <w:rFonts w:eastAsiaTheme="minorEastAsia" w:cs="Times New Roman"/>
          <w:szCs w:val="24"/>
        </w:rPr>
        <w:t>Apabila terdapat pola tertentu (bergelombang, melebar, maupun menyempit m</w:t>
      </w:r>
      <w:r w:rsidR="00340D1C">
        <w:rPr>
          <w:rFonts w:eastAsiaTheme="minorEastAsia" w:cs="Times New Roman"/>
          <w:szCs w:val="24"/>
        </w:rPr>
        <w:t>aka terjadi heterokedastisitas.</w:t>
      </w:r>
    </w:p>
    <w:p w14:paraId="4FBE9F6C" w14:textId="156438A1" w:rsidR="000E7BB5" w:rsidRDefault="005F5C0F" w:rsidP="00D7033C">
      <w:pPr>
        <w:pStyle w:val="ListParagraph"/>
        <w:numPr>
          <w:ilvl w:val="0"/>
          <w:numId w:val="18"/>
        </w:numPr>
        <w:spacing w:after="0"/>
        <w:ind w:left="426"/>
        <w:rPr>
          <w:rFonts w:eastAsiaTheme="minorEastAsia" w:cs="Times New Roman"/>
          <w:szCs w:val="24"/>
        </w:rPr>
      </w:pPr>
      <w:r w:rsidRPr="00340D1C">
        <w:rPr>
          <w:rFonts w:eastAsiaTheme="minorEastAsia" w:cs="Times New Roman"/>
          <w:szCs w:val="24"/>
        </w:rPr>
        <w:t>Apabila tidak terdapat pola yang cukup jelas (menyebar diatas dan dibawah angka nol) maka tidak terjadi heterokedastisitas.</w:t>
      </w:r>
    </w:p>
    <w:p w14:paraId="427DDCDE" w14:textId="77777777" w:rsidR="00090DC8" w:rsidRPr="00340D1C" w:rsidRDefault="00090DC8" w:rsidP="00090DC8">
      <w:pPr>
        <w:pStyle w:val="ListParagraph"/>
        <w:spacing w:after="0"/>
        <w:ind w:left="426"/>
        <w:rPr>
          <w:rFonts w:eastAsiaTheme="minorEastAsia" w:cs="Times New Roman"/>
          <w:szCs w:val="24"/>
        </w:rPr>
      </w:pPr>
    </w:p>
    <w:p w14:paraId="2AB1AB37" w14:textId="708CC398" w:rsidR="00421263" w:rsidRPr="000E7E9C" w:rsidRDefault="00421263" w:rsidP="00D7033C">
      <w:pPr>
        <w:pStyle w:val="Heading3"/>
        <w:spacing w:before="0"/>
        <w:ind w:left="709"/>
        <w:rPr>
          <w:rFonts w:cs="Times New Roman"/>
          <w:color w:val="000000" w:themeColor="text1"/>
        </w:rPr>
      </w:pPr>
      <w:bookmarkStart w:id="97" w:name="_Toc482342970"/>
      <w:bookmarkStart w:id="98" w:name="_Toc495608104"/>
      <w:r w:rsidRPr="000E7E9C">
        <w:rPr>
          <w:rFonts w:cs="Times New Roman"/>
        </w:rPr>
        <w:lastRenderedPageBreak/>
        <w:t>Analisis Regresi Berganda</w:t>
      </w:r>
      <w:bookmarkEnd w:id="97"/>
      <w:bookmarkEnd w:id="98"/>
    </w:p>
    <w:p w14:paraId="7D02370A" w14:textId="77777777" w:rsidR="00421263" w:rsidRPr="000E7E9C" w:rsidRDefault="00421263" w:rsidP="00D7033C">
      <w:pPr>
        <w:pStyle w:val="ListParagraph"/>
        <w:spacing w:after="0"/>
        <w:ind w:left="0" w:firstLine="709"/>
        <w:rPr>
          <w:rFonts w:cs="Times New Roman"/>
          <w:color w:val="000000" w:themeColor="text1"/>
          <w:szCs w:val="24"/>
        </w:rPr>
      </w:pPr>
      <w:r w:rsidRPr="000E7E9C">
        <w:rPr>
          <w:rFonts w:cs="Times New Roman"/>
          <w:color w:val="000000" w:themeColor="text1"/>
          <w:szCs w:val="24"/>
        </w:rPr>
        <w:t>Analisis Regresi Berganda. Persamaan regresi dalam penelitian ini dapat dijelaskan sebagai berikut : y = α + β</w:t>
      </w:r>
      <w:r w:rsidRPr="000E7E9C">
        <w:rPr>
          <w:rFonts w:cs="Times New Roman"/>
          <w:color w:val="000000" w:themeColor="text1"/>
          <w:szCs w:val="24"/>
          <w:vertAlign w:val="subscript"/>
        </w:rPr>
        <w:t>1</w:t>
      </w:r>
      <w:r w:rsidRPr="000E7E9C">
        <w:rPr>
          <w:rFonts w:cs="Times New Roman"/>
          <w:color w:val="000000" w:themeColor="text1"/>
          <w:szCs w:val="24"/>
        </w:rPr>
        <w:t xml:space="preserve"> X</w:t>
      </w:r>
      <w:r w:rsidRPr="000E7E9C">
        <w:rPr>
          <w:rFonts w:cs="Times New Roman"/>
          <w:color w:val="000000" w:themeColor="text1"/>
          <w:szCs w:val="24"/>
          <w:vertAlign w:val="subscript"/>
        </w:rPr>
        <w:t>1</w:t>
      </w:r>
      <w:r w:rsidRPr="000E7E9C">
        <w:rPr>
          <w:rFonts w:cs="Times New Roman"/>
          <w:color w:val="000000" w:themeColor="text1"/>
          <w:szCs w:val="24"/>
        </w:rPr>
        <w:t xml:space="preserve"> + β</w:t>
      </w:r>
      <w:r w:rsidRPr="000E7E9C">
        <w:rPr>
          <w:rFonts w:cs="Times New Roman"/>
          <w:color w:val="000000" w:themeColor="text1"/>
          <w:szCs w:val="24"/>
          <w:vertAlign w:val="subscript"/>
        </w:rPr>
        <w:t>2</w:t>
      </w:r>
      <w:r w:rsidRPr="000E7E9C">
        <w:rPr>
          <w:rFonts w:cs="Times New Roman"/>
          <w:color w:val="000000" w:themeColor="text1"/>
          <w:szCs w:val="24"/>
        </w:rPr>
        <w:t xml:space="preserve"> X</w:t>
      </w:r>
      <w:r w:rsidRPr="000E7E9C">
        <w:rPr>
          <w:rFonts w:cs="Times New Roman"/>
          <w:color w:val="000000" w:themeColor="text1"/>
          <w:szCs w:val="24"/>
          <w:vertAlign w:val="subscript"/>
        </w:rPr>
        <w:t>2</w:t>
      </w:r>
      <w:r w:rsidRPr="000E7E9C">
        <w:rPr>
          <w:rFonts w:cs="Times New Roman"/>
          <w:color w:val="000000" w:themeColor="text1"/>
          <w:szCs w:val="24"/>
        </w:rPr>
        <w:t>+ β</w:t>
      </w:r>
      <w:r w:rsidRPr="000E7E9C">
        <w:rPr>
          <w:rFonts w:cs="Times New Roman"/>
          <w:color w:val="000000" w:themeColor="text1"/>
          <w:szCs w:val="24"/>
          <w:vertAlign w:val="subscript"/>
        </w:rPr>
        <w:t>3</w:t>
      </w:r>
      <w:r w:rsidRPr="000E7E9C">
        <w:rPr>
          <w:rFonts w:cs="Times New Roman"/>
          <w:color w:val="000000" w:themeColor="text1"/>
          <w:szCs w:val="24"/>
        </w:rPr>
        <w:t xml:space="preserve"> X</w:t>
      </w:r>
      <w:r w:rsidRPr="000E7E9C">
        <w:rPr>
          <w:rFonts w:cs="Times New Roman"/>
          <w:color w:val="000000" w:themeColor="text1"/>
          <w:szCs w:val="24"/>
          <w:vertAlign w:val="subscript"/>
        </w:rPr>
        <w:t>3</w:t>
      </w:r>
      <w:r w:rsidRPr="000E7E9C">
        <w:rPr>
          <w:rFonts w:cs="Times New Roman"/>
          <w:color w:val="000000" w:themeColor="text1"/>
          <w:szCs w:val="24"/>
        </w:rPr>
        <w:t xml:space="preserve"> + e</w:t>
      </w:r>
    </w:p>
    <w:p w14:paraId="59068792" w14:textId="77777777" w:rsidR="00421263" w:rsidRPr="000E7E9C" w:rsidRDefault="00421263" w:rsidP="00D7033C">
      <w:pPr>
        <w:pStyle w:val="ListParagraph"/>
        <w:spacing w:after="0"/>
        <w:ind w:left="0"/>
        <w:rPr>
          <w:rFonts w:cs="Times New Roman"/>
          <w:color w:val="000000" w:themeColor="text1"/>
          <w:szCs w:val="24"/>
        </w:rPr>
      </w:pPr>
      <w:r w:rsidRPr="000E7E9C">
        <w:rPr>
          <w:rFonts w:cs="Times New Roman"/>
          <w:color w:val="000000" w:themeColor="text1"/>
          <w:szCs w:val="24"/>
        </w:rPr>
        <w:t>Keterangan :</w:t>
      </w:r>
    </w:p>
    <w:p w14:paraId="6A8BDF80" w14:textId="77777777" w:rsidR="00421263" w:rsidRPr="000E7E9C" w:rsidRDefault="00421263" w:rsidP="00D7033C">
      <w:pPr>
        <w:pStyle w:val="ListParagraph"/>
        <w:spacing w:after="0"/>
        <w:ind w:left="0"/>
        <w:rPr>
          <w:rFonts w:cs="Times New Roman"/>
          <w:color w:val="000000" w:themeColor="text1"/>
          <w:szCs w:val="24"/>
        </w:rPr>
      </w:pPr>
      <w:r w:rsidRPr="000E7E9C">
        <w:rPr>
          <w:rFonts w:cs="Times New Roman"/>
          <w:color w:val="000000" w:themeColor="text1"/>
          <w:szCs w:val="24"/>
        </w:rPr>
        <w:t xml:space="preserve">α  </w:t>
      </w:r>
      <w:r w:rsidRPr="000E7E9C">
        <w:rPr>
          <w:rFonts w:cs="Times New Roman"/>
          <w:color w:val="000000" w:themeColor="text1"/>
          <w:szCs w:val="24"/>
        </w:rPr>
        <w:tab/>
        <w:t xml:space="preserve">: Konstanta  </w:t>
      </w:r>
    </w:p>
    <w:p w14:paraId="130A2E2F" w14:textId="77777777" w:rsidR="00421263" w:rsidRPr="000E7E9C" w:rsidRDefault="00421263" w:rsidP="00D7033C">
      <w:pPr>
        <w:pStyle w:val="ListParagraph"/>
        <w:spacing w:after="0"/>
        <w:ind w:left="0"/>
        <w:rPr>
          <w:rFonts w:cs="Times New Roman"/>
          <w:color w:val="000000" w:themeColor="text1"/>
          <w:szCs w:val="24"/>
        </w:rPr>
      </w:pPr>
      <w:r w:rsidRPr="000E7E9C">
        <w:rPr>
          <w:rFonts w:cs="Times New Roman"/>
          <w:color w:val="000000" w:themeColor="text1"/>
          <w:szCs w:val="24"/>
        </w:rPr>
        <w:t>β</w:t>
      </w:r>
      <w:r w:rsidRPr="000E7E9C">
        <w:rPr>
          <w:rFonts w:cs="Times New Roman"/>
          <w:color w:val="000000" w:themeColor="text1"/>
          <w:szCs w:val="24"/>
          <w:vertAlign w:val="subscript"/>
        </w:rPr>
        <w:t>1</w:t>
      </w:r>
      <w:r w:rsidRPr="000E7E9C">
        <w:rPr>
          <w:rFonts w:cs="Times New Roman"/>
          <w:color w:val="000000" w:themeColor="text1"/>
          <w:szCs w:val="24"/>
        </w:rPr>
        <w:t>, β</w:t>
      </w:r>
      <w:r w:rsidRPr="000E7E9C">
        <w:rPr>
          <w:rFonts w:cs="Times New Roman"/>
          <w:color w:val="000000" w:themeColor="text1"/>
          <w:szCs w:val="24"/>
          <w:vertAlign w:val="subscript"/>
        </w:rPr>
        <w:t>2</w:t>
      </w:r>
      <w:r w:rsidRPr="000E7E9C">
        <w:rPr>
          <w:rFonts w:cs="Times New Roman"/>
          <w:color w:val="000000" w:themeColor="text1"/>
          <w:szCs w:val="24"/>
        </w:rPr>
        <w:t>, : Koefisien regresi dari masing-masing variabel independen</w:t>
      </w:r>
    </w:p>
    <w:p w14:paraId="089A7E25" w14:textId="6298205D" w:rsidR="00421263" w:rsidRPr="000E7E9C" w:rsidRDefault="00421263" w:rsidP="00D7033C">
      <w:pPr>
        <w:pStyle w:val="ListParagraph"/>
        <w:spacing w:after="0"/>
        <w:ind w:left="0"/>
        <w:rPr>
          <w:rFonts w:cs="Times New Roman"/>
          <w:color w:val="000000" w:themeColor="text1"/>
          <w:szCs w:val="24"/>
        </w:rPr>
      </w:pPr>
      <w:r w:rsidRPr="000E7E9C">
        <w:rPr>
          <w:rFonts w:cs="Times New Roman"/>
          <w:color w:val="000000" w:themeColor="text1"/>
          <w:szCs w:val="24"/>
        </w:rPr>
        <w:t>X</w:t>
      </w:r>
      <w:r w:rsidRPr="000E7E9C">
        <w:rPr>
          <w:rFonts w:cs="Times New Roman"/>
          <w:color w:val="000000" w:themeColor="text1"/>
          <w:szCs w:val="24"/>
          <w:vertAlign w:val="subscript"/>
        </w:rPr>
        <w:t>1</w:t>
      </w:r>
      <w:r w:rsidRPr="000E7E9C">
        <w:rPr>
          <w:rFonts w:cs="Times New Roman"/>
          <w:color w:val="000000" w:themeColor="text1"/>
          <w:szCs w:val="24"/>
        </w:rPr>
        <w:t xml:space="preserve"> </w:t>
      </w:r>
      <w:r w:rsidRPr="000E7E9C">
        <w:rPr>
          <w:rFonts w:cs="Times New Roman"/>
          <w:color w:val="000000" w:themeColor="text1"/>
          <w:szCs w:val="24"/>
        </w:rPr>
        <w:tab/>
        <w:t xml:space="preserve">: </w:t>
      </w:r>
      <w:r w:rsidR="00F27250" w:rsidRPr="000E7E9C">
        <w:rPr>
          <w:rFonts w:cs="Times New Roman"/>
          <w:color w:val="000000" w:themeColor="text1"/>
          <w:szCs w:val="24"/>
        </w:rPr>
        <w:t>Karakteristik toko bahan bangunan</w:t>
      </w:r>
    </w:p>
    <w:p w14:paraId="29E60658" w14:textId="77777777" w:rsidR="00421263" w:rsidRPr="000E7E9C" w:rsidRDefault="00421263" w:rsidP="00D7033C">
      <w:pPr>
        <w:pStyle w:val="ListParagraph"/>
        <w:spacing w:after="0"/>
        <w:ind w:left="0"/>
        <w:rPr>
          <w:rFonts w:cs="Times New Roman"/>
          <w:color w:val="000000" w:themeColor="text1"/>
          <w:szCs w:val="24"/>
        </w:rPr>
      </w:pPr>
      <w:r w:rsidRPr="000E7E9C">
        <w:rPr>
          <w:rFonts w:cs="Times New Roman"/>
          <w:color w:val="000000" w:themeColor="text1"/>
          <w:szCs w:val="24"/>
        </w:rPr>
        <w:t>X</w:t>
      </w:r>
      <w:r w:rsidRPr="000E7E9C">
        <w:rPr>
          <w:rFonts w:cs="Times New Roman"/>
          <w:color w:val="000000" w:themeColor="text1"/>
          <w:szCs w:val="24"/>
          <w:vertAlign w:val="subscript"/>
        </w:rPr>
        <w:t>2</w:t>
      </w:r>
      <w:r w:rsidRPr="000E7E9C">
        <w:rPr>
          <w:rFonts w:cs="Times New Roman"/>
          <w:color w:val="000000" w:themeColor="text1"/>
          <w:szCs w:val="24"/>
        </w:rPr>
        <w:t xml:space="preserve"> </w:t>
      </w:r>
      <w:r w:rsidRPr="000E7E9C">
        <w:rPr>
          <w:rFonts w:cs="Times New Roman"/>
          <w:color w:val="000000" w:themeColor="text1"/>
          <w:szCs w:val="24"/>
        </w:rPr>
        <w:tab/>
        <w:t>: Daya saing lingkungan bisnis</w:t>
      </w:r>
    </w:p>
    <w:p w14:paraId="788E1A95" w14:textId="59C2803C" w:rsidR="00421263" w:rsidRPr="000E7E9C" w:rsidRDefault="00421263" w:rsidP="00D7033C">
      <w:pPr>
        <w:pStyle w:val="ListParagraph"/>
        <w:spacing w:after="0"/>
        <w:ind w:left="0"/>
        <w:rPr>
          <w:rFonts w:cs="Times New Roman"/>
          <w:color w:val="000000" w:themeColor="text1"/>
          <w:szCs w:val="24"/>
        </w:rPr>
      </w:pPr>
      <w:r w:rsidRPr="000E7E9C">
        <w:rPr>
          <w:rFonts w:cs="Times New Roman"/>
          <w:color w:val="000000" w:themeColor="text1"/>
          <w:szCs w:val="24"/>
        </w:rPr>
        <w:t>X</w:t>
      </w:r>
      <w:r w:rsidRPr="000E7E9C">
        <w:rPr>
          <w:rFonts w:cs="Times New Roman"/>
          <w:color w:val="000000" w:themeColor="text1"/>
          <w:szCs w:val="24"/>
          <w:vertAlign w:val="subscript"/>
        </w:rPr>
        <w:t>3</w:t>
      </w:r>
      <w:r w:rsidRPr="000E7E9C">
        <w:rPr>
          <w:rFonts w:cs="Times New Roman"/>
          <w:color w:val="000000" w:themeColor="text1"/>
          <w:szCs w:val="24"/>
        </w:rPr>
        <w:tab/>
        <w:t xml:space="preserve">: </w:t>
      </w:r>
      <w:r w:rsidR="00742823">
        <w:rPr>
          <w:rFonts w:cs="Times New Roman"/>
          <w:color w:val="000000" w:themeColor="text1"/>
          <w:szCs w:val="24"/>
        </w:rPr>
        <w:t>Dukungan dari Pengambil Keputusan</w:t>
      </w:r>
    </w:p>
    <w:p w14:paraId="7E9EC44E" w14:textId="77777777" w:rsidR="00421263" w:rsidRPr="000E7E9C" w:rsidRDefault="00421263" w:rsidP="00D7033C">
      <w:pPr>
        <w:pStyle w:val="ListParagraph"/>
        <w:tabs>
          <w:tab w:val="left" w:pos="720"/>
          <w:tab w:val="left" w:pos="1440"/>
          <w:tab w:val="left" w:pos="2160"/>
          <w:tab w:val="left" w:pos="3478"/>
        </w:tabs>
        <w:spacing w:after="0"/>
        <w:ind w:left="0"/>
        <w:rPr>
          <w:rFonts w:cs="Times New Roman"/>
          <w:color w:val="000000" w:themeColor="text1"/>
          <w:szCs w:val="24"/>
        </w:rPr>
      </w:pPr>
      <w:r w:rsidRPr="000E7E9C">
        <w:rPr>
          <w:rFonts w:cs="Times New Roman"/>
          <w:color w:val="000000" w:themeColor="text1"/>
          <w:szCs w:val="24"/>
        </w:rPr>
        <w:t>e</w:t>
      </w:r>
      <w:r w:rsidRPr="000E7E9C">
        <w:rPr>
          <w:rFonts w:cs="Times New Roman"/>
          <w:color w:val="000000" w:themeColor="text1"/>
          <w:szCs w:val="24"/>
        </w:rPr>
        <w:tab/>
        <w:t>: Error Estimate</w:t>
      </w:r>
      <w:r w:rsidRPr="000E7E9C">
        <w:rPr>
          <w:rFonts w:cs="Times New Roman"/>
          <w:color w:val="000000" w:themeColor="text1"/>
          <w:szCs w:val="24"/>
        </w:rPr>
        <w:tab/>
      </w:r>
    </w:p>
    <w:p w14:paraId="645C3652" w14:textId="77777777" w:rsidR="000E61FB" w:rsidRDefault="00421263" w:rsidP="00D7033C">
      <w:pPr>
        <w:pStyle w:val="ListParagraph"/>
        <w:spacing w:after="0"/>
        <w:ind w:left="0"/>
        <w:rPr>
          <w:rFonts w:cs="Times New Roman"/>
          <w:color w:val="000000" w:themeColor="text1"/>
          <w:szCs w:val="24"/>
        </w:rPr>
      </w:pPr>
      <w:r w:rsidRPr="000E7E9C">
        <w:rPr>
          <w:rFonts w:cs="Times New Roman"/>
          <w:color w:val="000000" w:themeColor="text1"/>
          <w:szCs w:val="24"/>
        </w:rPr>
        <w:t xml:space="preserve">y </w:t>
      </w:r>
      <w:r w:rsidRPr="000E7E9C">
        <w:rPr>
          <w:rFonts w:cs="Times New Roman"/>
          <w:color w:val="000000" w:themeColor="text1"/>
          <w:szCs w:val="24"/>
        </w:rPr>
        <w:tab/>
        <w:t xml:space="preserve">: Minat Beli (Merencanakan untuk menggunakan </w:t>
      </w:r>
      <w:r w:rsidRPr="000E7E9C">
        <w:rPr>
          <w:rFonts w:cs="Times New Roman"/>
          <w:i/>
          <w:color w:val="000000" w:themeColor="text1"/>
          <w:szCs w:val="24"/>
        </w:rPr>
        <w:t>e-marketplace</w:t>
      </w:r>
      <w:r w:rsidRPr="000E7E9C">
        <w:rPr>
          <w:rFonts w:cs="Times New Roman"/>
          <w:color w:val="000000" w:themeColor="text1"/>
          <w:szCs w:val="24"/>
        </w:rPr>
        <w:t>)</w:t>
      </w:r>
      <w:bookmarkStart w:id="99" w:name="_Toc482342971"/>
    </w:p>
    <w:p w14:paraId="15303CF2" w14:textId="164780EE" w:rsidR="00C95608" w:rsidRDefault="000E61FB" w:rsidP="00D7033C">
      <w:pPr>
        <w:pStyle w:val="ListParagraph"/>
        <w:spacing w:after="0"/>
        <w:ind w:left="0" w:firstLine="709"/>
        <w:rPr>
          <w:rFonts w:cs="Times New Roman"/>
          <w:color w:val="000000" w:themeColor="text1"/>
          <w:szCs w:val="24"/>
        </w:rPr>
      </w:pPr>
      <w:r w:rsidRPr="000E61FB">
        <w:rPr>
          <w:rFonts w:cs="Times New Roman"/>
          <w:color w:val="000000" w:themeColor="text1"/>
          <w:szCs w:val="24"/>
        </w:rPr>
        <w:t xml:space="preserve">Untuk mengetahui variabel bebas manakah yang memberikan pengaruh paling besar terhadap variabel terikat digunakan koefisien regresi masing-masing variabel. Semakin besar nilai koefisien regresi (βi) maka semakin besar pula </w:t>
      </w:r>
      <w:r w:rsidR="00C95608" w:rsidRPr="000E61FB">
        <w:rPr>
          <w:rFonts w:cs="Times New Roman"/>
          <w:color w:val="000000" w:themeColor="text1"/>
          <w:szCs w:val="24"/>
        </w:rPr>
        <w:t>pengaruh yang ditimbulkan variable bebas tersebut terhadap variabel terikat</w:t>
      </w:r>
    </w:p>
    <w:p w14:paraId="5029EE58" w14:textId="038398F6" w:rsidR="00C95608" w:rsidRDefault="00C95608" w:rsidP="00D7033C">
      <w:pPr>
        <w:spacing w:after="0"/>
        <w:jc w:val="left"/>
        <w:rPr>
          <w:rFonts w:cs="Times New Roman"/>
          <w:color w:val="000000" w:themeColor="text1"/>
          <w:szCs w:val="24"/>
        </w:rPr>
      </w:pPr>
    </w:p>
    <w:p w14:paraId="753EEDA7" w14:textId="6AF303D8" w:rsidR="00421263" w:rsidRPr="000E7E9C" w:rsidRDefault="00421263" w:rsidP="00D7033C">
      <w:pPr>
        <w:pStyle w:val="Heading2"/>
        <w:spacing w:before="0"/>
        <w:ind w:left="709" w:hanging="718"/>
        <w:rPr>
          <w:rFonts w:cs="Times New Roman"/>
        </w:rPr>
      </w:pPr>
      <w:bookmarkStart w:id="100" w:name="_Toc495608105"/>
      <w:r w:rsidRPr="000E7E9C">
        <w:rPr>
          <w:rFonts w:cs="Times New Roman"/>
        </w:rPr>
        <w:t>Uji Hipotesis</w:t>
      </w:r>
      <w:bookmarkEnd w:id="99"/>
      <w:bookmarkEnd w:id="100"/>
      <w:r w:rsidRPr="000E7E9C">
        <w:rPr>
          <w:rFonts w:cs="Times New Roman"/>
        </w:rPr>
        <w:t xml:space="preserve"> </w:t>
      </w:r>
    </w:p>
    <w:p w14:paraId="53920C2C" w14:textId="7F3020CC" w:rsidR="00090DC8" w:rsidRPr="000E7E9C" w:rsidRDefault="00A512CF" w:rsidP="00D7033C">
      <w:pPr>
        <w:pStyle w:val="ListParagraph"/>
        <w:spacing w:after="0"/>
        <w:ind w:left="0" w:firstLine="709"/>
        <w:rPr>
          <w:rFonts w:cs="Times New Roman"/>
        </w:rPr>
      </w:pPr>
      <w:r w:rsidRPr="000E7E9C">
        <w:rPr>
          <w:rFonts w:cs="Times New Roman"/>
        </w:rPr>
        <w:t xml:space="preserve">Teknik pengujian hipotesis digunakan untuk mengetahui apakah terdapat pengaruh yang signifikan dari </w:t>
      </w:r>
      <w:r w:rsidR="00ED51CE" w:rsidRPr="000E7E9C">
        <w:rPr>
          <w:rFonts w:cs="Times New Roman"/>
          <w:color w:val="000000" w:themeColor="text1"/>
          <w:szCs w:val="24"/>
        </w:rPr>
        <w:t>pengaruh antara variabel indepeden (</w:t>
      </w:r>
      <w:r w:rsidR="00F27250" w:rsidRPr="000E7E9C">
        <w:rPr>
          <w:rFonts w:cs="Times New Roman"/>
          <w:color w:val="000000" w:themeColor="text1"/>
          <w:szCs w:val="24"/>
        </w:rPr>
        <w:t>Karakteristik toko bahan bangunan</w:t>
      </w:r>
      <w:r w:rsidR="00ED51CE" w:rsidRPr="000E7E9C">
        <w:rPr>
          <w:rFonts w:cs="Times New Roman"/>
          <w:color w:val="000000" w:themeColor="text1"/>
          <w:szCs w:val="24"/>
        </w:rPr>
        <w:t xml:space="preserve">, Daya saing lingkungan bisnis dan </w:t>
      </w:r>
      <w:r w:rsidR="00AB26BD">
        <w:rPr>
          <w:rFonts w:cs="Times New Roman"/>
          <w:color w:val="000000" w:themeColor="text1"/>
          <w:szCs w:val="24"/>
        </w:rPr>
        <w:t xml:space="preserve">Dukungan dari Pengambil Keputusan) </w:t>
      </w:r>
      <w:r w:rsidR="00ED51CE" w:rsidRPr="000E7E9C">
        <w:rPr>
          <w:rFonts w:cs="Times New Roman"/>
          <w:color w:val="000000" w:themeColor="text1"/>
          <w:szCs w:val="24"/>
        </w:rPr>
        <w:t xml:space="preserve">terhadap variabel dependen </w:t>
      </w:r>
      <w:r w:rsidRPr="000E7E9C">
        <w:rPr>
          <w:rFonts w:cs="Times New Roman"/>
        </w:rPr>
        <w:t xml:space="preserve">yang diartikan sebagai minat toko bahan bangunan  menggunakan </w:t>
      </w:r>
      <w:r w:rsidRPr="003C5FC6">
        <w:rPr>
          <w:rFonts w:cs="Times New Roman"/>
          <w:i/>
        </w:rPr>
        <w:t>e-marketplace</w:t>
      </w:r>
      <w:r w:rsidRPr="000E7E9C">
        <w:rPr>
          <w:rFonts w:cs="Times New Roman"/>
        </w:rPr>
        <w:t xml:space="preserve"> se</w:t>
      </w:r>
      <w:bookmarkStart w:id="101" w:name="_Toc479584579"/>
      <w:bookmarkStart w:id="102" w:name="_Toc479677127"/>
      <w:bookmarkStart w:id="103" w:name="_Toc479678600"/>
      <w:r w:rsidR="00ED51CE" w:rsidRPr="000E7E9C">
        <w:rPr>
          <w:rFonts w:cs="Times New Roman"/>
        </w:rPr>
        <w:t>bagai media penjualan produknya.</w:t>
      </w:r>
    </w:p>
    <w:p w14:paraId="4EEF4412" w14:textId="77777777" w:rsidR="008D7085" w:rsidRPr="000E7E9C" w:rsidRDefault="008D7085" w:rsidP="00D7033C">
      <w:pPr>
        <w:pStyle w:val="Heading3"/>
        <w:spacing w:before="0"/>
        <w:ind w:left="709"/>
        <w:rPr>
          <w:rFonts w:cs="Times New Roman"/>
          <w:b w:val="0"/>
        </w:rPr>
      </w:pPr>
      <w:bookmarkStart w:id="104" w:name="_Toc479584580"/>
      <w:bookmarkStart w:id="105" w:name="_Toc479677128"/>
      <w:bookmarkStart w:id="106" w:name="_Toc479678601"/>
      <w:bookmarkStart w:id="107" w:name="_Toc482342973"/>
      <w:bookmarkStart w:id="108" w:name="_Toc495608106"/>
      <w:bookmarkStart w:id="109" w:name="_Toc482342972"/>
      <w:r w:rsidRPr="000E7E9C">
        <w:rPr>
          <w:rFonts w:cs="Times New Roman"/>
        </w:rPr>
        <w:t>Uji Signifikan Parameter Individual (Uji Statistik t)</w:t>
      </w:r>
      <w:bookmarkEnd w:id="104"/>
      <w:bookmarkEnd w:id="105"/>
      <w:bookmarkEnd w:id="106"/>
      <w:bookmarkEnd w:id="107"/>
      <w:bookmarkEnd w:id="108"/>
      <w:r w:rsidRPr="000E7E9C">
        <w:rPr>
          <w:rFonts w:cs="Times New Roman"/>
        </w:rPr>
        <w:t xml:space="preserve"> </w:t>
      </w:r>
    </w:p>
    <w:p w14:paraId="3E84A573" w14:textId="77777777" w:rsidR="00090DC8" w:rsidRDefault="008D7085" w:rsidP="00D7033C">
      <w:pPr>
        <w:spacing w:after="0"/>
        <w:ind w:firstLine="709"/>
        <w:rPr>
          <w:rFonts w:eastAsiaTheme="minorEastAsia" w:cs="Times New Roman"/>
          <w:szCs w:val="24"/>
        </w:rPr>
      </w:pPr>
      <w:r w:rsidRPr="000E7E9C">
        <w:rPr>
          <w:rFonts w:eastAsiaTheme="minorEastAsia" w:cs="Times New Roman"/>
          <w:szCs w:val="24"/>
        </w:rPr>
        <w:t>Pengujian ini digunakan untuk menguji pengaruh variabel bebas secara parsial terhadap variabel terikat. Menurut Kuncoro (2001), uji statistik t menunjukkan seberapa jauh pengaruh satu variabel penjelas secara individual dalam menerangkan variasi variabel t</w:t>
      </w:r>
      <w:r w:rsidR="00090DC8">
        <w:rPr>
          <w:rFonts w:eastAsiaTheme="minorEastAsia" w:cs="Times New Roman"/>
          <w:szCs w:val="24"/>
        </w:rPr>
        <w:t>erikat.</w:t>
      </w:r>
    </w:p>
    <w:p w14:paraId="091E6FF2" w14:textId="77777777" w:rsidR="00090DC8" w:rsidRDefault="00090DC8" w:rsidP="00D7033C">
      <w:pPr>
        <w:spacing w:after="0"/>
        <w:ind w:firstLine="709"/>
        <w:rPr>
          <w:rFonts w:eastAsiaTheme="minorEastAsia" w:cs="Times New Roman"/>
          <w:szCs w:val="24"/>
        </w:rPr>
      </w:pPr>
    </w:p>
    <w:p w14:paraId="74C2C145" w14:textId="77777777" w:rsidR="00F966FE" w:rsidRDefault="00F966FE" w:rsidP="00D7033C">
      <w:pPr>
        <w:spacing w:after="0"/>
        <w:ind w:firstLine="709"/>
        <w:rPr>
          <w:rFonts w:eastAsiaTheme="minorEastAsia" w:cs="Times New Roman"/>
          <w:szCs w:val="24"/>
        </w:rPr>
      </w:pPr>
    </w:p>
    <w:p w14:paraId="4DE7E235" w14:textId="77777777" w:rsidR="00F966FE" w:rsidRDefault="00F966FE" w:rsidP="00D7033C">
      <w:pPr>
        <w:spacing w:after="0"/>
        <w:ind w:firstLine="709"/>
        <w:rPr>
          <w:rFonts w:eastAsiaTheme="minorEastAsia" w:cs="Times New Roman"/>
          <w:szCs w:val="24"/>
        </w:rPr>
      </w:pPr>
    </w:p>
    <w:p w14:paraId="53DDF859" w14:textId="77777777" w:rsidR="00F966FE" w:rsidRDefault="00F966FE" w:rsidP="00D7033C">
      <w:pPr>
        <w:spacing w:after="0"/>
        <w:ind w:firstLine="709"/>
        <w:rPr>
          <w:rFonts w:eastAsiaTheme="minorEastAsia" w:cs="Times New Roman"/>
          <w:szCs w:val="24"/>
        </w:rPr>
      </w:pPr>
    </w:p>
    <w:p w14:paraId="4C1341E0" w14:textId="01CBF90F" w:rsidR="008D7085" w:rsidRPr="000E7E9C" w:rsidRDefault="008D7085" w:rsidP="00D7033C">
      <w:pPr>
        <w:spacing w:after="0"/>
        <w:ind w:firstLine="709"/>
        <w:rPr>
          <w:rFonts w:eastAsiaTheme="minorEastAsia" w:cs="Times New Roman"/>
          <w:szCs w:val="24"/>
        </w:rPr>
      </w:pPr>
      <w:r w:rsidRPr="000E7E9C">
        <w:rPr>
          <w:rFonts w:eastAsiaTheme="minorEastAsia" w:cs="Times New Roman"/>
          <w:szCs w:val="24"/>
        </w:rPr>
        <w:lastRenderedPageBreak/>
        <w:t xml:space="preserve">Terdapat beberapa prosedur dalam uji t </w:t>
      </w:r>
      <w:r w:rsidRPr="000E7E9C">
        <w:rPr>
          <w:rFonts w:eastAsiaTheme="minorEastAsia" w:cs="Times New Roman"/>
          <w:i/>
          <w:szCs w:val="24"/>
        </w:rPr>
        <w:t>(t-test)</w:t>
      </w:r>
      <w:r w:rsidRPr="000E7E9C">
        <w:rPr>
          <w:rFonts w:eastAsiaTheme="minorEastAsia" w:cs="Times New Roman"/>
          <w:szCs w:val="24"/>
        </w:rPr>
        <w:t xml:space="preserve"> menurut Siregar (2013) diantaranya sebagai berikut:</w:t>
      </w:r>
    </w:p>
    <w:p w14:paraId="19D31854" w14:textId="77777777" w:rsidR="008D7085" w:rsidRPr="000E7E9C" w:rsidRDefault="008D7085" w:rsidP="00D7033C">
      <w:pPr>
        <w:pStyle w:val="ListParagraph"/>
        <w:numPr>
          <w:ilvl w:val="0"/>
          <w:numId w:val="20"/>
        </w:numPr>
        <w:spacing w:after="0"/>
        <w:ind w:left="426" w:hanging="426"/>
        <w:rPr>
          <w:rFonts w:eastAsiaTheme="minorEastAsia" w:cs="Times New Roman"/>
          <w:szCs w:val="24"/>
        </w:rPr>
      </w:pPr>
      <w:r w:rsidRPr="000E7E9C">
        <w:rPr>
          <w:rFonts w:eastAsiaTheme="minorEastAsia" w:cs="Times New Roman"/>
          <w:szCs w:val="24"/>
        </w:rPr>
        <w:t>Penentuan hipotesis:</w:t>
      </w:r>
    </w:p>
    <w:p w14:paraId="5258FBD9" w14:textId="77777777" w:rsidR="008D7085" w:rsidRPr="000E7E9C" w:rsidRDefault="008D7085" w:rsidP="00D7033C">
      <w:pPr>
        <w:pStyle w:val="ListParagraph"/>
        <w:spacing w:after="0"/>
        <w:ind w:left="851" w:hanging="425"/>
        <w:rPr>
          <w:rFonts w:eastAsiaTheme="minorEastAsia" w:cs="Times New Roman"/>
          <w:szCs w:val="24"/>
        </w:rPr>
      </w:pPr>
      <w:r w:rsidRPr="000E7E9C">
        <w:rPr>
          <w:rFonts w:eastAsiaTheme="minorEastAsia" w:cs="Times New Roman"/>
          <w:szCs w:val="24"/>
        </w:rPr>
        <w:t>H</w:t>
      </w:r>
      <w:r w:rsidRPr="000E7E9C">
        <w:rPr>
          <w:rFonts w:eastAsiaTheme="minorEastAsia" w:cs="Times New Roman"/>
          <w:szCs w:val="24"/>
          <w:vertAlign w:val="subscript"/>
        </w:rPr>
        <w:t>o</w:t>
      </w:r>
      <w:r w:rsidRPr="000E7E9C">
        <w:rPr>
          <w:rFonts w:eastAsiaTheme="minorEastAsia" w:cs="Times New Roman"/>
          <w:szCs w:val="24"/>
        </w:rPr>
        <w:t xml:space="preserve">: Tidak terdapat pengaruh yang signifikan secara parsial antara variabel independen terhadap variabel dependen </w:t>
      </w:r>
    </w:p>
    <w:p w14:paraId="3AC2898D" w14:textId="77777777" w:rsidR="008D7085" w:rsidRPr="000E7E9C" w:rsidRDefault="008D7085" w:rsidP="00D7033C">
      <w:pPr>
        <w:pStyle w:val="ListParagraph"/>
        <w:spacing w:after="0"/>
        <w:ind w:left="851" w:hanging="425"/>
        <w:rPr>
          <w:rFonts w:eastAsiaTheme="minorEastAsia" w:cs="Times New Roman"/>
          <w:szCs w:val="24"/>
        </w:rPr>
      </w:pPr>
      <w:r w:rsidRPr="000E7E9C">
        <w:rPr>
          <w:rFonts w:eastAsiaTheme="minorEastAsia" w:cs="Times New Roman"/>
          <w:szCs w:val="24"/>
        </w:rPr>
        <w:t>H</w:t>
      </w:r>
      <w:r w:rsidRPr="000E7E9C">
        <w:rPr>
          <w:rFonts w:eastAsiaTheme="minorEastAsia" w:cs="Times New Roman"/>
          <w:szCs w:val="24"/>
          <w:vertAlign w:val="subscript"/>
        </w:rPr>
        <w:t>a</w:t>
      </w:r>
      <w:r w:rsidRPr="000E7E9C">
        <w:rPr>
          <w:rFonts w:eastAsiaTheme="minorEastAsia" w:cs="Times New Roman"/>
          <w:szCs w:val="24"/>
        </w:rPr>
        <w:t xml:space="preserve">: Terdapat pengaruh yang signifikan secara parsial antara variabel independen terhadap variabel dependen. </w:t>
      </w:r>
    </w:p>
    <w:p w14:paraId="5423B845" w14:textId="77777777" w:rsidR="008D7085" w:rsidRPr="000E7E9C" w:rsidRDefault="008D7085" w:rsidP="00D7033C">
      <w:pPr>
        <w:pStyle w:val="ListParagraph"/>
        <w:numPr>
          <w:ilvl w:val="0"/>
          <w:numId w:val="20"/>
        </w:numPr>
        <w:spacing w:after="0"/>
        <w:ind w:left="426" w:hanging="426"/>
        <w:rPr>
          <w:rFonts w:eastAsiaTheme="minorEastAsia" w:cs="Times New Roman"/>
          <w:szCs w:val="24"/>
        </w:rPr>
      </w:pPr>
      <w:r w:rsidRPr="000E7E9C">
        <w:rPr>
          <w:rFonts w:eastAsiaTheme="minorEastAsia" w:cs="Times New Roman"/>
          <w:szCs w:val="24"/>
        </w:rPr>
        <w:t xml:space="preserve">Pengambilan keputusan didasarkan pada perbandingan nilai t </w:t>
      </w:r>
      <w:r w:rsidRPr="000E7E9C">
        <w:rPr>
          <w:rFonts w:eastAsiaTheme="minorEastAsia" w:cs="Times New Roman"/>
          <w:szCs w:val="24"/>
          <w:vertAlign w:val="subscript"/>
        </w:rPr>
        <w:t>hitung</w:t>
      </w:r>
      <w:r w:rsidRPr="000E7E9C">
        <w:rPr>
          <w:rFonts w:eastAsiaTheme="minorEastAsia" w:cs="Times New Roman"/>
          <w:szCs w:val="24"/>
        </w:rPr>
        <w:t xml:space="preserve"> masing-masing koefisien regresi dengan nilai t</w:t>
      </w:r>
      <w:r w:rsidRPr="000E7E9C">
        <w:rPr>
          <w:rFonts w:eastAsiaTheme="minorEastAsia" w:cs="Times New Roman"/>
          <w:szCs w:val="24"/>
          <w:vertAlign w:val="subscript"/>
        </w:rPr>
        <w:t xml:space="preserve"> tabel</w:t>
      </w:r>
      <w:r w:rsidRPr="000E7E9C">
        <w:rPr>
          <w:rFonts w:eastAsiaTheme="minorEastAsia" w:cs="Times New Roman"/>
          <w:szCs w:val="24"/>
        </w:rPr>
        <w:t xml:space="preserve"> sesuai dengan tingkat signifikansi atau taraf kepercayaan yang digunakan yakni 5% (0,05). </w:t>
      </w:r>
    </w:p>
    <w:p w14:paraId="796104EE" w14:textId="77777777" w:rsidR="008D7085" w:rsidRPr="000E7E9C" w:rsidRDefault="008D7085" w:rsidP="00D7033C">
      <w:pPr>
        <w:pStyle w:val="ListParagraph"/>
        <w:numPr>
          <w:ilvl w:val="0"/>
          <w:numId w:val="20"/>
        </w:numPr>
        <w:spacing w:after="0"/>
        <w:ind w:left="426" w:hanging="426"/>
        <w:rPr>
          <w:rFonts w:eastAsiaTheme="minorEastAsia" w:cs="Times New Roman"/>
          <w:szCs w:val="24"/>
        </w:rPr>
      </w:pPr>
      <w:r w:rsidRPr="000E7E9C">
        <w:rPr>
          <w:rFonts w:eastAsiaTheme="minorEastAsia" w:cs="Times New Roman"/>
          <w:szCs w:val="24"/>
        </w:rPr>
        <w:t xml:space="preserve">Menentukan kriteria pengujian: </w:t>
      </w:r>
    </w:p>
    <w:p w14:paraId="1A0724CF" w14:textId="77777777" w:rsidR="008D7085" w:rsidRPr="000E7E9C" w:rsidRDefault="008D7085" w:rsidP="00D7033C">
      <w:pPr>
        <w:pStyle w:val="ListParagraph"/>
        <w:spacing w:after="0"/>
        <w:ind w:left="426"/>
        <w:rPr>
          <w:rFonts w:eastAsiaTheme="minorEastAsia" w:cs="Times New Roman"/>
          <w:szCs w:val="24"/>
        </w:rPr>
      </w:pPr>
      <w:r w:rsidRPr="000E7E9C">
        <w:rPr>
          <w:rFonts w:eastAsiaTheme="minorEastAsia" w:cs="Times New Roman"/>
          <w:szCs w:val="24"/>
        </w:rPr>
        <w:t>Adapun dasar pengambilan keputusan pada T-test adalah sebagai berikut:</w:t>
      </w:r>
    </w:p>
    <w:p w14:paraId="1F1BE6E7" w14:textId="77777777" w:rsidR="008D7085" w:rsidRPr="000E7E9C" w:rsidRDefault="008D7085" w:rsidP="00D7033C">
      <w:pPr>
        <w:pStyle w:val="ListParagraph"/>
        <w:numPr>
          <w:ilvl w:val="0"/>
          <w:numId w:val="19"/>
        </w:numPr>
        <w:spacing w:after="0"/>
        <w:ind w:left="851"/>
        <w:rPr>
          <w:rFonts w:eastAsiaTheme="minorEastAsia" w:cs="Times New Roman"/>
          <w:szCs w:val="24"/>
        </w:rPr>
      </w:pPr>
      <w:r w:rsidRPr="000E7E9C">
        <w:rPr>
          <w:rFonts w:eastAsiaTheme="minorEastAsia" w:cs="Times New Roman"/>
          <w:szCs w:val="24"/>
        </w:rPr>
        <w:t>Apabila nilai signifikansi t &lt; 0,05 (5%) maka variabel independen berpengaruh signifikan terhadap variabel dependen. (Ho ditolak dan H</w:t>
      </w:r>
      <w:r w:rsidRPr="000E7E9C">
        <w:rPr>
          <w:rFonts w:eastAsiaTheme="minorEastAsia" w:cs="Times New Roman"/>
          <w:szCs w:val="24"/>
          <w:vertAlign w:val="subscript"/>
        </w:rPr>
        <w:t>a</w:t>
      </w:r>
      <w:r w:rsidRPr="000E7E9C">
        <w:rPr>
          <w:rFonts w:eastAsiaTheme="minorEastAsia" w:cs="Times New Roman"/>
          <w:szCs w:val="24"/>
        </w:rPr>
        <w:t xml:space="preserve"> diterima) </w:t>
      </w:r>
    </w:p>
    <w:p w14:paraId="718F1640" w14:textId="0731D8B8" w:rsidR="00090DC8" w:rsidRPr="00090DC8" w:rsidRDefault="008D7085" w:rsidP="009F5919">
      <w:pPr>
        <w:pStyle w:val="ListParagraph"/>
        <w:numPr>
          <w:ilvl w:val="0"/>
          <w:numId w:val="19"/>
        </w:numPr>
        <w:spacing w:after="0"/>
        <w:ind w:left="851"/>
        <w:rPr>
          <w:rFonts w:eastAsiaTheme="minorEastAsia" w:cs="Times New Roman"/>
          <w:szCs w:val="24"/>
        </w:rPr>
      </w:pPr>
      <w:r w:rsidRPr="00090DC8">
        <w:rPr>
          <w:rFonts w:eastAsiaTheme="minorEastAsia" w:cs="Times New Roman"/>
          <w:szCs w:val="24"/>
        </w:rPr>
        <w:t>Apabila nilai signifikan t &gt; 0,05 (5%) maka variabel independen tidak berpengaruh terhadap variabel dependen. (Ho diterima dan H</w:t>
      </w:r>
      <w:r w:rsidRPr="00090DC8">
        <w:rPr>
          <w:rFonts w:eastAsiaTheme="minorEastAsia" w:cs="Times New Roman"/>
          <w:szCs w:val="24"/>
          <w:vertAlign w:val="subscript"/>
        </w:rPr>
        <w:t>a</w:t>
      </w:r>
      <w:r w:rsidRPr="00090DC8">
        <w:rPr>
          <w:rFonts w:eastAsiaTheme="minorEastAsia" w:cs="Times New Roman"/>
          <w:szCs w:val="24"/>
        </w:rPr>
        <w:t xml:space="preserve"> ditolak)</w:t>
      </w:r>
    </w:p>
    <w:p w14:paraId="718D5574" w14:textId="0E517635" w:rsidR="00A512CF" w:rsidRPr="000E7E9C" w:rsidRDefault="00A512CF" w:rsidP="00D7033C">
      <w:pPr>
        <w:pStyle w:val="Heading3"/>
        <w:spacing w:before="0"/>
        <w:ind w:left="709"/>
        <w:rPr>
          <w:rFonts w:cs="Times New Roman"/>
        </w:rPr>
      </w:pPr>
      <w:bookmarkStart w:id="110" w:name="_Toc495608107"/>
      <w:r w:rsidRPr="000E7E9C">
        <w:rPr>
          <w:rFonts w:cs="Times New Roman"/>
        </w:rPr>
        <w:t>Uji Koefisen Determinasi (R</w:t>
      </w:r>
      <w:r w:rsidRPr="000E7E9C">
        <w:rPr>
          <w:rFonts w:cs="Times New Roman"/>
          <w:vertAlign w:val="superscript"/>
        </w:rPr>
        <w:t>2</w:t>
      </w:r>
      <w:r w:rsidRPr="000E7E9C">
        <w:rPr>
          <w:rFonts w:cs="Times New Roman"/>
        </w:rPr>
        <w:t>)</w:t>
      </w:r>
      <w:bookmarkEnd w:id="101"/>
      <w:bookmarkEnd w:id="102"/>
      <w:bookmarkEnd w:id="103"/>
      <w:bookmarkEnd w:id="109"/>
      <w:bookmarkEnd w:id="110"/>
    </w:p>
    <w:p w14:paraId="72C1810B" w14:textId="21622410" w:rsidR="009A6BC0" w:rsidRPr="000E7E9C" w:rsidRDefault="00A512CF" w:rsidP="00D7033C">
      <w:pPr>
        <w:spacing w:after="0"/>
        <w:ind w:left="142" w:firstLine="567"/>
        <w:rPr>
          <w:rFonts w:eastAsiaTheme="minorEastAsia" w:cs="Times New Roman"/>
          <w:szCs w:val="24"/>
        </w:rPr>
      </w:pPr>
      <w:r w:rsidRPr="000E7E9C">
        <w:rPr>
          <w:rFonts w:eastAsiaTheme="minorEastAsia" w:cs="Times New Roman"/>
          <w:szCs w:val="24"/>
        </w:rPr>
        <w:t>Uji ini dilakukan agar dapat mengetahui seberapa erat hubungan antara variabel bebas terhadap variabel terikatnya. Menurut Kuncoro (2001) koefisien determinasi (R</w:t>
      </w:r>
      <w:r w:rsidRPr="000E7E9C">
        <w:rPr>
          <w:rFonts w:eastAsiaTheme="minorEastAsia" w:cs="Times New Roman"/>
          <w:szCs w:val="24"/>
          <w:vertAlign w:val="superscript"/>
        </w:rPr>
        <w:t>2</w:t>
      </w:r>
      <w:r w:rsidRPr="000E7E9C">
        <w:rPr>
          <w:rFonts w:eastAsiaTheme="minorEastAsia" w:cs="Times New Roman"/>
          <w:szCs w:val="24"/>
        </w:rPr>
        <w:t>) pada intinya mengukur seberapa jauh kemampuan model dalam menerangkan variasi variabel terikat (dependen). Nilai koefisien determinasi adalah antara nol dan satu. Nilai yang mendekati satu menunjukkan variabel independen memberikan hampir semua informasi yang dibutuhkan untuk memprediksikan variasi variabel dependen. Sedangkan nilai R</w:t>
      </w:r>
      <w:r w:rsidRPr="000E7E9C">
        <w:rPr>
          <w:rFonts w:eastAsiaTheme="minorEastAsia" w:cs="Times New Roman"/>
          <w:szCs w:val="24"/>
          <w:vertAlign w:val="superscript"/>
        </w:rPr>
        <w:t>2</w:t>
      </w:r>
      <w:r w:rsidRPr="000E7E9C">
        <w:rPr>
          <w:rFonts w:eastAsiaTheme="minorEastAsia" w:cs="Times New Roman"/>
          <w:szCs w:val="24"/>
        </w:rPr>
        <w:t xml:space="preserve"> (koefisien determinasi) yang semakin kecil berarti kemampuan variabel independen dalam menjelaskan variasi variabel dependen amat terbatas</w:t>
      </w:r>
      <w:r w:rsidR="009A6BC0" w:rsidRPr="000E7E9C">
        <w:rPr>
          <w:rFonts w:eastAsiaTheme="minorEastAsia" w:cs="Times New Roman"/>
          <w:szCs w:val="24"/>
        </w:rPr>
        <w:t>.</w:t>
      </w:r>
      <w:r w:rsidR="00AA7EE2">
        <w:rPr>
          <w:rFonts w:eastAsiaTheme="minorEastAsia" w:cs="Times New Roman"/>
          <w:szCs w:val="24"/>
        </w:rPr>
        <w:t xml:space="preserve"> </w:t>
      </w:r>
      <w:r w:rsidR="00AA7EE2" w:rsidRPr="00B34B54">
        <w:rPr>
          <w:rFonts w:eastAsiaTheme="minorEastAsia" w:cs="Times New Roman"/>
          <w:i/>
          <w:szCs w:val="24"/>
        </w:rPr>
        <w:t>Adjusted R Square</w:t>
      </w:r>
      <w:r w:rsidR="00AA7EE2">
        <w:rPr>
          <w:rFonts w:eastAsiaTheme="minorEastAsia" w:cs="Times New Roman"/>
          <w:szCs w:val="24"/>
        </w:rPr>
        <w:t xml:space="preserve"> merupakan nilai </w:t>
      </w:r>
      <w:r w:rsidR="00AA7EE2" w:rsidRPr="00B34B54">
        <w:rPr>
          <w:rFonts w:eastAsiaTheme="minorEastAsia" w:cs="Times New Roman"/>
          <w:i/>
          <w:szCs w:val="24"/>
        </w:rPr>
        <w:t>R square</w:t>
      </w:r>
      <w:r w:rsidR="00AA7EE2">
        <w:rPr>
          <w:rFonts w:eastAsiaTheme="minorEastAsia" w:cs="Times New Roman"/>
          <w:szCs w:val="24"/>
        </w:rPr>
        <w:t xml:space="preserve"> yang telah disesuaikan. </w:t>
      </w:r>
      <w:r w:rsidR="009A6200">
        <w:rPr>
          <w:rFonts w:eastAsiaTheme="minorEastAsia" w:cs="Times New Roman"/>
          <w:szCs w:val="24"/>
        </w:rPr>
        <w:t xml:space="preserve">Nilai ini selalu lebih kecil dari </w:t>
      </w:r>
      <w:r w:rsidR="009A6200" w:rsidRPr="00B34B54">
        <w:rPr>
          <w:rFonts w:eastAsiaTheme="minorEastAsia" w:cs="Times New Roman"/>
          <w:i/>
          <w:szCs w:val="24"/>
        </w:rPr>
        <w:t>R square</w:t>
      </w:r>
      <w:r w:rsidR="009A6200">
        <w:rPr>
          <w:rFonts w:eastAsiaTheme="minorEastAsia" w:cs="Times New Roman"/>
          <w:szCs w:val="24"/>
        </w:rPr>
        <w:t xml:space="preserve"> dan angka ini bisa memiliki harga negatif. </w:t>
      </w:r>
      <w:r w:rsidR="00F9082F" w:rsidRPr="00B34B54">
        <w:rPr>
          <w:rFonts w:eastAsiaTheme="minorEastAsia" w:cs="Times New Roman"/>
          <w:i/>
          <w:szCs w:val="24"/>
        </w:rPr>
        <w:t>Adjusted R square</w:t>
      </w:r>
      <w:r w:rsidR="00F9082F">
        <w:rPr>
          <w:rFonts w:eastAsiaTheme="minorEastAsia" w:cs="Times New Roman"/>
          <w:szCs w:val="24"/>
        </w:rPr>
        <w:t xml:space="preserve"> berfungsi untuk me</w:t>
      </w:r>
      <w:r w:rsidR="00556876">
        <w:rPr>
          <w:rFonts w:eastAsiaTheme="minorEastAsia" w:cs="Times New Roman"/>
          <w:szCs w:val="24"/>
        </w:rPr>
        <w:t xml:space="preserve">nggeneralisasikan </w:t>
      </w:r>
      <w:r w:rsidR="00556876" w:rsidRPr="00B34B54">
        <w:rPr>
          <w:rFonts w:eastAsiaTheme="minorEastAsia" w:cs="Times New Roman"/>
          <w:i/>
          <w:szCs w:val="24"/>
        </w:rPr>
        <w:t>R square</w:t>
      </w:r>
      <w:r w:rsidR="00556876">
        <w:rPr>
          <w:rFonts w:eastAsiaTheme="minorEastAsia" w:cs="Times New Roman"/>
          <w:szCs w:val="24"/>
        </w:rPr>
        <w:t xml:space="preserve"> pada populasi. </w:t>
      </w:r>
      <w:r w:rsidR="009A6200">
        <w:rPr>
          <w:rFonts w:eastAsiaTheme="minorEastAsia" w:cs="Times New Roman"/>
          <w:szCs w:val="24"/>
        </w:rPr>
        <w:t>Untuk regresi dengan lebih dari 2 variabel d</w:t>
      </w:r>
      <w:r w:rsidR="00F9082F">
        <w:rPr>
          <w:rFonts w:eastAsiaTheme="minorEastAsia" w:cs="Times New Roman"/>
          <w:szCs w:val="24"/>
        </w:rPr>
        <w:t>i</w:t>
      </w:r>
      <w:r w:rsidR="009A6200">
        <w:rPr>
          <w:rFonts w:eastAsiaTheme="minorEastAsia" w:cs="Times New Roman"/>
          <w:szCs w:val="24"/>
        </w:rPr>
        <w:t xml:space="preserve">gunakan </w:t>
      </w:r>
      <w:r w:rsidR="009A6200" w:rsidRPr="00B34B54">
        <w:rPr>
          <w:rFonts w:eastAsiaTheme="minorEastAsia" w:cs="Times New Roman"/>
          <w:i/>
          <w:szCs w:val="24"/>
        </w:rPr>
        <w:t>Adjusted R squar</w:t>
      </w:r>
      <w:r w:rsidR="00F9082F" w:rsidRPr="00B34B54">
        <w:rPr>
          <w:rFonts w:eastAsiaTheme="minorEastAsia" w:cs="Times New Roman"/>
          <w:i/>
          <w:szCs w:val="24"/>
        </w:rPr>
        <w:t>e</w:t>
      </w:r>
      <w:r w:rsidR="00F9082F">
        <w:rPr>
          <w:rFonts w:eastAsiaTheme="minorEastAsia" w:cs="Times New Roman"/>
          <w:szCs w:val="24"/>
        </w:rPr>
        <w:t xml:space="preserve"> sebagai koefisien determinasi. </w:t>
      </w:r>
      <w:r w:rsidR="009A6200">
        <w:rPr>
          <w:rFonts w:eastAsiaTheme="minorEastAsia" w:cs="Times New Roman"/>
          <w:szCs w:val="24"/>
        </w:rPr>
        <w:t>(Santoso, 2001).</w:t>
      </w:r>
      <w:r w:rsidR="0097412F">
        <w:rPr>
          <w:rFonts w:eastAsiaTheme="minorEastAsia" w:cs="Times New Roman"/>
          <w:szCs w:val="24"/>
        </w:rPr>
        <w:t xml:space="preserve"> </w:t>
      </w:r>
    </w:p>
    <w:p w14:paraId="712A8E74" w14:textId="2761EBC9" w:rsidR="000467DA" w:rsidRPr="000467DA" w:rsidRDefault="000467DA" w:rsidP="00090DC8">
      <w:pPr>
        <w:spacing w:after="0"/>
        <w:jc w:val="center"/>
        <w:rPr>
          <w:b/>
        </w:rPr>
      </w:pPr>
      <w:bookmarkStart w:id="111" w:name="_Toc487523488"/>
      <w:r w:rsidRPr="000467DA">
        <w:rPr>
          <w:b/>
        </w:rPr>
        <w:lastRenderedPageBreak/>
        <w:t>Halaman Ini Sengaja Dikosongkan</w:t>
      </w:r>
    </w:p>
    <w:p w14:paraId="61AA14C5" w14:textId="77777777" w:rsidR="000467DA" w:rsidRPr="000467DA" w:rsidRDefault="000467DA" w:rsidP="000467DA"/>
    <w:p w14:paraId="54EBBA4C" w14:textId="77777777" w:rsidR="000467DA" w:rsidRPr="000467DA" w:rsidRDefault="000467DA" w:rsidP="000467DA"/>
    <w:p w14:paraId="7256C6FB" w14:textId="77777777" w:rsidR="000467DA" w:rsidRPr="000467DA" w:rsidRDefault="000467DA" w:rsidP="000467DA"/>
    <w:p w14:paraId="061C6F11" w14:textId="77777777" w:rsidR="000467DA" w:rsidRPr="000467DA" w:rsidRDefault="000467DA" w:rsidP="000467DA"/>
    <w:p w14:paraId="0BDD979A" w14:textId="77777777" w:rsidR="000467DA" w:rsidRPr="000467DA" w:rsidRDefault="000467DA" w:rsidP="000467DA"/>
    <w:p w14:paraId="4F0D99CE" w14:textId="77777777" w:rsidR="000467DA" w:rsidRPr="000467DA" w:rsidRDefault="000467DA" w:rsidP="000467DA"/>
    <w:p w14:paraId="57D249C7" w14:textId="77777777" w:rsidR="000467DA" w:rsidRPr="000467DA" w:rsidRDefault="000467DA" w:rsidP="000467DA"/>
    <w:p w14:paraId="39653E3F" w14:textId="77777777" w:rsidR="000467DA" w:rsidRPr="000467DA" w:rsidRDefault="000467DA" w:rsidP="000467DA"/>
    <w:p w14:paraId="7C11C063" w14:textId="77777777" w:rsidR="000467DA" w:rsidRPr="000467DA" w:rsidRDefault="000467DA" w:rsidP="000467DA"/>
    <w:p w14:paraId="500E9D6F" w14:textId="77777777" w:rsidR="000467DA" w:rsidRPr="000467DA" w:rsidRDefault="000467DA" w:rsidP="000467DA"/>
    <w:p w14:paraId="08A7F0EE" w14:textId="77777777" w:rsidR="000467DA" w:rsidRPr="000467DA" w:rsidRDefault="000467DA" w:rsidP="000467DA"/>
    <w:p w14:paraId="2DD28672" w14:textId="77777777" w:rsidR="000467DA" w:rsidRPr="000467DA" w:rsidRDefault="000467DA" w:rsidP="000467DA"/>
    <w:p w14:paraId="007C8ECC" w14:textId="77777777" w:rsidR="000467DA" w:rsidRPr="000467DA" w:rsidRDefault="000467DA" w:rsidP="000467DA"/>
    <w:p w14:paraId="457ED13F" w14:textId="77777777" w:rsidR="000467DA" w:rsidRPr="000467DA" w:rsidRDefault="000467DA" w:rsidP="000467DA"/>
    <w:p w14:paraId="2D2E2D03" w14:textId="77777777" w:rsidR="000467DA" w:rsidRPr="000467DA" w:rsidRDefault="000467DA" w:rsidP="000467DA"/>
    <w:p w14:paraId="5F81AA33" w14:textId="77777777" w:rsidR="000467DA" w:rsidRPr="000467DA" w:rsidRDefault="000467DA" w:rsidP="000467DA"/>
    <w:p w14:paraId="0C6B45C4" w14:textId="77777777" w:rsidR="000467DA" w:rsidRPr="000467DA" w:rsidRDefault="000467DA" w:rsidP="000467DA"/>
    <w:p w14:paraId="0A601E83" w14:textId="77777777" w:rsidR="000467DA" w:rsidRPr="000467DA" w:rsidRDefault="000467DA" w:rsidP="000467DA"/>
    <w:p w14:paraId="247F44CF" w14:textId="77777777" w:rsidR="000467DA" w:rsidRPr="000467DA" w:rsidRDefault="000467DA" w:rsidP="000467DA"/>
    <w:p w14:paraId="417F7C09" w14:textId="77777777" w:rsidR="000467DA" w:rsidRPr="000467DA" w:rsidRDefault="000467DA" w:rsidP="000467DA"/>
    <w:p w14:paraId="4A7D92E0" w14:textId="0CC59ADF" w:rsidR="009D1F69" w:rsidRDefault="00AE697A" w:rsidP="00D7033C">
      <w:pPr>
        <w:pStyle w:val="Heading1"/>
        <w:spacing w:before="0"/>
        <w:rPr>
          <w:rFonts w:cs="Times New Roman"/>
        </w:rPr>
      </w:pPr>
      <w:bookmarkStart w:id="112" w:name="_Toc495608108"/>
      <w:r w:rsidRPr="000E7E9C">
        <w:rPr>
          <w:rFonts w:cs="Times New Roman"/>
        </w:rPr>
        <w:lastRenderedPageBreak/>
        <w:t xml:space="preserve">BAB </w:t>
      </w:r>
      <w:r w:rsidR="00D7033C">
        <w:rPr>
          <w:rFonts w:cs="Times New Roman"/>
        </w:rPr>
        <w:t>4</w:t>
      </w:r>
      <w:r w:rsidRPr="000E7E9C">
        <w:rPr>
          <w:rFonts w:cs="Times New Roman"/>
        </w:rPr>
        <w:br/>
        <w:t>HASIL DAN PEMBAHASAN</w:t>
      </w:r>
      <w:bookmarkStart w:id="113" w:name="_Toc487523489"/>
      <w:bookmarkEnd w:id="111"/>
      <w:bookmarkEnd w:id="112"/>
    </w:p>
    <w:p w14:paraId="1EA3A252" w14:textId="77777777" w:rsidR="00D7033C" w:rsidRPr="00D7033C" w:rsidRDefault="00D7033C" w:rsidP="00D7033C">
      <w:pPr>
        <w:spacing w:after="0"/>
      </w:pPr>
    </w:p>
    <w:p w14:paraId="560B42A3" w14:textId="36139A83" w:rsidR="00C815B2" w:rsidRPr="000E7E9C" w:rsidRDefault="00AE697A" w:rsidP="00D7033C">
      <w:pPr>
        <w:pStyle w:val="Heading2"/>
        <w:spacing w:before="0"/>
        <w:ind w:left="709" w:hanging="709"/>
        <w:rPr>
          <w:lang w:val="en-US"/>
        </w:rPr>
      </w:pPr>
      <w:bookmarkStart w:id="114" w:name="_Toc495608109"/>
      <w:r w:rsidRPr="000E7E9C">
        <w:rPr>
          <w:lang w:val="en-US"/>
        </w:rPr>
        <w:t>Deskripsi Objek Penelitian</w:t>
      </w:r>
      <w:bookmarkStart w:id="115" w:name="_Toc487523490"/>
      <w:bookmarkEnd w:id="113"/>
      <w:bookmarkEnd w:id="114"/>
    </w:p>
    <w:p w14:paraId="54626430" w14:textId="05206F6E" w:rsidR="00B56199" w:rsidRPr="000E7E9C" w:rsidRDefault="00C815B2" w:rsidP="00D7033C">
      <w:pPr>
        <w:spacing w:after="0"/>
        <w:ind w:firstLine="709"/>
        <w:rPr>
          <w:rFonts w:cs="Times New Roman"/>
        </w:rPr>
      </w:pPr>
      <w:r w:rsidRPr="000E7E9C">
        <w:rPr>
          <w:rFonts w:cs="Times New Roman"/>
          <w:lang w:val="en-US"/>
        </w:rPr>
        <w:t xml:space="preserve">Penelitian ini bertujuan untuk mengetahui pengaruh </w:t>
      </w:r>
      <w:r w:rsidR="00CF4BC7" w:rsidRPr="000E7E9C">
        <w:rPr>
          <w:rFonts w:cs="Times New Roman"/>
        </w:rPr>
        <w:t>Karateristik Toko Bangunan, Daya Saing Lingkungan</w:t>
      </w:r>
      <w:r w:rsidR="007D55CE">
        <w:rPr>
          <w:rFonts w:cs="Times New Roman"/>
        </w:rPr>
        <w:t xml:space="preserve"> dan Dukunga</w:t>
      </w:r>
      <w:r w:rsidR="00B61D06" w:rsidRPr="000E7E9C">
        <w:rPr>
          <w:rFonts w:cs="Times New Roman"/>
        </w:rPr>
        <w:t>n</w:t>
      </w:r>
      <w:r w:rsidR="007D55CE">
        <w:rPr>
          <w:rFonts w:cs="Times New Roman"/>
        </w:rPr>
        <w:t xml:space="preserve"> dari Pengambil Keputusan</w:t>
      </w:r>
      <w:r w:rsidR="0018603A" w:rsidRPr="000E7E9C">
        <w:rPr>
          <w:rFonts w:cs="Times New Roman"/>
        </w:rPr>
        <w:t>,</w:t>
      </w:r>
      <w:r w:rsidR="00CF4BC7" w:rsidRPr="000E7E9C">
        <w:rPr>
          <w:rFonts w:cs="Times New Roman"/>
        </w:rPr>
        <w:t xml:space="preserve"> terhadap minat menggunakan </w:t>
      </w:r>
      <w:r w:rsidR="00685638" w:rsidRPr="000E7E9C">
        <w:rPr>
          <w:rFonts w:cs="Times New Roman"/>
          <w:i/>
        </w:rPr>
        <w:t xml:space="preserve">E-Marketplace </w:t>
      </w:r>
      <w:r w:rsidR="00CF4BC7" w:rsidRPr="000E7E9C">
        <w:rPr>
          <w:rFonts w:cs="Times New Roman"/>
          <w:i/>
        </w:rPr>
        <w:t>Building Material</w:t>
      </w:r>
      <w:r w:rsidR="00773C63" w:rsidRPr="000E7E9C">
        <w:rPr>
          <w:rFonts w:cs="Times New Roman"/>
        </w:rPr>
        <w:t xml:space="preserve"> PT. Semen Indonesia</w:t>
      </w:r>
      <w:r w:rsidR="00685638" w:rsidRPr="000E7E9C">
        <w:rPr>
          <w:rFonts w:cs="Times New Roman"/>
          <w:i/>
        </w:rPr>
        <w:t xml:space="preserve"> </w:t>
      </w:r>
      <w:r w:rsidR="00685638" w:rsidRPr="000E7E9C">
        <w:rPr>
          <w:rFonts w:cs="Times New Roman"/>
        </w:rPr>
        <w:t>ya</w:t>
      </w:r>
      <w:r w:rsidR="00773C63" w:rsidRPr="000E7E9C">
        <w:rPr>
          <w:rFonts w:cs="Times New Roman"/>
        </w:rPr>
        <w:t>n</w:t>
      </w:r>
      <w:r w:rsidR="00472FE7">
        <w:rPr>
          <w:rFonts w:cs="Times New Roman"/>
        </w:rPr>
        <w:t xml:space="preserve">g diartikan sebagai minat beli, </w:t>
      </w:r>
      <w:r w:rsidR="00685638" w:rsidRPr="000E7E9C">
        <w:rPr>
          <w:rFonts w:cs="Times New Roman"/>
        </w:rPr>
        <w:t xml:space="preserve">secara parsial. </w:t>
      </w:r>
      <w:r w:rsidR="00CF4BC7" w:rsidRPr="000E7E9C">
        <w:rPr>
          <w:rFonts w:cs="Times New Roman"/>
        </w:rPr>
        <w:t xml:space="preserve"> </w:t>
      </w:r>
      <w:r w:rsidRPr="000E7E9C">
        <w:rPr>
          <w:rFonts w:cs="Times New Roman"/>
          <w:lang w:val="en-US"/>
        </w:rPr>
        <w:t>H</w:t>
      </w:r>
      <w:r w:rsidR="00685638" w:rsidRPr="000E7E9C">
        <w:rPr>
          <w:rFonts w:cs="Times New Roman"/>
          <w:lang w:val="en-US"/>
        </w:rPr>
        <w:t>asil</w:t>
      </w:r>
      <w:r w:rsidR="00685638" w:rsidRPr="000E7E9C">
        <w:rPr>
          <w:rFonts w:cs="Times New Roman"/>
        </w:rPr>
        <w:t xml:space="preserve"> </w:t>
      </w:r>
      <w:r w:rsidRPr="000E7E9C">
        <w:rPr>
          <w:rFonts w:cs="Times New Roman"/>
          <w:lang w:val="en-US"/>
        </w:rPr>
        <w:t>penelitian yang terkumpul diolah dan</w:t>
      </w:r>
      <w:r w:rsidR="00685638" w:rsidRPr="000E7E9C">
        <w:rPr>
          <w:rFonts w:cs="Times New Roman"/>
          <w:lang w:val="en-US"/>
        </w:rPr>
        <w:t xml:space="preserve"> dianalisis pada bab ini dengan</w:t>
      </w:r>
      <w:r w:rsidR="00685638" w:rsidRPr="000E7E9C">
        <w:rPr>
          <w:rFonts w:cs="Times New Roman"/>
        </w:rPr>
        <w:t xml:space="preserve"> </w:t>
      </w:r>
      <w:r w:rsidRPr="000E7E9C">
        <w:rPr>
          <w:rFonts w:cs="Times New Roman"/>
          <w:lang w:val="en-US"/>
        </w:rPr>
        <w:t>menggunakan metode ana</w:t>
      </w:r>
      <w:r w:rsidR="00685638" w:rsidRPr="000E7E9C">
        <w:rPr>
          <w:rFonts w:cs="Times New Roman"/>
          <w:lang w:val="en-US"/>
        </w:rPr>
        <w:t xml:space="preserve">lisis regresi liniear berganda. </w:t>
      </w:r>
      <w:r w:rsidRPr="000E7E9C">
        <w:rPr>
          <w:rFonts w:cs="Times New Roman"/>
          <w:lang w:val="en-US"/>
        </w:rPr>
        <w:t>Analisis yang digunakan dalam peneli</w:t>
      </w:r>
      <w:r w:rsidR="00685638" w:rsidRPr="000E7E9C">
        <w:rPr>
          <w:rFonts w:cs="Times New Roman"/>
          <w:lang w:val="en-US"/>
        </w:rPr>
        <w:t>tian ini meliputi gambaran umum</w:t>
      </w:r>
      <w:r w:rsidR="00685638" w:rsidRPr="000E7E9C">
        <w:rPr>
          <w:rFonts w:cs="Times New Roman"/>
        </w:rPr>
        <w:t xml:space="preserve"> </w:t>
      </w:r>
      <w:r w:rsidR="00AB5843">
        <w:rPr>
          <w:rFonts w:cs="Times New Roman"/>
          <w:lang w:val="en-US"/>
        </w:rPr>
        <w:t>oby</w:t>
      </w:r>
      <w:r w:rsidR="005B398B">
        <w:rPr>
          <w:rFonts w:cs="Times New Roman"/>
          <w:lang w:val="en-US"/>
        </w:rPr>
        <w:t>ek penelitian, analisa statistik</w:t>
      </w:r>
      <w:r w:rsidR="00AB5843">
        <w:rPr>
          <w:rFonts w:cs="Times New Roman"/>
          <w:lang w:val="en-US"/>
        </w:rPr>
        <w:t xml:space="preserve"> </w:t>
      </w:r>
      <w:r w:rsidR="00AB5843">
        <w:rPr>
          <w:rFonts w:cs="Times New Roman"/>
        </w:rPr>
        <w:t xml:space="preserve">deskriptif, </w:t>
      </w:r>
      <w:r w:rsidRPr="000E7E9C">
        <w:rPr>
          <w:rFonts w:cs="Times New Roman"/>
          <w:lang w:val="en-US"/>
        </w:rPr>
        <w:t xml:space="preserve">analisis regresi </w:t>
      </w:r>
      <w:r w:rsidR="00AB5843">
        <w:rPr>
          <w:rFonts w:cs="Times New Roman"/>
        </w:rPr>
        <w:t xml:space="preserve">linier berganda </w:t>
      </w:r>
      <w:r w:rsidRPr="000E7E9C">
        <w:rPr>
          <w:rFonts w:cs="Times New Roman"/>
          <w:lang w:val="en-US"/>
        </w:rPr>
        <w:t>dan pengujian hi</w:t>
      </w:r>
      <w:r w:rsidR="00775BB5" w:rsidRPr="000E7E9C">
        <w:rPr>
          <w:rFonts w:cs="Times New Roman"/>
          <w:lang w:val="en-US"/>
        </w:rPr>
        <w:t xml:space="preserve">potesis. </w:t>
      </w:r>
      <w:r w:rsidR="00775BB5" w:rsidRPr="000E7E9C">
        <w:rPr>
          <w:rFonts w:cs="Times New Roman"/>
        </w:rPr>
        <w:t>Dalam deskripsi objek penelitian ini yang akan dibahas ada 2 yaitu gambaran umum dari responden dan gambaran sikap dari responden.</w:t>
      </w:r>
    </w:p>
    <w:p w14:paraId="5F784F34" w14:textId="3DFBB2C5" w:rsidR="000D5894" w:rsidRPr="000E7E9C" w:rsidRDefault="000D5894" w:rsidP="00D7033C">
      <w:pPr>
        <w:pStyle w:val="Heading3"/>
        <w:spacing w:before="0"/>
        <w:ind w:left="709"/>
        <w:rPr>
          <w:rFonts w:cs="Times New Roman"/>
        </w:rPr>
      </w:pPr>
      <w:bookmarkStart w:id="116" w:name="_Toc495608110"/>
      <w:r w:rsidRPr="000E7E9C">
        <w:rPr>
          <w:rFonts w:cs="Times New Roman"/>
        </w:rPr>
        <w:t>Gambaran Umum Responden</w:t>
      </w:r>
      <w:bookmarkEnd w:id="116"/>
    </w:p>
    <w:p w14:paraId="01CF49A0" w14:textId="14A5A2A5" w:rsidR="00760A03" w:rsidRPr="000E7E9C" w:rsidRDefault="00773C63" w:rsidP="00D7033C">
      <w:pPr>
        <w:spacing w:after="0"/>
        <w:rPr>
          <w:rFonts w:cs="Times New Roman"/>
        </w:rPr>
      </w:pPr>
      <w:r w:rsidRPr="000E7E9C">
        <w:rPr>
          <w:rFonts w:cs="Times New Roman"/>
        </w:rPr>
        <w:t xml:space="preserve">            Pada penelitian in</w:t>
      </w:r>
      <w:r w:rsidR="00AF19F2" w:rsidRPr="000E7E9C">
        <w:rPr>
          <w:rFonts w:cs="Times New Roman"/>
        </w:rPr>
        <w:t>i akan diuraikan data yang</w:t>
      </w:r>
      <w:r w:rsidRPr="000E7E9C">
        <w:rPr>
          <w:rFonts w:cs="Times New Roman"/>
        </w:rPr>
        <w:t xml:space="preserve"> diperoleh dari penelitian yang telah </w:t>
      </w:r>
      <w:r w:rsidR="00B5655D">
        <w:rPr>
          <w:rFonts w:cs="Times New Roman"/>
        </w:rPr>
        <w:t>dilakukan pada 94</w:t>
      </w:r>
      <w:r w:rsidRPr="000E7E9C">
        <w:rPr>
          <w:rFonts w:cs="Times New Roman"/>
        </w:rPr>
        <w:t xml:space="preserve"> responden. Gambaran umum ini diharapkan dapat memberikan gambaran yang cukup jelas tentang kondisi responden dan kaitannya dengan masalah-masalah dan tujuan penelitian. Responden dalam penelitian ini adalah </w:t>
      </w:r>
      <w:r w:rsidR="001F4D3C" w:rsidRPr="000E7E9C">
        <w:rPr>
          <w:rFonts w:cs="Times New Roman"/>
        </w:rPr>
        <w:t xml:space="preserve">pemilik toko bangunan yang terdaftar pada data </w:t>
      </w:r>
      <w:r w:rsidR="00472FE7">
        <w:rPr>
          <w:rFonts w:cs="Times New Roman"/>
        </w:rPr>
        <w:t>agen</w:t>
      </w:r>
      <w:r w:rsidR="00E22884" w:rsidRPr="000E7E9C">
        <w:rPr>
          <w:rFonts w:cs="Times New Roman"/>
        </w:rPr>
        <w:t xml:space="preserve"> resmi Semen Gresik di Gresik.</w:t>
      </w:r>
      <w:r w:rsidR="00707702" w:rsidRPr="000E7E9C">
        <w:rPr>
          <w:rFonts w:cs="Times New Roman"/>
        </w:rPr>
        <w:t xml:space="preserve"> Total toko yang terdaftar sej</w:t>
      </w:r>
      <w:r w:rsidR="00A90358" w:rsidRPr="000E7E9C">
        <w:rPr>
          <w:rFonts w:cs="Times New Roman"/>
        </w:rPr>
        <w:t>u</w:t>
      </w:r>
      <w:r w:rsidR="00707702" w:rsidRPr="000E7E9C">
        <w:rPr>
          <w:rFonts w:cs="Times New Roman"/>
        </w:rPr>
        <w:t xml:space="preserve">mlah </w:t>
      </w:r>
      <w:r w:rsidR="00AF19F2" w:rsidRPr="000E7E9C">
        <w:rPr>
          <w:rFonts w:cs="Times New Roman"/>
        </w:rPr>
        <w:t>466 toko yang tersebar pada 16</w:t>
      </w:r>
      <w:r w:rsidR="00145FA5" w:rsidRPr="000E7E9C">
        <w:rPr>
          <w:rFonts w:cs="Times New Roman"/>
        </w:rPr>
        <w:t xml:space="preserve"> K</w:t>
      </w:r>
      <w:r w:rsidR="00707702" w:rsidRPr="000E7E9C">
        <w:rPr>
          <w:rFonts w:cs="Times New Roman"/>
        </w:rPr>
        <w:t xml:space="preserve">ecamatan di </w:t>
      </w:r>
      <w:r w:rsidR="00BA13FF" w:rsidRPr="000E7E9C">
        <w:rPr>
          <w:rFonts w:cs="Times New Roman"/>
        </w:rPr>
        <w:t>Gresik.</w:t>
      </w:r>
    </w:p>
    <w:p w14:paraId="3AFBE16F" w14:textId="53D5BA9C" w:rsidR="000D5894" w:rsidRPr="000E7E9C" w:rsidRDefault="000D5894" w:rsidP="00D7033C">
      <w:pPr>
        <w:pStyle w:val="Heading3"/>
        <w:spacing w:before="0"/>
        <w:ind w:left="709"/>
        <w:rPr>
          <w:rFonts w:cs="Times New Roman"/>
        </w:rPr>
      </w:pPr>
      <w:bookmarkStart w:id="117" w:name="_Toc495608111"/>
      <w:r w:rsidRPr="000E7E9C">
        <w:rPr>
          <w:rFonts w:cs="Times New Roman"/>
        </w:rPr>
        <w:t>Gambaran Sikap Responden</w:t>
      </w:r>
      <w:bookmarkEnd w:id="117"/>
    </w:p>
    <w:p w14:paraId="0E0BA55F" w14:textId="0EA03803" w:rsidR="00474F5D" w:rsidRPr="000E7E9C" w:rsidRDefault="00474F5D" w:rsidP="00D7033C">
      <w:pPr>
        <w:spacing w:after="0"/>
        <w:ind w:firstLine="709"/>
        <w:rPr>
          <w:rFonts w:cs="Times New Roman"/>
        </w:rPr>
      </w:pPr>
      <w:r w:rsidRPr="000E7E9C">
        <w:rPr>
          <w:rFonts w:cs="Times New Roman"/>
        </w:rPr>
        <w:t xml:space="preserve">Dalam penelitian ini, </w:t>
      </w:r>
      <w:r w:rsidR="00621D57" w:rsidRPr="000E7E9C">
        <w:rPr>
          <w:rFonts w:cs="Times New Roman"/>
        </w:rPr>
        <w:t xml:space="preserve">Pemilik Toko Bahan Bangunan </w:t>
      </w:r>
      <w:r w:rsidR="00262CEE" w:rsidRPr="000E7E9C">
        <w:rPr>
          <w:rFonts w:cs="Times New Roman"/>
        </w:rPr>
        <w:t>yang terdaftar pada data toko distributor resmi Semen Gresik</w:t>
      </w:r>
      <w:r w:rsidR="00145FA5" w:rsidRPr="000E7E9C">
        <w:rPr>
          <w:rFonts w:cs="Times New Roman"/>
        </w:rPr>
        <w:t>,</w:t>
      </w:r>
      <w:r w:rsidR="00262CEE" w:rsidRPr="000E7E9C">
        <w:rPr>
          <w:rFonts w:cs="Times New Roman"/>
        </w:rPr>
        <w:t xml:space="preserve"> di Gresik</w:t>
      </w:r>
      <w:r w:rsidR="00334EE4" w:rsidRPr="000E7E9C">
        <w:rPr>
          <w:rFonts w:cs="Times New Roman"/>
        </w:rPr>
        <w:t xml:space="preserve"> sebagai responden dimintai </w:t>
      </w:r>
      <w:r w:rsidR="006D6715" w:rsidRPr="000E7E9C">
        <w:rPr>
          <w:rFonts w:cs="Times New Roman"/>
        </w:rPr>
        <w:t xml:space="preserve">mengisi kuisioner dengan skala Likert tujuh poin guna mendapat </w:t>
      </w:r>
      <w:r w:rsidR="00334EE4" w:rsidRPr="000E7E9C">
        <w:rPr>
          <w:rFonts w:cs="Times New Roman"/>
        </w:rPr>
        <w:t xml:space="preserve">keterangan mengenai sikap atau minatnya terhadap </w:t>
      </w:r>
      <w:r w:rsidR="00334EE4" w:rsidRPr="000E7E9C">
        <w:rPr>
          <w:rFonts w:cs="Times New Roman"/>
          <w:i/>
        </w:rPr>
        <w:t>E-marketplace Building Material</w:t>
      </w:r>
      <w:r w:rsidR="00334EE4" w:rsidRPr="000E7E9C">
        <w:rPr>
          <w:rFonts w:cs="Times New Roman"/>
        </w:rPr>
        <w:t xml:space="preserve"> Semen Indonesia (SIBM). Hal ini </w:t>
      </w:r>
      <w:r w:rsidR="006D6715" w:rsidRPr="000E7E9C">
        <w:rPr>
          <w:rFonts w:cs="Times New Roman"/>
        </w:rPr>
        <w:t xml:space="preserve">dilakukan untuk </w:t>
      </w:r>
      <w:r w:rsidRPr="000E7E9C">
        <w:rPr>
          <w:rFonts w:cs="Times New Roman"/>
        </w:rPr>
        <w:t xml:space="preserve">melihat kecenderungan sikap responden dan untuk kepentingan pengolahan data guna menjawab faktor-faktor apa saja yang mempengaruhi </w:t>
      </w:r>
      <w:r w:rsidR="00334EE4" w:rsidRPr="000E7E9C">
        <w:rPr>
          <w:rFonts w:cs="Times New Roman"/>
        </w:rPr>
        <w:t xml:space="preserve">minat Toko Bangunan menggunakan </w:t>
      </w:r>
      <w:r w:rsidR="00334EE4" w:rsidRPr="000E7E9C">
        <w:rPr>
          <w:rFonts w:cs="Times New Roman"/>
          <w:i/>
        </w:rPr>
        <w:t>E-marketplace Building Material</w:t>
      </w:r>
      <w:r w:rsidR="00334EE4" w:rsidRPr="000E7E9C">
        <w:rPr>
          <w:rFonts w:cs="Times New Roman"/>
        </w:rPr>
        <w:t xml:space="preserve"> Semen Indonesia (SIBM).</w:t>
      </w:r>
      <w:r w:rsidRPr="000E7E9C">
        <w:rPr>
          <w:rFonts w:cs="Times New Roman"/>
        </w:rPr>
        <w:t xml:space="preserve"> Dalam penelitian ini, diduga faktor-faktor yang </w:t>
      </w:r>
      <w:r w:rsidR="0070356C" w:rsidRPr="000E7E9C">
        <w:rPr>
          <w:rFonts w:cs="Times New Roman"/>
        </w:rPr>
        <w:lastRenderedPageBreak/>
        <w:t xml:space="preserve">memengaruhi </w:t>
      </w:r>
      <w:r w:rsidR="00E23FA1" w:rsidRPr="000E7E9C">
        <w:rPr>
          <w:rFonts w:cs="Times New Roman"/>
        </w:rPr>
        <w:t xml:space="preserve">minat Toko Bangunan menggunakan </w:t>
      </w:r>
      <w:r w:rsidR="00E23FA1" w:rsidRPr="000E7E9C">
        <w:rPr>
          <w:rFonts w:cs="Times New Roman"/>
          <w:i/>
        </w:rPr>
        <w:t>e-marketplace</w:t>
      </w:r>
      <w:r w:rsidR="00E23FA1" w:rsidRPr="000E7E9C">
        <w:rPr>
          <w:rFonts w:cs="Times New Roman"/>
        </w:rPr>
        <w:t xml:space="preserve"> </w:t>
      </w:r>
      <w:r w:rsidR="004C35FF" w:rsidRPr="000E7E9C">
        <w:rPr>
          <w:rFonts w:cs="Times New Roman"/>
        </w:rPr>
        <w:t>antara lain: K</w:t>
      </w:r>
      <w:r w:rsidRPr="000E7E9C">
        <w:rPr>
          <w:rFonts w:cs="Times New Roman"/>
        </w:rPr>
        <w:t xml:space="preserve">arakteristik </w:t>
      </w:r>
      <w:r w:rsidR="00E23FA1" w:rsidRPr="000E7E9C">
        <w:rPr>
          <w:rFonts w:cs="Times New Roman"/>
        </w:rPr>
        <w:t>Toko Bangunan, Daya Sain</w:t>
      </w:r>
      <w:r w:rsidR="007F0E38">
        <w:rPr>
          <w:rFonts w:cs="Times New Roman"/>
        </w:rPr>
        <w:t xml:space="preserve">g Lingkungan Bisnis dan </w:t>
      </w:r>
      <w:r w:rsidR="00B43F09">
        <w:rPr>
          <w:rFonts w:cs="Times New Roman"/>
        </w:rPr>
        <w:t xml:space="preserve">Dukungan </w:t>
      </w:r>
      <w:r w:rsidR="00E23FA1" w:rsidRPr="000E7E9C">
        <w:rPr>
          <w:rFonts w:cs="Times New Roman"/>
        </w:rPr>
        <w:t xml:space="preserve">dari </w:t>
      </w:r>
      <w:r w:rsidR="003A30DD" w:rsidRPr="000E7E9C">
        <w:rPr>
          <w:rFonts w:cs="Times New Roman"/>
        </w:rPr>
        <w:t>Pengambil Keputusan</w:t>
      </w:r>
      <w:r w:rsidRPr="000E7E9C">
        <w:rPr>
          <w:rFonts w:cs="Times New Roman"/>
        </w:rPr>
        <w:t xml:space="preserve">. </w:t>
      </w:r>
      <w:r w:rsidR="007D2F77" w:rsidRPr="000E7E9C">
        <w:rPr>
          <w:rFonts w:cs="Times New Roman"/>
        </w:rPr>
        <w:t xml:space="preserve">Dalam penelitian ini peneliti menggunakan tabel distribusi frekuensi untuk menganalisis tingkat kesetujuan atau gambaran sikap responden terhadap </w:t>
      </w:r>
      <w:r w:rsidRPr="000E7E9C">
        <w:rPr>
          <w:rFonts w:cs="Times New Roman"/>
        </w:rPr>
        <w:t xml:space="preserve">terhadap </w:t>
      </w:r>
      <w:r w:rsidR="007C1214" w:rsidRPr="000E7E9C">
        <w:rPr>
          <w:rFonts w:cs="Times New Roman"/>
          <w:i/>
        </w:rPr>
        <w:t>E-marketplace Building Material</w:t>
      </w:r>
      <w:r w:rsidR="00423FC7" w:rsidRPr="000E7E9C">
        <w:rPr>
          <w:rFonts w:cs="Times New Roman"/>
        </w:rPr>
        <w:t xml:space="preserve"> Semen Indonesia (SIBM).</w:t>
      </w:r>
      <w:r w:rsidR="00732F68" w:rsidRPr="000E7E9C">
        <w:rPr>
          <w:rFonts w:cs="Times New Roman"/>
        </w:rPr>
        <w:t xml:space="preserve"> Untuk mencari rentang skala pengukuran, digunakan rumus pengukuran skala sebagai berikut (Simamora, 2005):</w:t>
      </w:r>
    </w:p>
    <w:p w14:paraId="4AADC95B" w14:textId="1BAE8DC6" w:rsidR="00732F68" w:rsidRPr="000E7E9C" w:rsidRDefault="00732F68" w:rsidP="00D7033C">
      <w:pPr>
        <w:spacing w:after="0"/>
        <w:ind w:firstLine="709"/>
        <w:rPr>
          <w:rFonts w:cs="Times New Roman"/>
        </w:rPr>
      </w:pPr>
      <w:r w:rsidRPr="000E7E9C">
        <w:rPr>
          <w:rFonts w:cs="Times New Roman"/>
          <w:noProof/>
          <w:lang w:eastAsia="id-ID"/>
        </w:rPr>
        <mc:AlternateContent>
          <mc:Choice Requires="wps">
            <w:drawing>
              <wp:anchor distT="45720" distB="45720" distL="114300" distR="114300" simplePos="0" relativeHeight="251523584" behindDoc="0" locked="0" layoutInCell="1" allowOverlap="1" wp14:anchorId="1281951D" wp14:editId="73B75986">
                <wp:simplePos x="0" y="0"/>
                <wp:positionH relativeFrom="column">
                  <wp:posOffset>1516380</wp:posOffset>
                </wp:positionH>
                <wp:positionV relativeFrom="paragraph">
                  <wp:posOffset>109088</wp:posOffset>
                </wp:positionV>
                <wp:extent cx="1044575" cy="260985"/>
                <wp:effectExtent l="0" t="0" r="2222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260985"/>
                        </a:xfrm>
                        <a:prstGeom prst="rect">
                          <a:avLst/>
                        </a:prstGeom>
                        <a:solidFill>
                          <a:srgbClr val="FFFFFF"/>
                        </a:solidFill>
                        <a:ln w="9525">
                          <a:solidFill>
                            <a:srgbClr val="000000"/>
                          </a:solidFill>
                          <a:miter lim="800000"/>
                          <a:headEnd/>
                          <a:tailEnd/>
                        </a:ln>
                      </wps:spPr>
                      <wps:txbx>
                        <w:txbxContent>
                          <w:p w14:paraId="2A49DE81" w14:textId="2102D9AE" w:rsidR="0061598D" w:rsidRDefault="0061598D">
                            <w:r>
                              <w:t>RS = (m-n)/b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1951D" id="_x0000_s1038" type="#_x0000_t202" style="position:absolute;left:0;text-align:left;margin-left:119.4pt;margin-top:8.6pt;width:82.25pt;height:20.55pt;z-index:25152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">
                <v:textbox>
                  <w:txbxContent>
                    <w:p w14:paraId="2A49DE81" w14:textId="2102D9AE" w:rsidR="0061598D" w:rsidRDefault="0061598D">
                      <w:r>
                        <w:t>RS = (m-n)/b</w:t>
                      </w:r>
                    </w:p>
                  </w:txbxContent>
                </v:textbox>
                <w10:wrap type="square"/>
              </v:shape>
            </w:pict>
          </mc:Fallback>
        </mc:AlternateContent>
      </w:r>
    </w:p>
    <w:p w14:paraId="6D55446A" w14:textId="77777777" w:rsidR="00732F68" w:rsidRPr="000E7E9C" w:rsidRDefault="00732F68" w:rsidP="00D7033C">
      <w:pPr>
        <w:spacing w:after="0"/>
        <w:ind w:firstLine="709"/>
        <w:rPr>
          <w:rFonts w:cs="Times New Roman"/>
        </w:rPr>
      </w:pPr>
    </w:p>
    <w:p w14:paraId="7B2E91FD" w14:textId="02D9E2DB" w:rsidR="00732F68" w:rsidRPr="000E7E9C" w:rsidRDefault="00732F68" w:rsidP="00D7033C">
      <w:pPr>
        <w:spacing w:after="0"/>
        <w:rPr>
          <w:rFonts w:cs="Times New Roman"/>
        </w:rPr>
      </w:pPr>
      <w:r w:rsidRPr="000E7E9C">
        <w:rPr>
          <w:rFonts w:cs="Times New Roman"/>
        </w:rPr>
        <w:t>Keterangan:</w:t>
      </w:r>
    </w:p>
    <w:p w14:paraId="777C9E82" w14:textId="32065789" w:rsidR="00732F68" w:rsidRPr="000E7E9C" w:rsidRDefault="00732F68" w:rsidP="00D7033C">
      <w:pPr>
        <w:spacing w:after="0"/>
        <w:rPr>
          <w:rFonts w:cs="Times New Roman"/>
        </w:rPr>
      </w:pPr>
      <w:r w:rsidRPr="000E7E9C">
        <w:rPr>
          <w:rFonts w:cs="Times New Roman"/>
        </w:rPr>
        <w:t>RS</w:t>
      </w:r>
      <w:r w:rsidRPr="000E7E9C">
        <w:rPr>
          <w:rFonts w:cs="Times New Roman"/>
        </w:rPr>
        <w:tab/>
        <w:t>= Interval</w:t>
      </w:r>
    </w:p>
    <w:p w14:paraId="7BE0A852" w14:textId="38590108" w:rsidR="00732F68" w:rsidRPr="000E7E9C" w:rsidRDefault="00732F68" w:rsidP="00D7033C">
      <w:pPr>
        <w:spacing w:after="0"/>
        <w:rPr>
          <w:rFonts w:cs="Times New Roman"/>
        </w:rPr>
      </w:pPr>
      <w:r w:rsidRPr="000E7E9C">
        <w:rPr>
          <w:rFonts w:cs="Times New Roman"/>
        </w:rPr>
        <w:t>m</w:t>
      </w:r>
      <w:r w:rsidRPr="000E7E9C">
        <w:rPr>
          <w:rFonts w:cs="Times New Roman"/>
        </w:rPr>
        <w:tab/>
        <w:t>= Nilai tertinggi yang mungkin</w:t>
      </w:r>
    </w:p>
    <w:p w14:paraId="2D6D7176" w14:textId="498956B7" w:rsidR="00732F68" w:rsidRPr="000E7E9C" w:rsidRDefault="00732F68" w:rsidP="00D7033C">
      <w:pPr>
        <w:spacing w:after="0"/>
        <w:rPr>
          <w:rFonts w:cs="Times New Roman"/>
        </w:rPr>
      </w:pPr>
      <w:r w:rsidRPr="000E7E9C">
        <w:rPr>
          <w:rFonts w:cs="Times New Roman"/>
        </w:rPr>
        <w:t>n</w:t>
      </w:r>
      <w:r w:rsidRPr="000E7E9C">
        <w:rPr>
          <w:rFonts w:cs="Times New Roman"/>
        </w:rPr>
        <w:tab/>
        <w:t>= Nilai terendah yang mungkin</w:t>
      </w:r>
    </w:p>
    <w:p w14:paraId="2C836122" w14:textId="6B5A5951" w:rsidR="00732F68" w:rsidRPr="000E7E9C" w:rsidRDefault="00732F68" w:rsidP="00D7033C">
      <w:pPr>
        <w:spacing w:after="0"/>
        <w:rPr>
          <w:rFonts w:cs="Times New Roman"/>
        </w:rPr>
      </w:pPr>
      <w:r w:rsidRPr="000E7E9C">
        <w:rPr>
          <w:rFonts w:cs="Times New Roman"/>
        </w:rPr>
        <w:t>b</w:t>
      </w:r>
      <w:r w:rsidRPr="000E7E9C">
        <w:rPr>
          <w:rFonts w:cs="Times New Roman"/>
        </w:rPr>
        <w:tab/>
        <w:t>=</w:t>
      </w:r>
      <w:r w:rsidR="00E33CE6" w:rsidRPr="000E7E9C">
        <w:rPr>
          <w:rFonts w:cs="Times New Roman"/>
        </w:rPr>
        <w:t xml:space="preserve"> Jumlah kelas</w:t>
      </w:r>
    </w:p>
    <w:p w14:paraId="792A6B11" w14:textId="0421793B" w:rsidR="00E33CE6" w:rsidRPr="000E7E9C" w:rsidRDefault="00E33CE6" w:rsidP="00D7033C">
      <w:pPr>
        <w:spacing w:after="0"/>
        <w:rPr>
          <w:rFonts w:cs="Times New Roman"/>
        </w:rPr>
      </w:pPr>
      <w:r w:rsidRPr="000E7E9C">
        <w:rPr>
          <w:rFonts w:cs="Times New Roman"/>
        </w:rPr>
        <w:t>Maka interval atau rentang skalanya adalah: RS = (7-1)/7 = 0,857</w:t>
      </w:r>
    </w:p>
    <w:p w14:paraId="48743A27" w14:textId="3331CD94" w:rsidR="0096523E" w:rsidRPr="000E7E9C" w:rsidRDefault="0096523E" w:rsidP="00D7033C">
      <w:pPr>
        <w:spacing w:after="0"/>
        <w:rPr>
          <w:rFonts w:cs="Times New Roman"/>
        </w:rPr>
      </w:pPr>
      <w:r w:rsidRPr="000E7E9C">
        <w:rPr>
          <w:rFonts w:cs="Times New Roman"/>
        </w:rPr>
        <w:t>Setelah diketahui besarnya interval, maka dapat ditentukan rentang skala dan kategorisas</w:t>
      </w:r>
      <w:r w:rsidR="00B17534" w:rsidRPr="000E7E9C">
        <w:rPr>
          <w:rFonts w:cs="Times New Roman"/>
        </w:rPr>
        <w:t xml:space="preserve">i nilai rata-rata seperti pada </w:t>
      </w:r>
      <w:r w:rsidR="00B17534" w:rsidRPr="000E7E9C">
        <w:rPr>
          <w:rFonts w:cs="Times New Roman"/>
          <w:b/>
        </w:rPr>
        <w:t>T</w:t>
      </w:r>
      <w:r w:rsidRPr="000E7E9C">
        <w:rPr>
          <w:rFonts w:cs="Times New Roman"/>
          <w:b/>
        </w:rPr>
        <w:t xml:space="preserve">abel </w:t>
      </w:r>
      <w:r w:rsidR="00B17534" w:rsidRPr="000E7E9C">
        <w:rPr>
          <w:rFonts w:cs="Times New Roman"/>
          <w:b/>
        </w:rPr>
        <w:t>4.1</w:t>
      </w:r>
      <w:r w:rsidR="00B17534" w:rsidRPr="000E7E9C">
        <w:rPr>
          <w:rFonts w:cs="Times New Roman"/>
        </w:rPr>
        <w:t xml:space="preserve"> sebagai berikut:</w:t>
      </w:r>
    </w:p>
    <w:p w14:paraId="18A97F73" w14:textId="753375E2" w:rsidR="003C1421" w:rsidRPr="00D7033C" w:rsidRDefault="003C1421" w:rsidP="003C1421">
      <w:pPr>
        <w:pStyle w:val="Caption"/>
        <w:jc w:val="center"/>
        <w:rPr>
          <w:b w:val="0"/>
          <w:color w:val="auto"/>
          <w:sz w:val="24"/>
        </w:rPr>
      </w:pPr>
      <w:bookmarkStart w:id="118" w:name="_Toc490203629"/>
      <w:r w:rsidRPr="00D7033C">
        <w:rPr>
          <w:b w:val="0"/>
          <w:color w:val="auto"/>
          <w:sz w:val="24"/>
        </w:rPr>
        <w:t xml:space="preserve">Tabel 4. </w:t>
      </w:r>
      <w:r w:rsidR="00CD4ECC">
        <w:rPr>
          <w:b w:val="0"/>
          <w:color w:val="auto"/>
          <w:sz w:val="24"/>
        </w:rPr>
        <w:fldChar w:fldCharType="begin"/>
      </w:r>
      <w:r w:rsidR="00CD4ECC">
        <w:rPr>
          <w:b w:val="0"/>
          <w:color w:val="auto"/>
          <w:sz w:val="24"/>
        </w:rPr>
        <w:instrText xml:space="preserve"> SEQ Tabel_4. \* ARABIC </w:instrText>
      </w:r>
      <w:r w:rsidR="00CD4ECC">
        <w:rPr>
          <w:b w:val="0"/>
          <w:color w:val="auto"/>
          <w:sz w:val="24"/>
        </w:rPr>
        <w:fldChar w:fldCharType="separate"/>
      </w:r>
      <w:r w:rsidR="002236CD">
        <w:rPr>
          <w:b w:val="0"/>
          <w:noProof/>
          <w:color w:val="auto"/>
          <w:sz w:val="24"/>
        </w:rPr>
        <w:t>1</w:t>
      </w:r>
      <w:r w:rsidR="00CD4ECC">
        <w:rPr>
          <w:b w:val="0"/>
          <w:color w:val="auto"/>
          <w:sz w:val="24"/>
        </w:rPr>
        <w:fldChar w:fldCharType="end"/>
      </w:r>
      <w:r w:rsidRPr="00D7033C">
        <w:rPr>
          <w:color w:val="auto"/>
          <w:sz w:val="24"/>
        </w:rPr>
        <w:t xml:space="preserve"> </w:t>
      </w:r>
      <w:r w:rsidRPr="00D7033C">
        <w:rPr>
          <w:b w:val="0"/>
          <w:color w:val="auto"/>
          <w:sz w:val="24"/>
        </w:rPr>
        <w:t>Kategori Nilai Rata – Rata</w:t>
      </w:r>
      <w:bookmarkEnd w:id="118"/>
    </w:p>
    <w:tbl>
      <w:tblPr>
        <w:tblStyle w:val="TableGrid"/>
        <w:tblW w:w="0" w:type="auto"/>
        <w:tblLook w:val="04A0" w:firstRow="1" w:lastRow="0" w:firstColumn="1" w:lastColumn="0" w:noHBand="0" w:noVBand="1"/>
      </w:tblPr>
      <w:tblGrid>
        <w:gridCol w:w="2329"/>
        <w:gridCol w:w="5598"/>
      </w:tblGrid>
      <w:tr w:rsidR="00B17534" w:rsidRPr="000E7E9C" w14:paraId="40E1E84F" w14:textId="77777777" w:rsidTr="003E1AEE">
        <w:tc>
          <w:tcPr>
            <w:tcW w:w="2376" w:type="dxa"/>
            <w:shd w:val="clear" w:color="auto" w:fill="C6D9F1" w:themeFill="text2" w:themeFillTint="33"/>
            <w:vAlign w:val="center"/>
          </w:tcPr>
          <w:p w14:paraId="1D269B81" w14:textId="6ABED071" w:rsidR="00B17534" w:rsidRPr="003E1AEE" w:rsidRDefault="00B17534" w:rsidP="00D7033C">
            <w:pPr>
              <w:jc w:val="center"/>
              <w:rPr>
                <w:rFonts w:cs="Times New Roman"/>
                <w:b/>
              </w:rPr>
            </w:pPr>
            <w:r w:rsidRPr="003E1AEE">
              <w:rPr>
                <w:rFonts w:cs="Times New Roman"/>
                <w:b/>
              </w:rPr>
              <w:t>Kategori</w:t>
            </w:r>
          </w:p>
        </w:tc>
        <w:tc>
          <w:tcPr>
            <w:tcW w:w="5777" w:type="dxa"/>
            <w:shd w:val="clear" w:color="auto" w:fill="C6D9F1" w:themeFill="text2" w:themeFillTint="33"/>
            <w:vAlign w:val="center"/>
          </w:tcPr>
          <w:p w14:paraId="6D285F6E" w14:textId="13D87D0E" w:rsidR="00B17534" w:rsidRPr="003E1AEE" w:rsidRDefault="00B17534" w:rsidP="00D7033C">
            <w:pPr>
              <w:jc w:val="center"/>
              <w:rPr>
                <w:rFonts w:cs="Times New Roman"/>
                <w:b/>
              </w:rPr>
            </w:pPr>
            <w:r w:rsidRPr="003E1AEE">
              <w:rPr>
                <w:rFonts w:cs="Times New Roman"/>
                <w:b/>
              </w:rPr>
              <w:t>Batasan</w:t>
            </w:r>
          </w:p>
        </w:tc>
      </w:tr>
      <w:tr w:rsidR="00B17534" w:rsidRPr="000E7E9C" w14:paraId="602F4D5B" w14:textId="77777777" w:rsidTr="00D7033C">
        <w:tc>
          <w:tcPr>
            <w:tcW w:w="2376" w:type="dxa"/>
            <w:vAlign w:val="center"/>
          </w:tcPr>
          <w:p w14:paraId="359A0786" w14:textId="0C424371" w:rsidR="00B17534" w:rsidRPr="000E7E9C" w:rsidRDefault="00B17534" w:rsidP="00D7033C">
            <w:pPr>
              <w:jc w:val="center"/>
              <w:rPr>
                <w:rFonts w:cs="Times New Roman"/>
              </w:rPr>
            </w:pPr>
            <w:r w:rsidRPr="000E7E9C">
              <w:rPr>
                <w:rFonts w:cs="Times New Roman"/>
              </w:rPr>
              <w:t>Sangat Rendah</w:t>
            </w:r>
          </w:p>
        </w:tc>
        <w:tc>
          <w:tcPr>
            <w:tcW w:w="5777" w:type="dxa"/>
            <w:vAlign w:val="center"/>
          </w:tcPr>
          <w:p w14:paraId="711F7DF0" w14:textId="6B55A659" w:rsidR="00B17534" w:rsidRPr="000E7E9C" w:rsidRDefault="000F4888" w:rsidP="00D7033C">
            <w:pPr>
              <w:jc w:val="center"/>
              <w:rPr>
                <w:rFonts w:cs="Times New Roman"/>
              </w:rPr>
            </w:pPr>
            <w:r w:rsidRPr="000E7E9C">
              <w:rPr>
                <w:rFonts w:cs="Times New Roman"/>
              </w:rPr>
              <w:t>1,00</w:t>
            </w:r>
            <w:r w:rsidR="00E57E95" w:rsidRPr="000E7E9C">
              <w:rPr>
                <w:rFonts w:cs="Times New Roman"/>
              </w:rPr>
              <w:t>0</w:t>
            </w:r>
            <w:r w:rsidRPr="000E7E9C">
              <w:rPr>
                <w:rFonts w:cs="Times New Roman"/>
              </w:rPr>
              <w:t xml:space="preserve"> &lt; x ≤ 1,857</w:t>
            </w:r>
          </w:p>
        </w:tc>
      </w:tr>
      <w:tr w:rsidR="00B17534" w:rsidRPr="000E7E9C" w14:paraId="056313F2" w14:textId="77777777" w:rsidTr="00D7033C">
        <w:tc>
          <w:tcPr>
            <w:tcW w:w="2376" w:type="dxa"/>
            <w:vAlign w:val="center"/>
          </w:tcPr>
          <w:p w14:paraId="11B78EED" w14:textId="6521F15B" w:rsidR="00B17534" w:rsidRPr="000E7E9C" w:rsidRDefault="00B17534" w:rsidP="00D7033C">
            <w:pPr>
              <w:jc w:val="center"/>
              <w:rPr>
                <w:rFonts w:cs="Times New Roman"/>
              </w:rPr>
            </w:pPr>
            <w:r w:rsidRPr="000E7E9C">
              <w:rPr>
                <w:rFonts w:cs="Times New Roman"/>
              </w:rPr>
              <w:t>Rendah</w:t>
            </w:r>
          </w:p>
        </w:tc>
        <w:tc>
          <w:tcPr>
            <w:tcW w:w="5777" w:type="dxa"/>
            <w:vAlign w:val="center"/>
          </w:tcPr>
          <w:p w14:paraId="49F2DF08" w14:textId="7ECF0E31" w:rsidR="00B17534" w:rsidRPr="000E7E9C" w:rsidRDefault="000F4888" w:rsidP="00D7033C">
            <w:pPr>
              <w:jc w:val="center"/>
              <w:rPr>
                <w:rFonts w:cs="Times New Roman"/>
              </w:rPr>
            </w:pPr>
            <w:r w:rsidRPr="000E7E9C">
              <w:rPr>
                <w:rFonts w:cs="Times New Roman"/>
              </w:rPr>
              <w:t>1,</w:t>
            </w:r>
            <w:r w:rsidR="00E57E95" w:rsidRPr="000E7E9C">
              <w:rPr>
                <w:rFonts w:cs="Times New Roman"/>
              </w:rPr>
              <w:t>857</w:t>
            </w:r>
            <w:r w:rsidRPr="000E7E9C">
              <w:rPr>
                <w:rFonts w:cs="Times New Roman"/>
              </w:rPr>
              <w:t xml:space="preserve"> &lt; x ≤</w:t>
            </w:r>
            <w:r w:rsidR="00E57E95" w:rsidRPr="000E7E9C">
              <w:rPr>
                <w:rFonts w:cs="Times New Roman"/>
              </w:rPr>
              <w:t xml:space="preserve"> 2,714</w:t>
            </w:r>
          </w:p>
        </w:tc>
      </w:tr>
      <w:tr w:rsidR="00B17534" w:rsidRPr="000E7E9C" w14:paraId="7C884DAF" w14:textId="77777777" w:rsidTr="00D7033C">
        <w:tc>
          <w:tcPr>
            <w:tcW w:w="2376" w:type="dxa"/>
            <w:vAlign w:val="center"/>
          </w:tcPr>
          <w:p w14:paraId="4500DCD1" w14:textId="62352FCF" w:rsidR="00B17534" w:rsidRPr="000E7E9C" w:rsidRDefault="00B17534" w:rsidP="00D7033C">
            <w:pPr>
              <w:jc w:val="center"/>
              <w:rPr>
                <w:rFonts w:cs="Times New Roman"/>
              </w:rPr>
            </w:pPr>
            <w:r w:rsidRPr="000E7E9C">
              <w:rPr>
                <w:rFonts w:cs="Times New Roman"/>
              </w:rPr>
              <w:t>Agak Rendah</w:t>
            </w:r>
          </w:p>
        </w:tc>
        <w:tc>
          <w:tcPr>
            <w:tcW w:w="5777" w:type="dxa"/>
            <w:vAlign w:val="center"/>
          </w:tcPr>
          <w:p w14:paraId="4D2416B7" w14:textId="130E3A05" w:rsidR="00B17534" w:rsidRPr="000E7E9C" w:rsidRDefault="00E57E95" w:rsidP="00D7033C">
            <w:pPr>
              <w:jc w:val="center"/>
              <w:rPr>
                <w:rFonts w:cs="Times New Roman"/>
              </w:rPr>
            </w:pPr>
            <w:r w:rsidRPr="000E7E9C">
              <w:rPr>
                <w:rFonts w:cs="Times New Roman"/>
              </w:rPr>
              <w:t>2,714</w:t>
            </w:r>
            <w:r w:rsidR="000F4888" w:rsidRPr="000E7E9C">
              <w:rPr>
                <w:rFonts w:cs="Times New Roman"/>
              </w:rPr>
              <w:t xml:space="preserve"> &lt; x ≤</w:t>
            </w:r>
            <w:r w:rsidRPr="000E7E9C">
              <w:rPr>
                <w:rFonts w:cs="Times New Roman"/>
              </w:rPr>
              <w:t xml:space="preserve"> 3,571</w:t>
            </w:r>
          </w:p>
        </w:tc>
      </w:tr>
      <w:tr w:rsidR="00B17534" w:rsidRPr="000E7E9C" w14:paraId="7E12AA6A" w14:textId="77777777" w:rsidTr="00D7033C">
        <w:tc>
          <w:tcPr>
            <w:tcW w:w="2376" w:type="dxa"/>
            <w:vAlign w:val="center"/>
          </w:tcPr>
          <w:p w14:paraId="14191F4C" w14:textId="2D780CCA" w:rsidR="00B17534" w:rsidRPr="000E7E9C" w:rsidRDefault="00B17534" w:rsidP="00D7033C">
            <w:pPr>
              <w:jc w:val="center"/>
              <w:rPr>
                <w:rFonts w:cs="Times New Roman"/>
              </w:rPr>
            </w:pPr>
            <w:r w:rsidRPr="000E7E9C">
              <w:rPr>
                <w:rFonts w:cs="Times New Roman"/>
              </w:rPr>
              <w:t>Netral</w:t>
            </w:r>
          </w:p>
        </w:tc>
        <w:tc>
          <w:tcPr>
            <w:tcW w:w="5777" w:type="dxa"/>
            <w:vAlign w:val="center"/>
          </w:tcPr>
          <w:p w14:paraId="22D26FAB" w14:textId="52E15CB6" w:rsidR="00B17534" w:rsidRPr="000E7E9C" w:rsidRDefault="00E57E95" w:rsidP="00D7033C">
            <w:pPr>
              <w:jc w:val="center"/>
              <w:rPr>
                <w:rFonts w:cs="Times New Roman"/>
              </w:rPr>
            </w:pPr>
            <w:r w:rsidRPr="000E7E9C">
              <w:rPr>
                <w:rFonts w:cs="Times New Roman"/>
              </w:rPr>
              <w:t xml:space="preserve">3,571 </w:t>
            </w:r>
            <w:r w:rsidR="000F4888" w:rsidRPr="000E7E9C">
              <w:rPr>
                <w:rFonts w:cs="Times New Roman"/>
              </w:rPr>
              <w:t>&lt; x ≤</w:t>
            </w:r>
            <w:r w:rsidRPr="000E7E9C">
              <w:rPr>
                <w:rFonts w:cs="Times New Roman"/>
              </w:rPr>
              <w:t xml:space="preserve"> 4,428</w:t>
            </w:r>
          </w:p>
        </w:tc>
      </w:tr>
      <w:tr w:rsidR="00B17534" w:rsidRPr="000E7E9C" w14:paraId="0303DECE" w14:textId="77777777" w:rsidTr="00D7033C">
        <w:tc>
          <w:tcPr>
            <w:tcW w:w="2376" w:type="dxa"/>
            <w:vAlign w:val="center"/>
          </w:tcPr>
          <w:p w14:paraId="2D20A6A9" w14:textId="718F6D22" w:rsidR="00B17534" w:rsidRPr="000E7E9C" w:rsidRDefault="00B17534" w:rsidP="00D7033C">
            <w:pPr>
              <w:jc w:val="center"/>
              <w:rPr>
                <w:rFonts w:cs="Times New Roman"/>
              </w:rPr>
            </w:pPr>
            <w:r w:rsidRPr="000E7E9C">
              <w:rPr>
                <w:rFonts w:cs="Times New Roman"/>
              </w:rPr>
              <w:t>Agak Tinggi</w:t>
            </w:r>
          </w:p>
        </w:tc>
        <w:tc>
          <w:tcPr>
            <w:tcW w:w="5777" w:type="dxa"/>
            <w:vAlign w:val="center"/>
          </w:tcPr>
          <w:p w14:paraId="58A66880" w14:textId="3B67B0E4" w:rsidR="00B17534" w:rsidRPr="000E7E9C" w:rsidRDefault="00E57E95" w:rsidP="00D7033C">
            <w:pPr>
              <w:jc w:val="center"/>
              <w:rPr>
                <w:rFonts w:cs="Times New Roman"/>
              </w:rPr>
            </w:pPr>
            <w:r w:rsidRPr="000E7E9C">
              <w:rPr>
                <w:rFonts w:cs="Times New Roman"/>
              </w:rPr>
              <w:t xml:space="preserve">4,428 </w:t>
            </w:r>
            <w:r w:rsidR="000F4888" w:rsidRPr="000E7E9C">
              <w:rPr>
                <w:rFonts w:cs="Times New Roman"/>
              </w:rPr>
              <w:t>&lt; x ≤</w:t>
            </w:r>
            <w:r w:rsidRPr="000E7E9C">
              <w:rPr>
                <w:rFonts w:cs="Times New Roman"/>
              </w:rPr>
              <w:t xml:space="preserve"> 5,285</w:t>
            </w:r>
          </w:p>
        </w:tc>
      </w:tr>
      <w:tr w:rsidR="00B17534" w:rsidRPr="000E7E9C" w14:paraId="2841D370" w14:textId="77777777" w:rsidTr="00D7033C">
        <w:tc>
          <w:tcPr>
            <w:tcW w:w="2376" w:type="dxa"/>
            <w:vAlign w:val="center"/>
          </w:tcPr>
          <w:p w14:paraId="46873251" w14:textId="265AA3B2" w:rsidR="00B17534" w:rsidRPr="000E7E9C" w:rsidRDefault="00B17534" w:rsidP="00D7033C">
            <w:pPr>
              <w:jc w:val="center"/>
              <w:rPr>
                <w:rFonts w:cs="Times New Roman"/>
              </w:rPr>
            </w:pPr>
            <w:r w:rsidRPr="000E7E9C">
              <w:rPr>
                <w:rFonts w:cs="Times New Roman"/>
              </w:rPr>
              <w:t>Tinggi</w:t>
            </w:r>
          </w:p>
        </w:tc>
        <w:tc>
          <w:tcPr>
            <w:tcW w:w="5777" w:type="dxa"/>
            <w:vAlign w:val="center"/>
          </w:tcPr>
          <w:p w14:paraId="4BA23115" w14:textId="6BA41494" w:rsidR="00B17534" w:rsidRPr="000E7E9C" w:rsidRDefault="00E57E95" w:rsidP="00D7033C">
            <w:pPr>
              <w:jc w:val="center"/>
              <w:rPr>
                <w:rFonts w:cs="Times New Roman"/>
              </w:rPr>
            </w:pPr>
            <w:r w:rsidRPr="000E7E9C">
              <w:rPr>
                <w:rFonts w:cs="Times New Roman"/>
              </w:rPr>
              <w:t xml:space="preserve">5,285 </w:t>
            </w:r>
            <w:r w:rsidR="000F4888" w:rsidRPr="000E7E9C">
              <w:rPr>
                <w:rFonts w:cs="Times New Roman"/>
              </w:rPr>
              <w:t>&lt; x ≤</w:t>
            </w:r>
            <w:r w:rsidRPr="000E7E9C">
              <w:rPr>
                <w:rFonts w:cs="Times New Roman"/>
              </w:rPr>
              <w:t xml:space="preserve"> 6,142</w:t>
            </w:r>
          </w:p>
        </w:tc>
      </w:tr>
      <w:tr w:rsidR="00B17534" w:rsidRPr="000E7E9C" w14:paraId="60D51CCD" w14:textId="77777777" w:rsidTr="00D7033C">
        <w:trPr>
          <w:trHeight w:val="81"/>
        </w:trPr>
        <w:tc>
          <w:tcPr>
            <w:tcW w:w="2376" w:type="dxa"/>
            <w:vAlign w:val="center"/>
          </w:tcPr>
          <w:p w14:paraId="00593D3E" w14:textId="7E469E54" w:rsidR="00B17534" w:rsidRPr="000E7E9C" w:rsidRDefault="00B17534" w:rsidP="00D7033C">
            <w:pPr>
              <w:jc w:val="center"/>
              <w:rPr>
                <w:rFonts w:cs="Times New Roman"/>
              </w:rPr>
            </w:pPr>
            <w:r w:rsidRPr="000E7E9C">
              <w:rPr>
                <w:rFonts w:cs="Times New Roman"/>
              </w:rPr>
              <w:t>Sangat Tinggi</w:t>
            </w:r>
          </w:p>
        </w:tc>
        <w:tc>
          <w:tcPr>
            <w:tcW w:w="5777" w:type="dxa"/>
            <w:vAlign w:val="center"/>
          </w:tcPr>
          <w:p w14:paraId="7A8F26EC" w14:textId="625C8A9A" w:rsidR="00B17534" w:rsidRPr="000E7E9C" w:rsidRDefault="00E57E95" w:rsidP="00D7033C">
            <w:pPr>
              <w:jc w:val="center"/>
              <w:rPr>
                <w:rFonts w:cs="Times New Roman"/>
              </w:rPr>
            </w:pPr>
            <w:r w:rsidRPr="000E7E9C">
              <w:rPr>
                <w:rFonts w:cs="Times New Roman"/>
              </w:rPr>
              <w:t xml:space="preserve">6,142 </w:t>
            </w:r>
            <w:r w:rsidR="000F4888" w:rsidRPr="000E7E9C">
              <w:rPr>
                <w:rFonts w:cs="Times New Roman"/>
              </w:rPr>
              <w:t>&lt; x ≤</w:t>
            </w:r>
            <w:r w:rsidRPr="000E7E9C">
              <w:rPr>
                <w:rFonts w:cs="Times New Roman"/>
              </w:rPr>
              <w:t xml:space="preserve"> 7</w:t>
            </w:r>
          </w:p>
        </w:tc>
      </w:tr>
    </w:tbl>
    <w:p w14:paraId="19661BA5" w14:textId="25E155DC" w:rsidR="00B17534" w:rsidRPr="00090DC8" w:rsidRDefault="009B7D9F" w:rsidP="00E162CC">
      <w:pPr>
        <w:spacing w:after="0"/>
        <w:rPr>
          <w:rFonts w:cs="Times New Roman"/>
          <w:sz w:val="22"/>
        </w:rPr>
      </w:pPr>
      <w:r w:rsidRPr="00090DC8">
        <w:rPr>
          <w:rFonts w:cs="Times New Roman"/>
          <w:sz w:val="22"/>
        </w:rPr>
        <w:t>Sumber: Hasil Analisis Peneliti</w:t>
      </w:r>
    </w:p>
    <w:p w14:paraId="187A7F00" w14:textId="601772A0" w:rsidR="000D5894" w:rsidRPr="000E7E9C" w:rsidRDefault="00B04CF2" w:rsidP="00AA7EE2">
      <w:pPr>
        <w:pStyle w:val="Heading4"/>
        <w:rPr>
          <w:rFonts w:cs="Times New Roman"/>
        </w:rPr>
      </w:pPr>
      <w:r w:rsidRPr="000E7E9C">
        <w:rPr>
          <w:rFonts w:cs="Times New Roman"/>
        </w:rPr>
        <w:t>Variabel Karakteristik Toko Bangunan (X1)</w:t>
      </w:r>
    </w:p>
    <w:p w14:paraId="6CC9DB78" w14:textId="77B5DECC" w:rsidR="006D062B" w:rsidRPr="000E7E9C" w:rsidRDefault="00A75223" w:rsidP="00E162CC">
      <w:pPr>
        <w:spacing w:after="0"/>
        <w:ind w:firstLine="709"/>
        <w:rPr>
          <w:rFonts w:cs="Times New Roman"/>
        </w:rPr>
      </w:pPr>
      <w:r w:rsidRPr="000E7E9C">
        <w:rPr>
          <w:rFonts w:cs="Times New Roman"/>
        </w:rPr>
        <w:t xml:space="preserve">   </w:t>
      </w:r>
      <w:r w:rsidR="006D062B" w:rsidRPr="000E7E9C">
        <w:rPr>
          <w:rFonts w:cs="Times New Roman"/>
        </w:rPr>
        <w:t xml:space="preserve">Faktor karakteristik </w:t>
      </w:r>
      <w:r w:rsidR="001D3E85" w:rsidRPr="000E7E9C">
        <w:rPr>
          <w:rFonts w:cs="Times New Roman"/>
        </w:rPr>
        <w:t>Toko Banguna</w:t>
      </w:r>
      <w:r w:rsidR="007A26BE" w:rsidRPr="000E7E9C">
        <w:rPr>
          <w:rFonts w:cs="Times New Roman"/>
        </w:rPr>
        <w:t>n merupakan faktor yang memengaruhi</w:t>
      </w:r>
      <w:r w:rsidR="00B753C6" w:rsidRPr="000E7E9C">
        <w:rPr>
          <w:rFonts w:cs="Times New Roman"/>
        </w:rPr>
        <w:t xml:space="preserve"> atau memotivasi </w:t>
      </w:r>
      <w:r w:rsidR="007A26BE" w:rsidRPr="000E7E9C">
        <w:rPr>
          <w:rFonts w:cs="Times New Roman"/>
        </w:rPr>
        <w:t xml:space="preserve">apakah Toko Bangunan berminat untuk menggunakan </w:t>
      </w:r>
      <w:r w:rsidR="007A26BE" w:rsidRPr="000E7E9C">
        <w:rPr>
          <w:rFonts w:cs="Times New Roman"/>
          <w:i/>
        </w:rPr>
        <w:t>E-marketplace Building Material</w:t>
      </w:r>
      <w:r w:rsidR="007A26BE" w:rsidRPr="000E7E9C">
        <w:rPr>
          <w:rFonts w:cs="Times New Roman"/>
        </w:rPr>
        <w:t xml:space="preserve"> </w:t>
      </w:r>
      <w:r w:rsidR="00B753C6" w:rsidRPr="000E7E9C">
        <w:rPr>
          <w:rFonts w:cs="Times New Roman"/>
        </w:rPr>
        <w:t>untuk menjual produknya.</w:t>
      </w:r>
      <w:r w:rsidR="006D062B" w:rsidRPr="000E7E9C">
        <w:rPr>
          <w:rFonts w:cs="Times New Roman"/>
        </w:rPr>
        <w:t xml:space="preserve"> </w:t>
      </w:r>
      <w:r w:rsidR="0041424F" w:rsidRPr="000E7E9C">
        <w:rPr>
          <w:rFonts w:cs="Times New Roman"/>
        </w:rPr>
        <w:t xml:space="preserve">Karakteristik Toko </w:t>
      </w:r>
      <w:r w:rsidR="0041424F" w:rsidRPr="000E7E9C">
        <w:rPr>
          <w:rFonts w:cs="Times New Roman"/>
          <w:szCs w:val="24"/>
        </w:rPr>
        <w:t xml:space="preserve">yang </w:t>
      </w:r>
      <w:r w:rsidR="0041424F" w:rsidRPr="000E7E9C">
        <w:rPr>
          <w:rFonts w:cs="Times New Roman"/>
          <w:szCs w:val="24"/>
        </w:rPr>
        <w:lastRenderedPageBreak/>
        <w:t xml:space="preserve">dimaksud dalam penelitian ini meliputi beberapa indikator yang dapat diukur melalui beberapa item-item pernyataan. Untuk dapat mengetahui lebih jelasnya </w:t>
      </w:r>
      <w:r w:rsidR="00A66F6E" w:rsidRPr="000E7E9C">
        <w:rPr>
          <w:rFonts w:cs="Times New Roman"/>
        </w:rPr>
        <w:t xml:space="preserve">dapat dilihat pada </w:t>
      </w:r>
      <w:r w:rsidR="00A66F6E" w:rsidRPr="000E7E9C">
        <w:rPr>
          <w:rFonts w:cs="Times New Roman"/>
          <w:b/>
        </w:rPr>
        <w:t>T</w:t>
      </w:r>
      <w:r w:rsidR="002F1E5C" w:rsidRPr="000E7E9C">
        <w:rPr>
          <w:rFonts w:cs="Times New Roman"/>
          <w:b/>
        </w:rPr>
        <w:t>abel 4.2</w:t>
      </w:r>
      <w:r w:rsidR="006D062B" w:rsidRPr="000E7E9C">
        <w:rPr>
          <w:rFonts w:cs="Times New Roman"/>
        </w:rPr>
        <w:t xml:space="preserve"> berikut :</w:t>
      </w:r>
    </w:p>
    <w:p w14:paraId="37B72FBD" w14:textId="4F501225" w:rsidR="003C1421" w:rsidRDefault="003C1421" w:rsidP="00D7033C">
      <w:pPr>
        <w:pStyle w:val="Caption"/>
        <w:rPr>
          <w:b w:val="0"/>
          <w:color w:val="auto"/>
          <w:sz w:val="24"/>
        </w:rPr>
      </w:pPr>
      <w:bookmarkStart w:id="119" w:name="_Toc490203630"/>
      <w:r w:rsidRPr="00D7033C">
        <w:rPr>
          <w:b w:val="0"/>
          <w:color w:val="auto"/>
          <w:sz w:val="24"/>
        </w:rPr>
        <w:t xml:space="preserve">Tabel 4. </w:t>
      </w:r>
      <w:r w:rsidR="00CD4ECC">
        <w:rPr>
          <w:b w:val="0"/>
          <w:color w:val="auto"/>
          <w:sz w:val="24"/>
        </w:rPr>
        <w:fldChar w:fldCharType="begin"/>
      </w:r>
      <w:r w:rsidR="00CD4ECC">
        <w:rPr>
          <w:b w:val="0"/>
          <w:color w:val="auto"/>
          <w:sz w:val="24"/>
        </w:rPr>
        <w:instrText xml:space="preserve"> SEQ Tabel_4. \* ARABIC </w:instrText>
      </w:r>
      <w:r w:rsidR="00CD4ECC">
        <w:rPr>
          <w:b w:val="0"/>
          <w:color w:val="auto"/>
          <w:sz w:val="24"/>
        </w:rPr>
        <w:fldChar w:fldCharType="separate"/>
      </w:r>
      <w:r w:rsidR="002236CD">
        <w:rPr>
          <w:b w:val="0"/>
          <w:noProof/>
          <w:color w:val="auto"/>
          <w:sz w:val="24"/>
        </w:rPr>
        <w:t>2</w:t>
      </w:r>
      <w:r w:rsidR="00CD4ECC">
        <w:rPr>
          <w:b w:val="0"/>
          <w:color w:val="auto"/>
          <w:sz w:val="24"/>
        </w:rPr>
        <w:fldChar w:fldCharType="end"/>
      </w:r>
      <w:r w:rsidRPr="00D7033C">
        <w:rPr>
          <w:color w:val="auto"/>
          <w:sz w:val="24"/>
        </w:rPr>
        <w:t xml:space="preserve"> </w:t>
      </w:r>
      <w:r w:rsidRPr="00D7033C">
        <w:rPr>
          <w:b w:val="0"/>
          <w:color w:val="auto"/>
          <w:sz w:val="24"/>
        </w:rPr>
        <w:t xml:space="preserve">Kategori Nilai Rata </w:t>
      </w:r>
      <w:r w:rsidR="00BC341C" w:rsidRPr="00D7033C">
        <w:rPr>
          <w:b w:val="0"/>
          <w:color w:val="auto"/>
          <w:sz w:val="24"/>
        </w:rPr>
        <w:t>–</w:t>
      </w:r>
      <w:r w:rsidRPr="00D7033C">
        <w:rPr>
          <w:b w:val="0"/>
          <w:color w:val="auto"/>
          <w:sz w:val="24"/>
        </w:rPr>
        <w:t xml:space="preserve"> Rata</w:t>
      </w:r>
      <w:r w:rsidR="00BC341C" w:rsidRPr="00D7033C">
        <w:rPr>
          <w:b w:val="0"/>
          <w:color w:val="auto"/>
          <w:sz w:val="24"/>
        </w:rPr>
        <w:t xml:space="preserve"> Variabel Karakteristik Toko Bangunan (X1)</w:t>
      </w:r>
      <w:bookmarkEnd w:id="119"/>
    </w:p>
    <w:tbl>
      <w:tblPr>
        <w:tblW w:w="7661" w:type="dxa"/>
        <w:tblInd w:w="113" w:type="dxa"/>
        <w:tblLook w:val="04A0" w:firstRow="1" w:lastRow="0" w:firstColumn="1" w:lastColumn="0" w:noHBand="0" w:noVBand="1"/>
      </w:tblPr>
      <w:tblGrid>
        <w:gridCol w:w="960"/>
        <w:gridCol w:w="716"/>
        <w:gridCol w:w="959"/>
        <w:gridCol w:w="959"/>
        <w:gridCol w:w="959"/>
        <w:gridCol w:w="716"/>
        <w:gridCol w:w="716"/>
        <w:gridCol w:w="716"/>
        <w:gridCol w:w="960"/>
      </w:tblGrid>
      <w:tr w:rsidR="00C34E14" w:rsidRPr="00C34E14" w14:paraId="5C4D9EB7" w14:textId="77777777" w:rsidTr="00C34E14">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455D5"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Item</w:t>
            </w:r>
          </w:p>
        </w:tc>
        <w:tc>
          <w:tcPr>
            <w:tcW w:w="5741" w:type="dxa"/>
            <w:gridSpan w:val="7"/>
            <w:tcBorders>
              <w:top w:val="single" w:sz="4" w:space="0" w:color="auto"/>
              <w:left w:val="nil"/>
              <w:bottom w:val="single" w:sz="4" w:space="0" w:color="auto"/>
              <w:right w:val="single" w:sz="4" w:space="0" w:color="auto"/>
            </w:tcBorders>
            <w:shd w:val="clear" w:color="auto" w:fill="auto"/>
            <w:noWrap/>
            <w:vAlign w:val="center"/>
            <w:hideMark/>
          </w:tcPr>
          <w:p w14:paraId="179DA0D3"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Persentase Jawaban</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52F8D54"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Mean</w:t>
            </w:r>
          </w:p>
        </w:tc>
      </w:tr>
      <w:tr w:rsidR="00C34E14" w:rsidRPr="00C34E14" w14:paraId="4CCBCEC1" w14:textId="77777777" w:rsidTr="00C34E14">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8CEAC19" w14:textId="77777777" w:rsidR="00C34E14" w:rsidRPr="00C34E14" w:rsidRDefault="00C34E14" w:rsidP="00C34E14">
            <w:pPr>
              <w:spacing w:after="0" w:line="240" w:lineRule="auto"/>
              <w:jc w:val="left"/>
              <w:rPr>
                <w:rFonts w:eastAsia="Times New Roman" w:cs="Times New Roman"/>
                <w:color w:val="000000"/>
                <w:sz w:val="22"/>
                <w:lang w:eastAsia="id-ID"/>
              </w:rPr>
            </w:pPr>
          </w:p>
        </w:tc>
        <w:tc>
          <w:tcPr>
            <w:tcW w:w="716" w:type="dxa"/>
            <w:tcBorders>
              <w:top w:val="nil"/>
              <w:left w:val="nil"/>
              <w:bottom w:val="single" w:sz="4" w:space="0" w:color="auto"/>
              <w:right w:val="single" w:sz="4" w:space="0" w:color="auto"/>
            </w:tcBorders>
            <w:shd w:val="clear" w:color="auto" w:fill="auto"/>
            <w:noWrap/>
            <w:vAlign w:val="center"/>
            <w:hideMark/>
          </w:tcPr>
          <w:p w14:paraId="1BACF7DA"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1</w:t>
            </w:r>
          </w:p>
        </w:tc>
        <w:tc>
          <w:tcPr>
            <w:tcW w:w="959" w:type="dxa"/>
            <w:tcBorders>
              <w:top w:val="nil"/>
              <w:left w:val="nil"/>
              <w:bottom w:val="single" w:sz="4" w:space="0" w:color="auto"/>
              <w:right w:val="single" w:sz="4" w:space="0" w:color="auto"/>
            </w:tcBorders>
            <w:shd w:val="clear" w:color="auto" w:fill="auto"/>
            <w:noWrap/>
            <w:vAlign w:val="center"/>
            <w:hideMark/>
          </w:tcPr>
          <w:p w14:paraId="55AD2595"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2</w:t>
            </w:r>
          </w:p>
        </w:tc>
        <w:tc>
          <w:tcPr>
            <w:tcW w:w="959" w:type="dxa"/>
            <w:tcBorders>
              <w:top w:val="nil"/>
              <w:left w:val="nil"/>
              <w:bottom w:val="single" w:sz="4" w:space="0" w:color="auto"/>
              <w:right w:val="single" w:sz="4" w:space="0" w:color="auto"/>
            </w:tcBorders>
            <w:shd w:val="clear" w:color="auto" w:fill="auto"/>
            <w:noWrap/>
            <w:vAlign w:val="center"/>
            <w:hideMark/>
          </w:tcPr>
          <w:p w14:paraId="6E87B897"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3</w:t>
            </w:r>
          </w:p>
        </w:tc>
        <w:tc>
          <w:tcPr>
            <w:tcW w:w="959" w:type="dxa"/>
            <w:tcBorders>
              <w:top w:val="nil"/>
              <w:left w:val="nil"/>
              <w:bottom w:val="single" w:sz="4" w:space="0" w:color="auto"/>
              <w:right w:val="single" w:sz="4" w:space="0" w:color="auto"/>
            </w:tcBorders>
            <w:shd w:val="clear" w:color="auto" w:fill="auto"/>
            <w:noWrap/>
            <w:vAlign w:val="center"/>
            <w:hideMark/>
          </w:tcPr>
          <w:p w14:paraId="67C17589"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4</w:t>
            </w:r>
          </w:p>
        </w:tc>
        <w:tc>
          <w:tcPr>
            <w:tcW w:w="716" w:type="dxa"/>
            <w:tcBorders>
              <w:top w:val="nil"/>
              <w:left w:val="nil"/>
              <w:bottom w:val="single" w:sz="4" w:space="0" w:color="auto"/>
              <w:right w:val="single" w:sz="4" w:space="0" w:color="auto"/>
            </w:tcBorders>
            <w:shd w:val="clear" w:color="auto" w:fill="auto"/>
            <w:noWrap/>
            <w:vAlign w:val="center"/>
            <w:hideMark/>
          </w:tcPr>
          <w:p w14:paraId="03C6EC34"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5</w:t>
            </w:r>
          </w:p>
        </w:tc>
        <w:tc>
          <w:tcPr>
            <w:tcW w:w="716" w:type="dxa"/>
            <w:tcBorders>
              <w:top w:val="nil"/>
              <w:left w:val="nil"/>
              <w:bottom w:val="single" w:sz="4" w:space="0" w:color="auto"/>
              <w:right w:val="single" w:sz="4" w:space="0" w:color="auto"/>
            </w:tcBorders>
            <w:shd w:val="clear" w:color="auto" w:fill="auto"/>
            <w:noWrap/>
            <w:vAlign w:val="center"/>
            <w:hideMark/>
          </w:tcPr>
          <w:p w14:paraId="01603BCB"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6</w:t>
            </w:r>
          </w:p>
        </w:tc>
        <w:tc>
          <w:tcPr>
            <w:tcW w:w="716" w:type="dxa"/>
            <w:tcBorders>
              <w:top w:val="nil"/>
              <w:left w:val="nil"/>
              <w:bottom w:val="single" w:sz="4" w:space="0" w:color="auto"/>
              <w:right w:val="single" w:sz="4" w:space="0" w:color="auto"/>
            </w:tcBorders>
            <w:shd w:val="clear" w:color="auto" w:fill="auto"/>
            <w:noWrap/>
            <w:vAlign w:val="center"/>
            <w:hideMark/>
          </w:tcPr>
          <w:p w14:paraId="63E2975C"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7</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6D5A29B" w14:textId="77777777" w:rsidR="00C34E14" w:rsidRPr="00C34E14" w:rsidRDefault="00C34E14" w:rsidP="00C34E14">
            <w:pPr>
              <w:spacing w:after="0" w:line="240" w:lineRule="auto"/>
              <w:jc w:val="left"/>
              <w:rPr>
                <w:rFonts w:eastAsia="Times New Roman" w:cs="Times New Roman"/>
                <w:color w:val="000000"/>
                <w:sz w:val="22"/>
                <w:lang w:eastAsia="id-ID"/>
              </w:rPr>
            </w:pPr>
          </w:p>
        </w:tc>
      </w:tr>
      <w:tr w:rsidR="00C34E14" w:rsidRPr="00C34E14" w14:paraId="3A090800" w14:textId="77777777" w:rsidTr="00C34E1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C78FAA"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X1.1</w:t>
            </w:r>
          </w:p>
        </w:tc>
        <w:tc>
          <w:tcPr>
            <w:tcW w:w="716" w:type="dxa"/>
            <w:tcBorders>
              <w:top w:val="nil"/>
              <w:left w:val="nil"/>
              <w:bottom w:val="single" w:sz="4" w:space="0" w:color="auto"/>
              <w:right w:val="single" w:sz="4" w:space="0" w:color="auto"/>
            </w:tcBorders>
            <w:shd w:val="clear" w:color="auto" w:fill="auto"/>
            <w:noWrap/>
            <w:vAlign w:val="center"/>
            <w:hideMark/>
          </w:tcPr>
          <w:p w14:paraId="1FDF4686"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59" w:type="dxa"/>
            <w:tcBorders>
              <w:top w:val="nil"/>
              <w:left w:val="nil"/>
              <w:bottom w:val="single" w:sz="4" w:space="0" w:color="auto"/>
              <w:right w:val="single" w:sz="4" w:space="0" w:color="auto"/>
            </w:tcBorders>
            <w:shd w:val="clear" w:color="auto" w:fill="auto"/>
            <w:noWrap/>
            <w:vAlign w:val="center"/>
            <w:hideMark/>
          </w:tcPr>
          <w:p w14:paraId="53A14D62"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6%</w:t>
            </w:r>
          </w:p>
        </w:tc>
        <w:tc>
          <w:tcPr>
            <w:tcW w:w="959" w:type="dxa"/>
            <w:tcBorders>
              <w:top w:val="nil"/>
              <w:left w:val="nil"/>
              <w:bottom w:val="single" w:sz="4" w:space="0" w:color="auto"/>
              <w:right w:val="single" w:sz="4" w:space="0" w:color="auto"/>
            </w:tcBorders>
            <w:shd w:val="clear" w:color="auto" w:fill="auto"/>
            <w:noWrap/>
            <w:vAlign w:val="center"/>
            <w:hideMark/>
          </w:tcPr>
          <w:p w14:paraId="6E22861C"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93%</w:t>
            </w:r>
          </w:p>
        </w:tc>
        <w:tc>
          <w:tcPr>
            <w:tcW w:w="959" w:type="dxa"/>
            <w:tcBorders>
              <w:top w:val="nil"/>
              <w:left w:val="nil"/>
              <w:bottom w:val="single" w:sz="4" w:space="0" w:color="auto"/>
              <w:right w:val="single" w:sz="4" w:space="0" w:color="auto"/>
            </w:tcBorders>
            <w:shd w:val="clear" w:color="auto" w:fill="auto"/>
            <w:noWrap/>
            <w:vAlign w:val="center"/>
            <w:hideMark/>
          </w:tcPr>
          <w:p w14:paraId="3D7FD463"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1%</w:t>
            </w:r>
          </w:p>
        </w:tc>
        <w:tc>
          <w:tcPr>
            <w:tcW w:w="716" w:type="dxa"/>
            <w:tcBorders>
              <w:top w:val="nil"/>
              <w:left w:val="nil"/>
              <w:bottom w:val="single" w:sz="4" w:space="0" w:color="auto"/>
              <w:right w:val="single" w:sz="4" w:space="0" w:color="auto"/>
            </w:tcBorders>
            <w:shd w:val="clear" w:color="auto" w:fill="auto"/>
            <w:noWrap/>
            <w:vAlign w:val="center"/>
            <w:hideMark/>
          </w:tcPr>
          <w:p w14:paraId="6C03A950"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6383499D"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3EABE713"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14:paraId="63CC91FA"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2,952</w:t>
            </w:r>
          </w:p>
        </w:tc>
      </w:tr>
      <w:tr w:rsidR="00C34E14" w:rsidRPr="00C34E14" w14:paraId="1CAD8EC9" w14:textId="77777777" w:rsidTr="00C34E1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84BC39"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X1.2</w:t>
            </w:r>
          </w:p>
        </w:tc>
        <w:tc>
          <w:tcPr>
            <w:tcW w:w="716" w:type="dxa"/>
            <w:tcBorders>
              <w:top w:val="nil"/>
              <w:left w:val="nil"/>
              <w:bottom w:val="single" w:sz="4" w:space="0" w:color="auto"/>
              <w:right w:val="single" w:sz="4" w:space="0" w:color="auto"/>
            </w:tcBorders>
            <w:shd w:val="clear" w:color="auto" w:fill="auto"/>
            <w:noWrap/>
            <w:vAlign w:val="center"/>
            <w:hideMark/>
          </w:tcPr>
          <w:p w14:paraId="0A35907B"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59" w:type="dxa"/>
            <w:tcBorders>
              <w:top w:val="nil"/>
              <w:left w:val="nil"/>
              <w:bottom w:val="single" w:sz="4" w:space="0" w:color="auto"/>
              <w:right w:val="single" w:sz="4" w:space="0" w:color="auto"/>
            </w:tcBorders>
            <w:shd w:val="clear" w:color="auto" w:fill="auto"/>
            <w:noWrap/>
            <w:vAlign w:val="center"/>
            <w:hideMark/>
          </w:tcPr>
          <w:p w14:paraId="43F473E2"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4%</w:t>
            </w:r>
          </w:p>
        </w:tc>
        <w:tc>
          <w:tcPr>
            <w:tcW w:w="959" w:type="dxa"/>
            <w:tcBorders>
              <w:top w:val="nil"/>
              <w:left w:val="nil"/>
              <w:bottom w:val="single" w:sz="4" w:space="0" w:color="auto"/>
              <w:right w:val="single" w:sz="4" w:space="0" w:color="auto"/>
            </w:tcBorders>
            <w:shd w:val="clear" w:color="auto" w:fill="auto"/>
            <w:noWrap/>
            <w:vAlign w:val="center"/>
            <w:hideMark/>
          </w:tcPr>
          <w:p w14:paraId="140E7D98"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84%</w:t>
            </w:r>
          </w:p>
        </w:tc>
        <w:tc>
          <w:tcPr>
            <w:tcW w:w="959" w:type="dxa"/>
            <w:tcBorders>
              <w:top w:val="nil"/>
              <w:left w:val="nil"/>
              <w:bottom w:val="single" w:sz="4" w:space="0" w:color="auto"/>
              <w:right w:val="single" w:sz="4" w:space="0" w:color="auto"/>
            </w:tcBorders>
            <w:shd w:val="clear" w:color="auto" w:fill="auto"/>
            <w:noWrap/>
            <w:vAlign w:val="center"/>
            <w:hideMark/>
          </w:tcPr>
          <w:p w14:paraId="0AF4F78E"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12%</w:t>
            </w:r>
          </w:p>
        </w:tc>
        <w:tc>
          <w:tcPr>
            <w:tcW w:w="716" w:type="dxa"/>
            <w:tcBorders>
              <w:top w:val="nil"/>
              <w:left w:val="nil"/>
              <w:bottom w:val="single" w:sz="4" w:space="0" w:color="auto"/>
              <w:right w:val="single" w:sz="4" w:space="0" w:color="auto"/>
            </w:tcBorders>
            <w:shd w:val="clear" w:color="auto" w:fill="auto"/>
            <w:noWrap/>
            <w:vAlign w:val="center"/>
            <w:hideMark/>
          </w:tcPr>
          <w:p w14:paraId="72C9B310"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3EE75AA8"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4C8DC3F6"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14:paraId="75A3818A"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3,084</w:t>
            </w:r>
          </w:p>
        </w:tc>
      </w:tr>
      <w:tr w:rsidR="00C34E14" w:rsidRPr="00C34E14" w14:paraId="3D9AEE4D" w14:textId="77777777" w:rsidTr="00C34E1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4B6E0A"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X1.3</w:t>
            </w:r>
          </w:p>
        </w:tc>
        <w:tc>
          <w:tcPr>
            <w:tcW w:w="716" w:type="dxa"/>
            <w:tcBorders>
              <w:top w:val="nil"/>
              <w:left w:val="nil"/>
              <w:bottom w:val="single" w:sz="4" w:space="0" w:color="auto"/>
              <w:right w:val="single" w:sz="4" w:space="0" w:color="auto"/>
            </w:tcBorders>
            <w:shd w:val="clear" w:color="auto" w:fill="auto"/>
            <w:noWrap/>
            <w:vAlign w:val="center"/>
            <w:hideMark/>
          </w:tcPr>
          <w:p w14:paraId="6DC9583C"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59" w:type="dxa"/>
            <w:tcBorders>
              <w:top w:val="nil"/>
              <w:left w:val="nil"/>
              <w:bottom w:val="single" w:sz="4" w:space="0" w:color="auto"/>
              <w:right w:val="single" w:sz="4" w:space="0" w:color="auto"/>
            </w:tcBorders>
            <w:shd w:val="clear" w:color="auto" w:fill="auto"/>
            <w:noWrap/>
            <w:vAlign w:val="center"/>
            <w:hideMark/>
          </w:tcPr>
          <w:p w14:paraId="604AF77F"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6%</w:t>
            </w:r>
          </w:p>
        </w:tc>
        <w:tc>
          <w:tcPr>
            <w:tcW w:w="959" w:type="dxa"/>
            <w:tcBorders>
              <w:top w:val="nil"/>
              <w:left w:val="nil"/>
              <w:bottom w:val="single" w:sz="4" w:space="0" w:color="auto"/>
              <w:right w:val="single" w:sz="4" w:space="0" w:color="auto"/>
            </w:tcBorders>
            <w:shd w:val="clear" w:color="auto" w:fill="auto"/>
            <w:noWrap/>
            <w:vAlign w:val="center"/>
            <w:hideMark/>
          </w:tcPr>
          <w:p w14:paraId="3705AD29"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92%</w:t>
            </w:r>
          </w:p>
        </w:tc>
        <w:tc>
          <w:tcPr>
            <w:tcW w:w="959" w:type="dxa"/>
            <w:tcBorders>
              <w:top w:val="nil"/>
              <w:left w:val="nil"/>
              <w:bottom w:val="single" w:sz="4" w:space="0" w:color="auto"/>
              <w:right w:val="single" w:sz="4" w:space="0" w:color="auto"/>
            </w:tcBorders>
            <w:shd w:val="clear" w:color="auto" w:fill="auto"/>
            <w:noWrap/>
            <w:vAlign w:val="center"/>
            <w:hideMark/>
          </w:tcPr>
          <w:p w14:paraId="6FD0D88E"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2%</w:t>
            </w:r>
          </w:p>
        </w:tc>
        <w:tc>
          <w:tcPr>
            <w:tcW w:w="716" w:type="dxa"/>
            <w:tcBorders>
              <w:top w:val="nil"/>
              <w:left w:val="nil"/>
              <w:bottom w:val="single" w:sz="4" w:space="0" w:color="auto"/>
              <w:right w:val="single" w:sz="4" w:space="0" w:color="auto"/>
            </w:tcBorders>
            <w:shd w:val="clear" w:color="auto" w:fill="auto"/>
            <w:noWrap/>
            <w:vAlign w:val="center"/>
            <w:hideMark/>
          </w:tcPr>
          <w:p w14:paraId="3A10B78C"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2E5E485B"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720AA45F"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14:paraId="1D50BE22"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2,964</w:t>
            </w:r>
          </w:p>
        </w:tc>
      </w:tr>
      <w:tr w:rsidR="00C34E14" w:rsidRPr="00C34E14" w14:paraId="3A15C232" w14:textId="77777777" w:rsidTr="00C34E1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B4D28A"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X1.4</w:t>
            </w:r>
          </w:p>
        </w:tc>
        <w:tc>
          <w:tcPr>
            <w:tcW w:w="716" w:type="dxa"/>
            <w:tcBorders>
              <w:top w:val="nil"/>
              <w:left w:val="nil"/>
              <w:bottom w:val="single" w:sz="4" w:space="0" w:color="auto"/>
              <w:right w:val="single" w:sz="4" w:space="0" w:color="auto"/>
            </w:tcBorders>
            <w:shd w:val="clear" w:color="auto" w:fill="auto"/>
            <w:noWrap/>
            <w:vAlign w:val="center"/>
            <w:hideMark/>
          </w:tcPr>
          <w:p w14:paraId="62FDFEC7"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59" w:type="dxa"/>
            <w:tcBorders>
              <w:top w:val="nil"/>
              <w:left w:val="nil"/>
              <w:bottom w:val="single" w:sz="4" w:space="0" w:color="auto"/>
              <w:right w:val="single" w:sz="4" w:space="0" w:color="auto"/>
            </w:tcBorders>
            <w:shd w:val="clear" w:color="auto" w:fill="auto"/>
            <w:noWrap/>
            <w:vAlign w:val="center"/>
            <w:hideMark/>
          </w:tcPr>
          <w:p w14:paraId="452401DE"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23%</w:t>
            </w:r>
          </w:p>
        </w:tc>
        <w:tc>
          <w:tcPr>
            <w:tcW w:w="959" w:type="dxa"/>
            <w:tcBorders>
              <w:top w:val="nil"/>
              <w:left w:val="nil"/>
              <w:bottom w:val="single" w:sz="4" w:space="0" w:color="auto"/>
              <w:right w:val="single" w:sz="4" w:space="0" w:color="auto"/>
            </w:tcBorders>
            <w:shd w:val="clear" w:color="auto" w:fill="auto"/>
            <w:noWrap/>
            <w:vAlign w:val="center"/>
            <w:hideMark/>
          </w:tcPr>
          <w:p w14:paraId="116878DE"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75%</w:t>
            </w:r>
          </w:p>
        </w:tc>
        <w:tc>
          <w:tcPr>
            <w:tcW w:w="959" w:type="dxa"/>
            <w:tcBorders>
              <w:top w:val="nil"/>
              <w:left w:val="nil"/>
              <w:bottom w:val="single" w:sz="4" w:space="0" w:color="auto"/>
              <w:right w:val="single" w:sz="4" w:space="0" w:color="auto"/>
            </w:tcBorders>
            <w:shd w:val="clear" w:color="auto" w:fill="auto"/>
            <w:noWrap/>
            <w:vAlign w:val="center"/>
            <w:hideMark/>
          </w:tcPr>
          <w:p w14:paraId="6FF1A09B"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2%</w:t>
            </w:r>
          </w:p>
        </w:tc>
        <w:tc>
          <w:tcPr>
            <w:tcW w:w="716" w:type="dxa"/>
            <w:tcBorders>
              <w:top w:val="nil"/>
              <w:left w:val="nil"/>
              <w:bottom w:val="single" w:sz="4" w:space="0" w:color="auto"/>
              <w:right w:val="single" w:sz="4" w:space="0" w:color="auto"/>
            </w:tcBorders>
            <w:shd w:val="clear" w:color="auto" w:fill="auto"/>
            <w:noWrap/>
            <w:vAlign w:val="center"/>
            <w:hideMark/>
          </w:tcPr>
          <w:p w14:paraId="23AB50D9"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7E495617"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5E78B893"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14:paraId="584DC1EF"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2,795</w:t>
            </w:r>
          </w:p>
        </w:tc>
      </w:tr>
      <w:tr w:rsidR="00C34E14" w:rsidRPr="00C34E14" w14:paraId="4169EBDB" w14:textId="77777777" w:rsidTr="00C34E1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C7BFDE"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X1.5</w:t>
            </w:r>
          </w:p>
        </w:tc>
        <w:tc>
          <w:tcPr>
            <w:tcW w:w="716" w:type="dxa"/>
            <w:tcBorders>
              <w:top w:val="nil"/>
              <w:left w:val="nil"/>
              <w:bottom w:val="single" w:sz="4" w:space="0" w:color="auto"/>
              <w:right w:val="single" w:sz="4" w:space="0" w:color="auto"/>
            </w:tcBorders>
            <w:shd w:val="clear" w:color="auto" w:fill="auto"/>
            <w:noWrap/>
            <w:vAlign w:val="center"/>
            <w:hideMark/>
          </w:tcPr>
          <w:p w14:paraId="5D18A155"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59" w:type="dxa"/>
            <w:tcBorders>
              <w:top w:val="nil"/>
              <w:left w:val="nil"/>
              <w:bottom w:val="single" w:sz="4" w:space="0" w:color="auto"/>
              <w:right w:val="single" w:sz="4" w:space="0" w:color="auto"/>
            </w:tcBorders>
            <w:shd w:val="clear" w:color="auto" w:fill="auto"/>
            <w:noWrap/>
            <w:vAlign w:val="center"/>
            <w:hideMark/>
          </w:tcPr>
          <w:p w14:paraId="14F2131F"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5%</w:t>
            </w:r>
          </w:p>
        </w:tc>
        <w:tc>
          <w:tcPr>
            <w:tcW w:w="959" w:type="dxa"/>
            <w:tcBorders>
              <w:top w:val="nil"/>
              <w:left w:val="nil"/>
              <w:bottom w:val="single" w:sz="4" w:space="0" w:color="auto"/>
              <w:right w:val="single" w:sz="4" w:space="0" w:color="auto"/>
            </w:tcBorders>
            <w:shd w:val="clear" w:color="auto" w:fill="auto"/>
            <w:noWrap/>
            <w:vAlign w:val="center"/>
            <w:hideMark/>
          </w:tcPr>
          <w:p w14:paraId="25D44C8D"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82%</w:t>
            </w:r>
          </w:p>
        </w:tc>
        <w:tc>
          <w:tcPr>
            <w:tcW w:w="959" w:type="dxa"/>
            <w:tcBorders>
              <w:top w:val="nil"/>
              <w:left w:val="nil"/>
              <w:bottom w:val="single" w:sz="4" w:space="0" w:color="auto"/>
              <w:right w:val="single" w:sz="4" w:space="0" w:color="auto"/>
            </w:tcBorders>
            <w:shd w:val="clear" w:color="auto" w:fill="auto"/>
            <w:noWrap/>
            <w:vAlign w:val="center"/>
            <w:hideMark/>
          </w:tcPr>
          <w:p w14:paraId="5C899137"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13%</w:t>
            </w:r>
          </w:p>
        </w:tc>
        <w:tc>
          <w:tcPr>
            <w:tcW w:w="716" w:type="dxa"/>
            <w:tcBorders>
              <w:top w:val="nil"/>
              <w:left w:val="nil"/>
              <w:bottom w:val="single" w:sz="4" w:space="0" w:color="auto"/>
              <w:right w:val="single" w:sz="4" w:space="0" w:color="auto"/>
            </w:tcBorders>
            <w:shd w:val="clear" w:color="auto" w:fill="auto"/>
            <w:noWrap/>
            <w:vAlign w:val="center"/>
            <w:hideMark/>
          </w:tcPr>
          <w:p w14:paraId="2494DC93"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7DDEB4F6"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63D13F18"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14:paraId="6D6E7420"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3,084</w:t>
            </w:r>
          </w:p>
        </w:tc>
      </w:tr>
      <w:tr w:rsidR="00C34E14" w:rsidRPr="00C34E14" w14:paraId="5BB3106A" w14:textId="77777777" w:rsidTr="00C34E1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8A10B2"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X1.6</w:t>
            </w:r>
          </w:p>
        </w:tc>
        <w:tc>
          <w:tcPr>
            <w:tcW w:w="716" w:type="dxa"/>
            <w:tcBorders>
              <w:top w:val="nil"/>
              <w:left w:val="nil"/>
              <w:bottom w:val="single" w:sz="4" w:space="0" w:color="auto"/>
              <w:right w:val="single" w:sz="4" w:space="0" w:color="auto"/>
            </w:tcBorders>
            <w:shd w:val="clear" w:color="auto" w:fill="auto"/>
            <w:noWrap/>
            <w:vAlign w:val="center"/>
            <w:hideMark/>
          </w:tcPr>
          <w:p w14:paraId="26AF31DD"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59" w:type="dxa"/>
            <w:tcBorders>
              <w:top w:val="nil"/>
              <w:left w:val="nil"/>
              <w:bottom w:val="single" w:sz="4" w:space="0" w:color="auto"/>
              <w:right w:val="single" w:sz="4" w:space="0" w:color="auto"/>
            </w:tcBorders>
            <w:shd w:val="clear" w:color="auto" w:fill="auto"/>
            <w:noWrap/>
            <w:vAlign w:val="center"/>
            <w:hideMark/>
          </w:tcPr>
          <w:p w14:paraId="2A18C3C7"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8%</w:t>
            </w:r>
          </w:p>
        </w:tc>
        <w:tc>
          <w:tcPr>
            <w:tcW w:w="959" w:type="dxa"/>
            <w:tcBorders>
              <w:top w:val="nil"/>
              <w:left w:val="nil"/>
              <w:bottom w:val="single" w:sz="4" w:space="0" w:color="auto"/>
              <w:right w:val="single" w:sz="4" w:space="0" w:color="auto"/>
            </w:tcBorders>
            <w:shd w:val="clear" w:color="auto" w:fill="auto"/>
            <w:noWrap/>
            <w:vAlign w:val="center"/>
            <w:hideMark/>
          </w:tcPr>
          <w:p w14:paraId="131B70A1"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89%</w:t>
            </w:r>
          </w:p>
        </w:tc>
        <w:tc>
          <w:tcPr>
            <w:tcW w:w="959" w:type="dxa"/>
            <w:tcBorders>
              <w:top w:val="nil"/>
              <w:left w:val="nil"/>
              <w:bottom w:val="single" w:sz="4" w:space="0" w:color="auto"/>
              <w:right w:val="single" w:sz="4" w:space="0" w:color="auto"/>
            </w:tcBorders>
            <w:shd w:val="clear" w:color="auto" w:fill="auto"/>
            <w:noWrap/>
            <w:vAlign w:val="center"/>
            <w:hideMark/>
          </w:tcPr>
          <w:p w14:paraId="1EBC80F8"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2%</w:t>
            </w:r>
          </w:p>
        </w:tc>
        <w:tc>
          <w:tcPr>
            <w:tcW w:w="716" w:type="dxa"/>
            <w:tcBorders>
              <w:top w:val="nil"/>
              <w:left w:val="nil"/>
              <w:bottom w:val="single" w:sz="4" w:space="0" w:color="auto"/>
              <w:right w:val="single" w:sz="4" w:space="0" w:color="auto"/>
            </w:tcBorders>
            <w:shd w:val="clear" w:color="auto" w:fill="auto"/>
            <w:noWrap/>
            <w:vAlign w:val="center"/>
            <w:hideMark/>
          </w:tcPr>
          <w:p w14:paraId="40AC7193"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328DF92F"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0B9D3F51"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14:paraId="2A92C598"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2,940</w:t>
            </w:r>
          </w:p>
        </w:tc>
      </w:tr>
      <w:tr w:rsidR="00C34E14" w:rsidRPr="00C34E14" w14:paraId="4285B3F9" w14:textId="77777777" w:rsidTr="00C34E1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89952F"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X1.7</w:t>
            </w:r>
          </w:p>
        </w:tc>
        <w:tc>
          <w:tcPr>
            <w:tcW w:w="716" w:type="dxa"/>
            <w:tcBorders>
              <w:top w:val="nil"/>
              <w:left w:val="nil"/>
              <w:bottom w:val="single" w:sz="4" w:space="0" w:color="auto"/>
              <w:right w:val="single" w:sz="4" w:space="0" w:color="auto"/>
            </w:tcBorders>
            <w:shd w:val="clear" w:color="auto" w:fill="auto"/>
            <w:noWrap/>
            <w:vAlign w:val="center"/>
            <w:hideMark/>
          </w:tcPr>
          <w:p w14:paraId="5C2D34BE"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59" w:type="dxa"/>
            <w:tcBorders>
              <w:top w:val="nil"/>
              <w:left w:val="nil"/>
              <w:bottom w:val="single" w:sz="4" w:space="0" w:color="auto"/>
              <w:right w:val="single" w:sz="4" w:space="0" w:color="auto"/>
            </w:tcBorders>
            <w:shd w:val="clear" w:color="auto" w:fill="auto"/>
            <w:noWrap/>
            <w:vAlign w:val="center"/>
            <w:hideMark/>
          </w:tcPr>
          <w:p w14:paraId="4D4D42DA"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1%</w:t>
            </w:r>
          </w:p>
        </w:tc>
        <w:tc>
          <w:tcPr>
            <w:tcW w:w="959" w:type="dxa"/>
            <w:tcBorders>
              <w:top w:val="nil"/>
              <w:left w:val="nil"/>
              <w:bottom w:val="single" w:sz="4" w:space="0" w:color="auto"/>
              <w:right w:val="single" w:sz="4" w:space="0" w:color="auto"/>
            </w:tcBorders>
            <w:shd w:val="clear" w:color="auto" w:fill="auto"/>
            <w:noWrap/>
            <w:vAlign w:val="center"/>
            <w:hideMark/>
          </w:tcPr>
          <w:p w14:paraId="280A7944"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86%</w:t>
            </w:r>
          </w:p>
        </w:tc>
        <w:tc>
          <w:tcPr>
            <w:tcW w:w="959" w:type="dxa"/>
            <w:tcBorders>
              <w:top w:val="nil"/>
              <w:left w:val="nil"/>
              <w:bottom w:val="single" w:sz="4" w:space="0" w:color="auto"/>
              <w:right w:val="single" w:sz="4" w:space="0" w:color="auto"/>
            </w:tcBorders>
            <w:shd w:val="clear" w:color="auto" w:fill="auto"/>
            <w:noWrap/>
            <w:vAlign w:val="center"/>
            <w:hideMark/>
          </w:tcPr>
          <w:p w14:paraId="34DAF7E7"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13%</w:t>
            </w:r>
          </w:p>
        </w:tc>
        <w:tc>
          <w:tcPr>
            <w:tcW w:w="716" w:type="dxa"/>
            <w:tcBorders>
              <w:top w:val="nil"/>
              <w:left w:val="nil"/>
              <w:bottom w:val="single" w:sz="4" w:space="0" w:color="auto"/>
              <w:right w:val="single" w:sz="4" w:space="0" w:color="auto"/>
            </w:tcBorders>
            <w:shd w:val="clear" w:color="auto" w:fill="auto"/>
            <w:noWrap/>
            <w:vAlign w:val="center"/>
            <w:hideMark/>
          </w:tcPr>
          <w:p w14:paraId="4F65165C"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74179F29"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4941DCA2"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14:paraId="7EBA0CB0"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3,120</w:t>
            </w:r>
          </w:p>
        </w:tc>
      </w:tr>
      <w:tr w:rsidR="00C34E14" w:rsidRPr="00C34E14" w14:paraId="1A65F4E9" w14:textId="77777777" w:rsidTr="00C34E1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563100"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X1.8</w:t>
            </w:r>
          </w:p>
        </w:tc>
        <w:tc>
          <w:tcPr>
            <w:tcW w:w="716" w:type="dxa"/>
            <w:tcBorders>
              <w:top w:val="nil"/>
              <w:left w:val="nil"/>
              <w:bottom w:val="single" w:sz="4" w:space="0" w:color="auto"/>
              <w:right w:val="single" w:sz="4" w:space="0" w:color="auto"/>
            </w:tcBorders>
            <w:shd w:val="clear" w:color="auto" w:fill="auto"/>
            <w:noWrap/>
            <w:vAlign w:val="center"/>
            <w:hideMark/>
          </w:tcPr>
          <w:p w14:paraId="6BA282CC"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59" w:type="dxa"/>
            <w:tcBorders>
              <w:top w:val="nil"/>
              <w:left w:val="nil"/>
              <w:bottom w:val="single" w:sz="4" w:space="0" w:color="auto"/>
              <w:right w:val="single" w:sz="4" w:space="0" w:color="auto"/>
            </w:tcBorders>
            <w:shd w:val="clear" w:color="auto" w:fill="auto"/>
            <w:noWrap/>
            <w:vAlign w:val="center"/>
            <w:hideMark/>
          </w:tcPr>
          <w:p w14:paraId="5480B5FB"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1%</w:t>
            </w:r>
          </w:p>
        </w:tc>
        <w:tc>
          <w:tcPr>
            <w:tcW w:w="959" w:type="dxa"/>
            <w:tcBorders>
              <w:top w:val="nil"/>
              <w:left w:val="nil"/>
              <w:bottom w:val="single" w:sz="4" w:space="0" w:color="auto"/>
              <w:right w:val="single" w:sz="4" w:space="0" w:color="auto"/>
            </w:tcBorders>
            <w:shd w:val="clear" w:color="auto" w:fill="auto"/>
            <w:noWrap/>
            <w:vAlign w:val="center"/>
            <w:hideMark/>
          </w:tcPr>
          <w:p w14:paraId="68D25159"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75%</w:t>
            </w:r>
          </w:p>
        </w:tc>
        <w:tc>
          <w:tcPr>
            <w:tcW w:w="959" w:type="dxa"/>
            <w:tcBorders>
              <w:top w:val="nil"/>
              <w:left w:val="nil"/>
              <w:bottom w:val="single" w:sz="4" w:space="0" w:color="auto"/>
              <w:right w:val="single" w:sz="4" w:space="0" w:color="auto"/>
            </w:tcBorders>
            <w:shd w:val="clear" w:color="auto" w:fill="auto"/>
            <w:noWrap/>
            <w:vAlign w:val="center"/>
            <w:hideMark/>
          </w:tcPr>
          <w:p w14:paraId="6787A423"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23%</w:t>
            </w:r>
          </w:p>
        </w:tc>
        <w:tc>
          <w:tcPr>
            <w:tcW w:w="716" w:type="dxa"/>
            <w:tcBorders>
              <w:top w:val="nil"/>
              <w:left w:val="nil"/>
              <w:bottom w:val="single" w:sz="4" w:space="0" w:color="auto"/>
              <w:right w:val="single" w:sz="4" w:space="0" w:color="auto"/>
            </w:tcBorders>
            <w:shd w:val="clear" w:color="auto" w:fill="auto"/>
            <w:noWrap/>
            <w:vAlign w:val="center"/>
            <w:hideMark/>
          </w:tcPr>
          <w:p w14:paraId="59B0C6A1"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1%</w:t>
            </w:r>
          </w:p>
        </w:tc>
        <w:tc>
          <w:tcPr>
            <w:tcW w:w="716" w:type="dxa"/>
            <w:tcBorders>
              <w:top w:val="nil"/>
              <w:left w:val="nil"/>
              <w:bottom w:val="single" w:sz="4" w:space="0" w:color="auto"/>
              <w:right w:val="single" w:sz="4" w:space="0" w:color="auto"/>
            </w:tcBorders>
            <w:shd w:val="clear" w:color="auto" w:fill="auto"/>
            <w:noWrap/>
            <w:vAlign w:val="center"/>
            <w:hideMark/>
          </w:tcPr>
          <w:p w14:paraId="6DC0E840"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1C9AD052"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14:paraId="7A369102"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3,241</w:t>
            </w:r>
          </w:p>
        </w:tc>
      </w:tr>
      <w:tr w:rsidR="00C34E14" w:rsidRPr="00C34E14" w14:paraId="48372348" w14:textId="77777777" w:rsidTr="00C34E1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7159CC"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X1.9</w:t>
            </w:r>
          </w:p>
        </w:tc>
        <w:tc>
          <w:tcPr>
            <w:tcW w:w="716" w:type="dxa"/>
            <w:tcBorders>
              <w:top w:val="nil"/>
              <w:left w:val="nil"/>
              <w:bottom w:val="single" w:sz="4" w:space="0" w:color="auto"/>
              <w:right w:val="single" w:sz="4" w:space="0" w:color="auto"/>
            </w:tcBorders>
            <w:shd w:val="clear" w:color="auto" w:fill="auto"/>
            <w:noWrap/>
            <w:vAlign w:val="center"/>
            <w:hideMark/>
          </w:tcPr>
          <w:p w14:paraId="1B8EC812"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59" w:type="dxa"/>
            <w:tcBorders>
              <w:top w:val="nil"/>
              <w:left w:val="nil"/>
              <w:bottom w:val="single" w:sz="4" w:space="0" w:color="auto"/>
              <w:right w:val="single" w:sz="4" w:space="0" w:color="auto"/>
            </w:tcBorders>
            <w:shd w:val="clear" w:color="auto" w:fill="auto"/>
            <w:noWrap/>
            <w:vAlign w:val="center"/>
            <w:hideMark/>
          </w:tcPr>
          <w:p w14:paraId="4F9E0FAA"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59" w:type="dxa"/>
            <w:tcBorders>
              <w:top w:val="nil"/>
              <w:left w:val="nil"/>
              <w:bottom w:val="single" w:sz="4" w:space="0" w:color="auto"/>
              <w:right w:val="single" w:sz="4" w:space="0" w:color="auto"/>
            </w:tcBorders>
            <w:shd w:val="clear" w:color="auto" w:fill="auto"/>
            <w:noWrap/>
            <w:vAlign w:val="center"/>
            <w:hideMark/>
          </w:tcPr>
          <w:p w14:paraId="7DCBBE47"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86%</w:t>
            </w:r>
          </w:p>
        </w:tc>
        <w:tc>
          <w:tcPr>
            <w:tcW w:w="959" w:type="dxa"/>
            <w:tcBorders>
              <w:top w:val="nil"/>
              <w:left w:val="nil"/>
              <w:bottom w:val="single" w:sz="4" w:space="0" w:color="auto"/>
              <w:right w:val="single" w:sz="4" w:space="0" w:color="auto"/>
            </w:tcBorders>
            <w:shd w:val="clear" w:color="auto" w:fill="auto"/>
            <w:noWrap/>
            <w:vAlign w:val="center"/>
            <w:hideMark/>
          </w:tcPr>
          <w:p w14:paraId="0C4F9B9D"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13%</w:t>
            </w:r>
          </w:p>
        </w:tc>
        <w:tc>
          <w:tcPr>
            <w:tcW w:w="716" w:type="dxa"/>
            <w:tcBorders>
              <w:top w:val="nil"/>
              <w:left w:val="nil"/>
              <w:bottom w:val="single" w:sz="4" w:space="0" w:color="auto"/>
              <w:right w:val="single" w:sz="4" w:space="0" w:color="auto"/>
            </w:tcBorders>
            <w:shd w:val="clear" w:color="auto" w:fill="auto"/>
            <w:noWrap/>
            <w:vAlign w:val="center"/>
            <w:hideMark/>
          </w:tcPr>
          <w:p w14:paraId="65118636"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1%</w:t>
            </w:r>
          </w:p>
        </w:tc>
        <w:tc>
          <w:tcPr>
            <w:tcW w:w="716" w:type="dxa"/>
            <w:tcBorders>
              <w:top w:val="nil"/>
              <w:left w:val="nil"/>
              <w:bottom w:val="single" w:sz="4" w:space="0" w:color="auto"/>
              <w:right w:val="single" w:sz="4" w:space="0" w:color="auto"/>
            </w:tcBorders>
            <w:shd w:val="clear" w:color="auto" w:fill="auto"/>
            <w:noWrap/>
            <w:vAlign w:val="center"/>
            <w:hideMark/>
          </w:tcPr>
          <w:p w14:paraId="6C56BDF3"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56C2088A"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14:paraId="6CCE7A4F"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3,157</w:t>
            </w:r>
          </w:p>
        </w:tc>
      </w:tr>
      <w:tr w:rsidR="00C34E14" w:rsidRPr="00C34E14" w14:paraId="4394538E" w14:textId="77777777" w:rsidTr="00C34E1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51614B"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X1.10</w:t>
            </w:r>
          </w:p>
        </w:tc>
        <w:tc>
          <w:tcPr>
            <w:tcW w:w="716" w:type="dxa"/>
            <w:tcBorders>
              <w:top w:val="nil"/>
              <w:left w:val="nil"/>
              <w:bottom w:val="single" w:sz="4" w:space="0" w:color="auto"/>
              <w:right w:val="single" w:sz="4" w:space="0" w:color="auto"/>
            </w:tcBorders>
            <w:shd w:val="clear" w:color="auto" w:fill="auto"/>
            <w:noWrap/>
            <w:vAlign w:val="center"/>
            <w:hideMark/>
          </w:tcPr>
          <w:p w14:paraId="7B0E2F71"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59" w:type="dxa"/>
            <w:tcBorders>
              <w:top w:val="nil"/>
              <w:left w:val="nil"/>
              <w:bottom w:val="single" w:sz="4" w:space="0" w:color="auto"/>
              <w:right w:val="single" w:sz="4" w:space="0" w:color="auto"/>
            </w:tcBorders>
            <w:shd w:val="clear" w:color="auto" w:fill="auto"/>
            <w:noWrap/>
            <w:vAlign w:val="center"/>
            <w:hideMark/>
          </w:tcPr>
          <w:p w14:paraId="6A3F00E7"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59" w:type="dxa"/>
            <w:tcBorders>
              <w:top w:val="nil"/>
              <w:left w:val="nil"/>
              <w:bottom w:val="single" w:sz="4" w:space="0" w:color="auto"/>
              <w:right w:val="single" w:sz="4" w:space="0" w:color="auto"/>
            </w:tcBorders>
            <w:shd w:val="clear" w:color="auto" w:fill="auto"/>
            <w:noWrap/>
            <w:vAlign w:val="center"/>
            <w:hideMark/>
          </w:tcPr>
          <w:p w14:paraId="0E128BB1"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47%</w:t>
            </w:r>
          </w:p>
        </w:tc>
        <w:tc>
          <w:tcPr>
            <w:tcW w:w="959" w:type="dxa"/>
            <w:tcBorders>
              <w:top w:val="nil"/>
              <w:left w:val="nil"/>
              <w:bottom w:val="single" w:sz="4" w:space="0" w:color="auto"/>
              <w:right w:val="single" w:sz="4" w:space="0" w:color="auto"/>
            </w:tcBorders>
            <w:shd w:val="clear" w:color="auto" w:fill="auto"/>
            <w:noWrap/>
            <w:vAlign w:val="center"/>
            <w:hideMark/>
          </w:tcPr>
          <w:p w14:paraId="7885BCBF"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47%</w:t>
            </w:r>
          </w:p>
        </w:tc>
        <w:tc>
          <w:tcPr>
            <w:tcW w:w="716" w:type="dxa"/>
            <w:tcBorders>
              <w:top w:val="nil"/>
              <w:left w:val="nil"/>
              <w:bottom w:val="single" w:sz="4" w:space="0" w:color="auto"/>
              <w:right w:val="single" w:sz="4" w:space="0" w:color="auto"/>
            </w:tcBorders>
            <w:shd w:val="clear" w:color="auto" w:fill="auto"/>
            <w:noWrap/>
            <w:vAlign w:val="center"/>
            <w:hideMark/>
          </w:tcPr>
          <w:p w14:paraId="3DA6D51C"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6%</w:t>
            </w:r>
          </w:p>
        </w:tc>
        <w:tc>
          <w:tcPr>
            <w:tcW w:w="716" w:type="dxa"/>
            <w:tcBorders>
              <w:top w:val="nil"/>
              <w:left w:val="nil"/>
              <w:bottom w:val="single" w:sz="4" w:space="0" w:color="auto"/>
              <w:right w:val="single" w:sz="4" w:space="0" w:color="auto"/>
            </w:tcBorders>
            <w:shd w:val="clear" w:color="auto" w:fill="auto"/>
            <w:noWrap/>
            <w:vAlign w:val="center"/>
            <w:hideMark/>
          </w:tcPr>
          <w:p w14:paraId="444A7866"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77F9CA1A"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14:paraId="44CB3A9C"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3,590</w:t>
            </w:r>
          </w:p>
        </w:tc>
      </w:tr>
      <w:tr w:rsidR="00C34E14" w:rsidRPr="00C34E14" w14:paraId="6DD78537" w14:textId="77777777" w:rsidTr="00C34E14">
        <w:trPr>
          <w:trHeight w:val="300"/>
        </w:trPr>
        <w:tc>
          <w:tcPr>
            <w:tcW w:w="6701" w:type="dxa"/>
            <w:gridSpan w:val="8"/>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2C56431B"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Mean Variabel</w:t>
            </w:r>
          </w:p>
        </w:tc>
        <w:tc>
          <w:tcPr>
            <w:tcW w:w="960" w:type="dxa"/>
            <w:tcBorders>
              <w:top w:val="nil"/>
              <w:left w:val="nil"/>
              <w:bottom w:val="single" w:sz="4" w:space="0" w:color="auto"/>
              <w:right w:val="single" w:sz="4" w:space="0" w:color="auto"/>
            </w:tcBorders>
            <w:shd w:val="clear" w:color="000000" w:fill="BDD7EE"/>
            <w:noWrap/>
            <w:vAlign w:val="center"/>
            <w:hideMark/>
          </w:tcPr>
          <w:p w14:paraId="04593875"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3,093</w:t>
            </w:r>
          </w:p>
        </w:tc>
      </w:tr>
    </w:tbl>
    <w:p w14:paraId="06EBE84C" w14:textId="77777777" w:rsidR="000E7E9C" w:rsidRPr="000E7E9C" w:rsidRDefault="000E7E9C" w:rsidP="000E7E9C">
      <w:pPr>
        <w:spacing w:after="0"/>
        <w:rPr>
          <w:rFonts w:cs="Times New Roman"/>
        </w:rPr>
      </w:pPr>
      <w:r w:rsidRPr="000E7E9C">
        <w:rPr>
          <w:rFonts w:cs="Times New Roman"/>
        </w:rPr>
        <w:t>Sumber: Hasil Analisis Peneliti</w:t>
      </w:r>
    </w:p>
    <w:p w14:paraId="233B5BA4" w14:textId="77777777" w:rsidR="000E7E9C" w:rsidRDefault="000E7E9C" w:rsidP="008459F8">
      <w:pPr>
        <w:spacing w:after="0"/>
        <w:ind w:firstLine="709"/>
        <w:rPr>
          <w:rFonts w:cs="Times New Roman"/>
        </w:rPr>
      </w:pPr>
    </w:p>
    <w:p w14:paraId="540B5092" w14:textId="31DE2D9B" w:rsidR="006A0FDA" w:rsidRPr="000E7E9C" w:rsidRDefault="00024EE8" w:rsidP="008459F8">
      <w:pPr>
        <w:spacing w:after="0"/>
        <w:ind w:firstLine="709"/>
        <w:rPr>
          <w:rFonts w:cs="Times New Roman"/>
        </w:rPr>
      </w:pPr>
      <w:r w:rsidRPr="000E7E9C">
        <w:rPr>
          <w:rFonts w:cs="Times New Roman"/>
        </w:rPr>
        <w:t xml:space="preserve">Dari </w:t>
      </w:r>
      <w:r w:rsidR="00045A26" w:rsidRPr="000E7E9C">
        <w:rPr>
          <w:rFonts w:cs="Times New Roman"/>
          <w:b/>
        </w:rPr>
        <w:t>Tabel 4.2</w:t>
      </w:r>
      <w:r w:rsidRPr="000E7E9C">
        <w:rPr>
          <w:rFonts w:cs="Times New Roman"/>
        </w:rPr>
        <w:t xml:space="preserve"> di atas dapat dilihat bahw</w:t>
      </w:r>
      <w:r w:rsidR="00045A26" w:rsidRPr="000E7E9C">
        <w:rPr>
          <w:rFonts w:cs="Times New Roman"/>
        </w:rPr>
        <w:t xml:space="preserve">a tanggapan responden terhadap </w:t>
      </w:r>
      <w:r w:rsidRPr="000E7E9C">
        <w:rPr>
          <w:rFonts w:cs="Times New Roman"/>
        </w:rPr>
        <w:t xml:space="preserve">variabel </w:t>
      </w:r>
      <w:r w:rsidR="00AD6762">
        <w:rPr>
          <w:rFonts w:cs="Times New Roman"/>
        </w:rPr>
        <w:t xml:space="preserve">Karakteristik Toko </w:t>
      </w:r>
      <w:r w:rsidR="00045A26" w:rsidRPr="000E7E9C">
        <w:rPr>
          <w:rFonts w:cs="Times New Roman"/>
        </w:rPr>
        <w:t>(X1</w:t>
      </w:r>
      <w:r w:rsidRPr="000E7E9C">
        <w:rPr>
          <w:rFonts w:cs="Times New Roman"/>
        </w:rPr>
        <w:t>) seba</w:t>
      </w:r>
      <w:r w:rsidR="00045A26" w:rsidRPr="000E7E9C">
        <w:rPr>
          <w:rFonts w:cs="Times New Roman"/>
        </w:rPr>
        <w:t>gian besar menjawab angka 3</w:t>
      </w:r>
      <w:r w:rsidR="00062BAA" w:rsidRPr="000E7E9C">
        <w:rPr>
          <w:rFonts w:cs="Times New Roman"/>
        </w:rPr>
        <w:t>.</w:t>
      </w:r>
      <w:r w:rsidR="007C722C" w:rsidRPr="000E7E9C">
        <w:rPr>
          <w:rFonts w:cs="Times New Roman"/>
        </w:rPr>
        <w:t xml:space="preserve"> </w:t>
      </w:r>
      <w:r w:rsidR="009A3E35" w:rsidRPr="000E7E9C">
        <w:rPr>
          <w:rFonts w:cs="Times New Roman"/>
        </w:rPr>
        <w:t>Pada Indikator atau Item pernyataan X</w:t>
      </w:r>
      <w:r w:rsidR="007F3905" w:rsidRPr="000E7E9C">
        <w:rPr>
          <w:rFonts w:cs="Times New Roman"/>
        </w:rPr>
        <w:t>1.</w:t>
      </w:r>
      <w:r w:rsidR="009A3E35" w:rsidRPr="000E7E9C">
        <w:rPr>
          <w:rFonts w:cs="Times New Roman"/>
        </w:rPr>
        <w:t>10 responden secara imbang yaitu masing-masing  43%</w:t>
      </w:r>
      <w:r w:rsidR="00A7048A" w:rsidRPr="000E7E9C">
        <w:rPr>
          <w:rFonts w:cs="Times New Roman"/>
        </w:rPr>
        <w:t xml:space="preserve"> pada angka 3 dan 4 selanjutnya sebesar 6% resonden memilih angka 5. Sehingga pada item X</w:t>
      </w:r>
      <w:r w:rsidR="007F3905" w:rsidRPr="000E7E9C">
        <w:rPr>
          <w:rFonts w:cs="Times New Roman"/>
        </w:rPr>
        <w:t>1.</w:t>
      </w:r>
      <w:r w:rsidR="00A7048A" w:rsidRPr="000E7E9C">
        <w:rPr>
          <w:rFonts w:cs="Times New Roman"/>
        </w:rPr>
        <w:t>10 pada variabel Karakteristik Toko Ba</w:t>
      </w:r>
      <w:r w:rsidR="00E83B2A" w:rsidRPr="000E7E9C">
        <w:rPr>
          <w:rFonts w:cs="Times New Roman"/>
        </w:rPr>
        <w:t xml:space="preserve">ngunan menjadi item pernyataan yang memiliki mean tertinggi. </w:t>
      </w:r>
      <w:r w:rsidR="000F13F7" w:rsidRPr="000E7E9C">
        <w:rPr>
          <w:rFonts w:cs="Times New Roman"/>
        </w:rPr>
        <w:t xml:space="preserve">Hal </w:t>
      </w:r>
      <w:r w:rsidR="005F4F3D" w:rsidRPr="000E7E9C">
        <w:rPr>
          <w:rFonts w:cs="Times New Roman"/>
        </w:rPr>
        <w:t>ini berarti, item pernyataan</w:t>
      </w:r>
      <w:r w:rsidR="005F16C6" w:rsidRPr="000E7E9C">
        <w:rPr>
          <w:rFonts w:cs="Times New Roman"/>
        </w:rPr>
        <w:t xml:space="preserve"> bahwa waktu dalam menyelesaikan transaksi (X</w:t>
      </w:r>
      <w:r w:rsidR="007F3905" w:rsidRPr="000E7E9C">
        <w:rPr>
          <w:rFonts w:cs="Times New Roman"/>
        </w:rPr>
        <w:t>1.</w:t>
      </w:r>
      <w:r w:rsidR="005F16C6" w:rsidRPr="000E7E9C">
        <w:rPr>
          <w:rFonts w:cs="Times New Roman"/>
        </w:rPr>
        <w:t xml:space="preserve">10) </w:t>
      </w:r>
      <w:r w:rsidR="000F13F7" w:rsidRPr="000E7E9C">
        <w:rPr>
          <w:rFonts w:cs="Times New Roman"/>
        </w:rPr>
        <w:t>yang diangga</w:t>
      </w:r>
      <w:r w:rsidR="005F16C6" w:rsidRPr="000E7E9C">
        <w:rPr>
          <w:rFonts w:cs="Times New Roman"/>
        </w:rPr>
        <w:t>p</w:t>
      </w:r>
      <w:r w:rsidR="008019F7">
        <w:rPr>
          <w:rFonts w:cs="Times New Roman"/>
        </w:rPr>
        <w:t xml:space="preserve"> paling penting bagi responden</w:t>
      </w:r>
      <w:r w:rsidR="000F13F7" w:rsidRPr="000E7E9C">
        <w:rPr>
          <w:rFonts w:cs="Times New Roman"/>
        </w:rPr>
        <w:t xml:space="preserve">. </w:t>
      </w:r>
      <w:r w:rsidR="009866B4" w:rsidRPr="000E7E9C">
        <w:rPr>
          <w:rFonts w:cs="Times New Roman"/>
        </w:rPr>
        <w:t xml:space="preserve">Selanjutnya item pernyataan yang memiliki nilai mean terkecil pada variabel Karakteristik Toko Bangunan </w:t>
      </w:r>
      <w:r w:rsidR="007F3905" w:rsidRPr="000E7E9C">
        <w:rPr>
          <w:rFonts w:cs="Times New Roman"/>
        </w:rPr>
        <w:t>adalah item X1</w:t>
      </w:r>
      <w:r w:rsidR="00A87753" w:rsidRPr="000E7E9C">
        <w:rPr>
          <w:rFonts w:cs="Times New Roman"/>
        </w:rPr>
        <w:t>.4</w:t>
      </w:r>
      <w:r w:rsidR="007F3905" w:rsidRPr="000E7E9C">
        <w:rPr>
          <w:rFonts w:cs="Times New Roman"/>
        </w:rPr>
        <w:t>.</w:t>
      </w:r>
      <w:r w:rsidR="00804C68" w:rsidRPr="000E7E9C">
        <w:rPr>
          <w:rFonts w:cs="Times New Roman"/>
        </w:rPr>
        <w:t xml:space="preserve"> Hal ini berarti pernyataan bahwa Toko memiliki </w:t>
      </w:r>
      <w:r w:rsidR="00804C68" w:rsidRPr="00F2424A">
        <w:rPr>
          <w:rFonts w:cs="Times New Roman"/>
          <w:i/>
        </w:rPr>
        <w:t>database</w:t>
      </w:r>
      <w:r w:rsidR="00804C68" w:rsidRPr="000E7E9C">
        <w:rPr>
          <w:rFonts w:cs="Times New Roman"/>
        </w:rPr>
        <w:t xml:space="preserve"> melalui sistem informasi/Teknologi </w:t>
      </w:r>
      <w:r w:rsidR="004A4C52" w:rsidRPr="000E7E9C">
        <w:rPr>
          <w:rFonts w:cs="Times New Roman"/>
        </w:rPr>
        <w:t xml:space="preserve">dianggap kurang sesuai dengan apa yang </w:t>
      </w:r>
      <w:r w:rsidR="008459F8" w:rsidRPr="000E7E9C">
        <w:rPr>
          <w:rFonts w:cs="Times New Roman"/>
        </w:rPr>
        <w:t>dirasakan oleh Toko.</w:t>
      </w:r>
      <w:r w:rsidR="00615E64" w:rsidRPr="000E7E9C">
        <w:rPr>
          <w:rFonts w:cs="Times New Roman"/>
        </w:rPr>
        <w:t xml:space="preserve"> Karena pada realit</w:t>
      </w:r>
      <w:r w:rsidR="0037039A">
        <w:rPr>
          <w:rFonts w:cs="Times New Roman"/>
        </w:rPr>
        <w:t>anya Toko bangunan mayoritas tid</w:t>
      </w:r>
      <w:r w:rsidR="00615E64" w:rsidRPr="000E7E9C">
        <w:rPr>
          <w:rFonts w:cs="Times New Roman"/>
        </w:rPr>
        <w:t xml:space="preserve">ak memiliki </w:t>
      </w:r>
      <w:r w:rsidR="00615E64" w:rsidRPr="00465EA6">
        <w:rPr>
          <w:rFonts w:cs="Times New Roman"/>
          <w:i/>
        </w:rPr>
        <w:t>database</w:t>
      </w:r>
      <w:r w:rsidR="00615E64" w:rsidRPr="000E7E9C">
        <w:rPr>
          <w:rFonts w:cs="Times New Roman"/>
        </w:rPr>
        <w:t xml:space="preserve"> yang diintegrasikan dengan teknologi.</w:t>
      </w:r>
    </w:p>
    <w:p w14:paraId="751439F5" w14:textId="77777777" w:rsidR="005606C9" w:rsidRPr="000E7E9C" w:rsidRDefault="005606C9" w:rsidP="008459F8">
      <w:pPr>
        <w:spacing w:after="0"/>
        <w:ind w:firstLine="709"/>
        <w:rPr>
          <w:rFonts w:cs="Times New Roman"/>
        </w:rPr>
      </w:pPr>
    </w:p>
    <w:p w14:paraId="16F576A5" w14:textId="77777777" w:rsidR="006D062B" w:rsidRPr="000E7E9C" w:rsidRDefault="006D062B" w:rsidP="00E162CC">
      <w:pPr>
        <w:spacing w:after="0"/>
        <w:ind w:left="709"/>
        <w:rPr>
          <w:rFonts w:cs="Times New Roman"/>
          <w:b/>
        </w:rPr>
      </w:pPr>
    </w:p>
    <w:p w14:paraId="1F44E5F3" w14:textId="77777777" w:rsidR="006D062B" w:rsidRPr="000E7E9C" w:rsidRDefault="006D062B" w:rsidP="00E162CC">
      <w:pPr>
        <w:rPr>
          <w:rFonts w:cs="Times New Roman"/>
        </w:rPr>
      </w:pPr>
    </w:p>
    <w:p w14:paraId="3D894F29" w14:textId="2AF91700" w:rsidR="000D5894" w:rsidRPr="000E7E9C" w:rsidRDefault="00B04CF2" w:rsidP="00AA7EE2">
      <w:pPr>
        <w:pStyle w:val="Heading4"/>
        <w:rPr>
          <w:rFonts w:cs="Times New Roman"/>
        </w:rPr>
      </w:pPr>
      <w:r w:rsidRPr="000E7E9C">
        <w:rPr>
          <w:rFonts w:cs="Times New Roman"/>
        </w:rPr>
        <w:lastRenderedPageBreak/>
        <w:t>Variabel</w:t>
      </w:r>
      <w:r w:rsidR="000D5894" w:rsidRPr="000E7E9C">
        <w:rPr>
          <w:rFonts w:cs="Times New Roman"/>
        </w:rPr>
        <w:t xml:space="preserve"> Daya Saing</w:t>
      </w:r>
      <w:r w:rsidRPr="000E7E9C">
        <w:rPr>
          <w:rFonts w:cs="Times New Roman"/>
        </w:rPr>
        <w:t xml:space="preserve"> (X2)</w:t>
      </w:r>
    </w:p>
    <w:p w14:paraId="762F619E" w14:textId="6958B5B5" w:rsidR="005606C9" w:rsidRPr="000E7E9C" w:rsidRDefault="005606C9" w:rsidP="006F2083">
      <w:pPr>
        <w:spacing w:after="0"/>
        <w:ind w:firstLine="709"/>
        <w:rPr>
          <w:rFonts w:cs="Times New Roman"/>
        </w:rPr>
      </w:pPr>
      <w:r w:rsidRPr="000E7E9C">
        <w:rPr>
          <w:rFonts w:cs="Times New Roman"/>
        </w:rPr>
        <w:t xml:space="preserve">   Faktor </w:t>
      </w:r>
      <w:r w:rsidR="009D25B4" w:rsidRPr="000E7E9C">
        <w:rPr>
          <w:rFonts w:cs="Times New Roman"/>
        </w:rPr>
        <w:t xml:space="preserve">kedua yang </w:t>
      </w:r>
      <w:r w:rsidRPr="000E7E9C">
        <w:rPr>
          <w:rFonts w:cs="Times New Roman"/>
        </w:rPr>
        <w:t xml:space="preserve">merupakan faktor yang memengaruhi atau memotivasi apakah Toko Bangunan berminat untuk menggunakan </w:t>
      </w:r>
      <w:r w:rsidRPr="000E7E9C">
        <w:rPr>
          <w:rFonts w:cs="Times New Roman"/>
          <w:i/>
        </w:rPr>
        <w:t>E-marketplace Building Material</w:t>
      </w:r>
      <w:r w:rsidRPr="000E7E9C">
        <w:rPr>
          <w:rFonts w:cs="Times New Roman"/>
        </w:rPr>
        <w:t xml:space="preserve"> </w:t>
      </w:r>
      <w:r w:rsidR="009D25B4" w:rsidRPr="000E7E9C">
        <w:rPr>
          <w:rFonts w:cs="Times New Roman"/>
        </w:rPr>
        <w:t xml:space="preserve">untuk menjual produknya yaitu Daya Saing Lingkungan Bisnis (X2). </w:t>
      </w:r>
      <w:r w:rsidR="009949C1" w:rsidRPr="000E7E9C">
        <w:rPr>
          <w:rFonts w:cs="Times New Roman"/>
        </w:rPr>
        <w:t>Variabel tersebut</w:t>
      </w:r>
      <w:r w:rsidRPr="000E7E9C">
        <w:rPr>
          <w:rFonts w:cs="Times New Roman"/>
          <w:szCs w:val="24"/>
        </w:rPr>
        <w:t xml:space="preserve"> dalam penelitian ini meliputi beberapa indikator yang dapat diukur melalui beberapa item-item pernyataan. Untuk dapat mengetahui lebih jelasnya </w:t>
      </w:r>
      <w:r w:rsidRPr="000E7E9C">
        <w:rPr>
          <w:rFonts w:cs="Times New Roman"/>
        </w:rPr>
        <w:t xml:space="preserve">dapat dilihat pada </w:t>
      </w:r>
      <w:r w:rsidRPr="000E7E9C">
        <w:rPr>
          <w:rFonts w:cs="Times New Roman"/>
          <w:b/>
        </w:rPr>
        <w:t>Tabel 4.3</w:t>
      </w:r>
      <w:r w:rsidRPr="000E7E9C">
        <w:rPr>
          <w:rFonts w:cs="Times New Roman"/>
        </w:rPr>
        <w:t xml:space="preserve"> berikut :</w:t>
      </w:r>
    </w:p>
    <w:p w14:paraId="32A87DE0" w14:textId="4F723238" w:rsidR="003C1421" w:rsidRDefault="003C1421" w:rsidP="003C1421">
      <w:pPr>
        <w:pStyle w:val="Caption"/>
        <w:jc w:val="center"/>
        <w:rPr>
          <w:b w:val="0"/>
          <w:color w:val="auto"/>
          <w:sz w:val="24"/>
        </w:rPr>
      </w:pPr>
      <w:bookmarkStart w:id="120" w:name="_Toc490203631"/>
      <w:r w:rsidRPr="004B5766">
        <w:rPr>
          <w:b w:val="0"/>
          <w:color w:val="auto"/>
          <w:sz w:val="24"/>
        </w:rPr>
        <w:t xml:space="preserve">Tabel 4. </w:t>
      </w:r>
      <w:r w:rsidR="00CD4ECC" w:rsidRPr="004B5766">
        <w:rPr>
          <w:b w:val="0"/>
          <w:color w:val="auto"/>
          <w:sz w:val="24"/>
        </w:rPr>
        <w:fldChar w:fldCharType="begin"/>
      </w:r>
      <w:r w:rsidR="00CD4ECC" w:rsidRPr="004B5766">
        <w:rPr>
          <w:b w:val="0"/>
          <w:color w:val="auto"/>
          <w:sz w:val="24"/>
        </w:rPr>
        <w:instrText xml:space="preserve"> SEQ Tabel_4. \* ARABIC </w:instrText>
      </w:r>
      <w:r w:rsidR="00CD4ECC" w:rsidRPr="004B5766">
        <w:rPr>
          <w:b w:val="0"/>
          <w:color w:val="auto"/>
          <w:sz w:val="24"/>
        </w:rPr>
        <w:fldChar w:fldCharType="separate"/>
      </w:r>
      <w:r w:rsidR="002236CD">
        <w:rPr>
          <w:b w:val="0"/>
          <w:noProof/>
          <w:color w:val="auto"/>
          <w:sz w:val="24"/>
        </w:rPr>
        <w:t>3</w:t>
      </w:r>
      <w:r w:rsidR="00CD4ECC" w:rsidRPr="004B5766">
        <w:rPr>
          <w:b w:val="0"/>
          <w:color w:val="auto"/>
          <w:sz w:val="24"/>
        </w:rPr>
        <w:fldChar w:fldCharType="end"/>
      </w:r>
      <w:r w:rsidRPr="00D7033C">
        <w:rPr>
          <w:color w:val="auto"/>
          <w:sz w:val="24"/>
        </w:rPr>
        <w:t xml:space="preserve"> </w:t>
      </w:r>
      <w:r w:rsidRPr="00D7033C">
        <w:rPr>
          <w:b w:val="0"/>
          <w:color w:val="auto"/>
          <w:sz w:val="24"/>
        </w:rPr>
        <w:t>Kategori Nilai Rata-rata Variabel Daya Saing (X2)</w:t>
      </w:r>
      <w:bookmarkEnd w:id="120"/>
    </w:p>
    <w:tbl>
      <w:tblPr>
        <w:tblW w:w="7661" w:type="dxa"/>
        <w:tblInd w:w="113" w:type="dxa"/>
        <w:tblLook w:val="04A0" w:firstRow="1" w:lastRow="0" w:firstColumn="1" w:lastColumn="0" w:noHBand="0" w:noVBand="1"/>
      </w:tblPr>
      <w:tblGrid>
        <w:gridCol w:w="960"/>
        <w:gridCol w:w="716"/>
        <w:gridCol w:w="959"/>
        <w:gridCol w:w="959"/>
        <w:gridCol w:w="959"/>
        <w:gridCol w:w="716"/>
        <w:gridCol w:w="716"/>
        <w:gridCol w:w="716"/>
        <w:gridCol w:w="960"/>
      </w:tblGrid>
      <w:tr w:rsidR="00C34E14" w:rsidRPr="00C34E14" w14:paraId="0EAE3B7D" w14:textId="77777777" w:rsidTr="00C34E14">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C0758"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Item</w:t>
            </w:r>
          </w:p>
        </w:tc>
        <w:tc>
          <w:tcPr>
            <w:tcW w:w="5741" w:type="dxa"/>
            <w:gridSpan w:val="7"/>
            <w:tcBorders>
              <w:top w:val="single" w:sz="4" w:space="0" w:color="auto"/>
              <w:left w:val="nil"/>
              <w:bottom w:val="single" w:sz="4" w:space="0" w:color="auto"/>
              <w:right w:val="single" w:sz="4" w:space="0" w:color="auto"/>
            </w:tcBorders>
            <w:shd w:val="clear" w:color="auto" w:fill="auto"/>
            <w:noWrap/>
            <w:vAlign w:val="center"/>
            <w:hideMark/>
          </w:tcPr>
          <w:p w14:paraId="6C32B22D"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Persentase Jawaban</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FEA683F"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Mean</w:t>
            </w:r>
          </w:p>
        </w:tc>
      </w:tr>
      <w:tr w:rsidR="00C34E14" w:rsidRPr="00C34E14" w14:paraId="233876F2" w14:textId="77777777" w:rsidTr="00C34E14">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4D2CF4F7" w14:textId="77777777" w:rsidR="00C34E14" w:rsidRPr="00C34E14" w:rsidRDefault="00C34E14" w:rsidP="00C34E14">
            <w:pPr>
              <w:spacing w:after="0" w:line="240" w:lineRule="auto"/>
              <w:jc w:val="left"/>
              <w:rPr>
                <w:rFonts w:eastAsia="Times New Roman" w:cs="Times New Roman"/>
                <w:color w:val="000000"/>
                <w:sz w:val="22"/>
                <w:lang w:eastAsia="id-ID"/>
              </w:rPr>
            </w:pPr>
          </w:p>
        </w:tc>
        <w:tc>
          <w:tcPr>
            <w:tcW w:w="716" w:type="dxa"/>
            <w:tcBorders>
              <w:top w:val="nil"/>
              <w:left w:val="nil"/>
              <w:bottom w:val="single" w:sz="4" w:space="0" w:color="auto"/>
              <w:right w:val="single" w:sz="4" w:space="0" w:color="auto"/>
            </w:tcBorders>
            <w:shd w:val="clear" w:color="auto" w:fill="auto"/>
            <w:noWrap/>
            <w:vAlign w:val="center"/>
            <w:hideMark/>
          </w:tcPr>
          <w:p w14:paraId="50BE774E"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1</w:t>
            </w:r>
          </w:p>
        </w:tc>
        <w:tc>
          <w:tcPr>
            <w:tcW w:w="959" w:type="dxa"/>
            <w:tcBorders>
              <w:top w:val="nil"/>
              <w:left w:val="nil"/>
              <w:bottom w:val="single" w:sz="4" w:space="0" w:color="auto"/>
              <w:right w:val="single" w:sz="4" w:space="0" w:color="auto"/>
            </w:tcBorders>
            <w:shd w:val="clear" w:color="auto" w:fill="auto"/>
            <w:noWrap/>
            <w:vAlign w:val="center"/>
            <w:hideMark/>
          </w:tcPr>
          <w:p w14:paraId="35F3C16E"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2</w:t>
            </w:r>
          </w:p>
        </w:tc>
        <w:tc>
          <w:tcPr>
            <w:tcW w:w="959" w:type="dxa"/>
            <w:tcBorders>
              <w:top w:val="nil"/>
              <w:left w:val="nil"/>
              <w:bottom w:val="single" w:sz="4" w:space="0" w:color="auto"/>
              <w:right w:val="single" w:sz="4" w:space="0" w:color="auto"/>
            </w:tcBorders>
            <w:shd w:val="clear" w:color="auto" w:fill="auto"/>
            <w:noWrap/>
            <w:vAlign w:val="center"/>
            <w:hideMark/>
          </w:tcPr>
          <w:p w14:paraId="6350677C"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3</w:t>
            </w:r>
          </w:p>
        </w:tc>
        <w:tc>
          <w:tcPr>
            <w:tcW w:w="959" w:type="dxa"/>
            <w:tcBorders>
              <w:top w:val="nil"/>
              <w:left w:val="nil"/>
              <w:bottom w:val="single" w:sz="4" w:space="0" w:color="auto"/>
              <w:right w:val="single" w:sz="4" w:space="0" w:color="auto"/>
            </w:tcBorders>
            <w:shd w:val="clear" w:color="auto" w:fill="auto"/>
            <w:noWrap/>
            <w:vAlign w:val="center"/>
            <w:hideMark/>
          </w:tcPr>
          <w:p w14:paraId="1E9EE7AD"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4</w:t>
            </w:r>
          </w:p>
        </w:tc>
        <w:tc>
          <w:tcPr>
            <w:tcW w:w="716" w:type="dxa"/>
            <w:tcBorders>
              <w:top w:val="nil"/>
              <w:left w:val="nil"/>
              <w:bottom w:val="single" w:sz="4" w:space="0" w:color="auto"/>
              <w:right w:val="single" w:sz="4" w:space="0" w:color="auto"/>
            </w:tcBorders>
            <w:shd w:val="clear" w:color="auto" w:fill="auto"/>
            <w:noWrap/>
            <w:vAlign w:val="center"/>
            <w:hideMark/>
          </w:tcPr>
          <w:p w14:paraId="512A9357"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5</w:t>
            </w:r>
          </w:p>
        </w:tc>
        <w:tc>
          <w:tcPr>
            <w:tcW w:w="716" w:type="dxa"/>
            <w:tcBorders>
              <w:top w:val="nil"/>
              <w:left w:val="nil"/>
              <w:bottom w:val="single" w:sz="4" w:space="0" w:color="auto"/>
              <w:right w:val="single" w:sz="4" w:space="0" w:color="auto"/>
            </w:tcBorders>
            <w:shd w:val="clear" w:color="auto" w:fill="auto"/>
            <w:noWrap/>
            <w:vAlign w:val="center"/>
            <w:hideMark/>
          </w:tcPr>
          <w:p w14:paraId="696352FC"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6</w:t>
            </w:r>
          </w:p>
        </w:tc>
        <w:tc>
          <w:tcPr>
            <w:tcW w:w="716" w:type="dxa"/>
            <w:tcBorders>
              <w:top w:val="nil"/>
              <w:left w:val="nil"/>
              <w:bottom w:val="single" w:sz="4" w:space="0" w:color="auto"/>
              <w:right w:val="single" w:sz="4" w:space="0" w:color="auto"/>
            </w:tcBorders>
            <w:shd w:val="clear" w:color="auto" w:fill="auto"/>
            <w:noWrap/>
            <w:vAlign w:val="center"/>
            <w:hideMark/>
          </w:tcPr>
          <w:p w14:paraId="22737A58"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7</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432951EB" w14:textId="77777777" w:rsidR="00C34E14" w:rsidRPr="00C34E14" w:rsidRDefault="00C34E14" w:rsidP="00C34E14">
            <w:pPr>
              <w:spacing w:after="0" w:line="240" w:lineRule="auto"/>
              <w:jc w:val="left"/>
              <w:rPr>
                <w:rFonts w:eastAsia="Times New Roman" w:cs="Times New Roman"/>
                <w:color w:val="000000"/>
                <w:sz w:val="22"/>
                <w:lang w:eastAsia="id-ID"/>
              </w:rPr>
            </w:pPr>
          </w:p>
        </w:tc>
      </w:tr>
      <w:tr w:rsidR="00C34E14" w:rsidRPr="00C34E14" w14:paraId="1D4A8718" w14:textId="77777777" w:rsidTr="00C34E1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37DBD5"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X2.1</w:t>
            </w:r>
          </w:p>
        </w:tc>
        <w:tc>
          <w:tcPr>
            <w:tcW w:w="716" w:type="dxa"/>
            <w:tcBorders>
              <w:top w:val="nil"/>
              <w:left w:val="nil"/>
              <w:bottom w:val="single" w:sz="4" w:space="0" w:color="auto"/>
              <w:right w:val="single" w:sz="4" w:space="0" w:color="auto"/>
            </w:tcBorders>
            <w:shd w:val="clear" w:color="auto" w:fill="auto"/>
            <w:noWrap/>
            <w:vAlign w:val="center"/>
            <w:hideMark/>
          </w:tcPr>
          <w:p w14:paraId="21F963E1"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59" w:type="dxa"/>
            <w:tcBorders>
              <w:top w:val="nil"/>
              <w:left w:val="nil"/>
              <w:bottom w:val="single" w:sz="4" w:space="0" w:color="auto"/>
              <w:right w:val="single" w:sz="4" w:space="0" w:color="auto"/>
            </w:tcBorders>
            <w:shd w:val="clear" w:color="auto" w:fill="auto"/>
            <w:noWrap/>
            <w:vAlign w:val="center"/>
            <w:hideMark/>
          </w:tcPr>
          <w:p w14:paraId="77797EFC"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13%</w:t>
            </w:r>
          </w:p>
        </w:tc>
        <w:tc>
          <w:tcPr>
            <w:tcW w:w="959" w:type="dxa"/>
            <w:tcBorders>
              <w:top w:val="nil"/>
              <w:left w:val="nil"/>
              <w:bottom w:val="single" w:sz="4" w:space="0" w:color="auto"/>
              <w:right w:val="single" w:sz="4" w:space="0" w:color="auto"/>
            </w:tcBorders>
            <w:shd w:val="clear" w:color="auto" w:fill="auto"/>
            <w:noWrap/>
            <w:vAlign w:val="center"/>
            <w:hideMark/>
          </w:tcPr>
          <w:p w14:paraId="0B0977FF"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80%</w:t>
            </w:r>
          </w:p>
        </w:tc>
        <w:tc>
          <w:tcPr>
            <w:tcW w:w="959" w:type="dxa"/>
            <w:tcBorders>
              <w:top w:val="nil"/>
              <w:left w:val="nil"/>
              <w:bottom w:val="single" w:sz="4" w:space="0" w:color="auto"/>
              <w:right w:val="single" w:sz="4" w:space="0" w:color="auto"/>
            </w:tcBorders>
            <w:shd w:val="clear" w:color="auto" w:fill="auto"/>
            <w:noWrap/>
            <w:vAlign w:val="center"/>
            <w:hideMark/>
          </w:tcPr>
          <w:p w14:paraId="054D1B3A"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6%</w:t>
            </w:r>
          </w:p>
        </w:tc>
        <w:tc>
          <w:tcPr>
            <w:tcW w:w="716" w:type="dxa"/>
            <w:tcBorders>
              <w:top w:val="nil"/>
              <w:left w:val="nil"/>
              <w:bottom w:val="single" w:sz="4" w:space="0" w:color="auto"/>
              <w:right w:val="single" w:sz="4" w:space="0" w:color="auto"/>
            </w:tcBorders>
            <w:shd w:val="clear" w:color="auto" w:fill="auto"/>
            <w:noWrap/>
            <w:vAlign w:val="center"/>
            <w:hideMark/>
          </w:tcPr>
          <w:p w14:paraId="7A1A2C46"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1%</w:t>
            </w:r>
          </w:p>
        </w:tc>
        <w:tc>
          <w:tcPr>
            <w:tcW w:w="716" w:type="dxa"/>
            <w:tcBorders>
              <w:top w:val="nil"/>
              <w:left w:val="nil"/>
              <w:bottom w:val="single" w:sz="4" w:space="0" w:color="auto"/>
              <w:right w:val="single" w:sz="4" w:space="0" w:color="auto"/>
            </w:tcBorders>
            <w:shd w:val="clear" w:color="auto" w:fill="auto"/>
            <w:noWrap/>
            <w:vAlign w:val="center"/>
            <w:hideMark/>
          </w:tcPr>
          <w:p w14:paraId="59218013"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753B4279"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14:paraId="7D721989"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2,952</w:t>
            </w:r>
          </w:p>
        </w:tc>
      </w:tr>
      <w:tr w:rsidR="00C34E14" w:rsidRPr="00C34E14" w14:paraId="5A013D18" w14:textId="77777777" w:rsidTr="00C34E1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2D73F7"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X2.2</w:t>
            </w:r>
          </w:p>
        </w:tc>
        <w:tc>
          <w:tcPr>
            <w:tcW w:w="716" w:type="dxa"/>
            <w:tcBorders>
              <w:top w:val="nil"/>
              <w:left w:val="nil"/>
              <w:bottom w:val="single" w:sz="4" w:space="0" w:color="auto"/>
              <w:right w:val="single" w:sz="4" w:space="0" w:color="auto"/>
            </w:tcBorders>
            <w:shd w:val="clear" w:color="auto" w:fill="auto"/>
            <w:noWrap/>
            <w:vAlign w:val="center"/>
            <w:hideMark/>
          </w:tcPr>
          <w:p w14:paraId="1DC6B92D"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59" w:type="dxa"/>
            <w:tcBorders>
              <w:top w:val="nil"/>
              <w:left w:val="nil"/>
              <w:bottom w:val="single" w:sz="4" w:space="0" w:color="auto"/>
              <w:right w:val="single" w:sz="4" w:space="0" w:color="auto"/>
            </w:tcBorders>
            <w:shd w:val="clear" w:color="auto" w:fill="auto"/>
            <w:noWrap/>
            <w:vAlign w:val="center"/>
            <w:hideMark/>
          </w:tcPr>
          <w:p w14:paraId="6BBAC325"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13%</w:t>
            </w:r>
          </w:p>
        </w:tc>
        <w:tc>
          <w:tcPr>
            <w:tcW w:w="959" w:type="dxa"/>
            <w:tcBorders>
              <w:top w:val="nil"/>
              <w:left w:val="nil"/>
              <w:bottom w:val="single" w:sz="4" w:space="0" w:color="auto"/>
              <w:right w:val="single" w:sz="4" w:space="0" w:color="auto"/>
            </w:tcBorders>
            <w:shd w:val="clear" w:color="auto" w:fill="auto"/>
            <w:noWrap/>
            <w:vAlign w:val="center"/>
            <w:hideMark/>
          </w:tcPr>
          <w:p w14:paraId="76DD4D70"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81%</w:t>
            </w:r>
          </w:p>
        </w:tc>
        <w:tc>
          <w:tcPr>
            <w:tcW w:w="959" w:type="dxa"/>
            <w:tcBorders>
              <w:top w:val="nil"/>
              <w:left w:val="nil"/>
              <w:bottom w:val="single" w:sz="4" w:space="0" w:color="auto"/>
              <w:right w:val="single" w:sz="4" w:space="0" w:color="auto"/>
            </w:tcBorders>
            <w:shd w:val="clear" w:color="auto" w:fill="auto"/>
            <w:noWrap/>
            <w:vAlign w:val="center"/>
            <w:hideMark/>
          </w:tcPr>
          <w:p w14:paraId="22F0AA37"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6%</w:t>
            </w:r>
          </w:p>
        </w:tc>
        <w:tc>
          <w:tcPr>
            <w:tcW w:w="716" w:type="dxa"/>
            <w:tcBorders>
              <w:top w:val="nil"/>
              <w:left w:val="nil"/>
              <w:bottom w:val="single" w:sz="4" w:space="0" w:color="auto"/>
              <w:right w:val="single" w:sz="4" w:space="0" w:color="auto"/>
            </w:tcBorders>
            <w:shd w:val="clear" w:color="auto" w:fill="auto"/>
            <w:noWrap/>
            <w:vAlign w:val="center"/>
            <w:hideMark/>
          </w:tcPr>
          <w:p w14:paraId="05BEC272"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02364751"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775A8EDE"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14:paraId="6827CD70"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2,928</w:t>
            </w:r>
          </w:p>
        </w:tc>
      </w:tr>
      <w:tr w:rsidR="00C34E14" w:rsidRPr="00C34E14" w14:paraId="01E5184A" w14:textId="77777777" w:rsidTr="00C34E1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91A1C6"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X2.3</w:t>
            </w:r>
          </w:p>
        </w:tc>
        <w:tc>
          <w:tcPr>
            <w:tcW w:w="716" w:type="dxa"/>
            <w:tcBorders>
              <w:top w:val="nil"/>
              <w:left w:val="nil"/>
              <w:bottom w:val="single" w:sz="4" w:space="0" w:color="auto"/>
              <w:right w:val="single" w:sz="4" w:space="0" w:color="auto"/>
            </w:tcBorders>
            <w:shd w:val="clear" w:color="auto" w:fill="auto"/>
            <w:noWrap/>
            <w:vAlign w:val="center"/>
            <w:hideMark/>
          </w:tcPr>
          <w:p w14:paraId="79F823E2"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59" w:type="dxa"/>
            <w:tcBorders>
              <w:top w:val="nil"/>
              <w:left w:val="nil"/>
              <w:bottom w:val="single" w:sz="4" w:space="0" w:color="auto"/>
              <w:right w:val="single" w:sz="4" w:space="0" w:color="auto"/>
            </w:tcBorders>
            <w:shd w:val="clear" w:color="auto" w:fill="auto"/>
            <w:noWrap/>
            <w:vAlign w:val="center"/>
            <w:hideMark/>
          </w:tcPr>
          <w:p w14:paraId="3F859827"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1%</w:t>
            </w:r>
          </w:p>
        </w:tc>
        <w:tc>
          <w:tcPr>
            <w:tcW w:w="959" w:type="dxa"/>
            <w:tcBorders>
              <w:top w:val="nil"/>
              <w:left w:val="nil"/>
              <w:bottom w:val="single" w:sz="4" w:space="0" w:color="auto"/>
              <w:right w:val="single" w:sz="4" w:space="0" w:color="auto"/>
            </w:tcBorders>
            <w:shd w:val="clear" w:color="auto" w:fill="auto"/>
            <w:noWrap/>
            <w:vAlign w:val="center"/>
            <w:hideMark/>
          </w:tcPr>
          <w:p w14:paraId="032ADE2C"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51%</w:t>
            </w:r>
          </w:p>
        </w:tc>
        <w:tc>
          <w:tcPr>
            <w:tcW w:w="959" w:type="dxa"/>
            <w:tcBorders>
              <w:top w:val="nil"/>
              <w:left w:val="nil"/>
              <w:bottom w:val="single" w:sz="4" w:space="0" w:color="auto"/>
              <w:right w:val="single" w:sz="4" w:space="0" w:color="auto"/>
            </w:tcBorders>
            <w:shd w:val="clear" w:color="auto" w:fill="auto"/>
            <w:noWrap/>
            <w:vAlign w:val="center"/>
            <w:hideMark/>
          </w:tcPr>
          <w:p w14:paraId="1E99F4D6"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45%</w:t>
            </w:r>
          </w:p>
        </w:tc>
        <w:tc>
          <w:tcPr>
            <w:tcW w:w="716" w:type="dxa"/>
            <w:tcBorders>
              <w:top w:val="nil"/>
              <w:left w:val="nil"/>
              <w:bottom w:val="single" w:sz="4" w:space="0" w:color="auto"/>
              <w:right w:val="single" w:sz="4" w:space="0" w:color="auto"/>
            </w:tcBorders>
            <w:shd w:val="clear" w:color="auto" w:fill="auto"/>
            <w:noWrap/>
            <w:vAlign w:val="center"/>
            <w:hideMark/>
          </w:tcPr>
          <w:p w14:paraId="135267BA"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4%</w:t>
            </w:r>
          </w:p>
        </w:tc>
        <w:tc>
          <w:tcPr>
            <w:tcW w:w="716" w:type="dxa"/>
            <w:tcBorders>
              <w:top w:val="nil"/>
              <w:left w:val="nil"/>
              <w:bottom w:val="single" w:sz="4" w:space="0" w:color="auto"/>
              <w:right w:val="single" w:sz="4" w:space="0" w:color="auto"/>
            </w:tcBorders>
            <w:shd w:val="clear" w:color="auto" w:fill="auto"/>
            <w:noWrap/>
            <w:vAlign w:val="center"/>
            <w:hideMark/>
          </w:tcPr>
          <w:p w14:paraId="5B61F49B"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57F1B453"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14:paraId="6E9FC212"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3,506</w:t>
            </w:r>
          </w:p>
        </w:tc>
      </w:tr>
      <w:tr w:rsidR="00C34E14" w:rsidRPr="00C34E14" w14:paraId="0DAD0C96" w14:textId="77777777" w:rsidTr="00C34E1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E18A27"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X2.4</w:t>
            </w:r>
          </w:p>
        </w:tc>
        <w:tc>
          <w:tcPr>
            <w:tcW w:w="716" w:type="dxa"/>
            <w:tcBorders>
              <w:top w:val="nil"/>
              <w:left w:val="nil"/>
              <w:bottom w:val="single" w:sz="4" w:space="0" w:color="auto"/>
              <w:right w:val="single" w:sz="4" w:space="0" w:color="auto"/>
            </w:tcBorders>
            <w:shd w:val="clear" w:color="auto" w:fill="auto"/>
            <w:noWrap/>
            <w:vAlign w:val="center"/>
            <w:hideMark/>
          </w:tcPr>
          <w:p w14:paraId="037DC7A6"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59" w:type="dxa"/>
            <w:tcBorders>
              <w:top w:val="nil"/>
              <w:left w:val="nil"/>
              <w:bottom w:val="single" w:sz="4" w:space="0" w:color="auto"/>
              <w:right w:val="single" w:sz="4" w:space="0" w:color="auto"/>
            </w:tcBorders>
            <w:shd w:val="clear" w:color="auto" w:fill="auto"/>
            <w:noWrap/>
            <w:vAlign w:val="center"/>
            <w:hideMark/>
          </w:tcPr>
          <w:p w14:paraId="0B60EEBE"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59" w:type="dxa"/>
            <w:tcBorders>
              <w:top w:val="nil"/>
              <w:left w:val="nil"/>
              <w:bottom w:val="single" w:sz="4" w:space="0" w:color="auto"/>
              <w:right w:val="single" w:sz="4" w:space="0" w:color="auto"/>
            </w:tcBorders>
            <w:shd w:val="clear" w:color="auto" w:fill="auto"/>
            <w:noWrap/>
            <w:vAlign w:val="center"/>
            <w:hideMark/>
          </w:tcPr>
          <w:p w14:paraId="20B3B4C9"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49%</w:t>
            </w:r>
          </w:p>
        </w:tc>
        <w:tc>
          <w:tcPr>
            <w:tcW w:w="959" w:type="dxa"/>
            <w:tcBorders>
              <w:top w:val="nil"/>
              <w:left w:val="nil"/>
              <w:bottom w:val="single" w:sz="4" w:space="0" w:color="auto"/>
              <w:right w:val="single" w:sz="4" w:space="0" w:color="auto"/>
            </w:tcBorders>
            <w:shd w:val="clear" w:color="auto" w:fill="auto"/>
            <w:noWrap/>
            <w:vAlign w:val="center"/>
            <w:hideMark/>
          </w:tcPr>
          <w:p w14:paraId="292B3A9E"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43%</w:t>
            </w:r>
          </w:p>
        </w:tc>
        <w:tc>
          <w:tcPr>
            <w:tcW w:w="716" w:type="dxa"/>
            <w:tcBorders>
              <w:top w:val="nil"/>
              <w:left w:val="nil"/>
              <w:bottom w:val="single" w:sz="4" w:space="0" w:color="auto"/>
              <w:right w:val="single" w:sz="4" w:space="0" w:color="auto"/>
            </w:tcBorders>
            <w:shd w:val="clear" w:color="auto" w:fill="auto"/>
            <w:noWrap/>
            <w:vAlign w:val="center"/>
            <w:hideMark/>
          </w:tcPr>
          <w:p w14:paraId="7A7490B1"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7%</w:t>
            </w:r>
          </w:p>
        </w:tc>
        <w:tc>
          <w:tcPr>
            <w:tcW w:w="716" w:type="dxa"/>
            <w:tcBorders>
              <w:top w:val="nil"/>
              <w:left w:val="nil"/>
              <w:bottom w:val="single" w:sz="4" w:space="0" w:color="auto"/>
              <w:right w:val="single" w:sz="4" w:space="0" w:color="auto"/>
            </w:tcBorders>
            <w:shd w:val="clear" w:color="auto" w:fill="auto"/>
            <w:noWrap/>
            <w:vAlign w:val="center"/>
            <w:hideMark/>
          </w:tcPr>
          <w:p w14:paraId="64DFD993"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7AAABF3B"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14:paraId="03772AAE"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3,578</w:t>
            </w:r>
          </w:p>
        </w:tc>
      </w:tr>
      <w:tr w:rsidR="00C34E14" w:rsidRPr="00C34E14" w14:paraId="26C8FF58" w14:textId="77777777" w:rsidTr="00C34E1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C892E2"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X2.5</w:t>
            </w:r>
          </w:p>
        </w:tc>
        <w:tc>
          <w:tcPr>
            <w:tcW w:w="716" w:type="dxa"/>
            <w:tcBorders>
              <w:top w:val="nil"/>
              <w:left w:val="nil"/>
              <w:bottom w:val="single" w:sz="4" w:space="0" w:color="auto"/>
              <w:right w:val="single" w:sz="4" w:space="0" w:color="auto"/>
            </w:tcBorders>
            <w:shd w:val="clear" w:color="auto" w:fill="auto"/>
            <w:noWrap/>
            <w:vAlign w:val="center"/>
            <w:hideMark/>
          </w:tcPr>
          <w:p w14:paraId="23B7D161"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59" w:type="dxa"/>
            <w:tcBorders>
              <w:top w:val="nil"/>
              <w:left w:val="nil"/>
              <w:bottom w:val="single" w:sz="4" w:space="0" w:color="auto"/>
              <w:right w:val="single" w:sz="4" w:space="0" w:color="auto"/>
            </w:tcBorders>
            <w:shd w:val="clear" w:color="auto" w:fill="auto"/>
            <w:noWrap/>
            <w:vAlign w:val="center"/>
            <w:hideMark/>
          </w:tcPr>
          <w:p w14:paraId="5DE83194"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5%</w:t>
            </w:r>
          </w:p>
        </w:tc>
        <w:tc>
          <w:tcPr>
            <w:tcW w:w="959" w:type="dxa"/>
            <w:tcBorders>
              <w:top w:val="nil"/>
              <w:left w:val="nil"/>
              <w:bottom w:val="single" w:sz="4" w:space="0" w:color="auto"/>
              <w:right w:val="single" w:sz="4" w:space="0" w:color="auto"/>
            </w:tcBorders>
            <w:shd w:val="clear" w:color="auto" w:fill="auto"/>
            <w:noWrap/>
            <w:vAlign w:val="center"/>
            <w:hideMark/>
          </w:tcPr>
          <w:p w14:paraId="2FC2F593"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54%</w:t>
            </w:r>
          </w:p>
        </w:tc>
        <w:tc>
          <w:tcPr>
            <w:tcW w:w="959" w:type="dxa"/>
            <w:tcBorders>
              <w:top w:val="nil"/>
              <w:left w:val="nil"/>
              <w:bottom w:val="single" w:sz="4" w:space="0" w:color="auto"/>
              <w:right w:val="single" w:sz="4" w:space="0" w:color="auto"/>
            </w:tcBorders>
            <w:shd w:val="clear" w:color="auto" w:fill="auto"/>
            <w:noWrap/>
            <w:vAlign w:val="center"/>
            <w:hideMark/>
          </w:tcPr>
          <w:p w14:paraId="6553D713"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34%</w:t>
            </w:r>
          </w:p>
        </w:tc>
        <w:tc>
          <w:tcPr>
            <w:tcW w:w="716" w:type="dxa"/>
            <w:tcBorders>
              <w:top w:val="nil"/>
              <w:left w:val="nil"/>
              <w:bottom w:val="single" w:sz="4" w:space="0" w:color="auto"/>
              <w:right w:val="single" w:sz="4" w:space="0" w:color="auto"/>
            </w:tcBorders>
            <w:shd w:val="clear" w:color="auto" w:fill="auto"/>
            <w:noWrap/>
            <w:vAlign w:val="center"/>
            <w:hideMark/>
          </w:tcPr>
          <w:p w14:paraId="5C6EE977"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7%</w:t>
            </w:r>
          </w:p>
        </w:tc>
        <w:tc>
          <w:tcPr>
            <w:tcW w:w="716" w:type="dxa"/>
            <w:tcBorders>
              <w:top w:val="nil"/>
              <w:left w:val="nil"/>
              <w:bottom w:val="single" w:sz="4" w:space="0" w:color="auto"/>
              <w:right w:val="single" w:sz="4" w:space="0" w:color="auto"/>
            </w:tcBorders>
            <w:shd w:val="clear" w:color="auto" w:fill="auto"/>
            <w:noWrap/>
            <w:vAlign w:val="center"/>
            <w:hideMark/>
          </w:tcPr>
          <w:p w14:paraId="25FF53D9"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4F406899"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14:paraId="74F99B55"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3,434</w:t>
            </w:r>
          </w:p>
        </w:tc>
      </w:tr>
      <w:tr w:rsidR="00C34E14" w:rsidRPr="00C34E14" w14:paraId="66CBDFE1" w14:textId="77777777" w:rsidTr="00C34E1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F8A95D"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X2.6</w:t>
            </w:r>
          </w:p>
        </w:tc>
        <w:tc>
          <w:tcPr>
            <w:tcW w:w="716" w:type="dxa"/>
            <w:tcBorders>
              <w:top w:val="nil"/>
              <w:left w:val="nil"/>
              <w:bottom w:val="single" w:sz="4" w:space="0" w:color="auto"/>
              <w:right w:val="single" w:sz="4" w:space="0" w:color="auto"/>
            </w:tcBorders>
            <w:shd w:val="clear" w:color="auto" w:fill="auto"/>
            <w:noWrap/>
            <w:vAlign w:val="center"/>
            <w:hideMark/>
          </w:tcPr>
          <w:p w14:paraId="698618D1"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59" w:type="dxa"/>
            <w:tcBorders>
              <w:top w:val="nil"/>
              <w:left w:val="nil"/>
              <w:bottom w:val="single" w:sz="4" w:space="0" w:color="auto"/>
              <w:right w:val="single" w:sz="4" w:space="0" w:color="auto"/>
            </w:tcBorders>
            <w:shd w:val="clear" w:color="auto" w:fill="auto"/>
            <w:noWrap/>
            <w:vAlign w:val="center"/>
            <w:hideMark/>
          </w:tcPr>
          <w:p w14:paraId="5873076E"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2%</w:t>
            </w:r>
          </w:p>
        </w:tc>
        <w:tc>
          <w:tcPr>
            <w:tcW w:w="959" w:type="dxa"/>
            <w:tcBorders>
              <w:top w:val="nil"/>
              <w:left w:val="nil"/>
              <w:bottom w:val="single" w:sz="4" w:space="0" w:color="auto"/>
              <w:right w:val="single" w:sz="4" w:space="0" w:color="auto"/>
            </w:tcBorders>
            <w:shd w:val="clear" w:color="auto" w:fill="auto"/>
            <w:noWrap/>
            <w:vAlign w:val="center"/>
            <w:hideMark/>
          </w:tcPr>
          <w:p w14:paraId="4FF0EA51"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66%</w:t>
            </w:r>
          </w:p>
        </w:tc>
        <w:tc>
          <w:tcPr>
            <w:tcW w:w="959" w:type="dxa"/>
            <w:tcBorders>
              <w:top w:val="nil"/>
              <w:left w:val="nil"/>
              <w:bottom w:val="single" w:sz="4" w:space="0" w:color="auto"/>
              <w:right w:val="single" w:sz="4" w:space="0" w:color="auto"/>
            </w:tcBorders>
            <w:shd w:val="clear" w:color="auto" w:fill="auto"/>
            <w:noWrap/>
            <w:vAlign w:val="center"/>
            <w:hideMark/>
          </w:tcPr>
          <w:p w14:paraId="6859F9B8"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31%</w:t>
            </w:r>
          </w:p>
        </w:tc>
        <w:tc>
          <w:tcPr>
            <w:tcW w:w="716" w:type="dxa"/>
            <w:tcBorders>
              <w:top w:val="nil"/>
              <w:left w:val="nil"/>
              <w:bottom w:val="single" w:sz="4" w:space="0" w:color="auto"/>
              <w:right w:val="single" w:sz="4" w:space="0" w:color="auto"/>
            </w:tcBorders>
            <w:shd w:val="clear" w:color="auto" w:fill="auto"/>
            <w:noWrap/>
            <w:vAlign w:val="center"/>
            <w:hideMark/>
          </w:tcPr>
          <w:p w14:paraId="5ECDEEF2"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1D54915C"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505928EC"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14:paraId="0783CFE9"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3,289</w:t>
            </w:r>
          </w:p>
        </w:tc>
      </w:tr>
      <w:tr w:rsidR="00C34E14" w:rsidRPr="00C34E14" w14:paraId="1D491B5A" w14:textId="77777777" w:rsidTr="00C34E1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58AA75"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X2.7</w:t>
            </w:r>
          </w:p>
        </w:tc>
        <w:tc>
          <w:tcPr>
            <w:tcW w:w="716" w:type="dxa"/>
            <w:tcBorders>
              <w:top w:val="nil"/>
              <w:left w:val="nil"/>
              <w:bottom w:val="single" w:sz="4" w:space="0" w:color="auto"/>
              <w:right w:val="single" w:sz="4" w:space="0" w:color="auto"/>
            </w:tcBorders>
            <w:shd w:val="clear" w:color="auto" w:fill="auto"/>
            <w:noWrap/>
            <w:vAlign w:val="center"/>
            <w:hideMark/>
          </w:tcPr>
          <w:p w14:paraId="02901DAE"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59" w:type="dxa"/>
            <w:tcBorders>
              <w:top w:val="nil"/>
              <w:left w:val="nil"/>
              <w:bottom w:val="single" w:sz="4" w:space="0" w:color="auto"/>
              <w:right w:val="single" w:sz="4" w:space="0" w:color="auto"/>
            </w:tcBorders>
            <w:shd w:val="clear" w:color="auto" w:fill="auto"/>
            <w:noWrap/>
            <w:vAlign w:val="center"/>
            <w:hideMark/>
          </w:tcPr>
          <w:p w14:paraId="6DCF4126"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12%</w:t>
            </w:r>
          </w:p>
        </w:tc>
        <w:tc>
          <w:tcPr>
            <w:tcW w:w="959" w:type="dxa"/>
            <w:tcBorders>
              <w:top w:val="nil"/>
              <w:left w:val="nil"/>
              <w:bottom w:val="single" w:sz="4" w:space="0" w:color="auto"/>
              <w:right w:val="single" w:sz="4" w:space="0" w:color="auto"/>
            </w:tcBorders>
            <w:shd w:val="clear" w:color="auto" w:fill="auto"/>
            <w:noWrap/>
            <w:vAlign w:val="center"/>
            <w:hideMark/>
          </w:tcPr>
          <w:p w14:paraId="43033DB3"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76%</w:t>
            </w:r>
          </w:p>
        </w:tc>
        <w:tc>
          <w:tcPr>
            <w:tcW w:w="959" w:type="dxa"/>
            <w:tcBorders>
              <w:top w:val="nil"/>
              <w:left w:val="nil"/>
              <w:bottom w:val="single" w:sz="4" w:space="0" w:color="auto"/>
              <w:right w:val="single" w:sz="4" w:space="0" w:color="auto"/>
            </w:tcBorders>
            <w:shd w:val="clear" w:color="auto" w:fill="auto"/>
            <w:noWrap/>
            <w:vAlign w:val="center"/>
            <w:hideMark/>
          </w:tcPr>
          <w:p w14:paraId="6E62E659"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12%</w:t>
            </w:r>
          </w:p>
        </w:tc>
        <w:tc>
          <w:tcPr>
            <w:tcW w:w="716" w:type="dxa"/>
            <w:tcBorders>
              <w:top w:val="nil"/>
              <w:left w:val="nil"/>
              <w:bottom w:val="single" w:sz="4" w:space="0" w:color="auto"/>
              <w:right w:val="single" w:sz="4" w:space="0" w:color="auto"/>
            </w:tcBorders>
            <w:shd w:val="clear" w:color="auto" w:fill="auto"/>
            <w:noWrap/>
            <w:vAlign w:val="center"/>
            <w:hideMark/>
          </w:tcPr>
          <w:p w14:paraId="632BDADE"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24785E47"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38C58549"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14:paraId="0C9723E7"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3,000</w:t>
            </w:r>
          </w:p>
        </w:tc>
      </w:tr>
      <w:tr w:rsidR="00C34E14" w:rsidRPr="00C34E14" w14:paraId="58CC4E67" w14:textId="77777777" w:rsidTr="00C34E1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AB1BA6"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X2.8</w:t>
            </w:r>
          </w:p>
        </w:tc>
        <w:tc>
          <w:tcPr>
            <w:tcW w:w="716" w:type="dxa"/>
            <w:tcBorders>
              <w:top w:val="nil"/>
              <w:left w:val="nil"/>
              <w:bottom w:val="single" w:sz="4" w:space="0" w:color="auto"/>
              <w:right w:val="single" w:sz="4" w:space="0" w:color="auto"/>
            </w:tcBorders>
            <w:shd w:val="clear" w:color="auto" w:fill="auto"/>
            <w:noWrap/>
            <w:vAlign w:val="center"/>
            <w:hideMark/>
          </w:tcPr>
          <w:p w14:paraId="77505B82"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59" w:type="dxa"/>
            <w:tcBorders>
              <w:top w:val="nil"/>
              <w:left w:val="nil"/>
              <w:bottom w:val="single" w:sz="4" w:space="0" w:color="auto"/>
              <w:right w:val="single" w:sz="4" w:space="0" w:color="auto"/>
            </w:tcBorders>
            <w:shd w:val="clear" w:color="auto" w:fill="auto"/>
            <w:noWrap/>
            <w:vAlign w:val="center"/>
            <w:hideMark/>
          </w:tcPr>
          <w:p w14:paraId="60D390DF"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14%</w:t>
            </w:r>
          </w:p>
        </w:tc>
        <w:tc>
          <w:tcPr>
            <w:tcW w:w="959" w:type="dxa"/>
            <w:tcBorders>
              <w:top w:val="nil"/>
              <w:left w:val="nil"/>
              <w:bottom w:val="single" w:sz="4" w:space="0" w:color="auto"/>
              <w:right w:val="single" w:sz="4" w:space="0" w:color="auto"/>
            </w:tcBorders>
            <w:shd w:val="clear" w:color="auto" w:fill="auto"/>
            <w:noWrap/>
            <w:vAlign w:val="center"/>
            <w:hideMark/>
          </w:tcPr>
          <w:p w14:paraId="2F69A496"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80%</w:t>
            </w:r>
          </w:p>
        </w:tc>
        <w:tc>
          <w:tcPr>
            <w:tcW w:w="959" w:type="dxa"/>
            <w:tcBorders>
              <w:top w:val="nil"/>
              <w:left w:val="nil"/>
              <w:bottom w:val="single" w:sz="4" w:space="0" w:color="auto"/>
              <w:right w:val="single" w:sz="4" w:space="0" w:color="auto"/>
            </w:tcBorders>
            <w:shd w:val="clear" w:color="auto" w:fill="auto"/>
            <w:noWrap/>
            <w:vAlign w:val="center"/>
            <w:hideMark/>
          </w:tcPr>
          <w:p w14:paraId="02DBE5B6"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6%</w:t>
            </w:r>
          </w:p>
        </w:tc>
        <w:tc>
          <w:tcPr>
            <w:tcW w:w="716" w:type="dxa"/>
            <w:tcBorders>
              <w:top w:val="nil"/>
              <w:left w:val="nil"/>
              <w:bottom w:val="single" w:sz="4" w:space="0" w:color="auto"/>
              <w:right w:val="single" w:sz="4" w:space="0" w:color="auto"/>
            </w:tcBorders>
            <w:shd w:val="clear" w:color="auto" w:fill="auto"/>
            <w:noWrap/>
            <w:vAlign w:val="center"/>
            <w:hideMark/>
          </w:tcPr>
          <w:p w14:paraId="49083B14"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5BCF3E71"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389B4D2B"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14:paraId="38EC357A"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2,916</w:t>
            </w:r>
          </w:p>
        </w:tc>
      </w:tr>
      <w:tr w:rsidR="00C34E14" w:rsidRPr="00C34E14" w14:paraId="6F0C48E9" w14:textId="77777777" w:rsidTr="00C34E1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E8B164"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X2.9</w:t>
            </w:r>
          </w:p>
        </w:tc>
        <w:tc>
          <w:tcPr>
            <w:tcW w:w="716" w:type="dxa"/>
            <w:tcBorders>
              <w:top w:val="nil"/>
              <w:left w:val="nil"/>
              <w:bottom w:val="single" w:sz="4" w:space="0" w:color="auto"/>
              <w:right w:val="single" w:sz="4" w:space="0" w:color="auto"/>
            </w:tcBorders>
            <w:shd w:val="clear" w:color="auto" w:fill="auto"/>
            <w:noWrap/>
            <w:vAlign w:val="center"/>
            <w:hideMark/>
          </w:tcPr>
          <w:p w14:paraId="69EA1959"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59" w:type="dxa"/>
            <w:tcBorders>
              <w:top w:val="nil"/>
              <w:left w:val="nil"/>
              <w:bottom w:val="single" w:sz="4" w:space="0" w:color="auto"/>
              <w:right w:val="single" w:sz="4" w:space="0" w:color="auto"/>
            </w:tcBorders>
            <w:shd w:val="clear" w:color="auto" w:fill="auto"/>
            <w:noWrap/>
            <w:vAlign w:val="center"/>
            <w:hideMark/>
          </w:tcPr>
          <w:p w14:paraId="54DB6B3C"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17%</w:t>
            </w:r>
          </w:p>
        </w:tc>
        <w:tc>
          <w:tcPr>
            <w:tcW w:w="959" w:type="dxa"/>
            <w:tcBorders>
              <w:top w:val="nil"/>
              <w:left w:val="nil"/>
              <w:bottom w:val="single" w:sz="4" w:space="0" w:color="auto"/>
              <w:right w:val="single" w:sz="4" w:space="0" w:color="auto"/>
            </w:tcBorders>
            <w:shd w:val="clear" w:color="auto" w:fill="auto"/>
            <w:noWrap/>
            <w:vAlign w:val="center"/>
            <w:hideMark/>
          </w:tcPr>
          <w:p w14:paraId="00ADB8F6"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76%</w:t>
            </w:r>
          </w:p>
        </w:tc>
        <w:tc>
          <w:tcPr>
            <w:tcW w:w="959" w:type="dxa"/>
            <w:tcBorders>
              <w:top w:val="nil"/>
              <w:left w:val="nil"/>
              <w:bottom w:val="single" w:sz="4" w:space="0" w:color="auto"/>
              <w:right w:val="single" w:sz="4" w:space="0" w:color="auto"/>
            </w:tcBorders>
            <w:shd w:val="clear" w:color="auto" w:fill="auto"/>
            <w:noWrap/>
            <w:vAlign w:val="center"/>
            <w:hideMark/>
          </w:tcPr>
          <w:p w14:paraId="239D78E1"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7%</w:t>
            </w:r>
          </w:p>
        </w:tc>
        <w:tc>
          <w:tcPr>
            <w:tcW w:w="716" w:type="dxa"/>
            <w:tcBorders>
              <w:top w:val="nil"/>
              <w:left w:val="nil"/>
              <w:bottom w:val="single" w:sz="4" w:space="0" w:color="auto"/>
              <w:right w:val="single" w:sz="4" w:space="0" w:color="auto"/>
            </w:tcBorders>
            <w:shd w:val="clear" w:color="auto" w:fill="auto"/>
            <w:noWrap/>
            <w:vAlign w:val="center"/>
            <w:hideMark/>
          </w:tcPr>
          <w:p w14:paraId="6B331C77"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22D7E693"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4FB54F79"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14:paraId="79B6A607"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2,904</w:t>
            </w:r>
          </w:p>
        </w:tc>
      </w:tr>
      <w:tr w:rsidR="00C34E14" w:rsidRPr="00C34E14" w14:paraId="57BBC323" w14:textId="77777777" w:rsidTr="00C34E1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5601EA"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X2.10</w:t>
            </w:r>
          </w:p>
        </w:tc>
        <w:tc>
          <w:tcPr>
            <w:tcW w:w="716" w:type="dxa"/>
            <w:tcBorders>
              <w:top w:val="nil"/>
              <w:left w:val="nil"/>
              <w:bottom w:val="single" w:sz="4" w:space="0" w:color="auto"/>
              <w:right w:val="single" w:sz="4" w:space="0" w:color="auto"/>
            </w:tcBorders>
            <w:shd w:val="clear" w:color="auto" w:fill="auto"/>
            <w:noWrap/>
            <w:vAlign w:val="center"/>
            <w:hideMark/>
          </w:tcPr>
          <w:p w14:paraId="0F943DCF"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59" w:type="dxa"/>
            <w:tcBorders>
              <w:top w:val="nil"/>
              <w:left w:val="nil"/>
              <w:bottom w:val="single" w:sz="4" w:space="0" w:color="auto"/>
              <w:right w:val="single" w:sz="4" w:space="0" w:color="auto"/>
            </w:tcBorders>
            <w:shd w:val="clear" w:color="auto" w:fill="auto"/>
            <w:noWrap/>
            <w:vAlign w:val="center"/>
            <w:hideMark/>
          </w:tcPr>
          <w:p w14:paraId="4513F2D5"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23%</w:t>
            </w:r>
          </w:p>
        </w:tc>
        <w:tc>
          <w:tcPr>
            <w:tcW w:w="959" w:type="dxa"/>
            <w:tcBorders>
              <w:top w:val="nil"/>
              <w:left w:val="nil"/>
              <w:bottom w:val="single" w:sz="4" w:space="0" w:color="auto"/>
              <w:right w:val="single" w:sz="4" w:space="0" w:color="auto"/>
            </w:tcBorders>
            <w:shd w:val="clear" w:color="auto" w:fill="auto"/>
            <w:noWrap/>
            <w:vAlign w:val="center"/>
            <w:hideMark/>
          </w:tcPr>
          <w:p w14:paraId="2957BDE8"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73%</w:t>
            </w:r>
          </w:p>
        </w:tc>
        <w:tc>
          <w:tcPr>
            <w:tcW w:w="959" w:type="dxa"/>
            <w:tcBorders>
              <w:top w:val="nil"/>
              <w:left w:val="nil"/>
              <w:bottom w:val="single" w:sz="4" w:space="0" w:color="auto"/>
              <w:right w:val="single" w:sz="4" w:space="0" w:color="auto"/>
            </w:tcBorders>
            <w:shd w:val="clear" w:color="auto" w:fill="auto"/>
            <w:noWrap/>
            <w:vAlign w:val="center"/>
            <w:hideMark/>
          </w:tcPr>
          <w:p w14:paraId="261D2FAB"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4%</w:t>
            </w:r>
          </w:p>
        </w:tc>
        <w:tc>
          <w:tcPr>
            <w:tcW w:w="716" w:type="dxa"/>
            <w:tcBorders>
              <w:top w:val="nil"/>
              <w:left w:val="nil"/>
              <w:bottom w:val="single" w:sz="4" w:space="0" w:color="auto"/>
              <w:right w:val="single" w:sz="4" w:space="0" w:color="auto"/>
            </w:tcBorders>
            <w:shd w:val="clear" w:color="auto" w:fill="auto"/>
            <w:noWrap/>
            <w:vAlign w:val="center"/>
            <w:hideMark/>
          </w:tcPr>
          <w:p w14:paraId="48BA8A6A"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375CCF70"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7E8EC7BC"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14:paraId="46918583"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2,807</w:t>
            </w:r>
          </w:p>
        </w:tc>
      </w:tr>
      <w:tr w:rsidR="00C34E14" w:rsidRPr="00C34E14" w14:paraId="222A5111" w14:textId="77777777" w:rsidTr="00C34E1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39F9AB"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X2.11</w:t>
            </w:r>
          </w:p>
        </w:tc>
        <w:tc>
          <w:tcPr>
            <w:tcW w:w="716" w:type="dxa"/>
            <w:tcBorders>
              <w:top w:val="nil"/>
              <w:left w:val="nil"/>
              <w:bottom w:val="single" w:sz="4" w:space="0" w:color="auto"/>
              <w:right w:val="single" w:sz="4" w:space="0" w:color="auto"/>
            </w:tcBorders>
            <w:shd w:val="clear" w:color="auto" w:fill="auto"/>
            <w:noWrap/>
            <w:vAlign w:val="center"/>
            <w:hideMark/>
          </w:tcPr>
          <w:p w14:paraId="202BFACD"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59" w:type="dxa"/>
            <w:tcBorders>
              <w:top w:val="nil"/>
              <w:left w:val="nil"/>
              <w:bottom w:val="single" w:sz="4" w:space="0" w:color="auto"/>
              <w:right w:val="single" w:sz="4" w:space="0" w:color="auto"/>
            </w:tcBorders>
            <w:shd w:val="clear" w:color="auto" w:fill="auto"/>
            <w:noWrap/>
            <w:vAlign w:val="center"/>
            <w:hideMark/>
          </w:tcPr>
          <w:p w14:paraId="5241509B"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25%</w:t>
            </w:r>
          </w:p>
        </w:tc>
        <w:tc>
          <w:tcPr>
            <w:tcW w:w="959" w:type="dxa"/>
            <w:tcBorders>
              <w:top w:val="nil"/>
              <w:left w:val="nil"/>
              <w:bottom w:val="single" w:sz="4" w:space="0" w:color="auto"/>
              <w:right w:val="single" w:sz="4" w:space="0" w:color="auto"/>
            </w:tcBorders>
            <w:shd w:val="clear" w:color="auto" w:fill="auto"/>
            <w:noWrap/>
            <w:vAlign w:val="center"/>
            <w:hideMark/>
          </w:tcPr>
          <w:p w14:paraId="2EBE24C0"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66%</w:t>
            </w:r>
          </w:p>
        </w:tc>
        <w:tc>
          <w:tcPr>
            <w:tcW w:w="959" w:type="dxa"/>
            <w:tcBorders>
              <w:top w:val="nil"/>
              <w:left w:val="nil"/>
              <w:bottom w:val="single" w:sz="4" w:space="0" w:color="auto"/>
              <w:right w:val="single" w:sz="4" w:space="0" w:color="auto"/>
            </w:tcBorders>
            <w:shd w:val="clear" w:color="auto" w:fill="auto"/>
            <w:noWrap/>
            <w:vAlign w:val="center"/>
            <w:hideMark/>
          </w:tcPr>
          <w:p w14:paraId="4F949671"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8%</w:t>
            </w:r>
          </w:p>
        </w:tc>
        <w:tc>
          <w:tcPr>
            <w:tcW w:w="716" w:type="dxa"/>
            <w:tcBorders>
              <w:top w:val="nil"/>
              <w:left w:val="nil"/>
              <w:bottom w:val="single" w:sz="4" w:space="0" w:color="auto"/>
              <w:right w:val="single" w:sz="4" w:space="0" w:color="auto"/>
            </w:tcBorders>
            <w:shd w:val="clear" w:color="auto" w:fill="auto"/>
            <w:noWrap/>
            <w:vAlign w:val="center"/>
            <w:hideMark/>
          </w:tcPr>
          <w:p w14:paraId="125C4BD7"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79D621F6"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26E1D6AD"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14:paraId="40F56B83"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2,831</w:t>
            </w:r>
          </w:p>
        </w:tc>
      </w:tr>
      <w:tr w:rsidR="00C34E14" w:rsidRPr="00C34E14" w14:paraId="315CC014" w14:textId="77777777" w:rsidTr="00C34E14">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74AFCC"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X2.12</w:t>
            </w:r>
          </w:p>
        </w:tc>
        <w:tc>
          <w:tcPr>
            <w:tcW w:w="716" w:type="dxa"/>
            <w:tcBorders>
              <w:top w:val="nil"/>
              <w:left w:val="nil"/>
              <w:bottom w:val="single" w:sz="4" w:space="0" w:color="auto"/>
              <w:right w:val="single" w:sz="4" w:space="0" w:color="auto"/>
            </w:tcBorders>
            <w:shd w:val="clear" w:color="auto" w:fill="auto"/>
            <w:noWrap/>
            <w:vAlign w:val="center"/>
            <w:hideMark/>
          </w:tcPr>
          <w:p w14:paraId="33890EE9"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59" w:type="dxa"/>
            <w:tcBorders>
              <w:top w:val="nil"/>
              <w:left w:val="nil"/>
              <w:bottom w:val="single" w:sz="4" w:space="0" w:color="auto"/>
              <w:right w:val="single" w:sz="4" w:space="0" w:color="auto"/>
            </w:tcBorders>
            <w:shd w:val="clear" w:color="auto" w:fill="auto"/>
            <w:noWrap/>
            <w:vAlign w:val="center"/>
            <w:hideMark/>
          </w:tcPr>
          <w:p w14:paraId="2C0DC668"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25%</w:t>
            </w:r>
          </w:p>
        </w:tc>
        <w:tc>
          <w:tcPr>
            <w:tcW w:w="959" w:type="dxa"/>
            <w:tcBorders>
              <w:top w:val="nil"/>
              <w:left w:val="nil"/>
              <w:bottom w:val="single" w:sz="4" w:space="0" w:color="auto"/>
              <w:right w:val="single" w:sz="4" w:space="0" w:color="auto"/>
            </w:tcBorders>
            <w:shd w:val="clear" w:color="auto" w:fill="auto"/>
            <w:noWrap/>
            <w:vAlign w:val="center"/>
            <w:hideMark/>
          </w:tcPr>
          <w:p w14:paraId="27813B61"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67%</w:t>
            </w:r>
          </w:p>
        </w:tc>
        <w:tc>
          <w:tcPr>
            <w:tcW w:w="959" w:type="dxa"/>
            <w:tcBorders>
              <w:top w:val="nil"/>
              <w:left w:val="nil"/>
              <w:bottom w:val="single" w:sz="4" w:space="0" w:color="auto"/>
              <w:right w:val="single" w:sz="4" w:space="0" w:color="auto"/>
            </w:tcBorders>
            <w:shd w:val="clear" w:color="auto" w:fill="auto"/>
            <w:noWrap/>
            <w:vAlign w:val="center"/>
            <w:hideMark/>
          </w:tcPr>
          <w:p w14:paraId="23CFC98A"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7%</w:t>
            </w:r>
          </w:p>
        </w:tc>
        <w:tc>
          <w:tcPr>
            <w:tcW w:w="716" w:type="dxa"/>
            <w:tcBorders>
              <w:top w:val="nil"/>
              <w:left w:val="nil"/>
              <w:bottom w:val="single" w:sz="4" w:space="0" w:color="auto"/>
              <w:right w:val="single" w:sz="4" w:space="0" w:color="auto"/>
            </w:tcBorders>
            <w:shd w:val="clear" w:color="auto" w:fill="auto"/>
            <w:noWrap/>
            <w:vAlign w:val="center"/>
            <w:hideMark/>
          </w:tcPr>
          <w:p w14:paraId="757369AD"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67AA1B0A"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716" w:type="dxa"/>
            <w:tcBorders>
              <w:top w:val="nil"/>
              <w:left w:val="nil"/>
              <w:bottom w:val="single" w:sz="4" w:space="0" w:color="auto"/>
              <w:right w:val="single" w:sz="4" w:space="0" w:color="auto"/>
            </w:tcBorders>
            <w:shd w:val="clear" w:color="auto" w:fill="auto"/>
            <w:noWrap/>
            <w:vAlign w:val="center"/>
            <w:hideMark/>
          </w:tcPr>
          <w:p w14:paraId="03DC3EF4"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14:paraId="3367D4D5"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2,819</w:t>
            </w:r>
          </w:p>
        </w:tc>
      </w:tr>
      <w:tr w:rsidR="00C34E14" w:rsidRPr="00C34E14" w14:paraId="30FAB0F5" w14:textId="77777777" w:rsidTr="00C34E14">
        <w:trPr>
          <w:trHeight w:val="300"/>
        </w:trPr>
        <w:tc>
          <w:tcPr>
            <w:tcW w:w="6701" w:type="dxa"/>
            <w:gridSpan w:val="8"/>
            <w:tcBorders>
              <w:top w:val="single" w:sz="4" w:space="0" w:color="auto"/>
              <w:left w:val="single" w:sz="4" w:space="0" w:color="auto"/>
              <w:bottom w:val="single" w:sz="4" w:space="0" w:color="auto"/>
              <w:right w:val="single" w:sz="4" w:space="0" w:color="000000"/>
            </w:tcBorders>
            <w:shd w:val="clear" w:color="000000" w:fill="BDD7EE"/>
            <w:noWrap/>
            <w:vAlign w:val="center"/>
            <w:hideMark/>
          </w:tcPr>
          <w:p w14:paraId="4E418ACB"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Mean Variabel</w:t>
            </w:r>
          </w:p>
        </w:tc>
        <w:tc>
          <w:tcPr>
            <w:tcW w:w="960" w:type="dxa"/>
            <w:tcBorders>
              <w:top w:val="nil"/>
              <w:left w:val="nil"/>
              <w:bottom w:val="single" w:sz="4" w:space="0" w:color="auto"/>
              <w:right w:val="single" w:sz="4" w:space="0" w:color="auto"/>
            </w:tcBorders>
            <w:shd w:val="clear" w:color="000000" w:fill="BDD7EE"/>
            <w:noWrap/>
            <w:vAlign w:val="center"/>
            <w:hideMark/>
          </w:tcPr>
          <w:p w14:paraId="43766B2F" w14:textId="77777777" w:rsidR="00C34E14" w:rsidRPr="00C34E14" w:rsidRDefault="00C34E14" w:rsidP="00C34E14">
            <w:pPr>
              <w:spacing w:after="0" w:line="240" w:lineRule="auto"/>
              <w:jc w:val="center"/>
              <w:rPr>
                <w:rFonts w:eastAsia="Times New Roman" w:cs="Times New Roman"/>
                <w:color w:val="000000"/>
                <w:sz w:val="22"/>
                <w:lang w:eastAsia="id-ID"/>
              </w:rPr>
            </w:pPr>
            <w:r w:rsidRPr="00C34E14">
              <w:rPr>
                <w:rFonts w:eastAsia="Times New Roman" w:cs="Times New Roman"/>
                <w:color w:val="000000"/>
                <w:sz w:val="22"/>
                <w:lang w:eastAsia="id-ID"/>
              </w:rPr>
              <w:t>3,080</w:t>
            </w:r>
          </w:p>
        </w:tc>
      </w:tr>
    </w:tbl>
    <w:p w14:paraId="63686C2D" w14:textId="77777777" w:rsidR="000E7E9C" w:rsidRPr="00C34E14" w:rsidRDefault="000E7E9C" w:rsidP="000E7E9C">
      <w:pPr>
        <w:spacing w:after="0"/>
        <w:rPr>
          <w:rFonts w:cs="Times New Roman"/>
          <w:sz w:val="22"/>
        </w:rPr>
      </w:pPr>
      <w:r w:rsidRPr="00C34E14">
        <w:rPr>
          <w:rFonts w:cs="Times New Roman"/>
          <w:sz w:val="22"/>
        </w:rPr>
        <w:t>Sumber: Hasil Analisis Peneliti</w:t>
      </w:r>
    </w:p>
    <w:p w14:paraId="380ADDB4" w14:textId="77777777" w:rsidR="000E7E9C" w:rsidRDefault="000E7E9C" w:rsidP="00247936">
      <w:pPr>
        <w:spacing w:after="0"/>
        <w:ind w:firstLine="709"/>
        <w:rPr>
          <w:rFonts w:cs="Times New Roman"/>
        </w:rPr>
      </w:pPr>
    </w:p>
    <w:p w14:paraId="35157096" w14:textId="35EC3E66" w:rsidR="00247936" w:rsidRDefault="00247936" w:rsidP="00D7033C">
      <w:pPr>
        <w:spacing w:after="0"/>
        <w:ind w:firstLine="709"/>
        <w:rPr>
          <w:rFonts w:cs="Times New Roman"/>
        </w:rPr>
      </w:pPr>
      <w:r w:rsidRPr="000E7E9C">
        <w:rPr>
          <w:rFonts w:cs="Times New Roman"/>
        </w:rPr>
        <w:t xml:space="preserve">Dari </w:t>
      </w:r>
      <w:r w:rsidR="00140564" w:rsidRPr="000E7E9C">
        <w:rPr>
          <w:rFonts w:cs="Times New Roman"/>
          <w:b/>
        </w:rPr>
        <w:t>Tabel 4.3</w:t>
      </w:r>
      <w:r w:rsidRPr="000E7E9C">
        <w:rPr>
          <w:rFonts w:cs="Times New Roman"/>
        </w:rPr>
        <w:t xml:space="preserve"> di atas dapat dilihat bahwa tanggapan responden terhadap variabel Daya Saing Lingkungan Bisnis (X2) sebagian besar menjawab angka 3. Pada </w:t>
      </w:r>
      <w:r w:rsidR="00140564" w:rsidRPr="000E7E9C">
        <w:rPr>
          <w:rFonts w:cs="Times New Roman"/>
        </w:rPr>
        <w:t>i</w:t>
      </w:r>
      <w:r w:rsidRPr="000E7E9C">
        <w:rPr>
          <w:rFonts w:cs="Times New Roman"/>
        </w:rPr>
        <w:t>ndika</w:t>
      </w:r>
      <w:r w:rsidR="00140564" w:rsidRPr="000E7E9C">
        <w:rPr>
          <w:rFonts w:cs="Times New Roman"/>
        </w:rPr>
        <w:t>tor atau i</w:t>
      </w:r>
      <w:r w:rsidRPr="000E7E9C">
        <w:rPr>
          <w:rFonts w:cs="Times New Roman"/>
        </w:rPr>
        <w:t>tem pernyataan X</w:t>
      </w:r>
      <w:r w:rsidR="00312C75" w:rsidRPr="000E7E9C">
        <w:rPr>
          <w:rFonts w:cs="Times New Roman"/>
        </w:rPr>
        <w:t>2</w:t>
      </w:r>
      <w:r w:rsidRPr="000E7E9C">
        <w:rPr>
          <w:rFonts w:cs="Times New Roman"/>
        </w:rPr>
        <w:t>.</w:t>
      </w:r>
      <w:r w:rsidR="00312C75" w:rsidRPr="000E7E9C">
        <w:rPr>
          <w:rFonts w:cs="Times New Roman"/>
        </w:rPr>
        <w:t>4</w:t>
      </w:r>
      <w:r w:rsidRPr="000E7E9C">
        <w:rPr>
          <w:rFonts w:cs="Times New Roman"/>
        </w:rPr>
        <w:t xml:space="preserve"> responden </w:t>
      </w:r>
      <w:r w:rsidR="00312C75" w:rsidRPr="000E7E9C">
        <w:rPr>
          <w:rFonts w:cs="Times New Roman"/>
        </w:rPr>
        <w:t>memilih angka 3 sebesar 47%, angka 4 sebesar 40% dan angka 5 sebesar 7%, s</w:t>
      </w:r>
      <w:r w:rsidRPr="000E7E9C">
        <w:rPr>
          <w:rFonts w:cs="Times New Roman"/>
        </w:rPr>
        <w:t>ehingga pada item X</w:t>
      </w:r>
      <w:r w:rsidR="00312C75" w:rsidRPr="000E7E9C">
        <w:rPr>
          <w:rFonts w:cs="Times New Roman"/>
        </w:rPr>
        <w:t>2</w:t>
      </w:r>
      <w:r w:rsidRPr="000E7E9C">
        <w:rPr>
          <w:rFonts w:cs="Times New Roman"/>
        </w:rPr>
        <w:t>.</w:t>
      </w:r>
      <w:r w:rsidR="00312C75" w:rsidRPr="000E7E9C">
        <w:rPr>
          <w:rFonts w:cs="Times New Roman"/>
        </w:rPr>
        <w:t>4</w:t>
      </w:r>
      <w:r w:rsidRPr="000E7E9C">
        <w:rPr>
          <w:rFonts w:cs="Times New Roman"/>
        </w:rPr>
        <w:t xml:space="preserve"> pada variabel </w:t>
      </w:r>
      <w:r w:rsidR="00680C40" w:rsidRPr="000E7E9C">
        <w:rPr>
          <w:rFonts w:cs="Times New Roman"/>
        </w:rPr>
        <w:t>Daya Saing Lingkungan Bisnis</w:t>
      </w:r>
      <w:r w:rsidRPr="000E7E9C">
        <w:rPr>
          <w:rFonts w:cs="Times New Roman"/>
        </w:rPr>
        <w:t xml:space="preserve"> menjadi item pernyataan yang memiliki mean tertinggi</w:t>
      </w:r>
      <w:r w:rsidR="003818F6">
        <w:rPr>
          <w:rFonts w:cs="Times New Roman"/>
        </w:rPr>
        <w:t xml:space="preserve"> yaitu 3,578</w:t>
      </w:r>
      <w:r w:rsidRPr="000E7E9C">
        <w:rPr>
          <w:rFonts w:cs="Times New Roman"/>
        </w:rPr>
        <w:t xml:space="preserve">. Hal ini berarti, item pernyataan bahwa </w:t>
      </w:r>
      <w:r w:rsidR="00680C40" w:rsidRPr="000E7E9C">
        <w:rPr>
          <w:rFonts w:cs="Times New Roman"/>
        </w:rPr>
        <w:t xml:space="preserve">dengan </w:t>
      </w:r>
      <w:r w:rsidR="00680C40" w:rsidRPr="000E7E9C">
        <w:rPr>
          <w:rFonts w:cs="Times New Roman"/>
          <w:i/>
        </w:rPr>
        <w:t xml:space="preserve">E-marketplace Building </w:t>
      </w:r>
      <w:r w:rsidR="00680C40" w:rsidRPr="000E7E9C">
        <w:rPr>
          <w:rFonts w:cs="Times New Roman"/>
        </w:rPr>
        <w:t>Material Semen Indonesia (SIBM)</w:t>
      </w:r>
      <w:r w:rsidR="00FB19BB" w:rsidRPr="000E7E9C">
        <w:rPr>
          <w:rFonts w:cs="Times New Roman"/>
        </w:rPr>
        <w:t xml:space="preserve"> akan meningkatkan kolaborasi Toko dengan Mitranya</w:t>
      </w:r>
      <w:r w:rsidRPr="000E7E9C">
        <w:rPr>
          <w:rFonts w:cs="Times New Roman"/>
        </w:rPr>
        <w:t xml:space="preserve"> (X</w:t>
      </w:r>
      <w:r w:rsidR="00FB19BB" w:rsidRPr="000E7E9C">
        <w:rPr>
          <w:rFonts w:cs="Times New Roman"/>
        </w:rPr>
        <w:t>2</w:t>
      </w:r>
      <w:r w:rsidRPr="000E7E9C">
        <w:rPr>
          <w:rFonts w:cs="Times New Roman"/>
        </w:rPr>
        <w:t>.</w:t>
      </w:r>
      <w:r w:rsidR="00FB19BB" w:rsidRPr="000E7E9C">
        <w:rPr>
          <w:rFonts w:cs="Times New Roman"/>
        </w:rPr>
        <w:t>4</w:t>
      </w:r>
      <w:r w:rsidRPr="000E7E9C">
        <w:rPr>
          <w:rFonts w:cs="Times New Roman"/>
        </w:rPr>
        <w:t>) yang dianggap paling penting</w:t>
      </w:r>
      <w:r w:rsidR="00FB19BB" w:rsidRPr="000E7E9C">
        <w:rPr>
          <w:rFonts w:cs="Times New Roman"/>
        </w:rPr>
        <w:t xml:space="preserve"> atau </w:t>
      </w:r>
      <w:r w:rsidR="0004084E" w:rsidRPr="000E7E9C">
        <w:rPr>
          <w:rFonts w:cs="Times New Roman"/>
        </w:rPr>
        <w:t>mendapat tingkat kesetujuan paling tinggi dari</w:t>
      </w:r>
      <w:r w:rsidRPr="000E7E9C">
        <w:rPr>
          <w:rFonts w:cs="Times New Roman"/>
        </w:rPr>
        <w:t xml:space="preserve"> responden. Selanjutnya item pernyataan yang memiliki nilai mean terkecil pada variabel </w:t>
      </w:r>
      <w:r w:rsidR="00A87753" w:rsidRPr="000E7E9C">
        <w:rPr>
          <w:rFonts w:cs="Times New Roman"/>
        </w:rPr>
        <w:t xml:space="preserve">Daya Saing </w:t>
      </w:r>
      <w:r w:rsidR="00A87753" w:rsidRPr="000E7E9C">
        <w:rPr>
          <w:rFonts w:cs="Times New Roman"/>
        </w:rPr>
        <w:lastRenderedPageBreak/>
        <w:t>Lingkungan Bisnis</w:t>
      </w:r>
      <w:r w:rsidRPr="000E7E9C">
        <w:rPr>
          <w:rFonts w:cs="Times New Roman"/>
        </w:rPr>
        <w:t xml:space="preserve"> </w:t>
      </w:r>
      <w:r w:rsidR="00A87753" w:rsidRPr="000E7E9C">
        <w:rPr>
          <w:rFonts w:cs="Times New Roman"/>
        </w:rPr>
        <w:t>adalah item X2.12</w:t>
      </w:r>
      <w:r w:rsidRPr="000E7E9C">
        <w:rPr>
          <w:rFonts w:cs="Times New Roman"/>
        </w:rPr>
        <w:t xml:space="preserve">. Hal ini berarti pernyataan bahwa </w:t>
      </w:r>
      <w:r w:rsidR="00585DF4" w:rsidRPr="000E7E9C">
        <w:rPr>
          <w:rFonts w:cs="Times New Roman"/>
        </w:rPr>
        <w:t xml:space="preserve">Kemudahan memperoleh informasi persaingan sangat tinggi di </w:t>
      </w:r>
      <w:r w:rsidR="00582255" w:rsidRPr="000E7E9C">
        <w:rPr>
          <w:rFonts w:cs="Times New Roman"/>
        </w:rPr>
        <w:t>bisnis Anda</w:t>
      </w:r>
      <w:r w:rsidRPr="000E7E9C">
        <w:rPr>
          <w:rFonts w:cs="Times New Roman"/>
        </w:rPr>
        <w:t xml:space="preserve"> dianggap kurang sesuai dengan apa yang dirasakan oleh Toko</w:t>
      </w:r>
      <w:r w:rsidR="00582255" w:rsidRPr="000E7E9C">
        <w:rPr>
          <w:rFonts w:cs="Times New Roman"/>
        </w:rPr>
        <w:t xml:space="preserve">, karena pada kenyataannya agak sulit mendapatkan informasi persaingan di bisnis ritel bahan bangunan, mereka cenderung saling bersaing dan menutup-nutupi harga barang yang ada di tokonya agar tidak diketahui pesaing guna </w:t>
      </w:r>
      <w:r w:rsidR="00715F0D" w:rsidRPr="000E7E9C">
        <w:rPr>
          <w:rFonts w:cs="Times New Roman"/>
        </w:rPr>
        <w:t>menarik konsumennya</w:t>
      </w:r>
      <w:r w:rsidRPr="000E7E9C">
        <w:rPr>
          <w:rFonts w:cs="Times New Roman"/>
        </w:rPr>
        <w:t>.</w:t>
      </w:r>
    </w:p>
    <w:p w14:paraId="4AE649B0" w14:textId="77777777" w:rsidR="009F5919" w:rsidRPr="000E7E9C" w:rsidRDefault="009F5919" w:rsidP="00D7033C">
      <w:pPr>
        <w:spacing w:after="0"/>
        <w:ind w:firstLine="709"/>
        <w:rPr>
          <w:rFonts w:cs="Times New Roman"/>
        </w:rPr>
      </w:pPr>
    </w:p>
    <w:p w14:paraId="071CE216" w14:textId="702A0CEA" w:rsidR="000D5894" w:rsidRPr="000E7E9C" w:rsidRDefault="00B04CF2" w:rsidP="00D7033C">
      <w:pPr>
        <w:pStyle w:val="Heading4"/>
        <w:spacing w:before="0"/>
        <w:ind w:left="709" w:hanging="709"/>
        <w:rPr>
          <w:rFonts w:cs="Times New Roman"/>
        </w:rPr>
      </w:pPr>
      <w:r w:rsidRPr="000E7E9C">
        <w:rPr>
          <w:rFonts w:cs="Times New Roman"/>
        </w:rPr>
        <w:t xml:space="preserve">Variabel </w:t>
      </w:r>
      <w:r w:rsidR="007F0E38">
        <w:rPr>
          <w:rFonts w:cs="Times New Roman"/>
        </w:rPr>
        <w:t>Dukungan</w:t>
      </w:r>
      <w:r w:rsidR="000D5894" w:rsidRPr="000E7E9C">
        <w:rPr>
          <w:rFonts w:cs="Times New Roman"/>
        </w:rPr>
        <w:t xml:space="preserve"> dari Pemilik</w:t>
      </w:r>
      <w:r w:rsidRPr="000E7E9C">
        <w:rPr>
          <w:rFonts w:cs="Times New Roman"/>
        </w:rPr>
        <w:t xml:space="preserve"> (X3)</w:t>
      </w:r>
    </w:p>
    <w:p w14:paraId="1A91BD60" w14:textId="183E5922" w:rsidR="009D5761" w:rsidRDefault="009D5761" w:rsidP="00D7033C">
      <w:pPr>
        <w:spacing w:after="0"/>
        <w:ind w:firstLine="709"/>
        <w:rPr>
          <w:rFonts w:cs="Times New Roman"/>
        </w:rPr>
      </w:pPr>
      <w:r w:rsidRPr="000E7E9C">
        <w:rPr>
          <w:rFonts w:cs="Times New Roman"/>
        </w:rPr>
        <w:t xml:space="preserve">Faktor </w:t>
      </w:r>
      <w:r w:rsidR="00E107D9" w:rsidRPr="000E7E9C">
        <w:rPr>
          <w:rFonts w:cs="Times New Roman"/>
        </w:rPr>
        <w:t>ketiga</w:t>
      </w:r>
      <w:r w:rsidRPr="000E7E9C">
        <w:rPr>
          <w:rFonts w:cs="Times New Roman"/>
        </w:rPr>
        <w:t xml:space="preserve"> yang merupakan faktor yang </w:t>
      </w:r>
      <w:r w:rsidR="00B5246B" w:rsidRPr="000E7E9C">
        <w:rPr>
          <w:rFonts w:cs="Times New Roman"/>
        </w:rPr>
        <w:t xml:space="preserve">dianggap </w:t>
      </w:r>
      <w:r w:rsidRPr="000E7E9C">
        <w:rPr>
          <w:rFonts w:cs="Times New Roman"/>
        </w:rPr>
        <w:t xml:space="preserve">memengaruhi atau memotivasi apakah Toko Bangunan berminat untuk menggunakan </w:t>
      </w:r>
      <w:r w:rsidRPr="000E7E9C">
        <w:rPr>
          <w:rFonts w:cs="Times New Roman"/>
          <w:i/>
        </w:rPr>
        <w:t>E-marketplace Building Material</w:t>
      </w:r>
      <w:r w:rsidRPr="000E7E9C">
        <w:rPr>
          <w:rFonts w:cs="Times New Roman"/>
        </w:rPr>
        <w:t xml:space="preserve"> untuk menjual produknya yaitu </w:t>
      </w:r>
      <w:r w:rsidR="00DD3F00">
        <w:rPr>
          <w:rFonts w:cs="Times New Roman"/>
        </w:rPr>
        <w:t>Dukungan dari Pemilik Toko</w:t>
      </w:r>
      <w:r w:rsidR="007F0E38">
        <w:rPr>
          <w:rFonts w:cs="Times New Roman"/>
        </w:rPr>
        <w:t xml:space="preserve"> </w:t>
      </w:r>
      <w:r w:rsidR="00B5246B" w:rsidRPr="000E7E9C">
        <w:rPr>
          <w:rFonts w:cs="Times New Roman"/>
        </w:rPr>
        <w:t>atau pengambil keputusan (X3</w:t>
      </w:r>
      <w:r w:rsidRPr="000E7E9C">
        <w:rPr>
          <w:rFonts w:cs="Times New Roman"/>
        </w:rPr>
        <w:t>). Variabel tersebut</w:t>
      </w:r>
      <w:r w:rsidRPr="000E7E9C">
        <w:rPr>
          <w:rFonts w:cs="Times New Roman"/>
          <w:szCs w:val="24"/>
        </w:rPr>
        <w:t xml:space="preserve"> dalam penelitian ini meliputi beberapa indikator yang dapat diukur melalui beberapa item-item pernyataan. Untuk dapat mengetahui lebih jelasnya </w:t>
      </w:r>
      <w:r w:rsidRPr="000E7E9C">
        <w:rPr>
          <w:rFonts w:cs="Times New Roman"/>
        </w:rPr>
        <w:t xml:space="preserve">dapat dilihat pada </w:t>
      </w:r>
      <w:r w:rsidRPr="000E7E9C">
        <w:rPr>
          <w:rFonts w:cs="Times New Roman"/>
          <w:b/>
        </w:rPr>
        <w:t>Tabel 4.4</w:t>
      </w:r>
      <w:r w:rsidRPr="000E7E9C">
        <w:rPr>
          <w:rFonts w:cs="Times New Roman"/>
        </w:rPr>
        <w:t xml:space="preserve"> berikut :</w:t>
      </w:r>
    </w:p>
    <w:p w14:paraId="3E12BEAC" w14:textId="77777777" w:rsidR="004B5766" w:rsidRPr="000E7E9C" w:rsidRDefault="004B5766" w:rsidP="00D7033C">
      <w:pPr>
        <w:spacing w:after="0"/>
        <w:ind w:firstLine="709"/>
        <w:rPr>
          <w:rFonts w:cs="Times New Roman"/>
        </w:rPr>
      </w:pPr>
    </w:p>
    <w:p w14:paraId="5FEB19AF" w14:textId="7029A246" w:rsidR="00CD4ECC" w:rsidRDefault="00CD4ECC" w:rsidP="004B5766">
      <w:pPr>
        <w:pStyle w:val="Caption"/>
        <w:spacing w:after="0"/>
        <w:jc w:val="center"/>
      </w:pPr>
      <w:bookmarkStart w:id="121" w:name="_Toc490203632"/>
      <w:r w:rsidRPr="00CD4ECC">
        <w:rPr>
          <w:b w:val="0"/>
          <w:color w:val="auto"/>
          <w:sz w:val="24"/>
        </w:rPr>
        <w:t xml:space="preserve">Tabel 4. </w:t>
      </w:r>
      <w:r w:rsidRPr="00CD4ECC">
        <w:rPr>
          <w:b w:val="0"/>
          <w:color w:val="auto"/>
          <w:sz w:val="24"/>
        </w:rPr>
        <w:fldChar w:fldCharType="begin"/>
      </w:r>
      <w:r w:rsidRPr="00CD4ECC">
        <w:rPr>
          <w:b w:val="0"/>
          <w:color w:val="auto"/>
          <w:sz w:val="24"/>
        </w:rPr>
        <w:instrText xml:space="preserve"> SEQ Tabel_4. \* ARABIC </w:instrText>
      </w:r>
      <w:r w:rsidRPr="00CD4ECC">
        <w:rPr>
          <w:b w:val="0"/>
          <w:color w:val="auto"/>
          <w:sz w:val="24"/>
        </w:rPr>
        <w:fldChar w:fldCharType="separate"/>
      </w:r>
      <w:r w:rsidR="002236CD">
        <w:rPr>
          <w:b w:val="0"/>
          <w:noProof/>
          <w:color w:val="auto"/>
          <w:sz w:val="24"/>
        </w:rPr>
        <w:t>4</w:t>
      </w:r>
      <w:r w:rsidRPr="00CD4ECC">
        <w:rPr>
          <w:b w:val="0"/>
          <w:color w:val="auto"/>
          <w:sz w:val="24"/>
        </w:rPr>
        <w:fldChar w:fldCharType="end"/>
      </w:r>
      <w:r w:rsidRPr="00CD4ECC">
        <w:rPr>
          <w:color w:val="auto"/>
          <w:sz w:val="24"/>
        </w:rPr>
        <w:t xml:space="preserve"> </w:t>
      </w:r>
      <w:bookmarkStart w:id="122" w:name="_Toc490203088"/>
      <w:r w:rsidRPr="00D7033C">
        <w:rPr>
          <w:b w:val="0"/>
          <w:color w:val="auto"/>
          <w:sz w:val="24"/>
        </w:rPr>
        <w:t>Kategori Nilai Rata-rata Variabel Dukungan dari Pengambil Keputusan (X3)</w:t>
      </w:r>
      <w:bookmarkEnd w:id="121"/>
      <w:bookmarkEnd w:id="122"/>
    </w:p>
    <w:p w14:paraId="0690D690" w14:textId="1436ED77" w:rsidR="000E7E9C" w:rsidRDefault="009F5919" w:rsidP="009F5919">
      <w:pPr>
        <w:rPr>
          <w:rFonts w:cs="Times New Roman"/>
        </w:rPr>
      </w:pPr>
      <w:r w:rsidRPr="009F5919">
        <w:rPr>
          <w:noProof/>
          <w:lang w:eastAsia="id-ID"/>
        </w:rPr>
        <w:drawing>
          <wp:inline distT="0" distB="0" distL="0" distR="0" wp14:anchorId="15443291" wp14:editId="5BF24C5C">
            <wp:extent cx="4829175" cy="1724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29175" cy="1724025"/>
                    </a:xfrm>
                    <a:prstGeom prst="rect">
                      <a:avLst/>
                    </a:prstGeom>
                    <a:noFill/>
                    <a:ln>
                      <a:noFill/>
                    </a:ln>
                  </pic:spPr>
                </pic:pic>
              </a:graphicData>
            </a:graphic>
          </wp:inline>
        </w:drawing>
      </w:r>
      <w:r w:rsidR="000E7E9C" w:rsidRPr="000E7E9C">
        <w:rPr>
          <w:rFonts w:cs="Times New Roman"/>
        </w:rPr>
        <w:t>Sumber: Hasil Analisis Peneliti</w:t>
      </w:r>
    </w:p>
    <w:p w14:paraId="015DDDB3" w14:textId="3D8A1336" w:rsidR="00615E64" w:rsidRDefault="00615E64" w:rsidP="00D7033C">
      <w:pPr>
        <w:spacing w:after="0"/>
        <w:ind w:firstLine="709"/>
        <w:rPr>
          <w:rFonts w:cs="Times New Roman"/>
        </w:rPr>
      </w:pPr>
      <w:r w:rsidRPr="000E7E9C">
        <w:rPr>
          <w:rFonts w:cs="Times New Roman"/>
        </w:rPr>
        <w:t xml:space="preserve">Dari </w:t>
      </w:r>
      <w:r w:rsidR="00BB0F17" w:rsidRPr="000E7E9C">
        <w:rPr>
          <w:rFonts w:cs="Times New Roman"/>
          <w:b/>
        </w:rPr>
        <w:t>Tabel 4.4</w:t>
      </w:r>
      <w:r w:rsidRPr="000E7E9C">
        <w:rPr>
          <w:rFonts w:cs="Times New Roman"/>
        </w:rPr>
        <w:t xml:space="preserve"> di atas dapat dilihat bahwa tanggapan responden terhadap variabel </w:t>
      </w:r>
      <w:r w:rsidR="00DD3F00">
        <w:rPr>
          <w:rFonts w:cs="Times New Roman"/>
        </w:rPr>
        <w:t>Dukungan dari Pemilik Toko</w:t>
      </w:r>
      <w:r w:rsidR="00BB0F17" w:rsidRPr="000E7E9C">
        <w:rPr>
          <w:rFonts w:cs="Times New Roman"/>
        </w:rPr>
        <w:t>atau pengambil keputusan (X3)</w:t>
      </w:r>
      <w:r w:rsidRPr="000E7E9C">
        <w:rPr>
          <w:rFonts w:cs="Times New Roman"/>
        </w:rPr>
        <w:t xml:space="preserve"> seba</w:t>
      </w:r>
      <w:r w:rsidR="002D1F5D">
        <w:rPr>
          <w:rFonts w:cs="Times New Roman"/>
        </w:rPr>
        <w:t>gian besar menjawab angka 4</w:t>
      </w:r>
      <w:r w:rsidR="00BB0F17" w:rsidRPr="000E7E9C">
        <w:rPr>
          <w:rFonts w:cs="Times New Roman"/>
        </w:rPr>
        <w:t xml:space="preserve"> dengan mean 4,610.</w:t>
      </w:r>
      <w:r w:rsidRPr="000E7E9C">
        <w:rPr>
          <w:rFonts w:cs="Times New Roman"/>
        </w:rPr>
        <w:t xml:space="preserve"> Pada indikator atau item pernyataan X</w:t>
      </w:r>
      <w:r w:rsidR="00BB0F17" w:rsidRPr="000E7E9C">
        <w:rPr>
          <w:rFonts w:cs="Times New Roman"/>
        </w:rPr>
        <w:t>3</w:t>
      </w:r>
      <w:r w:rsidRPr="000E7E9C">
        <w:rPr>
          <w:rFonts w:cs="Times New Roman"/>
        </w:rPr>
        <w:t>.</w:t>
      </w:r>
      <w:r w:rsidR="00BB0F17" w:rsidRPr="000E7E9C">
        <w:rPr>
          <w:rFonts w:cs="Times New Roman"/>
        </w:rPr>
        <w:t>1</w:t>
      </w:r>
      <w:r w:rsidRPr="000E7E9C">
        <w:rPr>
          <w:rFonts w:cs="Times New Roman"/>
        </w:rPr>
        <w:t xml:space="preserve"> responden </w:t>
      </w:r>
      <w:r w:rsidR="005B767F" w:rsidRPr="000E7E9C">
        <w:rPr>
          <w:rFonts w:cs="Times New Roman"/>
        </w:rPr>
        <w:t>memilih angka 5 sebesar 86</w:t>
      </w:r>
      <w:r w:rsidRPr="000E7E9C">
        <w:rPr>
          <w:rFonts w:cs="Times New Roman"/>
        </w:rPr>
        <w:t>%, angka 4 sebes</w:t>
      </w:r>
      <w:r w:rsidR="005B767F" w:rsidRPr="000E7E9C">
        <w:rPr>
          <w:rFonts w:cs="Times New Roman"/>
        </w:rPr>
        <w:t>ar 6</w:t>
      </w:r>
      <w:r w:rsidRPr="000E7E9C">
        <w:rPr>
          <w:rFonts w:cs="Times New Roman"/>
        </w:rPr>
        <w:t xml:space="preserve">% dan angka </w:t>
      </w:r>
      <w:r w:rsidR="005B767F" w:rsidRPr="000E7E9C">
        <w:rPr>
          <w:rFonts w:cs="Times New Roman"/>
        </w:rPr>
        <w:t>6 sebesar 1</w:t>
      </w:r>
      <w:r w:rsidRPr="000E7E9C">
        <w:rPr>
          <w:rFonts w:cs="Times New Roman"/>
        </w:rPr>
        <w:t>%, sehingga pada item X</w:t>
      </w:r>
      <w:r w:rsidR="005B767F" w:rsidRPr="000E7E9C">
        <w:rPr>
          <w:rFonts w:cs="Times New Roman"/>
        </w:rPr>
        <w:t>3</w:t>
      </w:r>
      <w:r w:rsidRPr="000E7E9C">
        <w:rPr>
          <w:rFonts w:cs="Times New Roman"/>
        </w:rPr>
        <w:t>.</w:t>
      </w:r>
      <w:r w:rsidR="005B767F" w:rsidRPr="000E7E9C">
        <w:rPr>
          <w:rFonts w:cs="Times New Roman"/>
        </w:rPr>
        <w:t>1</w:t>
      </w:r>
      <w:r w:rsidRPr="000E7E9C">
        <w:rPr>
          <w:rFonts w:cs="Times New Roman"/>
        </w:rPr>
        <w:t xml:space="preserve"> pada variabel </w:t>
      </w:r>
      <w:r w:rsidR="00DD3F00">
        <w:rPr>
          <w:rFonts w:cs="Times New Roman"/>
        </w:rPr>
        <w:t>Dukungan dari Pemilik Toko</w:t>
      </w:r>
      <w:r w:rsidRPr="000E7E9C">
        <w:rPr>
          <w:rFonts w:cs="Times New Roman"/>
        </w:rPr>
        <w:t>menjadi item pernyataan yang memiliki mean tertinggi</w:t>
      </w:r>
      <w:r w:rsidR="003818F6">
        <w:rPr>
          <w:rFonts w:cs="Times New Roman"/>
        </w:rPr>
        <w:t xml:space="preserve"> dengan nilai 4,952</w:t>
      </w:r>
      <w:r w:rsidRPr="000E7E9C">
        <w:rPr>
          <w:rFonts w:cs="Times New Roman"/>
        </w:rPr>
        <w:t xml:space="preserve">. Hal ini berarti, item pernyataan </w:t>
      </w:r>
      <w:r w:rsidR="005B767F" w:rsidRPr="000E7E9C">
        <w:rPr>
          <w:rFonts w:cs="Times New Roman"/>
        </w:rPr>
        <w:t>Pemilik Toko menyadari bahwa teknologi dapa</w:t>
      </w:r>
      <w:r w:rsidR="00183806" w:rsidRPr="000E7E9C">
        <w:rPr>
          <w:rFonts w:cs="Times New Roman"/>
        </w:rPr>
        <w:t>t</w:t>
      </w:r>
      <w:r w:rsidR="005B767F" w:rsidRPr="000E7E9C">
        <w:rPr>
          <w:rFonts w:cs="Times New Roman"/>
        </w:rPr>
        <w:t xml:space="preserve"> </w:t>
      </w:r>
      <w:r w:rsidR="005B767F" w:rsidRPr="000E7E9C">
        <w:rPr>
          <w:rFonts w:cs="Times New Roman"/>
        </w:rPr>
        <w:lastRenderedPageBreak/>
        <w:t xml:space="preserve">meningkatkan daya saing </w:t>
      </w:r>
      <w:r w:rsidR="00183806" w:rsidRPr="000E7E9C">
        <w:rPr>
          <w:rFonts w:cs="Times New Roman"/>
        </w:rPr>
        <w:t xml:space="preserve">Toko </w:t>
      </w:r>
      <w:r w:rsidRPr="000E7E9C">
        <w:rPr>
          <w:rFonts w:cs="Times New Roman"/>
        </w:rPr>
        <w:t>(X</w:t>
      </w:r>
      <w:r w:rsidR="00183806" w:rsidRPr="000E7E9C">
        <w:rPr>
          <w:rFonts w:cs="Times New Roman"/>
        </w:rPr>
        <w:t>3</w:t>
      </w:r>
      <w:r w:rsidRPr="000E7E9C">
        <w:rPr>
          <w:rFonts w:cs="Times New Roman"/>
        </w:rPr>
        <w:t>.</w:t>
      </w:r>
      <w:r w:rsidR="00183806" w:rsidRPr="000E7E9C">
        <w:rPr>
          <w:rFonts w:cs="Times New Roman"/>
        </w:rPr>
        <w:t>1</w:t>
      </w:r>
      <w:r w:rsidRPr="000E7E9C">
        <w:rPr>
          <w:rFonts w:cs="Times New Roman"/>
        </w:rPr>
        <w:t xml:space="preserve">) yang dianggap paling penting atau mendapat tingkat kesetujuan paling tinggi dari responden. Selanjutnya item pernyataan yang memiliki nilai mean terkecil </w:t>
      </w:r>
      <w:r w:rsidR="00183806" w:rsidRPr="000E7E9C">
        <w:rPr>
          <w:rFonts w:cs="Times New Roman"/>
        </w:rPr>
        <w:t xml:space="preserve">yaitu sebesar 4,241 </w:t>
      </w:r>
      <w:r w:rsidRPr="000E7E9C">
        <w:rPr>
          <w:rFonts w:cs="Times New Roman"/>
        </w:rPr>
        <w:t xml:space="preserve">pada variabel </w:t>
      </w:r>
      <w:r w:rsidR="00DD3F00">
        <w:rPr>
          <w:rFonts w:cs="Times New Roman"/>
        </w:rPr>
        <w:t>Dukungan dari Pemilik Toko</w:t>
      </w:r>
      <w:r w:rsidR="005017F1">
        <w:rPr>
          <w:rFonts w:cs="Times New Roman"/>
        </w:rPr>
        <w:t xml:space="preserve"> </w:t>
      </w:r>
      <w:r w:rsidR="00183806" w:rsidRPr="000E7E9C">
        <w:rPr>
          <w:rFonts w:cs="Times New Roman"/>
        </w:rPr>
        <w:t>adalah item X3.4</w:t>
      </w:r>
      <w:r w:rsidRPr="000E7E9C">
        <w:rPr>
          <w:rFonts w:cs="Times New Roman"/>
        </w:rPr>
        <w:t xml:space="preserve">. Hal ini berarti pernyataan bahwa </w:t>
      </w:r>
      <w:r w:rsidR="00183806" w:rsidRPr="000E7E9C">
        <w:rPr>
          <w:rFonts w:cs="Times New Roman"/>
        </w:rPr>
        <w:t>Pemilik Toko memberikan anggaran tersendiri</w:t>
      </w:r>
      <w:r w:rsidR="000B2A40" w:rsidRPr="000E7E9C">
        <w:rPr>
          <w:rFonts w:cs="Times New Roman"/>
        </w:rPr>
        <w:t xml:space="preserve"> untuk hal yang berkaitan dengan</w:t>
      </w:r>
      <w:r w:rsidR="00183806" w:rsidRPr="000E7E9C">
        <w:rPr>
          <w:rFonts w:cs="Times New Roman"/>
        </w:rPr>
        <w:t xml:space="preserve"> teknologi</w:t>
      </w:r>
      <w:r w:rsidRPr="000E7E9C">
        <w:rPr>
          <w:rFonts w:cs="Times New Roman"/>
        </w:rPr>
        <w:t xml:space="preserve"> dianggap kurang sesuai dengan apa yang dirasakan oleh Toko, karena pada kenyataannya </w:t>
      </w:r>
      <w:r w:rsidR="000B2A40" w:rsidRPr="000E7E9C">
        <w:rPr>
          <w:rFonts w:cs="Times New Roman"/>
        </w:rPr>
        <w:t>Pemilik Toko sebagian besar tidak memberikan anggaran tersendiri untuk hal yang berkaitan dengan teknologi, promosinya sebagian besar dengan mencetak/membeli kaos un</w:t>
      </w:r>
      <w:r w:rsidR="00621FEE" w:rsidRPr="000E7E9C">
        <w:rPr>
          <w:rFonts w:cs="Times New Roman"/>
        </w:rPr>
        <w:t>tuk hadiah konsumen yang loyal.</w:t>
      </w:r>
    </w:p>
    <w:p w14:paraId="1A40B08B" w14:textId="77777777" w:rsidR="009F5919" w:rsidRPr="000E7E9C" w:rsidRDefault="009F5919" w:rsidP="00D7033C">
      <w:pPr>
        <w:spacing w:after="0"/>
        <w:ind w:firstLine="709"/>
        <w:rPr>
          <w:rFonts w:cs="Times New Roman"/>
        </w:rPr>
      </w:pPr>
    </w:p>
    <w:p w14:paraId="4BB7D039" w14:textId="78A6D940" w:rsidR="005339F3" w:rsidRPr="000E7E9C" w:rsidRDefault="005339F3" w:rsidP="00D7033C">
      <w:pPr>
        <w:pStyle w:val="Heading4"/>
        <w:spacing w:before="0"/>
        <w:ind w:left="851" w:hanging="862"/>
        <w:rPr>
          <w:rFonts w:cs="Times New Roman"/>
        </w:rPr>
      </w:pPr>
      <w:r w:rsidRPr="000E7E9C">
        <w:rPr>
          <w:rFonts w:cs="Times New Roman"/>
        </w:rPr>
        <w:t>Variabel Minat Beli (Y)</w:t>
      </w:r>
    </w:p>
    <w:p w14:paraId="706319A5" w14:textId="431F957D" w:rsidR="00601C3A" w:rsidRPr="000E7E9C" w:rsidRDefault="00240531" w:rsidP="00D7033C">
      <w:pPr>
        <w:spacing w:after="0"/>
        <w:ind w:firstLine="851"/>
        <w:rPr>
          <w:rFonts w:cs="Times New Roman"/>
        </w:rPr>
      </w:pPr>
      <w:r w:rsidRPr="000E7E9C">
        <w:rPr>
          <w:rFonts w:cs="Times New Roman"/>
        </w:rPr>
        <w:t xml:space="preserve">Variabel terikat pada penelitian ini adalah variabel minat beli yang diartikan sebagai minat menggunakan </w:t>
      </w:r>
      <w:r w:rsidRPr="000E7E9C">
        <w:rPr>
          <w:rFonts w:cs="Times New Roman"/>
          <w:i/>
        </w:rPr>
        <w:t>E-Marketplace Building Material</w:t>
      </w:r>
      <w:r w:rsidRPr="000E7E9C">
        <w:rPr>
          <w:rFonts w:cs="Times New Roman"/>
        </w:rPr>
        <w:t xml:space="preserve"> PT. Semen Indonesia (SIBM). </w:t>
      </w:r>
      <w:r w:rsidR="0073229B" w:rsidRPr="000E7E9C">
        <w:rPr>
          <w:rFonts w:cs="Times New Roman"/>
        </w:rPr>
        <w:t xml:space="preserve">Variabel ini yang akan memberikan informasi adakah minat dari </w:t>
      </w:r>
      <w:r w:rsidR="00601C3A" w:rsidRPr="000E7E9C">
        <w:rPr>
          <w:rFonts w:cs="Times New Roman"/>
        </w:rPr>
        <w:t xml:space="preserve">Toko Bangunan untuk menggunakan </w:t>
      </w:r>
      <w:r w:rsidR="00601C3A" w:rsidRPr="000E7E9C">
        <w:rPr>
          <w:rFonts w:cs="Times New Roman"/>
          <w:i/>
        </w:rPr>
        <w:t>E-marketplace Building Material</w:t>
      </w:r>
      <w:r w:rsidR="00601C3A" w:rsidRPr="000E7E9C">
        <w:rPr>
          <w:rFonts w:cs="Times New Roman"/>
        </w:rPr>
        <w:t xml:space="preserve"> </w:t>
      </w:r>
      <w:r w:rsidR="00B5655D">
        <w:rPr>
          <w:rFonts w:cs="Times New Roman"/>
        </w:rPr>
        <w:t xml:space="preserve">untuk menjual produknya. </w:t>
      </w:r>
      <w:r w:rsidR="00601C3A" w:rsidRPr="000E7E9C">
        <w:rPr>
          <w:rFonts w:cs="Times New Roman"/>
        </w:rPr>
        <w:t>Variabel tersebut</w:t>
      </w:r>
      <w:r w:rsidR="00601C3A" w:rsidRPr="000E7E9C">
        <w:rPr>
          <w:rFonts w:cs="Times New Roman"/>
          <w:szCs w:val="24"/>
        </w:rPr>
        <w:t xml:space="preserve"> dalam penelitian ini meliputi beberapa indikator yang dapat diukur melalui beberapa item-item pernyataan. Untuk dapat mengetahui lebih jelasnya </w:t>
      </w:r>
      <w:r w:rsidR="00601C3A" w:rsidRPr="000E7E9C">
        <w:rPr>
          <w:rFonts w:cs="Times New Roman"/>
        </w:rPr>
        <w:t xml:space="preserve">dapat dilihat pada </w:t>
      </w:r>
      <w:r w:rsidR="00601C3A" w:rsidRPr="000E7E9C">
        <w:rPr>
          <w:rFonts w:cs="Times New Roman"/>
          <w:b/>
        </w:rPr>
        <w:t>Tabel 4.5</w:t>
      </w:r>
      <w:r w:rsidR="00601C3A" w:rsidRPr="000E7E9C">
        <w:rPr>
          <w:rFonts w:cs="Times New Roman"/>
        </w:rPr>
        <w:t xml:space="preserve"> berikut :</w:t>
      </w:r>
    </w:p>
    <w:p w14:paraId="3846A73B" w14:textId="46C2A3C5" w:rsidR="00CD661D" w:rsidRDefault="00CD661D" w:rsidP="00CD661D">
      <w:pPr>
        <w:pStyle w:val="Caption"/>
        <w:jc w:val="center"/>
        <w:rPr>
          <w:b w:val="0"/>
          <w:color w:val="auto"/>
          <w:sz w:val="24"/>
        </w:rPr>
      </w:pPr>
      <w:bookmarkStart w:id="123" w:name="_Toc490203633"/>
      <w:r w:rsidRPr="008862DB">
        <w:rPr>
          <w:b w:val="0"/>
          <w:color w:val="auto"/>
          <w:sz w:val="24"/>
        </w:rPr>
        <w:t xml:space="preserve">Tabel 4. </w:t>
      </w:r>
      <w:r w:rsidR="00CD4ECC" w:rsidRPr="008862DB">
        <w:rPr>
          <w:b w:val="0"/>
          <w:color w:val="auto"/>
          <w:sz w:val="24"/>
        </w:rPr>
        <w:fldChar w:fldCharType="begin"/>
      </w:r>
      <w:r w:rsidR="00CD4ECC" w:rsidRPr="008862DB">
        <w:rPr>
          <w:b w:val="0"/>
          <w:color w:val="auto"/>
          <w:sz w:val="24"/>
        </w:rPr>
        <w:instrText xml:space="preserve"> SEQ Tabel_4. \* ARABIC </w:instrText>
      </w:r>
      <w:r w:rsidR="00CD4ECC" w:rsidRPr="008862DB">
        <w:rPr>
          <w:b w:val="0"/>
          <w:color w:val="auto"/>
          <w:sz w:val="24"/>
        </w:rPr>
        <w:fldChar w:fldCharType="separate"/>
      </w:r>
      <w:r w:rsidR="002236CD">
        <w:rPr>
          <w:b w:val="0"/>
          <w:noProof/>
          <w:color w:val="auto"/>
          <w:sz w:val="24"/>
        </w:rPr>
        <w:t>5</w:t>
      </w:r>
      <w:r w:rsidR="00CD4ECC" w:rsidRPr="008862DB">
        <w:rPr>
          <w:b w:val="0"/>
          <w:color w:val="auto"/>
          <w:sz w:val="24"/>
        </w:rPr>
        <w:fldChar w:fldCharType="end"/>
      </w:r>
      <w:r w:rsidRPr="00D7033C">
        <w:rPr>
          <w:color w:val="auto"/>
          <w:sz w:val="24"/>
        </w:rPr>
        <w:t xml:space="preserve"> </w:t>
      </w:r>
      <w:r w:rsidRPr="00D7033C">
        <w:rPr>
          <w:b w:val="0"/>
          <w:color w:val="auto"/>
          <w:sz w:val="24"/>
        </w:rPr>
        <w:t>Kategori Nilai Rata-rata Variabel Minat Beli (Y)</w:t>
      </w:r>
      <w:bookmarkEnd w:id="123"/>
    </w:p>
    <w:p w14:paraId="2B19D9FD" w14:textId="6D46928F" w:rsidR="00983065" w:rsidRDefault="009F5919" w:rsidP="009F5919">
      <w:pPr>
        <w:rPr>
          <w:rFonts w:cs="Times New Roman"/>
        </w:rPr>
      </w:pPr>
      <w:r w:rsidRPr="009F5919">
        <w:rPr>
          <w:noProof/>
          <w:lang w:eastAsia="id-ID"/>
        </w:rPr>
        <w:drawing>
          <wp:inline distT="0" distB="0" distL="0" distR="0" wp14:anchorId="57B77C10" wp14:editId="796847CD">
            <wp:extent cx="4829175" cy="1533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9175" cy="1533525"/>
                    </a:xfrm>
                    <a:prstGeom prst="rect">
                      <a:avLst/>
                    </a:prstGeom>
                    <a:noFill/>
                    <a:ln>
                      <a:noFill/>
                    </a:ln>
                  </pic:spPr>
                </pic:pic>
              </a:graphicData>
            </a:graphic>
          </wp:inline>
        </w:drawing>
      </w:r>
      <w:r w:rsidR="00983065" w:rsidRPr="000E7E9C">
        <w:rPr>
          <w:rFonts w:cs="Times New Roman"/>
        </w:rPr>
        <w:t>Sumber: Hasil Analisis Peneliti</w:t>
      </w:r>
    </w:p>
    <w:p w14:paraId="158139B3" w14:textId="4808F037" w:rsidR="00B40109" w:rsidRDefault="00B40109" w:rsidP="00D7033C">
      <w:pPr>
        <w:spacing w:after="0"/>
        <w:ind w:firstLine="709"/>
        <w:rPr>
          <w:rFonts w:cs="Times New Roman"/>
        </w:rPr>
      </w:pPr>
      <w:r w:rsidRPr="000E7E9C">
        <w:rPr>
          <w:rFonts w:cs="Times New Roman"/>
        </w:rPr>
        <w:t xml:space="preserve">Dari </w:t>
      </w:r>
      <w:r w:rsidRPr="000E7E9C">
        <w:rPr>
          <w:rFonts w:cs="Times New Roman"/>
          <w:b/>
        </w:rPr>
        <w:t>Tabel 4.5</w:t>
      </w:r>
      <w:r w:rsidRPr="000E7E9C">
        <w:rPr>
          <w:rFonts w:cs="Times New Roman"/>
        </w:rPr>
        <w:t xml:space="preserve"> di atas dapat dilihat bahwa tanggapan responden terhadap variabel </w:t>
      </w:r>
      <w:r w:rsidR="00E96C7D" w:rsidRPr="000E7E9C">
        <w:rPr>
          <w:rFonts w:cs="Times New Roman"/>
        </w:rPr>
        <w:t xml:space="preserve">minat beli yang diartikan sebagai minat menggunakan (Y) </w:t>
      </w:r>
      <w:r w:rsidR="008A0404" w:rsidRPr="000E7E9C">
        <w:rPr>
          <w:rFonts w:cs="Times New Roman"/>
        </w:rPr>
        <w:t xml:space="preserve">memiliki nilai mean yang agak tinggi yaitu sebesar 5,010. </w:t>
      </w:r>
      <w:r w:rsidRPr="000E7E9C">
        <w:rPr>
          <w:rFonts w:cs="Times New Roman"/>
        </w:rPr>
        <w:t>Pada indikator atau i</w:t>
      </w:r>
      <w:r w:rsidR="00163324" w:rsidRPr="000E7E9C">
        <w:rPr>
          <w:rFonts w:cs="Times New Roman"/>
        </w:rPr>
        <w:t>tem pernyataan Y</w:t>
      </w:r>
      <w:r w:rsidRPr="000E7E9C">
        <w:rPr>
          <w:rFonts w:cs="Times New Roman"/>
        </w:rPr>
        <w:t>.1 responden memilih angka 5</w:t>
      </w:r>
      <w:r w:rsidR="00163324" w:rsidRPr="000E7E9C">
        <w:rPr>
          <w:rFonts w:cs="Times New Roman"/>
        </w:rPr>
        <w:t xml:space="preserve"> sebesar 69</w:t>
      </w:r>
      <w:r w:rsidRPr="000E7E9C">
        <w:rPr>
          <w:rFonts w:cs="Times New Roman"/>
        </w:rPr>
        <w:t>%, angka 4 sebes</w:t>
      </w:r>
      <w:r w:rsidR="00163324" w:rsidRPr="000E7E9C">
        <w:rPr>
          <w:rFonts w:cs="Times New Roman"/>
        </w:rPr>
        <w:t>ar 1</w:t>
      </w:r>
      <w:r w:rsidRPr="000E7E9C">
        <w:rPr>
          <w:rFonts w:cs="Times New Roman"/>
        </w:rPr>
        <w:t>% dan angka 6</w:t>
      </w:r>
      <w:r w:rsidR="00163324" w:rsidRPr="000E7E9C">
        <w:rPr>
          <w:rFonts w:cs="Times New Roman"/>
        </w:rPr>
        <w:t xml:space="preserve"> sebesar 22</w:t>
      </w:r>
      <w:r w:rsidRPr="000E7E9C">
        <w:rPr>
          <w:rFonts w:cs="Times New Roman"/>
        </w:rPr>
        <w:t xml:space="preserve">%, sehingga pada item </w:t>
      </w:r>
      <w:r w:rsidR="00A242D6" w:rsidRPr="000E7E9C">
        <w:rPr>
          <w:rFonts w:cs="Times New Roman"/>
        </w:rPr>
        <w:t>Y</w:t>
      </w:r>
      <w:r w:rsidR="00E45F3A">
        <w:rPr>
          <w:rFonts w:cs="Times New Roman"/>
        </w:rPr>
        <w:t>.4</w:t>
      </w:r>
      <w:r w:rsidRPr="000E7E9C">
        <w:rPr>
          <w:rFonts w:cs="Times New Roman"/>
        </w:rPr>
        <w:t xml:space="preserve"> pada variabel </w:t>
      </w:r>
      <w:r w:rsidR="00A242D6" w:rsidRPr="000E7E9C">
        <w:rPr>
          <w:rFonts w:cs="Times New Roman"/>
        </w:rPr>
        <w:t xml:space="preserve">minat beli yang diartikan sebagai minat </w:t>
      </w:r>
      <w:r w:rsidR="00A242D6" w:rsidRPr="000E7E9C">
        <w:rPr>
          <w:rFonts w:cs="Times New Roman"/>
        </w:rPr>
        <w:lastRenderedPageBreak/>
        <w:t xml:space="preserve">menggunakan (Y) </w:t>
      </w:r>
      <w:r w:rsidRPr="000E7E9C">
        <w:rPr>
          <w:rFonts w:cs="Times New Roman"/>
        </w:rPr>
        <w:t xml:space="preserve">menjadi item pernyataan yang memiliki mean </w:t>
      </w:r>
      <w:r w:rsidR="000D2332">
        <w:rPr>
          <w:rFonts w:cs="Times New Roman"/>
        </w:rPr>
        <w:t>tertinggi yaitu sebesar 5,253</w:t>
      </w:r>
      <w:r w:rsidR="00A242D6" w:rsidRPr="000E7E9C">
        <w:rPr>
          <w:rFonts w:cs="Times New Roman"/>
        </w:rPr>
        <w:t xml:space="preserve">. </w:t>
      </w:r>
      <w:r w:rsidRPr="000E7E9C">
        <w:rPr>
          <w:rFonts w:cs="Times New Roman"/>
        </w:rPr>
        <w:t>Hal ini</w:t>
      </w:r>
      <w:r w:rsidR="000D2332">
        <w:rPr>
          <w:rFonts w:cs="Times New Roman"/>
        </w:rPr>
        <w:t xml:space="preserve"> berarti, item pernyataan bahwa “</w:t>
      </w:r>
      <w:r w:rsidR="000D2332">
        <w:rPr>
          <w:rFonts w:cs="Times New Roman"/>
          <w:szCs w:val="24"/>
        </w:rPr>
        <w:t xml:space="preserve">Saya ingin menggunakan </w:t>
      </w:r>
      <w:r w:rsidR="000D2332" w:rsidRPr="00315996">
        <w:rPr>
          <w:rFonts w:cs="Times New Roman"/>
          <w:i/>
          <w:szCs w:val="24"/>
        </w:rPr>
        <w:t>e-marketplace building material</w:t>
      </w:r>
      <w:r w:rsidR="000D2332">
        <w:rPr>
          <w:rFonts w:cs="Times New Roman"/>
          <w:szCs w:val="24"/>
        </w:rPr>
        <w:t xml:space="preserve"> untuk menjual produk saya</w:t>
      </w:r>
      <w:r w:rsidR="000D2332">
        <w:rPr>
          <w:rFonts w:cs="Times New Roman"/>
        </w:rPr>
        <w:t xml:space="preserve">” </w:t>
      </w:r>
      <w:r w:rsidRPr="000E7E9C">
        <w:rPr>
          <w:rFonts w:cs="Times New Roman"/>
        </w:rPr>
        <w:t xml:space="preserve">dianggap paling penting atau mendapat tingkat kesetujuan paling tinggi dari responden. Selanjutnya item pernyataan yang memiliki nilai mean terkecil yaitu sebesar </w:t>
      </w:r>
      <w:r w:rsidR="005E1433" w:rsidRPr="000E7E9C">
        <w:rPr>
          <w:rFonts w:cs="Times New Roman"/>
        </w:rPr>
        <w:t xml:space="preserve">4,711 </w:t>
      </w:r>
      <w:r w:rsidRPr="000E7E9C">
        <w:rPr>
          <w:rFonts w:cs="Times New Roman"/>
        </w:rPr>
        <w:t xml:space="preserve">pada variabel </w:t>
      </w:r>
      <w:r w:rsidR="0089527C" w:rsidRPr="000E7E9C">
        <w:rPr>
          <w:rFonts w:cs="Times New Roman"/>
        </w:rPr>
        <w:t>minat beli yang diartikan sebagai minat menggunakan (Y) adalah item Y.5</w:t>
      </w:r>
      <w:r w:rsidRPr="000E7E9C">
        <w:rPr>
          <w:rFonts w:cs="Times New Roman"/>
        </w:rPr>
        <w:t xml:space="preserve">. Hal ini berarti pernyataan bahwa Pemilik Toko </w:t>
      </w:r>
      <w:r w:rsidR="00844D21" w:rsidRPr="000E7E9C">
        <w:rPr>
          <w:rFonts w:cs="Times New Roman"/>
        </w:rPr>
        <w:t xml:space="preserve">berminat untuk membeli fitur tambahan pada </w:t>
      </w:r>
      <w:r w:rsidR="00844D21" w:rsidRPr="000E7E9C">
        <w:rPr>
          <w:rFonts w:cs="Times New Roman"/>
          <w:i/>
        </w:rPr>
        <w:t>E-Marketplace Building Material</w:t>
      </w:r>
      <w:r w:rsidR="00844D21" w:rsidRPr="000E7E9C">
        <w:rPr>
          <w:rFonts w:cs="Times New Roman"/>
        </w:rPr>
        <w:t xml:space="preserve"> PT. Semen Indonesia (SIBM)</w:t>
      </w:r>
      <w:r w:rsidRPr="000E7E9C">
        <w:rPr>
          <w:rFonts w:cs="Times New Roman"/>
        </w:rPr>
        <w:t xml:space="preserve"> dianggap kurang sesuai dengan apa yang dirasakan oleh Toko</w:t>
      </w:r>
      <w:r w:rsidR="002D1F5D">
        <w:rPr>
          <w:rFonts w:cs="Times New Roman"/>
        </w:rPr>
        <w:t>.</w:t>
      </w:r>
    </w:p>
    <w:p w14:paraId="3C07E1B0" w14:textId="77777777" w:rsidR="00D7033C" w:rsidRPr="000E7E9C" w:rsidRDefault="00D7033C" w:rsidP="00D7033C">
      <w:pPr>
        <w:spacing w:after="0"/>
        <w:ind w:firstLine="709"/>
        <w:rPr>
          <w:rFonts w:cs="Times New Roman"/>
        </w:rPr>
      </w:pPr>
    </w:p>
    <w:p w14:paraId="5D2E729F" w14:textId="610F4264" w:rsidR="00AE697A" w:rsidRPr="000E7E9C" w:rsidRDefault="00172563" w:rsidP="00D7033C">
      <w:pPr>
        <w:pStyle w:val="Heading2"/>
        <w:spacing w:before="0"/>
        <w:ind w:left="709" w:hanging="709"/>
        <w:rPr>
          <w:rFonts w:cs="Times New Roman"/>
          <w:lang w:val="en-US"/>
        </w:rPr>
      </w:pPr>
      <w:bookmarkStart w:id="124" w:name="_Toc495608112"/>
      <w:r w:rsidRPr="000E7E9C">
        <w:rPr>
          <w:rFonts w:cs="Times New Roman"/>
        </w:rPr>
        <w:t xml:space="preserve">Analisa </w:t>
      </w:r>
      <w:r w:rsidR="00AE697A" w:rsidRPr="000E7E9C">
        <w:rPr>
          <w:rFonts w:cs="Times New Roman"/>
          <w:lang w:val="en-US"/>
        </w:rPr>
        <w:t>Statistik Deskriptif Variabel Penelitian</w:t>
      </w:r>
      <w:bookmarkEnd w:id="115"/>
      <w:bookmarkEnd w:id="124"/>
    </w:p>
    <w:p w14:paraId="61F9E2F9" w14:textId="549F4CDF" w:rsidR="000D1694" w:rsidRPr="000E7E9C" w:rsidRDefault="006D60C6" w:rsidP="00D7033C">
      <w:pPr>
        <w:spacing w:after="0"/>
        <w:ind w:firstLine="720"/>
        <w:rPr>
          <w:rFonts w:cs="Times New Roman"/>
        </w:rPr>
      </w:pPr>
      <w:r w:rsidRPr="000E7E9C">
        <w:rPr>
          <w:rFonts w:cs="Times New Roman"/>
        </w:rPr>
        <w:t>Data kuantitatif yang diperoleh dari kuesioner akan diolah melalui metode statistik yang harus melewati beberapa tahap, yaitu : uji validitas, uji reliabilitas, uji asumsi klasik, regresi li</w:t>
      </w:r>
      <w:r w:rsidR="00A11067">
        <w:rPr>
          <w:rFonts w:cs="Times New Roman"/>
        </w:rPr>
        <w:t xml:space="preserve">nier berganda, </w:t>
      </w:r>
      <w:r w:rsidRPr="000E7E9C">
        <w:rPr>
          <w:rFonts w:cs="Times New Roman"/>
        </w:rPr>
        <w:t>uji parsial</w:t>
      </w:r>
      <w:r w:rsidR="00A11067">
        <w:rPr>
          <w:rFonts w:cs="Times New Roman"/>
        </w:rPr>
        <w:t xml:space="preserve"> dan uji koefisien determinasi</w:t>
      </w:r>
      <w:r w:rsidRPr="000E7E9C">
        <w:rPr>
          <w:rFonts w:cs="Times New Roman"/>
        </w:rPr>
        <w:t>. Setelah melalui tahap-tahap tersebut, hasil perhitungan yang ada dapat diinterpretasikan. Hal ini dilakukan untuk menjawab rumusan masalah dan hipotesis yang sudah diajukan sebelumnya.</w:t>
      </w:r>
      <w:bookmarkStart w:id="125" w:name="_Toc487523491"/>
    </w:p>
    <w:p w14:paraId="59F01DD2" w14:textId="7D4DA105" w:rsidR="00AE697A" w:rsidRPr="000E7E9C" w:rsidRDefault="00172563" w:rsidP="00D7033C">
      <w:pPr>
        <w:pStyle w:val="Heading3"/>
        <w:spacing w:before="0"/>
        <w:ind w:left="709"/>
        <w:rPr>
          <w:rFonts w:cs="Times New Roman"/>
        </w:rPr>
      </w:pPr>
      <w:bookmarkStart w:id="126" w:name="_Toc495608113"/>
      <w:bookmarkEnd w:id="125"/>
      <w:r w:rsidRPr="000E7E9C">
        <w:rPr>
          <w:rFonts w:cs="Times New Roman"/>
        </w:rPr>
        <w:t>Uji Validitas</w:t>
      </w:r>
      <w:bookmarkEnd w:id="126"/>
    </w:p>
    <w:p w14:paraId="7B4119A7" w14:textId="435CA593" w:rsidR="006F6F19" w:rsidRDefault="00CD3962" w:rsidP="00D7033C">
      <w:pPr>
        <w:spacing w:after="0"/>
        <w:ind w:firstLine="709"/>
        <w:rPr>
          <w:rFonts w:cs="Times New Roman"/>
        </w:rPr>
      </w:pPr>
      <w:r w:rsidRPr="000E7E9C">
        <w:rPr>
          <w:rFonts w:cs="Times New Roman"/>
        </w:rPr>
        <w:t xml:space="preserve">Uji validitas merupakan suatu langkah pengujian yang dilakukan terhadap isi dari suatu instrumen dengan tujuan untuk mengukur ketepatan instrumen yang digunakan dalam suatu penelitian. Di dalam penelitian ini uji validitas dan reliabilitas yang dilakukan adalah dengan menggunakan bantuan </w:t>
      </w:r>
      <w:r w:rsidR="00CB3078" w:rsidRPr="000E7E9C">
        <w:rPr>
          <w:rFonts w:cs="Times New Roman"/>
          <w:i/>
        </w:rPr>
        <w:t>software</w:t>
      </w:r>
      <w:r w:rsidRPr="000E7E9C">
        <w:rPr>
          <w:rFonts w:cs="Times New Roman"/>
        </w:rPr>
        <w:t xml:space="preserve"> IBM </w:t>
      </w:r>
      <w:r w:rsidRPr="000E7E9C">
        <w:rPr>
          <w:rFonts w:cs="Times New Roman"/>
          <w:i/>
        </w:rPr>
        <w:t xml:space="preserve">Statistical Product and Service Solution 23 (SPSS 23) for windows. </w:t>
      </w:r>
      <w:r w:rsidRPr="000E7E9C">
        <w:rPr>
          <w:rFonts w:cs="Times New Roman"/>
        </w:rPr>
        <w:t xml:space="preserve">Valid tidaknya suatu item instrumen dapat diketahui dengan membandingkan </w:t>
      </w:r>
      <w:r w:rsidR="00F55228" w:rsidRPr="000E7E9C">
        <w:rPr>
          <w:rFonts w:cs="Times New Roman"/>
        </w:rPr>
        <w:t xml:space="preserve">nilai r hitung dengan R tabel. </w:t>
      </w:r>
      <w:r w:rsidRPr="000E7E9C">
        <w:rPr>
          <w:rFonts w:cs="Times New Roman"/>
        </w:rPr>
        <w:t>Bila R hitung lebih besar dari R tabel, maka dinyatakan valid dan se</w:t>
      </w:r>
      <w:r w:rsidR="00682D62" w:rsidRPr="000E7E9C">
        <w:rPr>
          <w:rFonts w:cs="Times New Roman"/>
        </w:rPr>
        <w:t xml:space="preserve">baliknya dinyatakan tidak valid. </w:t>
      </w:r>
      <w:r w:rsidRPr="000E7E9C">
        <w:rPr>
          <w:rFonts w:cs="Times New Roman"/>
        </w:rPr>
        <w:t xml:space="preserve">Dalam penelitian ini jumlah responden adalah </w:t>
      </w:r>
      <w:r w:rsidR="00682D62" w:rsidRPr="000E7E9C">
        <w:rPr>
          <w:rFonts w:cs="Times New Roman"/>
        </w:rPr>
        <w:t>83</w:t>
      </w:r>
      <w:r w:rsidRPr="000E7E9C">
        <w:rPr>
          <w:rFonts w:cs="Times New Roman"/>
        </w:rPr>
        <w:t xml:space="preserve"> responden dengan nilai </w:t>
      </w:r>
      <w:r w:rsidRPr="002551A2">
        <w:rPr>
          <w:rFonts w:cs="Times New Roman"/>
          <w:i/>
        </w:rPr>
        <w:t xml:space="preserve">alpha </w:t>
      </w:r>
      <w:r w:rsidRPr="002551A2">
        <w:rPr>
          <w:rFonts w:cs="Times New Roman"/>
        </w:rPr>
        <w:t xml:space="preserve">0,05 atau tingkat kepercayaan 95 persen </w:t>
      </w:r>
      <w:r w:rsidR="004E5B44" w:rsidRPr="002551A2">
        <w:rPr>
          <w:rFonts w:cs="Times New Roman"/>
        </w:rPr>
        <w:t>maka diketahui bahwa R tabel adalah</w:t>
      </w:r>
      <w:r w:rsidRPr="002551A2">
        <w:rPr>
          <w:rFonts w:cs="Times New Roman"/>
        </w:rPr>
        <w:t xml:space="preserve"> </w:t>
      </w:r>
      <w:r w:rsidR="00DB36FF" w:rsidRPr="002551A2">
        <w:rPr>
          <w:rFonts w:cs="Times New Roman"/>
        </w:rPr>
        <w:t>0.1818</w:t>
      </w:r>
      <w:r w:rsidRPr="002551A2">
        <w:rPr>
          <w:rFonts w:cs="Times New Roman"/>
        </w:rPr>
        <w:t>.</w:t>
      </w:r>
    </w:p>
    <w:p w14:paraId="75093C62" w14:textId="7BB0578E" w:rsidR="0016743C" w:rsidRPr="006F6F19" w:rsidRDefault="006F6F19" w:rsidP="00D7033C">
      <w:pPr>
        <w:spacing w:after="0"/>
        <w:jc w:val="left"/>
        <w:rPr>
          <w:rFonts w:cs="Times New Roman"/>
        </w:rPr>
      </w:pPr>
      <w:r>
        <w:rPr>
          <w:rFonts w:cs="Times New Roman"/>
        </w:rPr>
        <w:br w:type="page"/>
      </w:r>
    </w:p>
    <w:p w14:paraId="0C8DC2A5" w14:textId="4A42A755" w:rsidR="00CD3962" w:rsidRDefault="00CD3962" w:rsidP="00D7033C">
      <w:pPr>
        <w:spacing w:after="0"/>
        <w:ind w:firstLine="709"/>
        <w:rPr>
          <w:rFonts w:cs="Times New Roman"/>
        </w:rPr>
      </w:pPr>
      <w:r w:rsidRPr="000E7E9C">
        <w:rPr>
          <w:rFonts w:cs="Times New Roman"/>
        </w:rPr>
        <w:lastRenderedPageBreak/>
        <w:t xml:space="preserve">Adapun hasil uji validitas terhadap semua variabel </w:t>
      </w:r>
      <w:r w:rsidR="0016743C">
        <w:rPr>
          <w:rFonts w:cs="Times New Roman"/>
        </w:rPr>
        <w:t xml:space="preserve">dapat dilihat pada </w:t>
      </w:r>
      <w:r w:rsidR="0016743C" w:rsidRPr="0016743C">
        <w:rPr>
          <w:rFonts w:cs="Times New Roman"/>
          <w:b/>
        </w:rPr>
        <w:t>Tabel 4.6</w:t>
      </w:r>
      <w:r w:rsidR="0016743C">
        <w:rPr>
          <w:rFonts w:cs="Times New Roman"/>
        </w:rPr>
        <w:t xml:space="preserve">, </w:t>
      </w:r>
      <w:r w:rsidR="0016743C" w:rsidRPr="0016743C">
        <w:rPr>
          <w:rFonts w:cs="Times New Roman"/>
          <w:b/>
        </w:rPr>
        <w:t>Tabel 4.7</w:t>
      </w:r>
      <w:r w:rsidR="0016743C">
        <w:rPr>
          <w:rFonts w:cs="Times New Roman"/>
        </w:rPr>
        <w:t xml:space="preserve">, </w:t>
      </w:r>
      <w:r w:rsidR="0016743C" w:rsidRPr="0016743C">
        <w:rPr>
          <w:rFonts w:cs="Times New Roman"/>
          <w:b/>
        </w:rPr>
        <w:t>Tabel 4.8</w:t>
      </w:r>
      <w:r w:rsidR="0016743C">
        <w:rPr>
          <w:rFonts w:cs="Times New Roman"/>
        </w:rPr>
        <w:t xml:space="preserve"> dan </w:t>
      </w:r>
      <w:r w:rsidR="0016743C" w:rsidRPr="0016743C">
        <w:rPr>
          <w:rFonts w:cs="Times New Roman"/>
          <w:b/>
        </w:rPr>
        <w:t>Tabel 4.9</w:t>
      </w:r>
      <w:r w:rsidR="0016743C">
        <w:rPr>
          <w:rFonts w:cs="Times New Roman"/>
        </w:rPr>
        <w:t xml:space="preserve"> berikut ini</w:t>
      </w:r>
      <w:r w:rsidRPr="000E7E9C">
        <w:rPr>
          <w:rFonts w:cs="Times New Roman"/>
        </w:rPr>
        <w:t xml:space="preserve"> :</w:t>
      </w:r>
    </w:p>
    <w:p w14:paraId="5E931695" w14:textId="77777777" w:rsidR="004A766D" w:rsidRDefault="004A766D" w:rsidP="00E162CC">
      <w:pPr>
        <w:spacing w:after="0"/>
        <w:ind w:firstLine="709"/>
        <w:rPr>
          <w:rFonts w:cs="Times New Roman"/>
        </w:rPr>
      </w:pPr>
    </w:p>
    <w:p w14:paraId="371BE0C4" w14:textId="278CC77D" w:rsidR="006F6F19" w:rsidRPr="00D7033C" w:rsidRDefault="006F6F19" w:rsidP="006F6F19">
      <w:pPr>
        <w:pStyle w:val="Caption"/>
        <w:jc w:val="center"/>
        <w:rPr>
          <w:rFonts w:cs="Times New Roman"/>
          <w:b w:val="0"/>
          <w:color w:val="auto"/>
          <w:sz w:val="24"/>
        </w:rPr>
      </w:pPr>
      <w:bookmarkStart w:id="127" w:name="_Toc490203634"/>
      <w:r w:rsidRPr="008862DB">
        <w:rPr>
          <w:b w:val="0"/>
          <w:color w:val="auto"/>
          <w:sz w:val="24"/>
        </w:rPr>
        <w:t xml:space="preserve">Tabel 4. </w:t>
      </w:r>
      <w:r w:rsidR="00CD4ECC" w:rsidRPr="008862DB">
        <w:rPr>
          <w:b w:val="0"/>
          <w:color w:val="auto"/>
          <w:sz w:val="24"/>
        </w:rPr>
        <w:fldChar w:fldCharType="begin"/>
      </w:r>
      <w:r w:rsidR="00CD4ECC" w:rsidRPr="008862DB">
        <w:rPr>
          <w:b w:val="0"/>
          <w:color w:val="auto"/>
          <w:sz w:val="24"/>
        </w:rPr>
        <w:instrText xml:space="preserve"> SEQ Tabel_4. \* ARABIC </w:instrText>
      </w:r>
      <w:r w:rsidR="00CD4ECC" w:rsidRPr="008862DB">
        <w:rPr>
          <w:b w:val="0"/>
          <w:color w:val="auto"/>
          <w:sz w:val="24"/>
        </w:rPr>
        <w:fldChar w:fldCharType="separate"/>
      </w:r>
      <w:r w:rsidR="002236CD">
        <w:rPr>
          <w:b w:val="0"/>
          <w:noProof/>
          <w:color w:val="auto"/>
          <w:sz w:val="24"/>
        </w:rPr>
        <w:t>6</w:t>
      </w:r>
      <w:r w:rsidR="00CD4ECC" w:rsidRPr="008862DB">
        <w:rPr>
          <w:b w:val="0"/>
          <w:color w:val="auto"/>
          <w:sz w:val="24"/>
        </w:rPr>
        <w:fldChar w:fldCharType="end"/>
      </w:r>
      <w:r w:rsidRPr="00D7033C">
        <w:rPr>
          <w:color w:val="auto"/>
          <w:sz w:val="24"/>
        </w:rPr>
        <w:t xml:space="preserve"> </w:t>
      </w:r>
      <w:r w:rsidRPr="00D7033C">
        <w:rPr>
          <w:b w:val="0"/>
          <w:color w:val="auto"/>
          <w:sz w:val="24"/>
        </w:rPr>
        <w:t>Hasil Uji Validitas Variabel X1</w:t>
      </w:r>
      <w:bookmarkEnd w:id="127"/>
    </w:p>
    <w:tbl>
      <w:tblPr>
        <w:tblW w:w="7933" w:type="dxa"/>
        <w:tblInd w:w="113" w:type="dxa"/>
        <w:tblLook w:val="04A0" w:firstRow="1" w:lastRow="0" w:firstColumn="1" w:lastColumn="0" w:noHBand="0" w:noVBand="1"/>
      </w:tblPr>
      <w:tblGrid>
        <w:gridCol w:w="2547"/>
        <w:gridCol w:w="1276"/>
        <w:gridCol w:w="1417"/>
        <w:gridCol w:w="1134"/>
        <w:gridCol w:w="1559"/>
      </w:tblGrid>
      <w:tr w:rsidR="004E4D9F" w:rsidRPr="000E7E9C" w14:paraId="01FFFA0B" w14:textId="77777777" w:rsidTr="004E4D9F">
        <w:trPr>
          <w:trHeight w:val="300"/>
        </w:trPr>
        <w:tc>
          <w:tcPr>
            <w:tcW w:w="2547" w:type="dxa"/>
            <w:tcBorders>
              <w:top w:val="single" w:sz="4" w:space="0" w:color="auto"/>
              <w:left w:val="single" w:sz="4" w:space="0" w:color="auto"/>
              <w:bottom w:val="single" w:sz="4" w:space="0" w:color="auto"/>
              <w:right w:val="nil"/>
            </w:tcBorders>
            <w:shd w:val="clear" w:color="000000" w:fill="BDD7EE"/>
            <w:noWrap/>
            <w:vAlign w:val="center"/>
            <w:hideMark/>
          </w:tcPr>
          <w:p w14:paraId="13D375DE"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Variabel</w:t>
            </w:r>
          </w:p>
        </w:tc>
        <w:tc>
          <w:tcPr>
            <w:tcW w:w="127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325D81AB"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Kode Item</w:t>
            </w:r>
          </w:p>
        </w:tc>
        <w:tc>
          <w:tcPr>
            <w:tcW w:w="1417" w:type="dxa"/>
            <w:tcBorders>
              <w:top w:val="single" w:sz="4" w:space="0" w:color="auto"/>
              <w:left w:val="nil"/>
              <w:bottom w:val="single" w:sz="4" w:space="0" w:color="auto"/>
              <w:right w:val="single" w:sz="4" w:space="0" w:color="auto"/>
            </w:tcBorders>
            <w:shd w:val="clear" w:color="000000" w:fill="BDD7EE"/>
            <w:noWrap/>
            <w:vAlign w:val="center"/>
            <w:hideMark/>
          </w:tcPr>
          <w:p w14:paraId="4844438E"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R Hitung</w:t>
            </w:r>
          </w:p>
        </w:tc>
        <w:tc>
          <w:tcPr>
            <w:tcW w:w="1134" w:type="dxa"/>
            <w:tcBorders>
              <w:top w:val="single" w:sz="4" w:space="0" w:color="auto"/>
              <w:left w:val="nil"/>
              <w:bottom w:val="single" w:sz="4" w:space="0" w:color="auto"/>
              <w:right w:val="single" w:sz="4" w:space="0" w:color="auto"/>
            </w:tcBorders>
            <w:shd w:val="clear" w:color="000000" w:fill="BDD7EE"/>
            <w:noWrap/>
            <w:vAlign w:val="center"/>
            <w:hideMark/>
          </w:tcPr>
          <w:p w14:paraId="7DE06E88"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R Tabel</w:t>
            </w:r>
          </w:p>
        </w:tc>
        <w:tc>
          <w:tcPr>
            <w:tcW w:w="1559" w:type="dxa"/>
            <w:tcBorders>
              <w:top w:val="single" w:sz="4" w:space="0" w:color="auto"/>
              <w:left w:val="nil"/>
              <w:bottom w:val="single" w:sz="4" w:space="0" w:color="auto"/>
              <w:right w:val="single" w:sz="4" w:space="0" w:color="auto"/>
            </w:tcBorders>
            <w:shd w:val="clear" w:color="000000" w:fill="BDD7EE"/>
            <w:noWrap/>
            <w:vAlign w:val="center"/>
            <w:hideMark/>
          </w:tcPr>
          <w:p w14:paraId="25FD5058"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Keterangan</w:t>
            </w:r>
          </w:p>
        </w:tc>
      </w:tr>
      <w:tr w:rsidR="004E4D9F" w:rsidRPr="000E7E9C" w14:paraId="698469F6" w14:textId="77777777" w:rsidTr="004E4D9F">
        <w:trPr>
          <w:trHeight w:val="300"/>
        </w:trPr>
        <w:tc>
          <w:tcPr>
            <w:tcW w:w="2547" w:type="dxa"/>
            <w:vMerge w:val="restart"/>
            <w:tcBorders>
              <w:top w:val="nil"/>
              <w:left w:val="single" w:sz="4" w:space="0" w:color="auto"/>
              <w:bottom w:val="single" w:sz="4" w:space="0" w:color="000000"/>
              <w:right w:val="nil"/>
            </w:tcBorders>
            <w:shd w:val="clear" w:color="auto" w:fill="auto"/>
            <w:noWrap/>
            <w:vAlign w:val="center"/>
            <w:hideMark/>
          </w:tcPr>
          <w:p w14:paraId="542822B4"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X1 = Karakteristik Toko Bangunan</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2C841C4"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X1.1</w:t>
            </w:r>
          </w:p>
        </w:tc>
        <w:tc>
          <w:tcPr>
            <w:tcW w:w="1417" w:type="dxa"/>
            <w:tcBorders>
              <w:top w:val="nil"/>
              <w:left w:val="nil"/>
              <w:bottom w:val="single" w:sz="4" w:space="0" w:color="auto"/>
              <w:right w:val="single" w:sz="4" w:space="0" w:color="auto"/>
            </w:tcBorders>
            <w:shd w:val="clear" w:color="auto" w:fill="auto"/>
            <w:noWrap/>
            <w:vAlign w:val="center"/>
            <w:hideMark/>
          </w:tcPr>
          <w:p w14:paraId="778FB5AC"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0,404</w:t>
            </w:r>
          </w:p>
        </w:tc>
        <w:tc>
          <w:tcPr>
            <w:tcW w:w="1134" w:type="dxa"/>
            <w:tcBorders>
              <w:top w:val="nil"/>
              <w:left w:val="nil"/>
              <w:bottom w:val="single" w:sz="4" w:space="0" w:color="auto"/>
              <w:right w:val="single" w:sz="4" w:space="0" w:color="auto"/>
            </w:tcBorders>
            <w:shd w:val="clear" w:color="auto" w:fill="auto"/>
            <w:noWrap/>
            <w:vAlign w:val="center"/>
            <w:hideMark/>
          </w:tcPr>
          <w:p w14:paraId="5F396D89"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392C09E5"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r w:rsidR="004E4D9F" w:rsidRPr="000E7E9C" w14:paraId="375FAC84" w14:textId="77777777" w:rsidTr="004E4D9F">
        <w:trPr>
          <w:trHeight w:val="300"/>
        </w:trPr>
        <w:tc>
          <w:tcPr>
            <w:tcW w:w="2547" w:type="dxa"/>
            <w:vMerge/>
            <w:tcBorders>
              <w:top w:val="nil"/>
              <w:left w:val="single" w:sz="4" w:space="0" w:color="auto"/>
              <w:bottom w:val="single" w:sz="4" w:space="0" w:color="000000"/>
              <w:right w:val="nil"/>
            </w:tcBorders>
            <w:vAlign w:val="center"/>
            <w:hideMark/>
          </w:tcPr>
          <w:p w14:paraId="17E1DF0E" w14:textId="77777777" w:rsidR="004E4D9F" w:rsidRPr="000E7E9C" w:rsidRDefault="004E4D9F" w:rsidP="004E4D9F">
            <w:pPr>
              <w:spacing w:after="0" w:line="240" w:lineRule="auto"/>
              <w:jc w:val="left"/>
              <w:rPr>
                <w:rFonts w:eastAsia="Times New Roman" w:cs="Times New Roman"/>
                <w:color w:val="000000"/>
                <w:sz w:val="22"/>
                <w:lang w:eastAsia="id-ID"/>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F36EA03"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X1.2</w:t>
            </w:r>
          </w:p>
        </w:tc>
        <w:tc>
          <w:tcPr>
            <w:tcW w:w="1417" w:type="dxa"/>
            <w:tcBorders>
              <w:top w:val="nil"/>
              <w:left w:val="nil"/>
              <w:bottom w:val="single" w:sz="4" w:space="0" w:color="auto"/>
              <w:right w:val="single" w:sz="4" w:space="0" w:color="auto"/>
            </w:tcBorders>
            <w:shd w:val="clear" w:color="auto" w:fill="auto"/>
            <w:noWrap/>
            <w:vAlign w:val="center"/>
            <w:hideMark/>
          </w:tcPr>
          <w:p w14:paraId="08BC4B56"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0,507</w:t>
            </w:r>
          </w:p>
        </w:tc>
        <w:tc>
          <w:tcPr>
            <w:tcW w:w="1134" w:type="dxa"/>
            <w:tcBorders>
              <w:top w:val="nil"/>
              <w:left w:val="nil"/>
              <w:bottom w:val="single" w:sz="4" w:space="0" w:color="auto"/>
              <w:right w:val="single" w:sz="4" w:space="0" w:color="auto"/>
            </w:tcBorders>
            <w:shd w:val="clear" w:color="auto" w:fill="auto"/>
            <w:noWrap/>
            <w:vAlign w:val="center"/>
            <w:hideMark/>
          </w:tcPr>
          <w:p w14:paraId="3AA2D857"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145260FE"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r w:rsidR="004E4D9F" w:rsidRPr="000E7E9C" w14:paraId="230A787A" w14:textId="77777777" w:rsidTr="004E4D9F">
        <w:trPr>
          <w:trHeight w:val="300"/>
        </w:trPr>
        <w:tc>
          <w:tcPr>
            <w:tcW w:w="2547" w:type="dxa"/>
            <w:vMerge/>
            <w:tcBorders>
              <w:top w:val="nil"/>
              <w:left w:val="single" w:sz="4" w:space="0" w:color="auto"/>
              <w:bottom w:val="single" w:sz="4" w:space="0" w:color="000000"/>
              <w:right w:val="nil"/>
            </w:tcBorders>
            <w:vAlign w:val="center"/>
            <w:hideMark/>
          </w:tcPr>
          <w:p w14:paraId="6C6A1F4A" w14:textId="77777777" w:rsidR="004E4D9F" w:rsidRPr="000E7E9C" w:rsidRDefault="004E4D9F" w:rsidP="004E4D9F">
            <w:pPr>
              <w:spacing w:after="0" w:line="240" w:lineRule="auto"/>
              <w:jc w:val="left"/>
              <w:rPr>
                <w:rFonts w:eastAsia="Times New Roman" w:cs="Times New Roman"/>
                <w:color w:val="000000"/>
                <w:sz w:val="22"/>
                <w:lang w:eastAsia="id-ID"/>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E3F43D5"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X1.3</w:t>
            </w:r>
          </w:p>
        </w:tc>
        <w:tc>
          <w:tcPr>
            <w:tcW w:w="1417" w:type="dxa"/>
            <w:tcBorders>
              <w:top w:val="nil"/>
              <w:left w:val="nil"/>
              <w:bottom w:val="single" w:sz="4" w:space="0" w:color="auto"/>
              <w:right w:val="single" w:sz="4" w:space="0" w:color="auto"/>
            </w:tcBorders>
            <w:shd w:val="clear" w:color="auto" w:fill="auto"/>
            <w:noWrap/>
            <w:vAlign w:val="center"/>
            <w:hideMark/>
          </w:tcPr>
          <w:p w14:paraId="1C1A163A"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0,372</w:t>
            </w:r>
          </w:p>
        </w:tc>
        <w:tc>
          <w:tcPr>
            <w:tcW w:w="1134" w:type="dxa"/>
            <w:tcBorders>
              <w:top w:val="nil"/>
              <w:left w:val="nil"/>
              <w:bottom w:val="single" w:sz="4" w:space="0" w:color="auto"/>
              <w:right w:val="single" w:sz="4" w:space="0" w:color="auto"/>
            </w:tcBorders>
            <w:shd w:val="clear" w:color="auto" w:fill="auto"/>
            <w:noWrap/>
            <w:vAlign w:val="center"/>
            <w:hideMark/>
          </w:tcPr>
          <w:p w14:paraId="2FD36C5D"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5CF0F597"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r w:rsidR="004E4D9F" w:rsidRPr="000E7E9C" w14:paraId="0B5775FE" w14:textId="77777777" w:rsidTr="004E4D9F">
        <w:trPr>
          <w:trHeight w:val="300"/>
        </w:trPr>
        <w:tc>
          <w:tcPr>
            <w:tcW w:w="2547" w:type="dxa"/>
            <w:vMerge/>
            <w:tcBorders>
              <w:top w:val="nil"/>
              <w:left w:val="single" w:sz="4" w:space="0" w:color="auto"/>
              <w:bottom w:val="single" w:sz="4" w:space="0" w:color="000000"/>
              <w:right w:val="nil"/>
            </w:tcBorders>
            <w:vAlign w:val="center"/>
            <w:hideMark/>
          </w:tcPr>
          <w:p w14:paraId="63BC92E5" w14:textId="77777777" w:rsidR="004E4D9F" w:rsidRPr="000E7E9C" w:rsidRDefault="004E4D9F" w:rsidP="004E4D9F">
            <w:pPr>
              <w:spacing w:after="0" w:line="240" w:lineRule="auto"/>
              <w:jc w:val="left"/>
              <w:rPr>
                <w:rFonts w:eastAsia="Times New Roman" w:cs="Times New Roman"/>
                <w:color w:val="000000"/>
                <w:sz w:val="22"/>
                <w:lang w:eastAsia="id-ID"/>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45C4C55"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X1.4</w:t>
            </w:r>
          </w:p>
        </w:tc>
        <w:tc>
          <w:tcPr>
            <w:tcW w:w="1417" w:type="dxa"/>
            <w:tcBorders>
              <w:top w:val="nil"/>
              <w:left w:val="nil"/>
              <w:bottom w:val="single" w:sz="4" w:space="0" w:color="auto"/>
              <w:right w:val="single" w:sz="4" w:space="0" w:color="auto"/>
            </w:tcBorders>
            <w:shd w:val="clear" w:color="auto" w:fill="auto"/>
            <w:noWrap/>
            <w:vAlign w:val="center"/>
            <w:hideMark/>
          </w:tcPr>
          <w:p w14:paraId="73E93D5B"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0,679</w:t>
            </w:r>
          </w:p>
        </w:tc>
        <w:tc>
          <w:tcPr>
            <w:tcW w:w="1134" w:type="dxa"/>
            <w:tcBorders>
              <w:top w:val="nil"/>
              <w:left w:val="nil"/>
              <w:bottom w:val="single" w:sz="4" w:space="0" w:color="auto"/>
              <w:right w:val="single" w:sz="4" w:space="0" w:color="auto"/>
            </w:tcBorders>
            <w:shd w:val="clear" w:color="auto" w:fill="auto"/>
            <w:noWrap/>
            <w:vAlign w:val="center"/>
            <w:hideMark/>
          </w:tcPr>
          <w:p w14:paraId="55E3BC26"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1CB5F3D2"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r w:rsidR="004E4D9F" w:rsidRPr="000E7E9C" w14:paraId="50ECC407" w14:textId="77777777" w:rsidTr="004E4D9F">
        <w:trPr>
          <w:trHeight w:val="300"/>
        </w:trPr>
        <w:tc>
          <w:tcPr>
            <w:tcW w:w="2547" w:type="dxa"/>
            <w:vMerge/>
            <w:tcBorders>
              <w:top w:val="nil"/>
              <w:left w:val="single" w:sz="4" w:space="0" w:color="auto"/>
              <w:bottom w:val="single" w:sz="4" w:space="0" w:color="000000"/>
              <w:right w:val="nil"/>
            </w:tcBorders>
            <w:vAlign w:val="center"/>
            <w:hideMark/>
          </w:tcPr>
          <w:p w14:paraId="35563551" w14:textId="77777777" w:rsidR="004E4D9F" w:rsidRPr="000E7E9C" w:rsidRDefault="004E4D9F" w:rsidP="004E4D9F">
            <w:pPr>
              <w:spacing w:after="0" w:line="240" w:lineRule="auto"/>
              <w:jc w:val="left"/>
              <w:rPr>
                <w:rFonts w:eastAsia="Times New Roman" w:cs="Times New Roman"/>
                <w:color w:val="000000"/>
                <w:sz w:val="22"/>
                <w:lang w:eastAsia="id-ID"/>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7482610"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X1.5</w:t>
            </w:r>
          </w:p>
        </w:tc>
        <w:tc>
          <w:tcPr>
            <w:tcW w:w="1417" w:type="dxa"/>
            <w:tcBorders>
              <w:top w:val="nil"/>
              <w:left w:val="nil"/>
              <w:bottom w:val="single" w:sz="4" w:space="0" w:color="auto"/>
              <w:right w:val="single" w:sz="4" w:space="0" w:color="auto"/>
            </w:tcBorders>
            <w:shd w:val="clear" w:color="auto" w:fill="auto"/>
            <w:noWrap/>
            <w:vAlign w:val="center"/>
            <w:hideMark/>
          </w:tcPr>
          <w:p w14:paraId="35E91226"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0,485</w:t>
            </w:r>
          </w:p>
        </w:tc>
        <w:tc>
          <w:tcPr>
            <w:tcW w:w="1134" w:type="dxa"/>
            <w:tcBorders>
              <w:top w:val="nil"/>
              <w:left w:val="nil"/>
              <w:bottom w:val="single" w:sz="4" w:space="0" w:color="auto"/>
              <w:right w:val="single" w:sz="4" w:space="0" w:color="auto"/>
            </w:tcBorders>
            <w:shd w:val="clear" w:color="auto" w:fill="auto"/>
            <w:noWrap/>
            <w:vAlign w:val="center"/>
            <w:hideMark/>
          </w:tcPr>
          <w:p w14:paraId="496A0994"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03FE6170"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r w:rsidR="004E4D9F" w:rsidRPr="000E7E9C" w14:paraId="4AF613BE" w14:textId="77777777" w:rsidTr="004E4D9F">
        <w:trPr>
          <w:trHeight w:val="300"/>
        </w:trPr>
        <w:tc>
          <w:tcPr>
            <w:tcW w:w="2547" w:type="dxa"/>
            <w:vMerge/>
            <w:tcBorders>
              <w:top w:val="nil"/>
              <w:left w:val="single" w:sz="4" w:space="0" w:color="auto"/>
              <w:bottom w:val="single" w:sz="4" w:space="0" w:color="000000"/>
              <w:right w:val="nil"/>
            </w:tcBorders>
            <w:vAlign w:val="center"/>
            <w:hideMark/>
          </w:tcPr>
          <w:p w14:paraId="26291F2E" w14:textId="77777777" w:rsidR="004E4D9F" w:rsidRPr="000E7E9C" w:rsidRDefault="004E4D9F" w:rsidP="004E4D9F">
            <w:pPr>
              <w:spacing w:after="0" w:line="240" w:lineRule="auto"/>
              <w:jc w:val="left"/>
              <w:rPr>
                <w:rFonts w:eastAsia="Times New Roman" w:cs="Times New Roman"/>
                <w:color w:val="000000"/>
                <w:sz w:val="22"/>
                <w:lang w:eastAsia="id-ID"/>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29DEB00"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X1.6</w:t>
            </w:r>
          </w:p>
        </w:tc>
        <w:tc>
          <w:tcPr>
            <w:tcW w:w="1417" w:type="dxa"/>
            <w:tcBorders>
              <w:top w:val="nil"/>
              <w:left w:val="nil"/>
              <w:bottom w:val="single" w:sz="4" w:space="0" w:color="auto"/>
              <w:right w:val="single" w:sz="4" w:space="0" w:color="auto"/>
            </w:tcBorders>
            <w:shd w:val="clear" w:color="auto" w:fill="auto"/>
            <w:noWrap/>
            <w:vAlign w:val="center"/>
            <w:hideMark/>
          </w:tcPr>
          <w:p w14:paraId="4F4D16D2"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0,422</w:t>
            </w:r>
          </w:p>
        </w:tc>
        <w:tc>
          <w:tcPr>
            <w:tcW w:w="1134" w:type="dxa"/>
            <w:tcBorders>
              <w:top w:val="nil"/>
              <w:left w:val="nil"/>
              <w:bottom w:val="single" w:sz="4" w:space="0" w:color="auto"/>
              <w:right w:val="single" w:sz="4" w:space="0" w:color="auto"/>
            </w:tcBorders>
            <w:shd w:val="clear" w:color="auto" w:fill="auto"/>
            <w:noWrap/>
            <w:vAlign w:val="center"/>
            <w:hideMark/>
          </w:tcPr>
          <w:p w14:paraId="5B715C7D"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26F61E53"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r w:rsidR="004E4D9F" w:rsidRPr="000E7E9C" w14:paraId="1A431DE6" w14:textId="77777777" w:rsidTr="004E4D9F">
        <w:trPr>
          <w:trHeight w:val="300"/>
        </w:trPr>
        <w:tc>
          <w:tcPr>
            <w:tcW w:w="2547" w:type="dxa"/>
            <w:vMerge/>
            <w:tcBorders>
              <w:top w:val="nil"/>
              <w:left w:val="single" w:sz="4" w:space="0" w:color="auto"/>
              <w:bottom w:val="single" w:sz="4" w:space="0" w:color="000000"/>
              <w:right w:val="nil"/>
            </w:tcBorders>
            <w:vAlign w:val="center"/>
            <w:hideMark/>
          </w:tcPr>
          <w:p w14:paraId="5D6045B3" w14:textId="77777777" w:rsidR="004E4D9F" w:rsidRPr="000E7E9C" w:rsidRDefault="004E4D9F" w:rsidP="004E4D9F">
            <w:pPr>
              <w:spacing w:after="0" w:line="240" w:lineRule="auto"/>
              <w:jc w:val="left"/>
              <w:rPr>
                <w:rFonts w:eastAsia="Times New Roman" w:cs="Times New Roman"/>
                <w:color w:val="000000"/>
                <w:sz w:val="22"/>
                <w:lang w:eastAsia="id-ID"/>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15ED086"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X1.7</w:t>
            </w:r>
          </w:p>
        </w:tc>
        <w:tc>
          <w:tcPr>
            <w:tcW w:w="1417" w:type="dxa"/>
            <w:tcBorders>
              <w:top w:val="nil"/>
              <w:left w:val="nil"/>
              <w:bottom w:val="single" w:sz="4" w:space="0" w:color="auto"/>
              <w:right w:val="single" w:sz="4" w:space="0" w:color="auto"/>
            </w:tcBorders>
            <w:shd w:val="clear" w:color="auto" w:fill="auto"/>
            <w:noWrap/>
            <w:vAlign w:val="center"/>
            <w:hideMark/>
          </w:tcPr>
          <w:p w14:paraId="3D727F1E"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0,363</w:t>
            </w:r>
          </w:p>
        </w:tc>
        <w:tc>
          <w:tcPr>
            <w:tcW w:w="1134" w:type="dxa"/>
            <w:tcBorders>
              <w:top w:val="nil"/>
              <w:left w:val="nil"/>
              <w:bottom w:val="single" w:sz="4" w:space="0" w:color="auto"/>
              <w:right w:val="single" w:sz="4" w:space="0" w:color="auto"/>
            </w:tcBorders>
            <w:shd w:val="clear" w:color="auto" w:fill="auto"/>
            <w:noWrap/>
            <w:vAlign w:val="center"/>
            <w:hideMark/>
          </w:tcPr>
          <w:p w14:paraId="6C8384F4"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0C90636E"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r w:rsidR="004E4D9F" w:rsidRPr="000E7E9C" w14:paraId="348F3793" w14:textId="77777777" w:rsidTr="004E4D9F">
        <w:trPr>
          <w:trHeight w:val="300"/>
        </w:trPr>
        <w:tc>
          <w:tcPr>
            <w:tcW w:w="2547" w:type="dxa"/>
            <w:vMerge/>
            <w:tcBorders>
              <w:top w:val="nil"/>
              <w:left w:val="single" w:sz="4" w:space="0" w:color="auto"/>
              <w:bottom w:val="single" w:sz="4" w:space="0" w:color="000000"/>
              <w:right w:val="nil"/>
            </w:tcBorders>
            <w:vAlign w:val="center"/>
            <w:hideMark/>
          </w:tcPr>
          <w:p w14:paraId="1BDEB71B" w14:textId="77777777" w:rsidR="004E4D9F" w:rsidRPr="000E7E9C" w:rsidRDefault="004E4D9F" w:rsidP="004E4D9F">
            <w:pPr>
              <w:spacing w:after="0" w:line="240" w:lineRule="auto"/>
              <w:jc w:val="left"/>
              <w:rPr>
                <w:rFonts w:eastAsia="Times New Roman" w:cs="Times New Roman"/>
                <w:color w:val="000000"/>
                <w:sz w:val="22"/>
                <w:lang w:eastAsia="id-ID"/>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A234347"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X1.8</w:t>
            </w:r>
          </w:p>
        </w:tc>
        <w:tc>
          <w:tcPr>
            <w:tcW w:w="1417" w:type="dxa"/>
            <w:tcBorders>
              <w:top w:val="nil"/>
              <w:left w:val="nil"/>
              <w:bottom w:val="single" w:sz="4" w:space="0" w:color="auto"/>
              <w:right w:val="single" w:sz="4" w:space="0" w:color="auto"/>
            </w:tcBorders>
            <w:shd w:val="clear" w:color="auto" w:fill="auto"/>
            <w:noWrap/>
            <w:vAlign w:val="center"/>
            <w:hideMark/>
          </w:tcPr>
          <w:p w14:paraId="45D8C4AC"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0,482</w:t>
            </w:r>
          </w:p>
        </w:tc>
        <w:tc>
          <w:tcPr>
            <w:tcW w:w="1134" w:type="dxa"/>
            <w:tcBorders>
              <w:top w:val="nil"/>
              <w:left w:val="nil"/>
              <w:bottom w:val="single" w:sz="4" w:space="0" w:color="auto"/>
              <w:right w:val="single" w:sz="4" w:space="0" w:color="auto"/>
            </w:tcBorders>
            <w:shd w:val="clear" w:color="auto" w:fill="auto"/>
            <w:noWrap/>
            <w:vAlign w:val="center"/>
            <w:hideMark/>
          </w:tcPr>
          <w:p w14:paraId="27FDD812"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5056FF5B"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r w:rsidR="004E4D9F" w:rsidRPr="000E7E9C" w14:paraId="631F86B7" w14:textId="77777777" w:rsidTr="004E4D9F">
        <w:trPr>
          <w:trHeight w:val="300"/>
        </w:trPr>
        <w:tc>
          <w:tcPr>
            <w:tcW w:w="2547" w:type="dxa"/>
            <w:vMerge/>
            <w:tcBorders>
              <w:top w:val="nil"/>
              <w:left w:val="single" w:sz="4" w:space="0" w:color="auto"/>
              <w:bottom w:val="single" w:sz="4" w:space="0" w:color="000000"/>
              <w:right w:val="nil"/>
            </w:tcBorders>
            <w:vAlign w:val="center"/>
            <w:hideMark/>
          </w:tcPr>
          <w:p w14:paraId="7553E35B" w14:textId="77777777" w:rsidR="004E4D9F" w:rsidRPr="000E7E9C" w:rsidRDefault="004E4D9F" w:rsidP="004E4D9F">
            <w:pPr>
              <w:spacing w:after="0" w:line="240" w:lineRule="auto"/>
              <w:jc w:val="left"/>
              <w:rPr>
                <w:rFonts w:eastAsia="Times New Roman" w:cs="Times New Roman"/>
                <w:color w:val="000000"/>
                <w:sz w:val="22"/>
                <w:lang w:eastAsia="id-ID"/>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E461BE9"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X1.9</w:t>
            </w:r>
          </w:p>
        </w:tc>
        <w:tc>
          <w:tcPr>
            <w:tcW w:w="1417" w:type="dxa"/>
            <w:tcBorders>
              <w:top w:val="nil"/>
              <w:left w:val="nil"/>
              <w:bottom w:val="single" w:sz="4" w:space="0" w:color="auto"/>
              <w:right w:val="single" w:sz="4" w:space="0" w:color="auto"/>
            </w:tcBorders>
            <w:shd w:val="clear" w:color="auto" w:fill="auto"/>
            <w:noWrap/>
            <w:vAlign w:val="center"/>
            <w:hideMark/>
          </w:tcPr>
          <w:p w14:paraId="52A98B3E"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0,441</w:t>
            </w:r>
          </w:p>
        </w:tc>
        <w:tc>
          <w:tcPr>
            <w:tcW w:w="1134" w:type="dxa"/>
            <w:tcBorders>
              <w:top w:val="nil"/>
              <w:left w:val="nil"/>
              <w:bottom w:val="single" w:sz="4" w:space="0" w:color="auto"/>
              <w:right w:val="single" w:sz="4" w:space="0" w:color="auto"/>
            </w:tcBorders>
            <w:shd w:val="clear" w:color="auto" w:fill="auto"/>
            <w:noWrap/>
            <w:vAlign w:val="center"/>
            <w:hideMark/>
          </w:tcPr>
          <w:p w14:paraId="4D4F9BF2"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021E6544"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r w:rsidR="004E4D9F" w:rsidRPr="000E7E9C" w14:paraId="54416235" w14:textId="77777777" w:rsidTr="004E4D9F">
        <w:trPr>
          <w:trHeight w:val="300"/>
        </w:trPr>
        <w:tc>
          <w:tcPr>
            <w:tcW w:w="2547" w:type="dxa"/>
            <w:vMerge/>
            <w:tcBorders>
              <w:top w:val="nil"/>
              <w:left w:val="single" w:sz="4" w:space="0" w:color="auto"/>
              <w:bottom w:val="single" w:sz="4" w:space="0" w:color="000000"/>
              <w:right w:val="nil"/>
            </w:tcBorders>
            <w:vAlign w:val="center"/>
            <w:hideMark/>
          </w:tcPr>
          <w:p w14:paraId="4B801058" w14:textId="77777777" w:rsidR="004E4D9F" w:rsidRPr="000E7E9C" w:rsidRDefault="004E4D9F" w:rsidP="004E4D9F">
            <w:pPr>
              <w:spacing w:after="0" w:line="240" w:lineRule="auto"/>
              <w:jc w:val="left"/>
              <w:rPr>
                <w:rFonts w:eastAsia="Times New Roman" w:cs="Times New Roman"/>
                <w:color w:val="000000"/>
                <w:sz w:val="22"/>
                <w:lang w:eastAsia="id-ID"/>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AFFE619"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X1.10</w:t>
            </w:r>
          </w:p>
        </w:tc>
        <w:tc>
          <w:tcPr>
            <w:tcW w:w="1417" w:type="dxa"/>
            <w:tcBorders>
              <w:top w:val="nil"/>
              <w:left w:val="nil"/>
              <w:bottom w:val="single" w:sz="4" w:space="0" w:color="auto"/>
              <w:right w:val="single" w:sz="4" w:space="0" w:color="auto"/>
            </w:tcBorders>
            <w:shd w:val="clear" w:color="auto" w:fill="auto"/>
            <w:noWrap/>
            <w:vAlign w:val="center"/>
            <w:hideMark/>
          </w:tcPr>
          <w:p w14:paraId="162B16AA"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0,666</w:t>
            </w:r>
          </w:p>
        </w:tc>
        <w:tc>
          <w:tcPr>
            <w:tcW w:w="1134" w:type="dxa"/>
            <w:tcBorders>
              <w:top w:val="nil"/>
              <w:left w:val="nil"/>
              <w:bottom w:val="single" w:sz="4" w:space="0" w:color="auto"/>
              <w:right w:val="single" w:sz="4" w:space="0" w:color="auto"/>
            </w:tcBorders>
            <w:shd w:val="clear" w:color="auto" w:fill="auto"/>
            <w:noWrap/>
            <w:vAlign w:val="center"/>
            <w:hideMark/>
          </w:tcPr>
          <w:p w14:paraId="0E113979"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45D695E6" w14:textId="77777777" w:rsidR="004E4D9F" w:rsidRPr="000E7E9C" w:rsidRDefault="004E4D9F" w:rsidP="004E4D9F">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bl>
    <w:p w14:paraId="67739270" w14:textId="20A8D646" w:rsidR="004E4D9F" w:rsidRPr="009F5919" w:rsidRDefault="004A766D" w:rsidP="004A766D">
      <w:pPr>
        <w:spacing w:after="0"/>
        <w:rPr>
          <w:rFonts w:cs="Times New Roman"/>
          <w:sz w:val="22"/>
        </w:rPr>
      </w:pPr>
      <w:r w:rsidRPr="009F5919">
        <w:rPr>
          <w:rFonts w:cs="Times New Roman"/>
          <w:sz w:val="22"/>
        </w:rPr>
        <w:t xml:space="preserve">Sumber: </w:t>
      </w:r>
      <w:r w:rsidR="001B18F0" w:rsidRPr="009F5919">
        <w:rPr>
          <w:rFonts w:cs="Times New Roman"/>
          <w:sz w:val="22"/>
        </w:rPr>
        <w:t>Data diolah, 2017</w:t>
      </w:r>
    </w:p>
    <w:p w14:paraId="4BD643F2" w14:textId="77777777" w:rsidR="004A766D" w:rsidRDefault="004A766D" w:rsidP="004A766D">
      <w:pPr>
        <w:spacing w:after="0"/>
        <w:rPr>
          <w:rFonts w:cs="Times New Roman"/>
        </w:rPr>
      </w:pPr>
    </w:p>
    <w:p w14:paraId="5ADEAA85" w14:textId="3CC1FA0E" w:rsidR="006F6F19" w:rsidRPr="00D7033C" w:rsidRDefault="006F6F19" w:rsidP="006F6F19">
      <w:pPr>
        <w:pStyle w:val="Caption"/>
        <w:jc w:val="center"/>
        <w:rPr>
          <w:rFonts w:cs="Times New Roman"/>
          <w:color w:val="auto"/>
          <w:sz w:val="24"/>
        </w:rPr>
      </w:pPr>
      <w:bookmarkStart w:id="128" w:name="_Toc490203635"/>
      <w:r w:rsidRPr="0021226A">
        <w:rPr>
          <w:b w:val="0"/>
          <w:color w:val="auto"/>
          <w:sz w:val="24"/>
        </w:rPr>
        <w:t xml:space="preserve">Tabel 4. </w:t>
      </w:r>
      <w:r w:rsidR="00CD4ECC" w:rsidRPr="0021226A">
        <w:rPr>
          <w:b w:val="0"/>
          <w:color w:val="auto"/>
          <w:sz w:val="24"/>
        </w:rPr>
        <w:fldChar w:fldCharType="begin"/>
      </w:r>
      <w:r w:rsidR="00CD4ECC" w:rsidRPr="0021226A">
        <w:rPr>
          <w:b w:val="0"/>
          <w:color w:val="auto"/>
          <w:sz w:val="24"/>
        </w:rPr>
        <w:instrText xml:space="preserve"> SEQ Tabel_4. \* ARABIC </w:instrText>
      </w:r>
      <w:r w:rsidR="00CD4ECC" w:rsidRPr="0021226A">
        <w:rPr>
          <w:b w:val="0"/>
          <w:color w:val="auto"/>
          <w:sz w:val="24"/>
        </w:rPr>
        <w:fldChar w:fldCharType="separate"/>
      </w:r>
      <w:r w:rsidR="002236CD">
        <w:rPr>
          <w:b w:val="0"/>
          <w:noProof/>
          <w:color w:val="auto"/>
          <w:sz w:val="24"/>
        </w:rPr>
        <w:t>7</w:t>
      </w:r>
      <w:r w:rsidR="00CD4ECC" w:rsidRPr="0021226A">
        <w:rPr>
          <w:b w:val="0"/>
          <w:color w:val="auto"/>
          <w:sz w:val="24"/>
        </w:rPr>
        <w:fldChar w:fldCharType="end"/>
      </w:r>
      <w:r w:rsidRPr="00D7033C">
        <w:rPr>
          <w:color w:val="auto"/>
          <w:sz w:val="24"/>
        </w:rPr>
        <w:t xml:space="preserve"> </w:t>
      </w:r>
      <w:r w:rsidRPr="00D7033C">
        <w:rPr>
          <w:b w:val="0"/>
          <w:color w:val="auto"/>
          <w:sz w:val="24"/>
        </w:rPr>
        <w:t>Hasil Uji Validitas Variabel X2</w:t>
      </w:r>
      <w:bookmarkEnd w:id="128"/>
    </w:p>
    <w:tbl>
      <w:tblPr>
        <w:tblW w:w="7933" w:type="dxa"/>
        <w:tblInd w:w="113" w:type="dxa"/>
        <w:tblLook w:val="04A0" w:firstRow="1" w:lastRow="0" w:firstColumn="1" w:lastColumn="0" w:noHBand="0" w:noVBand="1"/>
      </w:tblPr>
      <w:tblGrid>
        <w:gridCol w:w="2547"/>
        <w:gridCol w:w="1276"/>
        <w:gridCol w:w="1417"/>
        <w:gridCol w:w="1134"/>
        <w:gridCol w:w="1559"/>
      </w:tblGrid>
      <w:tr w:rsidR="003B06A3" w:rsidRPr="000E7E9C" w14:paraId="2B4BA9E4" w14:textId="77777777" w:rsidTr="003B06A3">
        <w:trPr>
          <w:trHeight w:val="300"/>
        </w:trPr>
        <w:tc>
          <w:tcPr>
            <w:tcW w:w="2547"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2727ED0"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Variabel</w:t>
            </w:r>
          </w:p>
        </w:tc>
        <w:tc>
          <w:tcPr>
            <w:tcW w:w="1276" w:type="dxa"/>
            <w:tcBorders>
              <w:top w:val="single" w:sz="4" w:space="0" w:color="auto"/>
              <w:left w:val="nil"/>
              <w:bottom w:val="single" w:sz="4" w:space="0" w:color="auto"/>
              <w:right w:val="single" w:sz="4" w:space="0" w:color="auto"/>
            </w:tcBorders>
            <w:shd w:val="clear" w:color="000000" w:fill="BDD7EE"/>
            <w:noWrap/>
            <w:vAlign w:val="center"/>
            <w:hideMark/>
          </w:tcPr>
          <w:p w14:paraId="7D77AE53"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Kode Item</w:t>
            </w:r>
          </w:p>
        </w:tc>
        <w:tc>
          <w:tcPr>
            <w:tcW w:w="1417" w:type="dxa"/>
            <w:tcBorders>
              <w:top w:val="single" w:sz="4" w:space="0" w:color="auto"/>
              <w:left w:val="nil"/>
              <w:bottom w:val="single" w:sz="4" w:space="0" w:color="auto"/>
              <w:right w:val="single" w:sz="4" w:space="0" w:color="auto"/>
            </w:tcBorders>
            <w:shd w:val="clear" w:color="000000" w:fill="BDD7EE"/>
            <w:noWrap/>
            <w:vAlign w:val="center"/>
            <w:hideMark/>
          </w:tcPr>
          <w:p w14:paraId="7367B245"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R Hitung</w:t>
            </w:r>
          </w:p>
        </w:tc>
        <w:tc>
          <w:tcPr>
            <w:tcW w:w="1134" w:type="dxa"/>
            <w:tcBorders>
              <w:top w:val="single" w:sz="4" w:space="0" w:color="auto"/>
              <w:left w:val="nil"/>
              <w:bottom w:val="single" w:sz="4" w:space="0" w:color="auto"/>
              <w:right w:val="single" w:sz="4" w:space="0" w:color="auto"/>
            </w:tcBorders>
            <w:shd w:val="clear" w:color="000000" w:fill="BDD7EE"/>
            <w:noWrap/>
            <w:vAlign w:val="center"/>
            <w:hideMark/>
          </w:tcPr>
          <w:p w14:paraId="6C2EE53E"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R Tabel</w:t>
            </w:r>
          </w:p>
        </w:tc>
        <w:tc>
          <w:tcPr>
            <w:tcW w:w="1559" w:type="dxa"/>
            <w:tcBorders>
              <w:top w:val="single" w:sz="4" w:space="0" w:color="auto"/>
              <w:left w:val="nil"/>
              <w:bottom w:val="single" w:sz="4" w:space="0" w:color="auto"/>
              <w:right w:val="single" w:sz="4" w:space="0" w:color="auto"/>
            </w:tcBorders>
            <w:shd w:val="clear" w:color="000000" w:fill="BDD7EE"/>
            <w:noWrap/>
            <w:vAlign w:val="center"/>
            <w:hideMark/>
          </w:tcPr>
          <w:p w14:paraId="5E1D762E"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Keterangan</w:t>
            </w:r>
          </w:p>
        </w:tc>
      </w:tr>
      <w:tr w:rsidR="003B06A3" w:rsidRPr="000E7E9C" w14:paraId="1B167D83" w14:textId="77777777" w:rsidTr="003B06A3">
        <w:trPr>
          <w:trHeight w:val="300"/>
        </w:trPr>
        <w:tc>
          <w:tcPr>
            <w:tcW w:w="25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C147E1"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X2 = Daya Saing Lingkungan Bisnis</w:t>
            </w:r>
          </w:p>
        </w:tc>
        <w:tc>
          <w:tcPr>
            <w:tcW w:w="1276" w:type="dxa"/>
            <w:tcBorders>
              <w:top w:val="nil"/>
              <w:left w:val="nil"/>
              <w:bottom w:val="single" w:sz="4" w:space="0" w:color="auto"/>
              <w:right w:val="single" w:sz="4" w:space="0" w:color="auto"/>
            </w:tcBorders>
            <w:shd w:val="clear" w:color="auto" w:fill="auto"/>
            <w:noWrap/>
            <w:vAlign w:val="center"/>
            <w:hideMark/>
          </w:tcPr>
          <w:p w14:paraId="61EF311E"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X2.1</w:t>
            </w:r>
          </w:p>
        </w:tc>
        <w:tc>
          <w:tcPr>
            <w:tcW w:w="1417" w:type="dxa"/>
            <w:tcBorders>
              <w:top w:val="nil"/>
              <w:left w:val="nil"/>
              <w:bottom w:val="single" w:sz="4" w:space="0" w:color="auto"/>
              <w:right w:val="single" w:sz="4" w:space="0" w:color="auto"/>
            </w:tcBorders>
            <w:shd w:val="clear" w:color="auto" w:fill="auto"/>
            <w:noWrap/>
            <w:vAlign w:val="center"/>
            <w:hideMark/>
          </w:tcPr>
          <w:p w14:paraId="303C3673"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0,523</w:t>
            </w:r>
          </w:p>
        </w:tc>
        <w:tc>
          <w:tcPr>
            <w:tcW w:w="1134" w:type="dxa"/>
            <w:tcBorders>
              <w:top w:val="nil"/>
              <w:left w:val="nil"/>
              <w:bottom w:val="single" w:sz="4" w:space="0" w:color="auto"/>
              <w:right w:val="single" w:sz="4" w:space="0" w:color="auto"/>
            </w:tcBorders>
            <w:shd w:val="clear" w:color="auto" w:fill="auto"/>
            <w:noWrap/>
            <w:vAlign w:val="center"/>
            <w:hideMark/>
          </w:tcPr>
          <w:p w14:paraId="1101987F"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0543F4E4"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r w:rsidR="003B06A3" w:rsidRPr="000E7E9C" w14:paraId="303B17FB" w14:textId="77777777" w:rsidTr="003B06A3">
        <w:trPr>
          <w:trHeight w:val="300"/>
        </w:trPr>
        <w:tc>
          <w:tcPr>
            <w:tcW w:w="2547" w:type="dxa"/>
            <w:vMerge/>
            <w:tcBorders>
              <w:top w:val="nil"/>
              <w:left w:val="single" w:sz="4" w:space="0" w:color="auto"/>
              <w:bottom w:val="single" w:sz="4" w:space="0" w:color="auto"/>
              <w:right w:val="single" w:sz="4" w:space="0" w:color="auto"/>
            </w:tcBorders>
            <w:vAlign w:val="center"/>
            <w:hideMark/>
          </w:tcPr>
          <w:p w14:paraId="48D9C449" w14:textId="77777777" w:rsidR="003B06A3" w:rsidRPr="000E7E9C" w:rsidRDefault="003B06A3" w:rsidP="003B06A3">
            <w:pPr>
              <w:spacing w:after="0" w:line="240" w:lineRule="auto"/>
              <w:jc w:val="left"/>
              <w:rPr>
                <w:rFonts w:eastAsia="Times New Roman" w:cs="Times New Roman"/>
                <w:color w:val="000000"/>
                <w:sz w:val="22"/>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14:paraId="654BF91D"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X2.2</w:t>
            </w:r>
          </w:p>
        </w:tc>
        <w:tc>
          <w:tcPr>
            <w:tcW w:w="1417" w:type="dxa"/>
            <w:tcBorders>
              <w:top w:val="nil"/>
              <w:left w:val="nil"/>
              <w:bottom w:val="single" w:sz="4" w:space="0" w:color="auto"/>
              <w:right w:val="single" w:sz="4" w:space="0" w:color="auto"/>
            </w:tcBorders>
            <w:shd w:val="clear" w:color="auto" w:fill="auto"/>
            <w:noWrap/>
            <w:vAlign w:val="center"/>
            <w:hideMark/>
          </w:tcPr>
          <w:p w14:paraId="2EA0AA26"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0,461</w:t>
            </w:r>
          </w:p>
        </w:tc>
        <w:tc>
          <w:tcPr>
            <w:tcW w:w="1134" w:type="dxa"/>
            <w:tcBorders>
              <w:top w:val="nil"/>
              <w:left w:val="nil"/>
              <w:bottom w:val="single" w:sz="4" w:space="0" w:color="auto"/>
              <w:right w:val="single" w:sz="4" w:space="0" w:color="auto"/>
            </w:tcBorders>
            <w:shd w:val="clear" w:color="auto" w:fill="auto"/>
            <w:noWrap/>
            <w:vAlign w:val="center"/>
            <w:hideMark/>
          </w:tcPr>
          <w:p w14:paraId="64AC3AC3"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3E572534"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r w:rsidR="003B06A3" w:rsidRPr="000E7E9C" w14:paraId="1DD5AA88" w14:textId="77777777" w:rsidTr="003B06A3">
        <w:trPr>
          <w:trHeight w:val="300"/>
        </w:trPr>
        <w:tc>
          <w:tcPr>
            <w:tcW w:w="2547" w:type="dxa"/>
            <w:vMerge/>
            <w:tcBorders>
              <w:top w:val="nil"/>
              <w:left w:val="single" w:sz="4" w:space="0" w:color="auto"/>
              <w:bottom w:val="single" w:sz="4" w:space="0" w:color="auto"/>
              <w:right w:val="single" w:sz="4" w:space="0" w:color="auto"/>
            </w:tcBorders>
            <w:vAlign w:val="center"/>
            <w:hideMark/>
          </w:tcPr>
          <w:p w14:paraId="6613B4B9" w14:textId="77777777" w:rsidR="003B06A3" w:rsidRPr="000E7E9C" w:rsidRDefault="003B06A3" w:rsidP="003B06A3">
            <w:pPr>
              <w:spacing w:after="0" w:line="240" w:lineRule="auto"/>
              <w:jc w:val="left"/>
              <w:rPr>
                <w:rFonts w:eastAsia="Times New Roman" w:cs="Times New Roman"/>
                <w:color w:val="000000"/>
                <w:sz w:val="22"/>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14:paraId="1D09146C"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X2.3</w:t>
            </w:r>
          </w:p>
        </w:tc>
        <w:tc>
          <w:tcPr>
            <w:tcW w:w="1417" w:type="dxa"/>
            <w:tcBorders>
              <w:top w:val="nil"/>
              <w:left w:val="nil"/>
              <w:bottom w:val="single" w:sz="4" w:space="0" w:color="auto"/>
              <w:right w:val="single" w:sz="4" w:space="0" w:color="auto"/>
            </w:tcBorders>
            <w:shd w:val="clear" w:color="auto" w:fill="auto"/>
            <w:noWrap/>
            <w:vAlign w:val="center"/>
            <w:hideMark/>
          </w:tcPr>
          <w:p w14:paraId="00612657"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0,316</w:t>
            </w:r>
          </w:p>
        </w:tc>
        <w:tc>
          <w:tcPr>
            <w:tcW w:w="1134" w:type="dxa"/>
            <w:tcBorders>
              <w:top w:val="nil"/>
              <w:left w:val="nil"/>
              <w:bottom w:val="single" w:sz="4" w:space="0" w:color="auto"/>
              <w:right w:val="single" w:sz="4" w:space="0" w:color="auto"/>
            </w:tcBorders>
            <w:shd w:val="clear" w:color="auto" w:fill="auto"/>
            <w:noWrap/>
            <w:vAlign w:val="center"/>
            <w:hideMark/>
          </w:tcPr>
          <w:p w14:paraId="2A088670"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241A3E53"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r w:rsidR="003B06A3" w:rsidRPr="000E7E9C" w14:paraId="61216AD2" w14:textId="77777777" w:rsidTr="003B06A3">
        <w:trPr>
          <w:trHeight w:val="300"/>
        </w:trPr>
        <w:tc>
          <w:tcPr>
            <w:tcW w:w="2547" w:type="dxa"/>
            <w:vMerge/>
            <w:tcBorders>
              <w:top w:val="nil"/>
              <w:left w:val="single" w:sz="4" w:space="0" w:color="auto"/>
              <w:bottom w:val="single" w:sz="4" w:space="0" w:color="auto"/>
              <w:right w:val="single" w:sz="4" w:space="0" w:color="auto"/>
            </w:tcBorders>
            <w:vAlign w:val="center"/>
            <w:hideMark/>
          </w:tcPr>
          <w:p w14:paraId="28FBD59C" w14:textId="77777777" w:rsidR="003B06A3" w:rsidRPr="000E7E9C" w:rsidRDefault="003B06A3" w:rsidP="003B06A3">
            <w:pPr>
              <w:spacing w:after="0" w:line="240" w:lineRule="auto"/>
              <w:jc w:val="left"/>
              <w:rPr>
                <w:rFonts w:eastAsia="Times New Roman" w:cs="Times New Roman"/>
                <w:color w:val="000000"/>
                <w:sz w:val="22"/>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14:paraId="603E8FF8"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X2.4</w:t>
            </w:r>
          </w:p>
        </w:tc>
        <w:tc>
          <w:tcPr>
            <w:tcW w:w="1417" w:type="dxa"/>
            <w:tcBorders>
              <w:top w:val="nil"/>
              <w:left w:val="nil"/>
              <w:bottom w:val="single" w:sz="4" w:space="0" w:color="auto"/>
              <w:right w:val="single" w:sz="4" w:space="0" w:color="auto"/>
            </w:tcBorders>
            <w:shd w:val="clear" w:color="auto" w:fill="auto"/>
            <w:noWrap/>
            <w:vAlign w:val="center"/>
            <w:hideMark/>
          </w:tcPr>
          <w:p w14:paraId="5B26162D"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0,313</w:t>
            </w:r>
          </w:p>
        </w:tc>
        <w:tc>
          <w:tcPr>
            <w:tcW w:w="1134" w:type="dxa"/>
            <w:tcBorders>
              <w:top w:val="nil"/>
              <w:left w:val="nil"/>
              <w:bottom w:val="single" w:sz="4" w:space="0" w:color="auto"/>
              <w:right w:val="single" w:sz="4" w:space="0" w:color="auto"/>
            </w:tcBorders>
            <w:shd w:val="clear" w:color="auto" w:fill="auto"/>
            <w:noWrap/>
            <w:vAlign w:val="center"/>
            <w:hideMark/>
          </w:tcPr>
          <w:p w14:paraId="5F2DAA91"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75F55DEE"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r w:rsidR="003B06A3" w:rsidRPr="000E7E9C" w14:paraId="72392486" w14:textId="77777777" w:rsidTr="003B06A3">
        <w:trPr>
          <w:trHeight w:val="300"/>
        </w:trPr>
        <w:tc>
          <w:tcPr>
            <w:tcW w:w="2547" w:type="dxa"/>
            <w:vMerge/>
            <w:tcBorders>
              <w:top w:val="nil"/>
              <w:left w:val="single" w:sz="4" w:space="0" w:color="auto"/>
              <w:bottom w:val="single" w:sz="4" w:space="0" w:color="auto"/>
              <w:right w:val="single" w:sz="4" w:space="0" w:color="auto"/>
            </w:tcBorders>
            <w:vAlign w:val="center"/>
            <w:hideMark/>
          </w:tcPr>
          <w:p w14:paraId="5A0BE1C4" w14:textId="77777777" w:rsidR="003B06A3" w:rsidRPr="000E7E9C" w:rsidRDefault="003B06A3" w:rsidP="003B06A3">
            <w:pPr>
              <w:spacing w:after="0" w:line="240" w:lineRule="auto"/>
              <w:jc w:val="left"/>
              <w:rPr>
                <w:rFonts w:eastAsia="Times New Roman" w:cs="Times New Roman"/>
                <w:color w:val="000000"/>
                <w:sz w:val="22"/>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14:paraId="14E0F020"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X2.5</w:t>
            </w:r>
          </w:p>
        </w:tc>
        <w:tc>
          <w:tcPr>
            <w:tcW w:w="1417" w:type="dxa"/>
            <w:tcBorders>
              <w:top w:val="nil"/>
              <w:left w:val="nil"/>
              <w:bottom w:val="single" w:sz="4" w:space="0" w:color="auto"/>
              <w:right w:val="single" w:sz="4" w:space="0" w:color="auto"/>
            </w:tcBorders>
            <w:shd w:val="clear" w:color="auto" w:fill="auto"/>
            <w:noWrap/>
            <w:vAlign w:val="center"/>
            <w:hideMark/>
          </w:tcPr>
          <w:p w14:paraId="1468BFE3"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0,302</w:t>
            </w:r>
          </w:p>
        </w:tc>
        <w:tc>
          <w:tcPr>
            <w:tcW w:w="1134" w:type="dxa"/>
            <w:tcBorders>
              <w:top w:val="nil"/>
              <w:left w:val="nil"/>
              <w:bottom w:val="single" w:sz="4" w:space="0" w:color="auto"/>
              <w:right w:val="single" w:sz="4" w:space="0" w:color="auto"/>
            </w:tcBorders>
            <w:shd w:val="clear" w:color="auto" w:fill="auto"/>
            <w:noWrap/>
            <w:vAlign w:val="center"/>
            <w:hideMark/>
          </w:tcPr>
          <w:p w14:paraId="11962D27"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494EE1CC"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r w:rsidR="003B06A3" w:rsidRPr="000E7E9C" w14:paraId="57C5063B" w14:textId="77777777" w:rsidTr="003B06A3">
        <w:trPr>
          <w:trHeight w:val="300"/>
        </w:trPr>
        <w:tc>
          <w:tcPr>
            <w:tcW w:w="2547" w:type="dxa"/>
            <w:vMerge/>
            <w:tcBorders>
              <w:top w:val="nil"/>
              <w:left w:val="single" w:sz="4" w:space="0" w:color="auto"/>
              <w:bottom w:val="single" w:sz="4" w:space="0" w:color="auto"/>
              <w:right w:val="single" w:sz="4" w:space="0" w:color="auto"/>
            </w:tcBorders>
            <w:vAlign w:val="center"/>
            <w:hideMark/>
          </w:tcPr>
          <w:p w14:paraId="153B2B95" w14:textId="77777777" w:rsidR="003B06A3" w:rsidRPr="000E7E9C" w:rsidRDefault="003B06A3" w:rsidP="003B06A3">
            <w:pPr>
              <w:spacing w:after="0" w:line="240" w:lineRule="auto"/>
              <w:jc w:val="left"/>
              <w:rPr>
                <w:rFonts w:eastAsia="Times New Roman" w:cs="Times New Roman"/>
                <w:color w:val="000000"/>
                <w:sz w:val="22"/>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14:paraId="1A03B332"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X2.6</w:t>
            </w:r>
          </w:p>
        </w:tc>
        <w:tc>
          <w:tcPr>
            <w:tcW w:w="1417" w:type="dxa"/>
            <w:tcBorders>
              <w:top w:val="nil"/>
              <w:left w:val="nil"/>
              <w:bottom w:val="single" w:sz="4" w:space="0" w:color="auto"/>
              <w:right w:val="single" w:sz="4" w:space="0" w:color="auto"/>
            </w:tcBorders>
            <w:shd w:val="clear" w:color="auto" w:fill="auto"/>
            <w:noWrap/>
            <w:vAlign w:val="center"/>
            <w:hideMark/>
          </w:tcPr>
          <w:p w14:paraId="1AFE4442"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0,524</w:t>
            </w:r>
          </w:p>
        </w:tc>
        <w:tc>
          <w:tcPr>
            <w:tcW w:w="1134" w:type="dxa"/>
            <w:tcBorders>
              <w:top w:val="nil"/>
              <w:left w:val="nil"/>
              <w:bottom w:val="single" w:sz="4" w:space="0" w:color="auto"/>
              <w:right w:val="single" w:sz="4" w:space="0" w:color="auto"/>
            </w:tcBorders>
            <w:shd w:val="clear" w:color="auto" w:fill="auto"/>
            <w:noWrap/>
            <w:vAlign w:val="center"/>
            <w:hideMark/>
          </w:tcPr>
          <w:p w14:paraId="278D4935"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723E36B1"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r w:rsidR="003B06A3" w:rsidRPr="000E7E9C" w14:paraId="3A686D5A" w14:textId="77777777" w:rsidTr="003B06A3">
        <w:trPr>
          <w:trHeight w:val="300"/>
        </w:trPr>
        <w:tc>
          <w:tcPr>
            <w:tcW w:w="2547" w:type="dxa"/>
            <w:vMerge/>
            <w:tcBorders>
              <w:top w:val="nil"/>
              <w:left w:val="single" w:sz="4" w:space="0" w:color="auto"/>
              <w:bottom w:val="single" w:sz="4" w:space="0" w:color="auto"/>
              <w:right w:val="single" w:sz="4" w:space="0" w:color="auto"/>
            </w:tcBorders>
            <w:vAlign w:val="center"/>
            <w:hideMark/>
          </w:tcPr>
          <w:p w14:paraId="3C8CEEDC" w14:textId="77777777" w:rsidR="003B06A3" w:rsidRPr="000E7E9C" w:rsidRDefault="003B06A3" w:rsidP="003B06A3">
            <w:pPr>
              <w:spacing w:after="0" w:line="240" w:lineRule="auto"/>
              <w:jc w:val="left"/>
              <w:rPr>
                <w:rFonts w:eastAsia="Times New Roman" w:cs="Times New Roman"/>
                <w:color w:val="000000"/>
                <w:sz w:val="22"/>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14:paraId="05B43735"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X2.7</w:t>
            </w:r>
          </w:p>
        </w:tc>
        <w:tc>
          <w:tcPr>
            <w:tcW w:w="1417" w:type="dxa"/>
            <w:tcBorders>
              <w:top w:val="nil"/>
              <w:left w:val="nil"/>
              <w:bottom w:val="single" w:sz="4" w:space="0" w:color="auto"/>
              <w:right w:val="single" w:sz="4" w:space="0" w:color="auto"/>
            </w:tcBorders>
            <w:shd w:val="clear" w:color="auto" w:fill="auto"/>
            <w:noWrap/>
            <w:vAlign w:val="center"/>
            <w:hideMark/>
          </w:tcPr>
          <w:p w14:paraId="6DB69217"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0,496</w:t>
            </w:r>
          </w:p>
        </w:tc>
        <w:tc>
          <w:tcPr>
            <w:tcW w:w="1134" w:type="dxa"/>
            <w:tcBorders>
              <w:top w:val="nil"/>
              <w:left w:val="nil"/>
              <w:bottom w:val="single" w:sz="4" w:space="0" w:color="auto"/>
              <w:right w:val="single" w:sz="4" w:space="0" w:color="auto"/>
            </w:tcBorders>
            <w:shd w:val="clear" w:color="auto" w:fill="auto"/>
            <w:noWrap/>
            <w:vAlign w:val="center"/>
            <w:hideMark/>
          </w:tcPr>
          <w:p w14:paraId="100F7225"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3B9ABD99"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r w:rsidR="003B06A3" w:rsidRPr="000E7E9C" w14:paraId="7D26FC75" w14:textId="77777777" w:rsidTr="003B06A3">
        <w:trPr>
          <w:trHeight w:val="300"/>
        </w:trPr>
        <w:tc>
          <w:tcPr>
            <w:tcW w:w="2547" w:type="dxa"/>
            <w:vMerge/>
            <w:tcBorders>
              <w:top w:val="nil"/>
              <w:left w:val="single" w:sz="4" w:space="0" w:color="auto"/>
              <w:bottom w:val="single" w:sz="4" w:space="0" w:color="auto"/>
              <w:right w:val="single" w:sz="4" w:space="0" w:color="auto"/>
            </w:tcBorders>
            <w:vAlign w:val="center"/>
            <w:hideMark/>
          </w:tcPr>
          <w:p w14:paraId="5337D635" w14:textId="77777777" w:rsidR="003B06A3" w:rsidRPr="000E7E9C" w:rsidRDefault="003B06A3" w:rsidP="003B06A3">
            <w:pPr>
              <w:spacing w:after="0" w:line="240" w:lineRule="auto"/>
              <w:jc w:val="left"/>
              <w:rPr>
                <w:rFonts w:eastAsia="Times New Roman" w:cs="Times New Roman"/>
                <w:color w:val="000000"/>
                <w:sz w:val="22"/>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14:paraId="20219828"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X2.8</w:t>
            </w:r>
          </w:p>
        </w:tc>
        <w:tc>
          <w:tcPr>
            <w:tcW w:w="1417" w:type="dxa"/>
            <w:tcBorders>
              <w:top w:val="nil"/>
              <w:left w:val="nil"/>
              <w:bottom w:val="single" w:sz="4" w:space="0" w:color="auto"/>
              <w:right w:val="single" w:sz="4" w:space="0" w:color="auto"/>
            </w:tcBorders>
            <w:shd w:val="clear" w:color="auto" w:fill="auto"/>
            <w:noWrap/>
            <w:vAlign w:val="center"/>
            <w:hideMark/>
          </w:tcPr>
          <w:p w14:paraId="43D6F565"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0,468</w:t>
            </w:r>
          </w:p>
        </w:tc>
        <w:tc>
          <w:tcPr>
            <w:tcW w:w="1134" w:type="dxa"/>
            <w:tcBorders>
              <w:top w:val="nil"/>
              <w:left w:val="nil"/>
              <w:bottom w:val="single" w:sz="4" w:space="0" w:color="auto"/>
              <w:right w:val="single" w:sz="4" w:space="0" w:color="auto"/>
            </w:tcBorders>
            <w:shd w:val="clear" w:color="auto" w:fill="auto"/>
            <w:noWrap/>
            <w:vAlign w:val="center"/>
            <w:hideMark/>
          </w:tcPr>
          <w:p w14:paraId="28910CBE"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5FA2A1D3"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r w:rsidR="003B06A3" w:rsidRPr="000E7E9C" w14:paraId="3BB80749" w14:textId="77777777" w:rsidTr="003B06A3">
        <w:trPr>
          <w:trHeight w:val="300"/>
        </w:trPr>
        <w:tc>
          <w:tcPr>
            <w:tcW w:w="2547" w:type="dxa"/>
            <w:vMerge/>
            <w:tcBorders>
              <w:top w:val="nil"/>
              <w:left w:val="single" w:sz="4" w:space="0" w:color="auto"/>
              <w:bottom w:val="single" w:sz="4" w:space="0" w:color="auto"/>
              <w:right w:val="single" w:sz="4" w:space="0" w:color="auto"/>
            </w:tcBorders>
            <w:vAlign w:val="center"/>
            <w:hideMark/>
          </w:tcPr>
          <w:p w14:paraId="5BB0086B" w14:textId="77777777" w:rsidR="003B06A3" w:rsidRPr="000E7E9C" w:rsidRDefault="003B06A3" w:rsidP="003B06A3">
            <w:pPr>
              <w:spacing w:after="0" w:line="240" w:lineRule="auto"/>
              <w:jc w:val="left"/>
              <w:rPr>
                <w:rFonts w:eastAsia="Times New Roman" w:cs="Times New Roman"/>
                <w:color w:val="000000"/>
                <w:sz w:val="22"/>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14:paraId="0B3FCAB7"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X2.9</w:t>
            </w:r>
          </w:p>
        </w:tc>
        <w:tc>
          <w:tcPr>
            <w:tcW w:w="1417" w:type="dxa"/>
            <w:tcBorders>
              <w:top w:val="nil"/>
              <w:left w:val="nil"/>
              <w:bottom w:val="single" w:sz="4" w:space="0" w:color="auto"/>
              <w:right w:val="single" w:sz="4" w:space="0" w:color="auto"/>
            </w:tcBorders>
            <w:shd w:val="clear" w:color="auto" w:fill="auto"/>
            <w:noWrap/>
            <w:vAlign w:val="center"/>
            <w:hideMark/>
          </w:tcPr>
          <w:p w14:paraId="295079CA"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0,539</w:t>
            </w:r>
          </w:p>
        </w:tc>
        <w:tc>
          <w:tcPr>
            <w:tcW w:w="1134" w:type="dxa"/>
            <w:tcBorders>
              <w:top w:val="nil"/>
              <w:left w:val="nil"/>
              <w:bottom w:val="single" w:sz="4" w:space="0" w:color="auto"/>
              <w:right w:val="single" w:sz="4" w:space="0" w:color="auto"/>
            </w:tcBorders>
            <w:shd w:val="clear" w:color="auto" w:fill="auto"/>
            <w:noWrap/>
            <w:vAlign w:val="center"/>
            <w:hideMark/>
          </w:tcPr>
          <w:p w14:paraId="0F5D13C7"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00CC6129"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r w:rsidR="003B06A3" w:rsidRPr="000E7E9C" w14:paraId="61B232B3" w14:textId="77777777" w:rsidTr="003B06A3">
        <w:trPr>
          <w:trHeight w:val="300"/>
        </w:trPr>
        <w:tc>
          <w:tcPr>
            <w:tcW w:w="2547" w:type="dxa"/>
            <w:vMerge/>
            <w:tcBorders>
              <w:top w:val="nil"/>
              <w:left w:val="single" w:sz="4" w:space="0" w:color="auto"/>
              <w:bottom w:val="single" w:sz="4" w:space="0" w:color="auto"/>
              <w:right w:val="single" w:sz="4" w:space="0" w:color="auto"/>
            </w:tcBorders>
            <w:vAlign w:val="center"/>
            <w:hideMark/>
          </w:tcPr>
          <w:p w14:paraId="1DFC4780" w14:textId="77777777" w:rsidR="003B06A3" w:rsidRPr="000E7E9C" w:rsidRDefault="003B06A3" w:rsidP="003B06A3">
            <w:pPr>
              <w:spacing w:after="0" w:line="240" w:lineRule="auto"/>
              <w:jc w:val="left"/>
              <w:rPr>
                <w:rFonts w:eastAsia="Times New Roman" w:cs="Times New Roman"/>
                <w:color w:val="000000"/>
                <w:sz w:val="22"/>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14:paraId="724FBF7B"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X2.10</w:t>
            </w:r>
          </w:p>
        </w:tc>
        <w:tc>
          <w:tcPr>
            <w:tcW w:w="1417" w:type="dxa"/>
            <w:tcBorders>
              <w:top w:val="nil"/>
              <w:left w:val="nil"/>
              <w:bottom w:val="single" w:sz="4" w:space="0" w:color="auto"/>
              <w:right w:val="single" w:sz="4" w:space="0" w:color="auto"/>
            </w:tcBorders>
            <w:shd w:val="clear" w:color="auto" w:fill="auto"/>
            <w:noWrap/>
            <w:vAlign w:val="center"/>
            <w:hideMark/>
          </w:tcPr>
          <w:p w14:paraId="7871C48C"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0,442</w:t>
            </w:r>
          </w:p>
        </w:tc>
        <w:tc>
          <w:tcPr>
            <w:tcW w:w="1134" w:type="dxa"/>
            <w:tcBorders>
              <w:top w:val="nil"/>
              <w:left w:val="nil"/>
              <w:bottom w:val="single" w:sz="4" w:space="0" w:color="auto"/>
              <w:right w:val="single" w:sz="4" w:space="0" w:color="auto"/>
            </w:tcBorders>
            <w:shd w:val="clear" w:color="auto" w:fill="auto"/>
            <w:noWrap/>
            <w:vAlign w:val="center"/>
            <w:hideMark/>
          </w:tcPr>
          <w:p w14:paraId="3F8E1A3B"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49912E83"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r w:rsidR="003B06A3" w:rsidRPr="000E7E9C" w14:paraId="6F306880" w14:textId="77777777" w:rsidTr="003B06A3">
        <w:trPr>
          <w:trHeight w:val="300"/>
        </w:trPr>
        <w:tc>
          <w:tcPr>
            <w:tcW w:w="2547" w:type="dxa"/>
            <w:vMerge/>
            <w:tcBorders>
              <w:top w:val="nil"/>
              <w:left w:val="single" w:sz="4" w:space="0" w:color="auto"/>
              <w:bottom w:val="single" w:sz="4" w:space="0" w:color="auto"/>
              <w:right w:val="single" w:sz="4" w:space="0" w:color="auto"/>
            </w:tcBorders>
            <w:vAlign w:val="center"/>
            <w:hideMark/>
          </w:tcPr>
          <w:p w14:paraId="0C4FF870" w14:textId="77777777" w:rsidR="003B06A3" w:rsidRPr="000E7E9C" w:rsidRDefault="003B06A3" w:rsidP="003B06A3">
            <w:pPr>
              <w:spacing w:after="0" w:line="240" w:lineRule="auto"/>
              <w:jc w:val="left"/>
              <w:rPr>
                <w:rFonts w:eastAsia="Times New Roman" w:cs="Times New Roman"/>
                <w:color w:val="000000"/>
                <w:sz w:val="22"/>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14:paraId="72FA9A61"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X2.11</w:t>
            </w:r>
          </w:p>
        </w:tc>
        <w:tc>
          <w:tcPr>
            <w:tcW w:w="1417" w:type="dxa"/>
            <w:tcBorders>
              <w:top w:val="nil"/>
              <w:left w:val="nil"/>
              <w:bottom w:val="single" w:sz="4" w:space="0" w:color="auto"/>
              <w:right w:val="single" w:sz="4" w:space="0" w:color="auto"/>
            </w:tcBorders>
            <w:shd w:val="clear" w:color="auto" w:fill="auto"/>
            <w:noWrap/>
            <w:vAlign w:val="center"/>
            <w:hideMark/>
          </w:tcPr>
          <w:p w14:paraId="13017633"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0,549</w:t>
            </w:r>
          </w:p>
        </w:tc>
        <w:tc>
          <w:tcPr>
            <w:tcW w:w="1134" w:type="dxa"/>
            <w:tcBorders>
              <w:top w:val="nil"/>
              <w:left w:val="nil"/>
              <w:bottom w:val="single" w:sz="4" w:space="0" w:color="auto"/>
              <w:right w:val="single" w:sz="4" w:space="0" w:color="auto"/>
            </w:tcBorders>
            <w:shd w:val="clear" w:color="auto" w:fill="auto"/>
            <w:noWrap/>
            <w:vAlign w:val="center"/>
            <w:hideMark/>
          </w:tcPr>
          <w:p w14:paraId="3A2038DA"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0131D120"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r w:rsidR="003B06A3" w:rsidRPr="000E7E9C" w14:paraId="29C23E33" w14:textId="77777777" w:rsidTr="003B06A3">
        <w:trPr>
          <w:trHeight w:val="300"/>
        </w:trPr>
        <w:tc>
          <w:tcPr>
            <w:tcW w:w="2547" w:type="dxa"/>
            <w:vMerge/>
            <w:tcBorders>
              <w:top w:val="nil"/>
              <w:left w:val="single" w:sz="4" w:space="0" w:color="auto"/>
              <w:bottom w:val="single" w:sz="4" w:space="0" w:color="auto"/>
              <w:right w:val="single" w:sz="4" w:space="0" w:color="auto"/>
            </w:tcBorders>
            <w:vAlign w:val="center"/>
            <w:hideMark/>
          </w:tcPr>
          <w:p w14:paraId="2F25F954" w14:textId="77777777" w:rsidR="003B06A3" w:rsidRPr="000E7E9C" w:rsidRDefault="003B06A3" w:rsidP="003B06A3">
            <w:pPr>
              <w:spacing w:after="0" w:line="240" w:lineRule="auto"/>
              <w:jc w:val="left"/>
              <w:rPr>
                <w:rFonts w:eastAsia="Times New Roman" w:cs="Times New Roman"/>
                <w:color w:val="000000"/>
                <w:sz w:val="22"/>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14:paraId="5EDAD013"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X2.12</w:t>
            </w:r>
          </w:p>
        </w:tc>
        <w:tc>
          <w:tcPr>
            <w:tcW w:w="1417" w:type="dxa"/>
            <w:tcBorders>
              <w:top w:val="nil"/>
              <w:left w:val="nil"/>
              <w:bottom w:val="single" w:sz="4" w:space="0" w:color="auto"/>
              <w:right w:val="single" w:sz="4" w:space="0" w:color="auto"/>
            </w:tcBorders>
            <w:shd w:val="clear" w:color="auto" w:fill="auto"/>
            <w:noWrap/>
            <w:vAlign w:val="center"/>
            <w:hideMark/>
          </w:tcPr>
          <w:p w14:paraId="0B6D4A76"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0,525</w:t>
            </w:r>
          </w:p>
        </w:tc>
        <w:tc>
          <w:tcPr>
            <w:tcW w:w="1134" w:type="dxa"/>
            <w:tcBorders>
              <w:top w:val="nil"/>
              <w:left w:val="nil"/>
              <w:bottom w:val="single" w:sz="4" w:space="0" w:color="auto"/>
              <w:right w:val="single" w:sz="4" w:space="0" w:color="auto"/>
            </w:tcBorders>
            <w:shd w:val="clear" w:color="auto" w:fill="auto"/>
            <w:noWrap/>
            <w:vAlign w:val="center"/>
            <w:hideMark/>
          </w:tcPr>
          <w:p w14:paraId="7ACE575F"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58FAD4CA" w14:textId="77777777" w:rsidR="003B06A3" w:rsidRPr="000E7E9C" w:rsidRDefault="003B06A3" w:rsidP="003B06A3">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bl>
    <w:p w14:paraId="6C2EE84F" w14:textId="7321CD06" w:rsidR="004A766D" w:rsidRPr="009F5919" w:rsidRDefault="004A766D" w:rsidP="004A766D">
      <w:pPr>
        <w:spacing w:after="0"/>
        <w:rPr>
          <w:rFonts w:cs="Times New Roman"/>
          <w:sz w:val="22"/>
        </w:rPr>
      </w:pPr>
      <w:r w:rsidRPr="009F5919">
        <w:rPr>
          <w:rFonts w:cs="Times New Roman"/>
          <w:sz w:val="22"/>
        </w:rPr>
        <w:t xml:space="preserve">Sumber: </w:t>
      </w:r>
      <w:r w:rsidR="001B18F0" w:rsidRPr="009F5919">
        <w:rPr>
          <w:rFonts w:cs="Times New Roman"/>
          <w:sz w:val="22"/>
        </w:rPr>
        <w:t>Data diolah, 2017</w:t>
      </w:r>
    </w:p>
    <w:p w14:paraId="75F97161" w14:textId="77777777" w:rsidR="004A766D" w:rsidRDefault="004A766D" w:rsidP="004A766D">
      <w:pPr>
        <w:spacing w:after="0"/>
        <w:rPr>
          <w:rFonts w:cs="Times New Roman"/>
        </w:rPr>
      </w:pPr>
    </w:p>
    <w:p w14:paraId="7D7F879A" w14:textId="77777777" w:rsidR="004A766D" w:rsidRDefault="004A766D" w:rsidP="004A766D">
      <w:pPr>
        <w:spacing w:after="0"/>
        <w:rPr>
          <w:rFonts w:cs="Times New Roman"/>
        </w:rPr>
      </w:pPr>
    </w:p>
    <w:p w14:paraId="20821868" w14:textId="77777777" w:rsidR="004A766D" w:rsidRDefault="004A766D" w:rsidP="004A766D">
      <w:pPr>
        <w:spacing w:after="0"/>
        <w:rPr>
          <w:rFonts w:cs="Times New Roman"/>
        </w:rPr>
      </w:pPr>
    </w:p>
    <w:p w14:paraId="41A4F662" w14:textId="7A5E2176" w:rsidR="00972510" w:rsidRDefault="004A766D" w:rsidP="003957ED">
      <w:pPr>
        <w:spacing w:line="276" w:lineRule="auto"/>
        <w:jc w:val="center"/>
        <w:rPr>
          <w:rFonts w:cs="Times New Roman"/>
          <w:b/>
        </w:rPr>
      </w:pPr>
      <w:r>
        <w:rPr>
          <w:rFonts w:cs="Times New Roman"/>
          <w:b/>
        </w:rPr>
        <w:br w:type="page"/>
      </w:r>
    </w:p>
    <w:p w14:paraId="636C3FB8" w14:textId="7BB3A86C" w:rsidR="003957ED" w:rsidRPr="00D7033C" w:rsidRDefault="003957ED" w:rsidP="003957ED">
      <w:pPr>
        <w:pStyle w:val="Caption"/>
        <w:jc w:val="center"/>
        <w:rPr>
          <w:rFonts w:cs="Times New Roman"/>
          <w:color w:val="auto"/>
          <w:sz w:val="24"/>
        </w:rPr>
      </w:pPr>
      <w:bookmarkStart w:id="129" w:name="_Toc490203636"/>
      <w:r w:rsidRPr="0021226A">
        <w:rPr>
          <w:b w:val="0"/>
          <w:color w:val="auto"/>
          <w:sz w:val="24"/>
        </w:rPr>
        <w:lastRenderedPageBreak/>
        <w:t xml:space="preserve">Tabel 4. </w:t>
      </w:r>
      <w:r w:rsidR="00CD4ECC" w:rsidRPr="0021226A">
        <w:rPr>
          <w:b w:val="0"/>
          <w:color w:val="auto"/>
          <w:sz w:val="24"/>
        </w:rPr>
        <w:fldChar w:fldCharType="begin"/>
      </w:r>
      <w:r w:rsidR="00CD4ECC" w:rsidRPr="0021226A">
        <w:rPr>
          <w:b w:val="0"/>
          <w:color w:val="auto"/>
          <w:sz w:val="24"/>
        </w:rPr>
        <w:instrText xml:space="preserve"> SEQ Tabel_4. \* ARABIC </w:instrText>
      </w:r>
      <w:r w:rsidR="00CD4ECC" w:rsidRPr="0021226A">
        <w:rPr>
          <w:b w:val="0"/>
          <w:color w:val="auto"/>
          <w:sz w:val="24"/>
        </w:rPr>
        <w:fldChar w:fldCharType="separate"/>
      </w:r>
      <w:r w:rsidR="002236CD">
        <w:rPr>
          <w:b w:val="0"/>
          <w:noProof/>
          <w:color w:val="auto"/>
          <w:sz w:val="24"/>
        </w:rPr>
        <w:t>8</w:t>
      </w:r>
      <w:r w:rsidR="00CD4ECC" w:rsidRPr="0021226A">
        <w:rPr>
          <w:b w:val="0"/>
          <w:color w:val="auto"/>
          <w:sz w:val="24"/>
        </w:rPr>
        <w:fldChar w:fldCharType="end"/>
      </w:r>
      <w:r w:rsidRPr="00D7033C">
        <w:rPr>
          <w:color w:val="auto"/>
          <w:sz w:val="24"/>
        </w:rPr>
        <w:t xml:space="preserve"> </w:t>
      </w:r>
      <w:r w:rsidRPr="00D7033C">
        <w:rPr>
          <w:b w:val="0"/>
          <w:color w:val="auto"/>
          <w:sz w:val="24"/>
        </w:rPr>
        <w:t>Hasil Uji Validitas Variabel X3</w:t>
      </w:r>
      <w:bookmarkEnd w:id="129"/>
    </w:p>
    <w:tbl>
      <w:tblPr>
        <w:tblW w:w="7933" w:type="dxa"/>
        <w:tblInd w:w="113" w:type="dxa"/>
        <w:tblLook w:val="04A0" w:firstRow="1" w:lastRow="0" w:firstColumn="1" w:lastColumn="0" w:noHBand="0" w:noVBand="1"/>
      </w:tblPr>
      <w:tblGrid>
        <w:gridCol w:w="2547"/>
        <w:gridCol w:w="1276"/>
        <w:gridCol w:w="1417"/>
        <w:gridCol w:w="1134"/>
        <w:gridCol w:w="1559"/>
      </w:tblGrid>
      <w:tr w:rsidR="00860805" w:rsidRPr="000E7E9C" w14:paraId="09020B6F" w14:textId="77777777" w:rsidTr="00860805">
        <w:trPr>
          <w:trHeight w:val="300"/>
        </w:trPr>
        <w:tc>
          <w:tcPr>
            <w:tcW w:w="2547"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1611966" w14:textId="77777777" w:rsidR="00860805" w:rsidRPr="000E7E9C" w:rsidRDefault="00860805" w:rsidP="00860805">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Variabel</w:t>
            </w:r>
          </w:p>
        </w:tc>
        <w:tc>
          <w:tcPr>
            <w:tcW w:w="1276" w:type="dxa"/>
            <w:tcBorders>
              <w:top w:val="single" w:sz="4" w:space="0" w:color="auto"/>
              <w:left w:val="nil"/>
              <w:bottom w:val="single" w:sz="4" w:space="0" w:color="auto"/>
              <w:right w:val="single" w:sz="4" w:space="0" w:color="auto"/>
            </w:tcBorders>
            <w:shd w:val="clear" w:color="000000" w:fill="BDD7EE"/>
            <w:noWrap/>
            <w:vAlign w:val="center"/>
            <w:hideMark/>
          </w:tcPr>
          <w:p w14:paraId="45183605" w14:textId="77777777" w:rsidR="00860805" w:rsidRPr="000E7E9C" w:rsidRDefault="00860805" w:rsidP="00860805">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Kode Item</w:t>
            </w:r>
          </w:p>
        </w:tc>
        <w:tc>
          <w:tcPr>
            <w:tcW w:w="1417" w:type="dxa"/>
            <w:tcBorders>
              <w:top w:val="single" w:sz="4" w:space="0" w:color="auto"/>
              <w:left w:val="nil"/>
              <w:bottom w:val="single" w:sz="4" w:space="0" w:color="auto"/>
              <w:right w:val="single" w:sz="4" w:space="0" w:color="auto"/>
            </w:tcBorders>
            <w:shd w:val="clear" w:color="000000" w:fill="BDD7EE"/>
            <w:noWrap/>
            <w:vAlign w:val="center"/>
            <w:hideMark/>
          </w:tcPr>
          <w:p w14:paraId="4CDD4119" w14:textId="77777777" w:rsidR="00860805" w:rsidRPr="000E7E9C" w:rsidRDefault="00860805" w:rsidP="00860805">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R Hitung</w:t>
            </w:r>
          </w:p>
        </w:tc>
        <w:tc>
          <w:tcPr>
            <w:tcW w:w="1134" w:type="dxa"/>
            <w:tcBorders>
              <w:top w:val="single" w:sz="4" w:space="0" w:color="auto"/>
              <w:left w:val="nil"/>
              <w:bottom w:val="single" w:sz="4" w:space="0" w:color="auto"/>
              <w:right w:val="single" w:sz="4" w:space="0" w:color="auto"/>
            </w:tcBorders>
            <w:shd w:val="clear" w:color="000000" w:fill="BDD7EE"/>
            <w:noWrap/>
            <w:vAlign w:val="center"/>
            <w:hideMark/>
          </w:tcPr>
          <w:p w14:paraId="5F172968" w14:textId="77777777" w:rsidR="00860805" w:rsidRPr="000E7E9C" w:rsidRDefault="00860805" w:rsidP="00860805">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R Tabel</w:t>
            </w:r>
          </w:p>
        </w:tc>
        <w:tc>
          <w:tcPr>
            <w:tcW w:w="1559" w:type="dxa"/>
            <w:tcBorders>
              <w:top w:val="single" w:sz="4" w:space="0" w:color="auto"/>
              <w:left w:val="nil"/>
              <w:bottom w:val="single" w:sz="4" w:space="0" w:color="auto"/>
              <w:right w:val="single" w:sz="4" w:space="0" w:color="auto"/>
            </w:tcBorders>
            <w:shd w:val="clear" w:color="000000" w:fill="BDD7EE"/>
            <w:noWrap/>
            <w:vAlign w:val="center"/>
            <w:hideMark/>
          </w:tcPr>
          <w:p w14:paraId="169C6602" w14:textId="77777777" w:rsidR="00860805" w:rsidRPr="000E7E9C" w:rsidRDefault="00860805" w:rsidP="00860805">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Keterangan</w:t>
            </w:r>
          </w:p>
        </w:tc>
      </w:tr>
      <w:tr w:rsidR="00860805" w:rsidRPr="000E7E9C" w14:paraId="3F94E59C" w14:textId="77777777" w:rsidTr="00860805">
        <w:trPr>
          <w:trHeight w:val="300"/>
        </w:trPr>
        <w:tc>
          <w:tcPr>
            <w:tcW w:w="25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7D5759" w14:textId="1CBFBBE6" w:rsidR="00860805" w:rsidRPr="000E7E9C" w:rsidRDefault="00860805" w:rsidP="00B83F3A">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X3 = Dukungan dari Pengambil Keputusan</w:t>
            </w:r>
          </w:p>
        </w:tc>
        <w:tc>
          <w:tcPr>
            <w:tcW w:w="1276" w:type="dxa"/>
            <w:tcBorders>
              <w:top w:val="nil"/>
              <w:left w:val="nil"/>
              <w:bottom w:val="single" w:sz="4" w:space="0" w:color="auto"/>
              <w:right w:val="single" w:sz="4" w:space="0" w:color="auto"/>
            </w:tcBorders>
            <w:shd w:val="clear" w:color="auto" w:fill="auto"/>
            <w:noWrap/>
            <w:vAlign w:val="center"/>
            <w:hideMark/>
          </w:tcPr>
          <w:p w14:paraId="198CC9C0" w14:textId="77777777" w:rsidR="00860805" w:rsidRPr="000E7E9C" w:rsidRDefault="00860805" w:rsidP="00860805">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X3.1</w:t>
            </w:r>
          </w:p>
        </w:tc>
        <w:tc>
          <w:tcPr>
            <w:tcW w:w="1417" w:type="dxa"/>
            <w:tcBorders>
              <w:top w:val="nil"/>
              <w:left w:val="nil"/>
              <w:bottom w:val="single" w:sz="4" w:space="0" w:color="auto"/>
              <w:right w:val="single" w:sz="4" w:space="0" w:color="auto"/>
            </w:tcBorders>
            <w:shd w:val="clear" w:color="auto" w:fill="auto"/>
            <w:noWrap/>
            <w:vAlign w:val="center"/>
            <w:hideMark/>
          </w:tcPr>
          <w:p w14:paraId="49248B1D" w14:textId="77777777" w:rsidR="00860805" w:rsidRPr="000E7E9C" w:rsidRDefault="00860805" w:rsidP="00860805">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0,474</w:t>
            </w:r>
          </w:p>
        </w:tc>
        <w:tc>
          <w:tcPr>
            <w:tcW w:w="1134" w:type="dxa"/>
            <w:tcBorders>
              <w:top w:val="nil"/>
              <w:left w:val="nil"/>
              <w:bottom w:val="single" w:sz="4" w:space="0" w:color="auto"/>
              <w:right w:val="single" w:sz="4" w:space="0" w:color="auto"/>
            </w:tcBorders>
            <w:shd w:val="clear" w:color="auto" w:fill="auto"/>
            <w:noWrap/>
            <w:vAlign w:val="center"/>
            <w:hideMark/>
          </w:tcPr>
          <w:p w14:paraId="19F9B280" w14:textId="77777777" w:rsidR="00860805" w:rsidRPr="000E7E9C" w:rsidRDefault="00860805" w:rsidP="00860805">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1B419F9C" w14:textId="77777777" w:rsidR="00860805" w:rsidRPr="000E7E9C" w:rsidRDefault="00860805" w:rsidP="00860805">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r w:rsidR="00860805" w:rsidRPr="000E7E9C" w14:paraId="298DC8D8" w14:textId="77777777" w:rsidTr="00860805">
        <w:trPr>
          <w:trHeight w:val="300"/>
        </w:trPr>
        <w:tc>
          <w:tcPr>
            <w:tcW w:w="2547" w:type="dxa"/>
            <w:vMerge/>
            <w:tcBorders>
              <w:top w:val="nil"/>
              <w:left w:val="single" w:sz="4" w:space="0" w:color="auto"/>
              <w:bottom w:val="single" w:sz="4" w:space="0" w:color="auto"/>
              <w:right w:val="single" w:sz="4" w:space="0" w:color="auto"/>
            </w:tcBorders>
            <w:vAlign w:val="center"/>
            <w:hideMark/>
          </w:tcPr>
          <w:p w14:paraId="4E396584" w14:textId="77777777" w:rsidR="00860805" w:rsidRPr="000E7E9C" w:rsidRDefault="00860805" w:rsidP="00860805">
            <w:pPr>
              <w:spacing w:after="0" w:line="240" w:lineRule="auto"/>
              <w:jc w:val="left"/>
              <w:rPr>
                <w:rFonts w:eastAsia="Times New Roman" w:cs="Times New Roman"/>
                <w:color w:val="000000"/>
                <w:sz w:val="22"/>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14:paraId="0AF85C9C" w14:textId="77777777" w:rsidR="00860805" w:rsidRPr="000E7E9C" w:rsidRDefault="00860805" w:rsidP="00860805">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X3.2</w:t>
            </w:r>
          </w:p>
        </w:tc>
        <w:tc>
          <w:tcPr>
            <w:tcW w:w="1417" w:type="dxa"/>
            <w:tcBorders>
              <w:top w:val="nil"/>
              <w:left w:val="nil"/>
              <w:bottom w:val="single" w:sz="4" w:space="0" w:color="auto"/>
              <w:right w:val="single" w:sz="4" w:space="0" w:color="auto"/>
            </w:tcBorders>
            <w:shd w:val="clear" w:color="auto" w:fill="auto"/>
            <w:noWrap/>
            <w:vAlign w:val="center"/>
            <w:hideMark/>
          </w:tcPr>
          <w:p w14:paraId="75059679" w14:textId="77777777" w:rsidR="00860805" w:rsidRPr="000E7E9C" w:rsidRDefault="00860805" w:rsidP="00860805">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0,632</w:t>
            </w:r>
          </w:p>
        </w:tc>
        <w:tc>
          <w:tcPr>
            <w:tcW w:w="1134" w:type="dxa"/>
            <w:tcBorders>
              <w:top w:val="nil"/>
              <w:left w:val="nil"/>
              <w:bottom w:val="single" w:sz="4" w:space="0" w:color="auto"/>
              <w:right w:val="single" w:sz="4" w:space="0" w:color="auto"/>
            </w:tcBorders>
            <w:shd w:val="clear" w:color="auto" w:fill="auto"/>
            <w:noWrap/>
            <w:vAlign w:val="center"/>
            <w:hideMark/>
          </w:tcPr>
          <w:p w14:paraId="726A9CEF" w14:textId="77777777" w:rsidR="00860805" w:rsidRPr="000E7E9C" w:rsidRDefault="00860805" w:rsidP="00860805">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7F137C20" w14:textId="77777777" w:rsidR="00860805" w:rsidRPr="000E7E9C" w:rsidRDefault="00860805" w:rsidP="00860805">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r w:rsidR="00860805" w:rsidRPr="000E7E9C" w14:paraId="2B5D7FF7" w14:textId="77777777" w:rsidTr="00860805">
        <w:trPr>
          <w:trHeight w:val="300"/>
        </w:trPr>
        <w:tc>
          <w:tcPr>
            <w:tcW w:w="2547" w:type="dxa"/>
            <w:vMerge/>
            <w:tcBorders>
              <w:top w:val="nil"/>
              <w:left w:val="single" w:sz="4" w:space="0" w:color="auto"/>
              <w:bottom w:val="single" w:sz="4" w:space="0" w:color="auto"/>
              <w:right w:val="single" w:sz="4" w:space="0" w:color="auto"/>
            </w:tcBorders>
            <w:vAlign w:val="center"/>
            <w:hideMark/>
          </w:tcPr>
          <w:p w14:paraId="3F5ECBA1" w14:textId="77777777" w:rsidR="00860805" w:rsidRPr="000E7E9C" w:rsidRDefault="00860805" w:rsidP="00860805">
            <w:pPr>
              <w:spacing w:after="0" w:line="240" w:lineRule="auto"/>
              <w:jc w:val="left"/>
              <w:rPr>
                <w:rFonts w:eastAsia="Times New Roman" w:cs="Times New Roman"/>
                <w:color w:val="000000"/>
                <w:sz w:val="22"/>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14:paraId="32B6AC11" w14:textId="77777777" w:rsidR="00860805" w:rsidRPr="000E7E9C" w:rsidRDefault="00860805" w:rsidP="00860805">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X3.3</w:t>
            </w:r>
          </w:p>
        </w:tc>
        <w:tc>
          <w:tcPr>
            <w:tcW w:w="1417" w:type="dxa"/>
            <w:tcBorders>
              <w:top w:val="nil"/>
              <w:left w:val="nil"/>
              <w:bottom w:val="single" w:sz="4" w:space="0" w:color="auto"/>
              <w:right w:val="single" w:sz="4" w:space="0" w:color="auto"/>
            </w:tcBorders>
            <w:shd w:val="clear" w:color="auto" w:fill="auto"/>
            <w:noWrap/>
            <w:vAlign w:val="center"/>
            <w:hideMark/>
          </w:tcPr>
          <w:p w14:paraId="24F3D415" w14:textId="77777777" w:rsidR="00860805" w:rsidRPr="000E7E9C" w:rsidRDefault="00860805" w:rsidP="00860805">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0,578</w:t>
            </w:r>
          </w:p>
        </w:tc>
        <w:tc>
          <w:tcPr>
            <w:tcW w:w="1134" w:type="dxa"/>
            <w:tcBorders>
              <w:top w:val="nil"/>
              <w:left w:val="nil"/>
              <w:bottom w:val="single" w:sz="4" w:space="0" w:color="auto"/>
              <w:right w:val="single" w:sz="4" w:space="0" w:color="auto"/>
            </w:tcBorders>
            <w:shd w:val="clear" w:color="auto" w:fill="auto"/>
            <w:noWrap/>
            <w:vAlign w:val="center"/>
            <w:hideMark/>
          </w:tcPr>
          <w:p w14:paraId="391BDD2E" w14:textId="77777777" w:rsidR="00860805" w:rsidRPr="000E7E9C" w:rsidRDefault="00860805" w:rsidP="00860805">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7D010659" w14:textId="77777777" w:rsidR="00860805" w:rsidRPr="000E7E9C" w:rsidRDefault="00860805" w:rsidP="00860805">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r w:rsidR="00860805" w:rsidRPr="000E7E9C" w14:paraId="27AC0604" w14:textId="77777777" w:rsidTr="00860805">
        <w:trPr>
          <w:trHeight w:val="300"/>
        </w:trPr>
        <w:tc>
          <w:tcPr>
            <w:tcW w:w="2547" w:type="dxa"/>
            <w:vMerge/>
            <w:tcBorders>
              <w:top w:val="nil"/>
              <w:left w:val="single" w:sz="4" w:space="0" w:color="auto"/>
              <w:bottom w:val="single" w:sz="4" w:space="0" w:color="auto"/>
              <w:right w:val="single" w:sz="4" w:space="0" w:color="auto"/>
            </w:tcBorders>
            <w:vAlign w:val="center"/>
            <w:hideMark/>
          </w:tcPr>
          <w:p w14:paraId="3D02F57B" w14:textId="77777777" w:rsidR="00860805" w:rsidRPr="000E7E9C" w:rsidRDefault="00860805" w:rsidP="00860805">
            <w:pPr>
              <w:spacing w:after="0" w:line="240" w:lineRule="auto"/>
              <w:jc w:val="left"/>
              <w:rPr>
                <w:rFonts w:eastAsia="Times New Roman" w:cs="Times New Roman"/>
                <w:color w:val="000000"/>
                <w:sz w:val="22"/>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14:paraId="359045DA" w14:textId="77777777" w:rsidR="00860805" w:rsidRPr="000E7E9C" w:rsidRDefault="00860805" w:rsidP="00860805">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X3.4</w:t>
            </w:r>
          </w:p>
        </w:tc>
        <w:tc>
          <w:tcPr>
            <w:tcW w:w="1417" w:type="dxa"/>
            <w:tcBorders>
              <w:top w:val="nil"/>
              <w:left w:val="nil"/>
              <w:bottom w:val="single" w:sz="4" w:space="0" w:color="auto"/>
              <w:right w:val="single" w:sz="4" w:space="0" w:color="auto"/>
            </w:tcBorders>
            <w:shd w:val="clear" w:color="auto" w:fill="auto"/>
            <w:noWrap/>
            <w:vAlign w:val="center"/>
            <w:hideMark/>
          </w:tcPr>
          <w:p w14:paraId="7AD491AF" w14:textId="77777777" w:rsidR="00860805" w:rsidRPr="000E7E9C" w:rsidRDefault="00860805" w:rsidP="00860805">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0,65</w:t>
            </w:r>
          </w:p>
        </w:tc>
        <w:tc>
          <w:tcPr>
            <w:tcW w:w="1134" w:type="dxa"/>
            <w:tcBorders>
              <w:top w:val="nil"/>
              <w:left w:val="nil"/>
              <w:bottom w:val="single" w:sz="4" w:space="0" w:color="auto"/>
              <w:right w:val="single" w:sz="4" w:space="0" w:color="auto"/>
            </w:tcBorders>
            <w:shd w:val="clear" w:color="auto" w:fill="auto"/>
            <w:noWrap/>
            <w:vAlign w:val="center"/>
            <w:hideMark/>
          </w:tcPr>
          <w:p w14:paraId="47E5F071" w14:textId="77777777" w:rsidR="00860805" w:rsidRPr="000E7E9C" w:rsidRDefault="00860805" w:rsidP="00860805">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5B460148" w14:textId="77777777" w:rsidR="00860805" w:rsidRPr="000E7E9C" w:rsidRDefault="00860805" w:rsidP="00860805">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r w:rsidR="00860805" w:rsidRPr="000E7E9C" w14:paraId="3B579B92" w14:textId="77777777" w:rsidTr="00860805">
        <w:trPr>
          <w:trHeight w:val="300"/>
        </w:trPr>
        <w:tc>
          <w:tcPr>
            <w:tcW w:w="2547" w:type="dxa"/>
            <w:vMerge/>
            <w:tcBorders>
              <w:top w:val="nil"/>
              <w:left w:val="single" w:sz="4" w:space="0" w:color="auto"/>
              <w:bottom w:val="single" w:sz="4" w:space="0" w:color="auto"/>
              <w:right w:val="single" w:sz="4" w:space="0" w:color="auto"/>
            </w:tcBorders>
            <w:vAlign w:val="center"/>
            <w:hideMark/>
          </w:tcPr>
          <w:p w14:paraId="0D6F9FA6" w14:textId="77777777" w:rsidR="00860805" w:rsidRPr="000E7E9C" w:rsidRDefault="00860805" w:rsidP="00860805">
            <w:pPr>
              <w:spacing w:after="0" w:line="240" w:lineRule="auto"/>
              <w:jc w:val="left"/>
              <w:rPr>
                <w:rFonts w:eastAsia="Times New Roman" w:cs="Times New Roman"/>
                <w:color w:val="000000"/>
                <w:sz w:val="22"/>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14:paraId="0E4C4EC4" w14:textId="77777777" w:rsidR="00860805" w:rsidRPr="000E7E9C" w:rsidRDefault="00860805" w:rsidP="00860805">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X3.5</w:t>
            </w:r>
          </w:p>
        </w:tc>
        <w:tc>
          <w:tcPr>
            <w:tcW w:w="1417" w:type="dxa"/>
            <w:tcBorders>
              <w:top w:val="nil"/>
              <w:left w:val="nil"/>
              <w:bottom w:val="single" w:sz="4" w:space="0" w:color="auto"/>
              <w:right w:val="single" w:sz="4" w:space="0" w:color="auto"/>
            </w:tcBorders>
            <w:shd w:val="clear" w:color="auto" w:fill="auto"/>
            <w:noWrap/>
            <w:vAlign w:val="center"/>
            <w:hideMark/>
          </w:tcPr>
          <w:p w14:paraId="2076762B" w14:textId="77777777" w:rsidR="00860805" w:rsidRPr="000E7E9C" w:rsidRDefault="00860805" w:rsidP="00860805">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0,588</w:t>
            </w:r>
          </w:p>
        </w:tc>
        <w:tc>
          <w:tcPr>
            <w:tcW w:w="1134" w:type="dxa"/>
            <w:tcBorders>
              <w:top w:val="nil"/>
              <w:left w:val="nil"/>
              <w:bottom w:val="single" w:sz="4" w:space="0" w:color="auto"/>
              <w:right w:val="single" w:sz="4" w:space="0" w:color="auto"/>
            </w:tcBorders>
            <w:shd w:val="clear" w:color="auto" w:fill="auto"/>
            <w:noWrap/>
            <w:vAlign w:val="center"/>
            <w:hideMark/>
          </w:tcPr>
          <w:p w14:paraId="7BA0159A" w14:textId="77777777" w:rsidR="00860805" w:rsidRPr="000E7E9C" w:rsidRDefault="00860805" w:rsidP="00860805">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4769A7CF" w14:textId="77777777" w:rsidR="00860805" w:rsidRPr="000E7E9C" w:rsidRDefault="00860805" w:rsidP="00860805">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r w:rsidR="00860805" w:rsidRPr="000E7E9C" w14:paraId="47B1475D" w14:textId="77777777" w:rsidTr="00860805">
        <w:trPr>
          <w:trHeight w:val="300"/>
        </w:trPr>
        <w:tc>
          <w:tcPr>
            <w:tcW w:w="2547" w:type="dxa"/>
            <w:vMerge/>
            <w:tcBorders>
              <w:top w:val="nil"/>
              <w:left w:val="single" w:sz="4" w:space="0" w:color="auto"/>
              <w:bottom w:val="single" w:sz="4" w:space="0" w:color="auto"/>
              <w:right w:val="single" w:sz="4" w:space="0" w:color="auto"/>
            </w:tcBorders>
            <w:vAlign w:val="center"/>
            <w:hideMark/>
          </w:tcPr>
          <w:p w14:paraId="2AF8150B" w14:textId="77777777" w:rsidR="00860805" w:rsidRPr="000E7E9C" w:rsidRDefault="00860805" w:rsidP="00860805">
            <w:pPr>
              <w:spacing w:after="0" w:line="240" w:lineRule="auto"/>
              <w:jc w:val="left"/>
              <w:rPr>
                <w:rFonts w:eastAsia="Times New Roman" w:cs="Times New Roman"/>
                <w:color w:val="000000"/>
                <w:sz w:val="22"/>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14:paraId="0A4C1B25" w14:textId="77777777" w:rsidR="00860805" w:rsidRPr="000E7E9C" w:rsidRDefault="00860805" w:rsidP="00860805">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X3.6</w:t>
            </w:r>
          </w:p>
        </w:tc>
        <w:tc>
          <w:tcPr>
            <w:tcW w:w="1417" w:type="dxa"/>
            <w:tcBorders>
              <w:top w:val="nil"/>
              <w:left w:val="nil"/>
              <w:bottom w:val="single" w:sz="4" w:space="0" w:color="auto"/>
              <w:right w:val="single" w:sz="4" w:space="0" w:color="auto"/>
            </w:tcBorders>
            <w:shd w:val="clear" w:color="auto" w:fill="auto"/>
            <w:noWrap/>
            <w:vAlign w:val="center"/>
            <w:hideMark/>
          </w:tcPr>
          <w:p w14:paraId="24BA0D3F" w14:textId="77777777" w:rsidR="00860805" w:rsidRPr="000E7E9C" w:rsidRDefault="00860805" w:rsidP="00860805">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0,6</w:t>
            </w:r>
          </w:p>
        </w:tc>
        <w:tc>
          <w:tcPr>
            <w:tcW w:w="1134" w:type="dxa"/>
            <w:tcBorders>
              <w:top w:val="nil"/>
              <w:left w:val="nil"/>
              <w:bottom w:val="single" w:sz="4" w:space="0" w:color="auto"/>
              <w:right w:val="single" w:sz="4" w:space="0" w:color="auto"/>
            </w:tcBorders>
            <w:shd w:val="clear" w:color="auto" w:fill="auto"/>
            <w:noWrap/>
            <w:vAlign w:val="center"/>
            <w:hideMark/>
          </w:tcPr>
          <w:p w14:paraId="109AE336" w14:textId="77777777" w:rsidR="00860805" w:rsidRPr="000E7E9C" w:rsidRDefault="00860805" w:rsidP="00860805">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210B405F" w14:textId="77777777" w:rsidR="00860805" w:rsidRPr="000E7E9C" w:rsidRDefault="00860805" w:rsidP="00860805">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bl>
    <w:p w14:paraId="0FE6433E" w14:textId="496064AE" w:rsidR="004A766D" w:rsidRPr="009F5919" w:rsidRDefault="004A766D" w:rsidP="004A766D">
      <w:pPr>
        <w:spacing w:after="0"/>
        <w:rPr>
          <w:rFonts w:cs="Times New Roman"/>
          <w:sz w:val="22"/>
        </w:rPr>
      </w:pPr>
      <w:r w:rsidRPr="009F5919">
        <w:rPr>
          <w:rFonts w:cs="Times New Roman"/>
          <w:sz w:val="22"/>
        </w:rPr>
        <w:t xml:space="preserve">Sumber: </w:t>
      </w:r>
      <w:r w:rsidR="001B18F0" w:rsidRPr="009F5919">
        <w:rPr>
          <w:rFonts w:cs="Times New Roman"/>
          <w:sz w:val="22"/>
        </w:rPr>
        <w:t>Data diolah, 2017</w:t>
      </w:r>
    </w:p>
    <w:p w14:paraId="655078DF" w14:textId="77777777" w:rsidR="003957ED" w:rsidRDefault="003957ED" w:rsidP="003957ED">
      <w:pPr>
        <w:pStyle w:val="Caption"/>
        <w:jc w:val="center"/>
        <w:rPr>
          <w:color w:val="auto"/>
          <w:sz w:val="22"/>
        </w:rPr>
      </w:pPr>
    </w:p>
    <w:p w14:paraId="08369405" w14:textId="601F19C5" w:rsidR="003957ED" w:rsidRPr="00D7033C" w:rsidRDefault="003957ED" w:rsidP="003957ED">
      <w:pPr>
        <w:pStyle w:val="Caption"/>
        <w:jc w:val="center"/>
        <w:rPr>
          <w:rFonts w:cs="Times New Roman"/>
          <w:color w:val="auto"/>
          <w:sz w:val="24"/>
        </w:rPr>
      </w:pPr>
      <w:bookmarkStart w:id="130" w:name="_Toc490203637"/>
      <w:r w:rsidRPr="0021226A">
        <w:rPr>
          <w:b w:val="0"/>
          <w:color w:val="auto"/>
          <w:sz w:val="24"/>
        </w:rPr>
        <w:t xml:space="preserve">Tabel 4. </w:t>
      </w:r>
      <w:r w:rsidR="00CD4ECC" w:rsidRPr="0021226A">
        <w:rPr>
          <w:b w:val="0"/>
          <w:color w:val="auto"/>
          <w:sz w:val="24"/>
        </w:rPr>
        <w:fldChar w:fldCharType="begin"/>
      </w:r>
      <w:r w:rsidR="00CD4ECC" w:rsidRPr="0021226A">
        <w:rPr>
          <w:b w:val="0"/>
          <w:color w:val="auto"/>
          <w:sz w:val="24"/>
        </w:rPr>
        <w:instrText xml:space="preserve"> SEQ Tabel_4. \* ARABIC </w:instrText>
      </w:r>
      <w:r w:rsidR="00CD4ECC" w:rsidRPr="0021226A">
        <w:rPr>
          <w:b w:val="0"/>
          <w:color w:val="auto"/>
          <w:sz w:val="24"/>
        </w:rPr>
        <w:fldChar w:fldCharType="separate"/>
      </w:r>
      <w:r w:rsidR="002236CD">
        <w:rPr>
          <w:b w:val="0"/>
          <w:noProof/>
          <w:color w:val="auto"/>
          <w:sz w:val="24"/>
        </w:rPr>
        <w:t>9</w:t>
      </w:r>
      <w:r w:rsidR="00CD4ECC" w:rsidRPr="0021226A">
        <w:rPr>
          <w:b w:val="0"/>
          <w:color w:val="auto"/>
          <w:sz w:val="24"/>
        </w:rPr>
        <w:fldChar w:fldCharType="end"/>
      </w:r>
      <w:r w:rsidRPr="00D7033C">
        <w:rPr>
          <w:color w:val="auto"/>
          <w:sz w:val="24"/>
        </w:rPr>
        <w:t xml:space="preserve"> </w:t>
      </w:r>
      <w:r w:rsidRPr="00D7033C">
        <w:rPr>
          <w:b w:val="0"/>
          <w:color w:val="auto"/>
          <w:sz w:val="24"/>
        </w:rPr>
        <w:t>Hasil Uji Validitas Variabel Y</w:t>
      </w:r>
      <w:bookmarkEnd w:id="130"/>
    </w:p>
    <w:tbl>
      <w:tblPr>
        <w:tblW w:w="7933" w:type="dxa"/>
        <w:tblInd w:w="113" w:type="dxa"/>
        <w:tblLook w:val="04A0" w:firstRow="1" w:lastRow="0" w:firstColumn="1" w:lastColumn="0" w:noHBand="0" w:noVBand="1"/>
      </w:tblPr>
      <w:tblGrid>
        <w:gridCol w:w="2547"/>
        <w:gridCol w:w="1276"/>
        <w:gridCol w:w="1417"/>
        <w:gridCol w:w="1134"/>
        <w:gridCol w:w="1559"/>
      </w:tblGrid>
      <w:tr w:rsidR="00C046AD" w:rsidRPr="000E7E9C" w14:paraId="2D0A456E" w14:textId="77777777" w:rsidTr="00C046AD">
        <w:trPr>
          <w:trHeight w:val="300"/>
        </w:trPr>
        <w:tc>
          <w:tcPr>
            <w:tcW w:w="2547"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C768829" w14:textId="77777777" w:rsidR="00C046AD" w:rsidRPr="000E7E9C" w:rsidRDefault="00C046AD" w:rsidP="00C046AD">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Variabel</w:t>
            </w:r>
          </w:p>
        </w:tc>
        <w:tc>
          <w:tcPr>
            <w:tcW w:w="1276" w:type="dxa"/>
            <w:tcBorders>
              <w:top w:val="single" w:sz="4" w:space="0" w:color="auto"/>
              <w:left w:val="nil"/>
              <w:bottom w:val="single" w:sz="4" w:space="0" w:color="auto"/>
              <w:right w:val="single" w:sz="4" w:space="0" w:color="auto"/>
            </w:tcBorders>
            <w:shd w:val="clear" w:color="000000" w:fill="BDD7EE"/>
            <w:noWrap/>
            <w:vAlign w:val="center"/>
            <w:hideMark/>
          </w:tcPr>
          <w:p w14:paraId="3A524F6E" w14:textId="77777777" w:rsidR="00C046AD" w:rsidRPr="000E7E9C" w:rsidRDefault="00C046AD" w:rsidP="00C046AD">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Kode Item</w:t>
            </w:r>
          </w:p>
        </w:tc>
        <w:tc>
          <w:tcPr>
            <w:tcW w:w="1417" w:type="dxa"/>
            <w:tcBorders>
              <w:top w:val="single" w:sz="4" w:space="0" w:color="auto"/>
              <w:left w:val="nil"/>
              <w:bottom w:val="single" w:sz="4" w:space="0" w:color="auto"/>
              <w:right w:val="single" w:sz="4" w:space="0" w:color="auto"/>
            </w:tcBorders>
            <w:shd w:val="clear" w:color="000000" w:fill="BDD7EE"/>
            <w:noWrap/>
            <w:vAlign w:val="center"/>
            <w:hideMark/>
          </w:tcPr>
          <w:p w14:paraId="02BE1431" w14:textId="77777777" w:rsidR="00C046AD" w:rsidRPr="000E7E9C" w:rsidRDefault="00C046AD" w:rsidP="00C046AD">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R Hitung</w:t>
            </w:r>
          </w:p>
        </w:tc>
        <w:tc>
          <w:tcPr>
            <w:tcW w:w="1134" w:type="dxa"/>
            <w:tcBorders>
              <w:top w:val="single" w:sz="4" w:space="0" w:color="auto"/>
              <w:left w:val="nil"/>
              <w:bottom w:val="single" w:sz="4" w:space="0" w:color="auto"/>
              <w:right w:val="single" w:sz="4" w:space="0" w:color="auto"/>
            </w:tcBorders>
            <w:shd w:val="clear" w:color="000000" w:fill="BDD7EE"/>
            <w:noWrap/>
            <w:vAlign w:val="center"/>
            <w:hideMark/>
          </w:tcPr>
          <w:p w14:paraId="51195E7C" w14:textId="77777777" w:rsidR="00C046AD" w:rsidRPr="000E7E9C" w:rsidRDefault="00C046AD" w:rsidP="00C046AD">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R Tabel</w:t>
            </w:r>
          </w:p>
        </w:tc>
        <w:tc>
          <w:tcPr>
            <w:tcW w:w="1559" w:type="dxa"/>
            <w:tcBorders>
              <w:top w:val="single" w:sz="4" w:space="0" w:color="auto"/>
              <w:left w:val="nil"/>
              <w:bottom w:val="single" w:sz="4" w:space="0" w:color="auto"/>
              <w:right w:val="single" w:sz="4" w:space="0" w:color="auto"/>
            </w:tcBorders>
            <w:shd w:val="clear" w:color="000000" w:fill="BDD7EE"/>
            <w:noWrap/>
            <w:vAlign w:val="center"/>
            <w:hideMark/>
          </w:tcPr>
          <w:p w14:paraId="554AAE37" w14:textId="77777777" w:rsidR="00C046AD" w:rsidRPr="000E7E9C" w:rsidRDefault="00C046AD" w:rsidP="00C046AD">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Keterangan</w:t>
            </w:r>
          </w:p>
        </w:tc>
      </w:tr>
      <w:tr w:rsidR="00C046AD" w:rsidRPr="000E7E9C" w14:paraId="616180BB" w14:textId="77777777" w:rsidTr="00C046AD">
        <w:trPr>
          <w:trHeight w:val="300"/>
        </w:trPr>
        <w:tc>
          <w:tcPr>
            <w:tcW w:w="254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165171" w14:textId="77777777" w:rsidR="00C046AD" w:rsidRPr="000E7E9C" w:rsidRDefault="00C046AD" w:rsidP="00C046AD">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Y = Minat Beli</w:t>
            </w:r>
          </w:p>
        </w:tc>
        <w:tc>
          <w:tcPr>
            <w:tcW w:w="1276" w:type="dxa"/>
            <w:tcBorders>
              <w:top w:val="nil"/>
              <w:left w:val="nil"/>
              <w:bottom w:val="single" w:sz="4" w:space="0" w:color="auto"/>
              <w:right w:val="single" w:sz="4" w:space="0" w:color="auto"/>
            </w:tcBorders>
            <w:shd w:val="clear" w:color="auto" w:fill="auto"/>
            <w:noWrap/>
            <w:vAlign w:val="center"/>
            <w:hideMark/>
          </w:tcPr>
          <w:p w14:paraId="393F5D01" w14:textId="77777777" w:rsidR="00C046AD" w:rsidRPr="000E7E9C" w:rsidRDefault="00C046AD" w:rsidP="00C046AD">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Y.1</w:t>
            </w:r>
          </w:p>
        </w:tc>
        <w:tc>
          <w:tcPr>
            <w:tcW w:w="1417" w:type="dxa"/>
            <w:tcBorders>
              <w:top w:val="nil"/>
              <w:left w:val="nil"/>
              <w:bottom w:val="single" w:sz="4" w:space="0" w:color="auto"/>
              <w:right w:val="single" w:sz="4" w:space="0" w:color="auto"/>
            </w:tcBorders>
            <w:shd w:val="clear" w:color="auto" w:fill="auto"/>
            <w:noWrap/>
            <w:vAlign w:val="center"/>
            <w:hideMark/>
          </w:tcPr>
          <w:p w14:paraId="4EDFBA11" w14:textId="77777777" w:rsidR="00C046AD" w:rsidRPr="000E7E9C" w:rsidRDefault="00C046AD" w:rsidP="00C046AD">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0,502</w:t>
            </w:r>
          </w:p>
        </w:tc>
        <w:tc>
          <w:tcPr>
            <w:tcW w:w="1134" w:type="dxa"/>
            <w:tcBorders>
              <w:top w:val="nil"/>
              <w:left w:val="nil"/>
              <w:bottom w:val="single" w:sz="4" w:space="0" w:color="auto"/>
              <w:right w:val="single" w:sz="4" w:space="0" w:color="auto"/>
            </w:tcBorders>
            <w:shd w:val="clear" w:color="auto" w:fill="auto"/>
            <w:noWrap/>
            <w:vAlign w:val="center"/>
            <w:hideMark/>
          </w:tcPr>
          <w:p w14:paraId="77F1FBAF" w14:textId="77777777" w:rsidR="00C046AD" w:rsidRPr="000E7E9C" w:rsidRDefault="00C046AD" w:rsidP="00C046AD">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19515CCA" w14:textId="77777777" w:rsidR="00C046AD" w:rsidRPr="000E7E9C" w:rsidRDefault="00C046AD" w:rsidP="00C046AD">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r w:rsidR="00C046AD" w:rsidRPr="000E7E9C" w14:paraId="524E9548" w14:textId="77777777" w:rsidTr="00C046AD">
        <w:trPr>
          <w:trHeight w:val="300"/>
        </w:trPr>
        <w:tc>
          <w:tcPr>
            <w:tcW w:w="2547" w:type="dxa"/>
            <w:vMerge/>
            <w:tcBorders>
              <w:top w:val="nil"/>
              <w:left w:val="single" w:sz="4" w:space="0" w:color="auto"/>
              <w:bottom w:val="single" w:sz="4" w:space="0" w:color="000000"/>
              <w:right w:val="single" w:sz="4" w:space="0" w:color="auto"/>
            </w:tcBorders>
            <w:vAlign w:val="center"/>
            <w:hideMark/>
          </w:tcPr>
          <w:p w14:paraId="74946D7B" w14:textId="77777777" w:rsidR="00C046AD" w:rsidRPr="000E7E9C" w:rsidRDefault="00C046AD" w:rsidP="00C046AD">
            <w:pPr>
              <w:spacing w:after="0" w:line="240" w:lineRule="auto"/>
              <w:jc w:val="left"/>
              <w:rPr>
                <w:rFonts w:eastAsia="Times New Roman" w:cs="Times New Roman"/>
                <w:color w:val="000000"/>
                <w:sz w:val="22"/>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14:paraId="7D3908EE" w14:textId="77777777" w:rsidR="00C046AD" w:rsidRPr="000E7E9C" w:rsidRDefault="00C046AD" w:rsidP="00C046AD">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Y.2</w:t>
            </w:r>
          </w:p>
        </w:tc>
        <w:tc>
          <w:tcPr>
            <w:tcW w:w="1417" w:type="dxa"/>
            <w:tcBorders>
              <w:top w:val="nil"/>
              <w:left w:val="nil"/>
              <w:bottom w:val="single" w:sz="4" w:space="0" w:color="auto"/>
              <w:right w:val="single" w:sz="4" w:space="0" w:color="auto"/>
            </w:tcBorders>
            <w:shd w:val="clear" w:color="auto" w:fill="auto"/>
            <w:noWrap/>
            <w:vAlign w:val="center"/>
            <w:hideMark/>
          </w:tcPr>
          <w:p w14:paraId="10189F68" w14:textId="77777777" w:rsidR="00C046AD" w:rsidRPr="000E7E9C" w:rsidRDefault="00C046AD" w:rsidP="00C046AD">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0,656</w:t>
            </w:r>
          </w:p>
        </w:tc>
        <w:tc>
          <w:tcPr>
            <w:tcW w:w="1134" w:type="dxa"/>
            <w:tcBorders>
              <w:top w:val="nil"/>
              <w:left w:val="nil"/>
              <w:bottom w:val="single" w:sz="4" w:space="0" w:color="auto"/>
              <w:right w:val="single" w:sz="4" w:space="0" w:color="auto"/>
            </w:tcBorders>
            <w:shd w:val="clear" w:color="auto" w:fill="auto"/>
            <w:noWrap/>
            <w:vAlign w:val="center"/>
            <w:hideMark/>
          </w:tcPr>
          <w:p w14:paraId="1BA7FF86" w14:textId="77777777" w:rsidR="00C046AD" w:rsidRPr="000E7E9C" w:rsidRDefault="00C046AD" w:rsidP="00C046AD">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170267A3" w14:textId="77777777" w:rsidR="00C046AD" w:rsidRPr="000E7E9C" w:rsidRDefault="00C046AD" w:rsidP="00C046AD">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r w:rsidR="00C046AD" w:rsidRPr="000E7E9C" w14:paraId="3053904D" w14:textId="77777777" w:rsidTr="00C046AD">
        <w:trPr>
          <w:trHeight w:val="300"/>
        </w:trPr>
        <w:tc>
          <w:tcPr>
            <w:tcW w:w="2547" w:type="dxa"/>
            <w:vMerge/>
            <w:tcBorders>
              <w:top w:val="nil"/>
              <w:left w:val="single" w:sz="4" w:space="0" w:color="auto"/>
              <w:bottom w:val="single" w:sz="4" w:space="0" w:color="000000"/>
              <w:right w:val="single" w:sz="4" w:space="0" w:color="auto"/>
            </w:tcBorders>
            <w:vAlign w:val="center"/>
            <w:hideMark/>
          </w:tcPr>
          <w:p w14:paraId="2BC1C66C" w14:textId="77777777" w:rsidR="00C046AD" w:rsidRPr="000E7E9C" w:rsidRDefault="00C046AD" w:rsidP="00C046AD">
            <w:pPr>
              <w:spacing w:after="0" w:line="240" w:lineRule="auto"/>
              <w:jc w:val="left"/>
              <w:rPr>
                <w:rFonts w:eastAsia="Times New Roman" w:cs="Times New Roman"/>
                <w:color w:val="000000"/>
                <w:sz w:val="22"/>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14:paraId="43E5D9DA" w14:textId="77777777" w:rsidR="00C046AD" w:rsidRPr="000E7E9C" w:rsidRDefault="00C046AD" w:rsidP="00C046AD">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Y.3</w:t>
            </w:r>
          </w:p>
        </w:tc>
        <w:tc>
          <w:tcPr>
            <w:tcW w:w="1417" w:type="dxa"/>
            <w:tcBorders>
              <w:top w:val="nil"/>
              <w:left w:val="nil"/>
              <w:bottom w:val="single" w:sz="4" w:space="0" w:color="auto"/>
              <w:right w:val="single" w:sz="4" w:space="0" w:color="auto"/>
            </w:tcBorders>
            <w:shd w:val="clear" w:color="auto" w:fill="auto"/>
            <w:noWrap/>
            <w:vAlign w:val="center"/>
            <w:hideMark/>
          </w:tcPr>
          <w:p w14:paraId="63E35802" w14:textId="77777777" w:rsidR="00C046AD" w:rsidRPr="000E7E9C" w:rsidRDefault="00C046AD" w:rsidP="00C046AD">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0,7</w:t>
            </w:r>
          </w:p>
        </w:tc>
        <w:tc>
          <w:tcPr>
            <w:tcW w:w="1134" w:type="dxa"/>
            <w:tcBorders>
              <w:top w:val="nil"/>
              <w:left w:val="nil"/>
              <w:bottom w:val="single" w:sz="4" w:space="0" w:color="auto"/>
              <w:right w:val="single" w:sz="4" w:space="0" w:color="auto"/>
            </w:tcBorders>
            <w:shd w:val="clear" w:color="auto" w:fill="auto"/>
            <w:noWrap/>
            <w:vAlign w:val="center"/>
            <w:hideMark/>
          </w:tcPr>
          <w:p w14:paraId="23B4406F" w14:textId="77777777" w:rsidR="00C046AD" w:rsidRPr="000E7E9C" w:rsidRDefault="00C046AD" w:rsidP="00C046AD">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5518B7E4" w14:textId="77777777" w:rsidR="00C046AD" w:rsidRPr="000E7E9C" w:rsidRDefault="00C046AD" w:rsidP="00C046AD">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r w:rsidR="00C046AD" w:rsidRPr="000E7E9C" w14:paraId="0F8B123D" w14:textId="77777777" w:rsidTr="00C046AD">
        <w:trPr>
          <w:trHeight w:val="300"/>
        </w:trPr>
        <w:tc>
          <w:tcPr>
            <w:tcW w:w="2547" w:type="dxa"/>
            <w:vMerge/>
            <w:tcBorders>
              <w:top w:val="nil"/>
              <w:left w:val="single" w:sz="4" w:space="0" w:color="auto"/>
              <w:bottom w:val="single" w:sz="4" w:space="0" w:color="000000"/>
              <w:right w:val="single" w:sz="4" w:space="0" w:color="auto"/>
            </w:tcBorders>
            <w:vAlign w:val="center"/>
            <w:hideMark/>
          </w:tcPr>
          <w:p w14:paraId="10D3B816" w14:textId="77777777" w:rsidR="00C046AD" w:rsidRPr="000E7E9C" w:rsidRDefault="00C046AD" w:rsidP="00C046AD">
            <w:pPr>
              <w:spacing w:after="0" w:line="240" w:lineRule="auto"/>
              <w:jc w:val="left"/>
              <w:rPr>
                <w:rFonts w:eastAsia="Times New Roman" w:cs="Times New Roman"/>
                <w:color w:val="000000"/>
                <w:sz w:val="22"/>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14:paraId="2549DCDD" w14:textId="77777777" w:rsidR="00C046AD" w:rsidRPr="000E7E9C" w:rsidRDefault="00C046AD" w:rsidP="00C046AD">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Y.4</w:t>
            </w:r>
          </w:p>
        </w:tc>
        <w:tc>
          <w:tcPr>
            <w:tcW w:w="1417" w:type="dxa"/>
            <w:tcBorders>
              <w:top w:val="nil"/>
              <w:left w:val="nil"/>
              <w:bottom w:val="single" w:sz="4" w:space="0" w:color="auto"/>
              <w:right w:val="single" w:sz="4" w:space="0" w:color="auto"/>
            </w:tcBorders>
            <w:shd w:val="clear" w:color="auto" w:fill="auto"/>
            <w:noWrap/>
            <w:vAlign w:val="center"/>
            <w:hideMark/>
          </w:tcPr>
          <w:p w14:paraId="1DAADEF5" w14:textId="77777777" w:rsidR="00C046AD" w:rsidRPr="000E7E9C" w:rsidRDefault="00C046AD" w:rsidP="00C046AD">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0,675</w:t>
            </w:r>
          </w:p>
        </w:tc>
        <w:tc>
          <w:tcPr>
            <w:tcW w:w="1134" w:type="dxa"/>
            <w:tcBorders>
              <w:top w:val="nil"/>
              <w:left w:val="nil"/>
              <w:bottom w:val="single" w:sz="4" w:space="0" w:color="auto"/>
              <w:right w:val="single" w:sz="4" w:space="0" w:color="auto"/>
            </w:tcBorders>
            <w:shd w:val="clear" w:color="auto" w:fill="auto"/>
            <w:noWrap/>
            <w:vAlign w:val="center"/>
            <w:hideMark/>
          </w:tcPr>
          <w:p w14:paraId="3F381A38" w14:textId="77777777" w:rsidR="00C046AD" w:rsidRPr="000E7E9C" w:rsidRDefault="00C046AD" w:rsidP="00C046AD">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6652BF8B" w14:textId="77777777" w:rsidR="00C046AD" w:rsidRPr="000E7E9C" w:rsidRDefault="00C046AD" w:rsidP="00C046AD">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r w:rsidR="00C046AD" w:rsidRPr="000E7E9C" w14:paraId="7D249BA5" w14:textId="77777777" w:rsidTr="00C046AD">
        <w:trPr>
          <w:trHeight w:val="300"/>
        </w:trPr>
        <w:tc>
          <w:tcPr>
            <w:tcW w:w="2547" w:type="dxa"/>
            <w:vMerge/>
            <w:tcBorders>
              <w:top w:val="nil"/>
              <w:left w:val="single" w:sz="4" w:space="0" w:color="auto"/>
              <w:bottom w:val="single" w:sz="4" w:space="0" w:color="000000"/>
              <w:right w:val="single" w:sz="4" w:space="0" w:color="auto"/>
            </w:tcBorders>
            <w:vAlign w:val="center"/>
            <w:hideMark/>
          </w:tcPr>
          <w:p w14:paraId="6547605C" w14:textId="77777777" w:rsidR="00C046AD" w:rsidRPr="000E7E9C" w:rsidRDefault="00C046AD" w:rsidP="00C046AD">
            <w:pPr>
              <w:spacing w:after="0" w:line="240" w:lineRule="auto"/>
              <w:jc w:val="left"/>
              <w:rPr>
                <w:rFonts w:eastAsia="Times New Roman" w:cs="Times New Roman"/>
                <w:color w:val="000000"/>
                <w:sz w:val="22"/>
                <w:lang w:eastAsia="id-ID"/>
              </w:rPr>
            </w:pPr>
          </w:p>
        </w:tc>
        <w:tc>
          <w:tcPr>
            <w:tcW w:w="1276" w:type="dxa"/>
            <w:tcBorders>
              <w:top w:val="nil"/>
              <w:left w:val="nil"/>
              <w:bottom w:val="single" w:sz="4" w:space="0" w:color="auto"/>
              <w:right w:val="single" w:sz="4" w:space="0" w:color="auto"/>
            </w:tcBorders>
            <w:shd w:val="clear" w:color="auto" w:fill="auto"/>
            <w:noWrap/>
            <w:vAlign w:val="center"/>
            <w:hideMark/>
          </w:tcPr>
          <w:p w14:paraId="7E489E15" w14:textId="77777777" w:rsidR="00C046AD" w:rsidRPr="000E7E9C" w:rsidRDefault="00C046AD" w:rsidP="00C046AD">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Y.5</w:t>
            </w:r>
          </w:p>
        </w:tc>
        <w:tc>
          <w:tcPr>
            <w:tcW w:w="1417" w:type="dxa"/>
            <w:tcBorders>
              <w:top w:val="nil"/>
              <w:left w:val="nil"/>
              <w:bottom w:val="single" w:sz="4" w:space="0" w:color="auto"/>
              <w:right w:val="single" w:sz="4" w:space="0" w:color="auto"/>
            </w:tcBorders>
            <w:shd w:val="clear" w:color="auto" w:fill="auto"/>
            <w:noWrap/>
            <w:vAlign w:val="center"/>
            <w:hideMark/>
          </w:tcPr>
          <w:p w14:paraId="42E584B7" w14:textId="77777777" w:rsidR="00C046AD" w:rsidRPr="000E7E9C" w:rsidRDefault="00C046AD" w:rsidP="00C046AD">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0,743</w:t>
            </w:r>
          </w:p>
        </w:tc>
        <w:tc>
          <w:tcPr>
            <w:tcW w:w="1134" w:type="dxa"/>
            <w:tcBorders>
              <w:top w:val="nil"/>
              <w:left w:val="nil"/>
              <w:bottom w:val="single" w:sz="4" w:space="0" w:color="auto"/>
              <w:right w:val="single" w:sz="4" w:space="0" w:color="auto"/>
            </w:tcBorders>
            <w:shd w:val="clear" w:color="auto" w:fill="auto"/>
            <w:noWrap/>
            <w:vAlign w:val="center"/>
            <w:hideMark/>
          </w:tcPr>
          <w:p w14:paraId="7A212855" w14:textId="77777777" w:rsidR="00C046AD" w:rsidRPr="000E7E9C" w:rsidRDefault="00C046AD" w:rsidP="00C046AD">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0,1818</w:t>
            </w:r>
          </w:p>
        </w:tc>
        <w:tc>
          <w:tcPr>
            <w:tcW w:w="1559" w:type="dxa"/>
            <w:tcBorders>
              <w:top w:val="nil"/>
              <w:left w:val="nil"/>
              <w:bottom w:val="single" w:sz="4" w:space="0" w:color="auto"/>
              <w:right w:val="single" w:sz="4" w:space="0" w:color="auto"/>
            </w:tcBorders>
            <w:shd w:val="clear" w:color="auto" w:fill="auto"/>
            <w:noWrap/>
            <w:vAlign w:val="center"/>
            <w:hideMark/>
          </w:tcPr>
          <w:p w14:paraId="65154C7F" w14:textId="77777777" w:rsidR="00C046AD" w:rsidRPr="000E7E9C" w:rsidRDefault="00C046AD" w:rsidP="00C046AD">
            <w:pPr>
              <w:spacing w:after="0" w:line="240" w:lineRule="auto"/>
              <w:jc w:val="center"/>
              <w:rPr>
                <w:rFonts w:eastAsia="Times New Roman" w:cs="Times New Roman"/>
                <w:color w:val="000000"/>
                <w:sz w:val="22"/>
                <w:lang w:eastAsia="id-ID"/>
              </w:rPr>
            </w:pPr>
            <w:r w:rsidRPr="000E7E9C">
              <w:rPr>
                <w:rFonts w:eastAsia="Times New Roman" w:cs="Times New Roman"/>
                <w:color w:val="000000"/>
                <w:sz w:val="22"/>
                <w:lang w:eastAsia="id-ID"/>
              </w:rPr>
              <w:t>Valid</w:t>
            </w:r>
          </w:p>
        </w:tc>
      </w:tr>
    </w:tbl>
    <w:p w14:paraId="0FAE645D" w14:textId="220B9F96" w:rsidR="004A766D" w:rsidRPr="009F5919" w:rsidRDefault="004A766D" w:rsidP="004A766D">
      <w:pPr>
        <w:spacing w:after="0"/>
        <w:rPr>
          <w:rFonts w:cs="Times New Roman"/>
          <w:sz w:val="22"/>
        </w:rPr>
      </w:pPr>
      <w:r w:rsidRPr="009F5919">
        <w:rPr>
          <w:rFonts w:cs="Times New Roman"/>
          <w:sz w:val="22"/>
        </w:rPr>
        <w:t xml:space="preserve">Sumber: </w:t>
      </w:r>
      <w:r w:rsidR="001B18F0" w:rsidRPr="009F5919">
        <w:rPr>
          <w:rFonts w:cs="Times New Roman"/>
          <w:sz w:val="22"/>
        </w:rPr>
        <w:t>Data diolah, 2017</w:t>
      </w:r>
    </w:p>
    <w:p w14:paraId="2F1EE8CD" w14:textId="77777777" w:rsidR="00C046AD" w:rsidRPr="000E7E9C" w:rsidRDefault="00C046AD" w:rsidP="00E162CC">
      <w:pPr>
        <w:spacing w:after="0"/>
        <w:ind w:firstLine="709"/>
        <w:rPr>
          <w:rFonts w:cs="Times New Roman"/>
        </w:rPr>
      </w:pPr>
    </w:p>
    <w:p w14:paraId="3CE87E0F" w14:textId="4BDA68F2" w:rsidR="000F0908" w:rsidRPr="00743935" w:rsidRDefault="00D90EB9" w:rsidP="00D90EB9">
      <w:pPr>
        <w:rPr>
          <w:rFonts w:eastAsia="Arial" w:cs="Times New Roman"/>
          <w:bCs/>
        </w:rPr>
      </w:pPr>
      <w:r>
        <w:rPr>
          <w:rFonts w:cs="Times New Roman"/>
        </w:rPr>
        <w:t xml:space="preserve">       Dari </w:t>
      </w:r>
      <w:r w:rsidRPr="0016743C">
        <w:rPr>
          <w:rFonts w:cs="Times New Roman"/>
          <w:b/>
        </w:rPr>
        <w:t>Tabel 4.6</w:t>
      </w:r>
      <w:r>
        <w:rPr>
          <w:rFonts w:cs="Times New Roman"/>
        </w:rPr>
        <w:t xml:space="preserve">, </w:t>
      </w:r>
      <w:r w:rsidRPr="0016743C">
        <w:rPr>
          <w:rFonts w:cs="Times New Roman"/>
          <w:b/>
        </w:rPr>
        <w:t>Tabel 4.7</w:t>
      </w:r>
      <w:r>
        <w:rPr>
          <w:rFonts w:cs="Times New Roman"/>
        </w:rPr>
        <w:t xml:space="preserve">, </w:t>
      </w:r>
      <w:r w:rsidRPr="0016743C">
        <w:rPr>
          <w:rFonts w:cs="Times New Roman"/>
          <w:b/>
        </w:rPr>
        <w:t>Tabel 4.8</w:t>
      </w:r>
      <w:r>
        <w:rPr>
          <w:rFonts w:cs="Times New Roman"/>
        </w:rPr>
        <w:t xml:space="preserve"> dan </w:t>
      </w:r>
      <w:r w:rsidRPr="0016743C">
        <w:rPr>
          <w:rFonts w:cs="Times New Roman"/>
          <w:b/>
        </w:rPr>
        <w:t>Tabel 4.9</w:t>
      </w:r>
      <w:r>
        <w:rPr>
          <w:rFonts w:cs="Times New Roman"/>
        </w:rPr>
        <w:t xml:space="preserve"> </w:t>
      </w:r>
      <w:r w:rsidR="00DC6785" w:rsidRPr="000E7E9C">
        <w:rPr>
          <w:rFonts w:cs="Times New Roman"/>
        </w:rPr>
        <w:t xml:space="preserve">di atas dapat </w:t>
      </w:r>
      <w:r w:rsidR="00EC1CAD">
        <w:rPr>
          <w:rFonts w:cs="Times New Roman"/>
        </w:rPr>
        <w:t>dilihat bahwa semua item pernyat</w:t>
      </w:r>
      <w:r w:rsidR="00DC6785" w:rsidRPr="000E7E9C">
        <w:rPr>
          <w:rFonts w:cs="Times New Roman"/>
        </w:rPr>
        <w:t xml:space="preserve">aan dari masing-masing variabel mempunyai nilai r hitung lebih besar daripada nilai r </w:t>
      </w:r>
      <w:r w:rsidR="00DC6785" w:rsidRPr="00743935">
        <w:rPr>
          <w:rFonts w:cs="Times New Roman"/>
        </w:rPr>
        <w:t>tabel (</w:t>
      </w:r>
      <w:r w:rsidR="00A436AA">
        <w:rPr>
          <w:rFonts w:cs="Times New Roman"/>
        </w:rPr>
        <w:t>0,</w:t>
      </w:r>
      <w:r w:rsidR="00DB36FF" w:rsidRPr="00743935">
        <w:rPr>
          <w:rFonts w:cs="Times New Roman"/>
        </w:rPr>
        <w:t>1818</w:t>
      </w:r>
      <w:r w:rsidR="00DC6785" w:rsidRPr="00743935">
        <w:rPr>
          <w:rFonts w:cs="Times New Roman"/>
        </w:rPr>
        <w:t>).</w:t>
      </w:r>
      <w:r>
        <w:rPr>
          <w:rFonts w:cs="Times New Roman"/>
        </w:rPr>
        <w:t xml:space="preserve"> </w:t>
      </w:r>
      <w:r w:rsidR="00DC6785" w:rsidRPr="000E7E9C">
        <w:rPr>
          <w:rFonts w:eastAsia="Arial" w:cs="Times New Roman"/>
        </w:rPr>
        <w:t xml:space="preserve">Berdasarkan hasil uji validitas variabel bebas </w:t>
      </w:r>
      <w:r w:rsidR="00F8781D" w:rsidRPr="000E7E9C">
        <w:rPr>
          <w:rFonts w:cs="Times New Roman"/>
          <w:color w:val="000000" w:themeColor="text1"/>
          <w:szCs w:val="24"/>
        </w:rPr>
        <w:t xml:space="preserve">Karakteristik toko bahan </w:t>
      </w:r>
      <w:r w:rsidR="00B6642E" w:rsidRPr="000E7E9C">
        <w:rPr>
          <w:rFonts w:cs="Times New Roman"/>
          <w:color w:val="000000" w:themeColor="text1"/>
          <w:szCs w:val="24"/>
        </w:rPr>
        <w:t>bangunan, Daya saing lingkungan bisnis, Promosi dari Pemilik Toko</w:t>
      </w:r>
      <w:r w:rsidR="00DC6785" w:rsidRPr="000E7E9C">
        <w:rPr>
          <w:rFonts w:eastAsia="Arial" w:cs="Times New Roman"/>
        </w:rPr>
        <w:t xml:space="preserve"> dan variabel terikat </w:t>
      </w:r>
      <w:r w:rsidR="00F8781D" w:rsidRPr="000E7E9C">
        <w:rPr>
          <w:rFonts w:eastAsia="Arial" w:cs="Times New Roman"/>
        </w:rPr>
        <w:t>minat beli</w:t>
      </w:r>
      <w:r w:rsidR="00DC6785" w:rsidRPr="000E7E9C">
        <w:rPr>
          <w:rFonts w:eastAsia="Arial" w:cs="Times New Roman"/>
        </w:rPr>
        <w:t xml:space="preserve">, terdiri dari </w:t>
      </w:r>
      <w:r w:rsidRPr="00743935">
        <w:rPr>
          <w:rFonts w:eastAsia="Arial" w:cs="Times New Roman"/>
        </w:rPr>
        <w:t>33</w:t>
      </w:r>
      <w:r w:rsidR="00DC6785" w:rsidRPr="000E7E9C">
        <w:rPr>
          <w:rFonts w:eastAsia="Arial" w:cs="Times New Roman"/>
        </w:rPr>
        <w:t xml:space="preserve"> item pernyataan. Korelasi setiap item pernyataan mempunyai nilai r hitung lebih besar dari r tabel, sehingga berdasarkan uji validitas menunjukkan bahwa pada semua item pernyataan pada variabel bebas dan terikat dapat dikatakan memenuhi kriteria valid atau dapat digunakan untuk mengukur variabel. </w:t>
      </w:r>
      <w:r w:rsidR="00DC6785" w:rsidRPr="00743935">
        <w:rPr>
          <w:rFonts w:eastAsia="Arial" w:cs="Times New Roman"/>
        </w:rPr>
        <w:t>Nilai r tabel di dapat dari df=N-2 dengan pengujian 2 a</w:t>
      </w:r>
      <w:r w:rsidR="00A436AA">
        <w:rPr>
          <w:rFonts w:eastAsia="Arial" w:cs="Times New Roman"/>
        </w:rPr>
        <w:t>rah pada tingkat signifikansi 0,</w:t>
      </w:r>
      <w:r w:rsidR="00DC6785" w:rsidRPr="00743935">
        <w:rPr>
          <w:rFonts w:eastAsia="Arial" w:cs="Times New Roman"/>
        </w:rPr>
        <w:t xml:space="preserve">05 yaitu sebesar </w:t>
      </w:r>
      <w:r w:rsidR="00A436AA">
        <w:rPr>
          <w:rFonts w:eastAsia="Arial" w:cs="Times New Roman"/>
          <w:bCs/>
        </w:rPr>
        <w:t>0,</w:t>
      </w:r>
      <w:r w:rsidR="00743935">
        <w:rPr>
          <w:rFonts w:eastAsia="Arial" w:cs="Times New Roman"/>
          <w:bCs/>
        </w:rPr>
        <w:t>1818</w:t>
      </w:r>
      <w:r w:rsidR="00DC6785" w:rsidRPr="00743935">
        <w:rPr>
          <w:rFonts w:eastAsia="Arial" w:cs="Times New Roman"/>
          <w:bCs/>
        </w:rPr>
        <w:t>.</w:t>
      </w:r>
    </w:p>
    <w:p w14:paraId="7B41397E" w14:textId="37E4F662" w:rsidR="00DC6785" w:rsidRPr="000F0908" w:rsidRDefault="000F0908" w:rsidP="000F0908">
      <w:pPr>
        <w:spacing w:line="276" w:lineRule="auto"/>
        <w:jc w:val="left"/>
        <w:rPr>
          <w:rFonts w:eastAsia="Arial" w:cs="Times New Roman"/>
          <w:bCs/>
          <w:highlight w:val="yellow"/>
        </w:rPr>
      </w:pPr>
      <w:r>
        <w:rPr>
          <w:rFonts w:eastAsia="Arial" w:cs="Times New Roman"/>
          <w:bCs/>
          <w:highlight w:val="yellow"/>
        </w:rPr>
        <w:br w:type="page"/>
      </w:r>
    </w:p>
    <w:p w14:paraId="0A7C0B8C" w14:textId="5604EE2D" w:rsidR="00AE697A" w:rsidRPr="000E7E9C" w:rsidRDefault="00172563" w:rsidP="00D7033C">
      <w:pPr>
        <w:pStyle w:val="Heading3"/>
        <w:spacing w:before="0"/>
        <w:ind w:left="709"/>
        <w:rPr>
          <w:rFonts w:cs="Times New Roman"/>
        </w:rPr>
      </w:pPr>
      <w:bookmarkStart w:id="131" w:name="_Toc495608114"/>
      <w:r w:rsidRPr="000E7E9C">
        <w:rPr>
          <w:rFonts w:cs="Times New Roman"/>
        </w:rPr>
        <w:lastRenderedPageBreak/>
        <w:t>Uji Reliabilitas</w:t>
      </w:r>
      <w:bookmarkEnd w:id="131"/>
    </w:p>
    <w:p w14:paraId="0586759E" w14:textId="4E021D0C" w:rsidR="007503C8" w:rsidRDefault="007503C8" w:rsidP="00D7033C">
      <w:pPr>
        <w:spacing w:after="0"/>
        <w:ind w:firstLine="709"/>
        <w:rPr>
          <w:rFonts w:cs="Times New Roman"/>
        </w:rPr>
      </w:pPr>
      <w:r w:rsidRPr="000E7E9C">
        <w:rPr>
          <w:rFonts w:cs="Times New Roman"/>
        </w:rPr>
        <w:t xml:space="preserve">Selanjutnya, dilakukan uji reliabilitas untuk menguji apakah kuesioner cukup dapat dipercaya untuk menjadi alat pengumpul data. Dalam melakukan uji reliabilitas digunakan </w:t>
      </w:r>
      <w:r w:rsidRPr="000E7E9C">
        <w:rPr>
          <w:rFonts w:cs="Times New Roman"/>
          <w:i/>
        </w:rPr>
        <w:t xml:space="preserve">Alpa Cronbach. </w:t>
      </w:r>
      <w:r w:rsidRPr="000E7E9C">
        <w:rPr>
          <w:rFonts w:cs="Times New Roman"/>
        </w:rPr>
        <w:t>Metode pengambilan keputusan pada uji reliabilitas menggunakan batasan</w:t>
      </w:r>
      <w:r w:rsidR="00992D22">
        <w:rPr>
          <w:rFonts w:cs="Times New Roman"/>
        </w:rPr>
        <w:t xml:space="preserve"> 0,6 yang artinya suatu variabel</w:t>
      </w:r>
      <w:r w:rsidRPr="000E7E9C">
        <w:rPr>
          <w:rFonts w:cs="Times New Roman"/>
        </w:rPr>
        <w:t xml:space="preserve"> dikatakan </w:t>
      </w:r>
      <w:r w:rsidRPr="00992D22">
        <w:rPr>
          <w:rFonts w:cs="Times New Roman"/>
          <w:i/>
        </w:rPr>
        <w:t>reliable</w:t>
      </w:r>
      <w:r w:rsidRPr="000E7E9C">
        <w:rPr>
          <w:rFonts w:cs="Times New Roman"/>
        </w:rPr>
        <w:t xml:space="preserve"> jika nilai </w:t>
      </w:r>
      <w:r w:rsidRPr="000E7E9C">
        <w:rPr>
          <w:rFonts w:cs="Times New Roman"/>
          <w:i/>
        </w:rPr>
        <w:t>Alpha cronbach</w:t>
      </w:r>
      <w:r w:rsidRPr="000E7E9C">
        <w:rPr>
          <w:rFonts w:cs="Times New Roman"/>
        </w:rPr>
        <w:t xml:space="preserve"> lebih besar dari 0,6. Adapun hasil pengujian reliabilitas terhadap semua variabel dapat dilihat pada </w:t>
      </w:r>
      <w:r w:rsidR="00A61D41" w:rsidRPr="00A61D41">
        <w:rPr>
          <w:rFonts w:cs="Times New Roman"/>
          <w:b/>
        </w:rPr>
        <w:t>Tabel 4.10</w:t>
      </w:r>
      <w:r w:rsidRPr="000E7E9C">
        <w:rPr>
          <w:rFonts w:cs="Times New Roman"/>
        </w:rPr>
        <w:t xml:space="preserve"> berikut :</w:t>
      </w:r>
    </w:p>
    <w:p w14:paraId="1455C908" w14:textId="12D7F818" w:rsidR="007D7AF6" w:rsidRPr="00D7033C" w:rsidRDefault="007D7AF6" w:rsidP="00D7033C">
      <w:pPr>
        <w:pStyle w:val="Caption"/>
        <w:spacing w:after="0"/>
        <w:jc w:val="center"/>
        <w:rPr>
          <w:rFonts w:cs="Times New Roman"/>
          <w:color w:val="auto"/>
          <w:sz w:val="24"/>
        </w:rPr>
      </w:pPr>
      <w:bookmarkStart w:id="132" w:name="_Toc490203638"/>
      <w:r w:rsidRPr="00B83F3A">
        <w:rPr>
          <w:b w:val="0"/>
          <w:color w:val="auto"/>
          <w:sz w:val="24"/>
        </w:rPr>
        <w:t xml:space="preserve">Tabel 4. </w:t>
      </w:r>
      <w:r w:rsidR="00CD4ECC" w:rsidRPr="00B83F3A">
        <w:rPr>
          <w:b w:val="0"/>
          <w:color w:val="auto"/>
          <w:sz w:val="24"/>
        </w:rPr>
        <w:fldChar w:fldCharType="begin"/>
      </w:r>
      <w:r w:rsidR="00CD4ECC" w:rsidRPr="00B83F3A">
        <w:rPr>
          <w:b w:val="0"/>
          <w:color w:val="auto"/>
          <w:sz w:val="24"/>
        </w:rPr>
        <w:instrText xml:space="preserve"> SEQ Tabel_4. \* ARABIC </w:instrText>
      </w:r>
      <w:r w:rsidR="00CD4ECC" w:rsidRPr="00B83F3A">
        <w:rPr>
          <w:b w:val="0"/>
          <w:color w:val="auto"/>
          <w:sz w:val="24"/>
        </w:rPr>
        <w:fldChar w:fldCharType="separate"/>
      </w:r>
      <w:r w:rsidR="002236CD">
        <w:rPr>
          <w:b w:val="0"/>
          <w:noProof/>
          <w:color w:val="auto"/>
          <w:sz w:val="24"/>
        </w:rPr>
        <w:t>10</w:t>
      </w:r>
      <w:r w:rsidR="00CD4ECC" w:rsidRPr="00B83F3A">
        <w:rPr>
          <w:b w:val="0"/>
          <w:color w:val="auto"/>
          <w:sz w:val="24"/>
        </w:rPr>
        <w:fldChar w:fldCharType="end"/>
      </w:r>
      <w:r w:rsidRPr="00D7033C">
        <w:rPr>
          <w:color w:val="auto"/>
          <w:sz w:val="24"/>
        </w:rPr>
        <w:t xml:space="preserve"> </w:t>
      </w:r>
      <w:r w:rsidRPr="00D7033C">
        <w:rPr>
          <w:b w:val="0"/>
          <w:color w:val="auto"/>
          <w:sz w:val="24"/>
        </w:rPr>
        <w:t>Hasil Uji Reliablitas X1, X2, X3 dan Y</w:t>
      </w:r>
      <w:bookmarkEnd w:id="132"/>
    </w:p>
    <w:tbl>
      <w:tblPr>
        <w:tblpPr w:leftFromText="180" w:rightFromText="180" w:vertAnchor="text" w:horzAnchor="margin" w:tblpY="218"/>
        <w:tblW w:w="7917" w:type="dxa"/>
        <w:tblLook w:val="04A0" w:firstRow="1" w:lastRow="0" w:firstColumn="1" w:lastColumn="0" w:noHBand="0" w:noVBand="1"/>
      </w:tblPr>
      <w:tblGrid>
        <w:gridCol w:w="4526"/>
        <w:gridCol w:w="1843"/>
        <w:gridCol w:w="1548"/>
      </w:tblGrid>
      <w:tr w:rsidR="008B5D83" w:rsidRPr="000E7E9C" w14:paraId="77CD6569" w14:textId="77777777" w:rsidTr="00C42995">
        <w:trPr>
          <w:trHeight w:val="315"/>
        </w:trPr>
        <w:tc>
          <w:tcPr>
            <w:tcW w:w="4526" w:type="dxa"/>
            <w:tcBorders>
              <w:top w:val="single" w:sz="8" w:space="0" w:color="B4C6E7"/>
              <w:left w:val="single" w:sz="8" w:space="0" w:color="B4C6E7"/>
              <w:bottom w:val="single" w:sz="12" w:space="0" w:color="8EAADB"/>
              <w:right w:val="single" w:sz="8" w:space="0" w:color="B4C6E7"/>
            </w:tcBorders>
            <w:shd w:val="clear" w:color="000000" w:fill="BDD6EE"/>
            <w:noWrap/>
            <w:vAlign w:val="center"/>
            <w:hideMark/>
          </w:tcPr>
          <w:p w14:paraId="63214844" w14:textId="4682E0A2" w:rsidR="008B5D83" w:rsidRPr="00EA4F36" w:rsidRDefault="008B5D83" w:rsidP="00D7033C">
            <w:pPr>
              <w:spacing w:after="0" w:line="240" w:lineRule="auto"/>
              <w:jc w:val="center"/>
              <w:rPr>
                <w:rFonts w:eastAsia="Times New Roman" w:cs="Times New Roman"/>
                <w:b/>
                <w:bCs/>
                <w:color w:val="000000"/>
                <w:sz w:val="22"/>
                <w:szCs w:val="24"/>
                <w:lang w:eastAsia="id-ID"/>
              </w:rPr>
            </w:pPr>
            <w:bookmarkStart w:id="133" w:name="RANGE!A1"/>
            <w:r w:rsidRPr="00EA4F36">
              <w:rPr>
                <w:rFonts w:eastAsia="Times New Roman" w:cs="Times New Roman"/>
                <w:b/>
                <w:bCs/>
                <w:color w:val="000000"/>
                <w:sz w:val="22"/>
                <w:szCs w:val="24"/>
                <w:lang w:eastAsia="id-ID"/>
              </w:rPr>
              <w:t>Variabel</w:t>
            </w:r>
            <w:bookmarkEnd w:id="133"/>
          </w:p>
        </w:tc>
        <w:tc>
          <w:tcPr>
            <w:tcW w:w="1843" w:type="dxa"/>
            <w:tcBorders>
              <w:top w:val="single" w:sz="8" w:space="0" w:color="B4C6E7"/>
              <w:left w:val="nil"/>
              <w:bottom w:val="single" w:sz="12" w:space="0" w:color="8EAADB"/>
              <w:right w:val="single" w:sz="8" w:space="0" w:color="B4C6E7"/>
            </w:tcBorders>
            <w:shd w:val="clear" w:color="000000" w:fill="BDD6EE"/>
            <w:noWrap/>
            <w:vAlign w:val="center"/>
            <w:hideMark/>
          </w:tcPr>
          <w:p w14:paraId="0EDE4833" w14:textId="77777777" w:rsidR="008B5D83" w:rsidRPr="00EA4F36" w:rsidRDefault="008B5D83" w:rsidP="00D7033C">
            <w:pPr>
              <w:spacing w:after="0" w:line="240" w:lineRule="auto"/>
              <w:jc w:val="center"/>
              <w:rPr>
                <w:rFonts w:eastAsia="Times New Roman" w:cs="Times New Roman"/>
                <w:b/>
                <w:bCs/>
                <w:color w:val="000000"/>
                <w:sz w:val="22"/>
                <w:szCs w:val="24"/>
                <w:lang w:eastAsia="id-ID"/>
              </w:rPr>
            </w:pPr>
            <w:r w:rsidRPr="00EA4F36">
              <w:rPr>
                <w:rFonts w:eastAsia="Times New Roman" w:cs="Times New Roman"/>
                <w:b/>
                <w:bCs/>
                <w:color w:val="000000"/>
                <w:sz w:val="22"/>
                <w:szCs w:val="24"/>
                <w:lang w:eastAsia="id-ID"/>
              </w:rPr>
              <w:t>Cronbach Alpha</w:t>
            </w:r>
          </w:p>
        </w:tc>
        <w:tc>
          <w:tcPr>
            <w:tcW w:w="1548" w:type="dxa"/>
            <w:tcBorders>
              <w:top w:val="single" w:sz="8" w:space="0" w:color="B4C6E7"/>
              <w:left w:val="nil"/>
              <w:bottom w:val="single" w:sz="12" w:space="0" w:color="8EAADB"/>
              <w:right w:val="single" w:sz="8" w:space="0" w:color="B4C6E7"/>
            </w:tcBorders>
            <w:shd w:val="clear" w:color="000000" w:fill="BDD6EE"/>
            <w:vAlign w:val="center"/>
            <w:hideMark/>
          </w:tcPr>
          <w:p w14:paraId="00848ACC" w14:textId="77777777" w:rsidR="008B5D83" w:rsidRPr="00EA4F36" w:rsidRDefault="008B5D83" w:rsidP="00D7033C">
            <w:pPr>
              <w:spacing w:after="0" w:line="240" w:lineRule="auto"/>
              <w:jc w:val="center"/>
              <w:rPr>
                <w:rFonts w:eastAsia="Times New Roman" w:cs="Times New Roman"/>
                <w:b/>
                <w:bCs/>
                <w:color w:val="000000"/>
                <w:sz w:val="22"/>
                <w:szCs w:val="24"/>
                <w:lang w:eastAsia="id-ID"/>
              </w:rPr>
            </w:pPr>
            <w:r w:rsidRPr="00EA4F36">
              <w:rPr>
                <w:rFonts w:eastAsia="Times New Roman" w:cs="Times New Roman"/>
                <w:b/>
                <w:bCs/>
                <w:color w:val="000000"/>
                <w:sz w:val="22"/>
                <w:szCs w:val="24"/>
                <w:lang w:eastAsia="id-ID"/>
              </w:rPr>
              <w:t>Keterangan</w:t>
            </w:r>
          </w:p>
        </w:tc>
      </w:tr>
      <w:tr w:rsidR="008B5D83" w:rsidRPr="000E7E9C" w14:paraId="65DCF182" w14:textId="77777777" w:rsidTr="00C42995">
        <w:trPr>
          <w:trHeight w:val="330"/>
        </w:trPr>
        <w:tc>
          <w:tcPr>
            <w:tcW w:w="4526" w:type="dxa"/>
            <w:tcBorders>
              <w:top w:val="nil"/>
              <w:left w:val="single" w:sz="8" w:space="0" w:color="B4C6E7"/>
              <w:bottom w:val="single" w:sz="8" w:space="0" w:color="B4C6E7"/>
              <w:right w:val="single" w:sz="8" w:space="0" w:color="B4C6E7"/>
            </w:tcBorders>
            <w:shd w:val="clear" w:color="auto" w:fill="auto"/>
            <w:noWrap/>
            <w:vAlign w:val="center"/>
            <w:hideMark/>
          </w:tcPr>
          <w:p w14:paraId="1DB85AEB" w14:textId="77777777" w:rsidR="008B5D83" w:rsidRPr="00EA4F36" w:rsidRDefault="008B5D83" w:rsidP="00D7033C">
            <w:pPr>
              <w:spacing w:after="0" w:line="240" w:lineRule="auto"/>
              <w:jc w:val="center"/>
              <w:rPr>
                <w:rFonts w:eastAsia="Times New Roman" w:cs="Times New Roman"/>
                <w:color w:val="000000"/>
                <w:sz w:val="22"/>
                <w:szCs w:val="24"/>
                <w:lang w:eastAsia="id-ID"/>
              </w:rPr>
            </w:pPr>
            <w:r w:rsidRPr="00EA4F36">
              <w:rPr>
                <w:rFonts w:eastAsia="Times New Roman" w:cs="Times New Roman"/>
                <w:color w:val="000000"/>
                <w:sz w:val="22"/>
                <w:szCs w:val="24"/>
                <w:lang w:eastAsia="id-ID"/>
              </w:rPr>
              <w:t>Karakteristik Toko Bangunan (X1)</w:t>
            </w:r>
          </w:p>
        </w:tc>
        <w:tc>
          <w:tcPr>
            <w:tcW w:w="1843" w:type="dxa"/>
            <w:tcBorders>
              <w:top w:val="nil"/>
              <w:left w:val="nil"/>
              <w:bottom w:val="single" w:sz="8" w:space="0" w:color="B4C6E7"/>
              <w:right w:val="single" w:sz="8" w:space="0" w:color="B4C6E7"/>
            </w:tcBorders>
            <w:shd w:val="clear" w:color="auto" w:fill="auto"/>
            <w:noWrap/>
            <w:vAlign w:val="center"/>
            <w:hideMark/>
          </w:tcPr>
          <w:p w14:paraId="4484AC6F" w14:textId="77777777" w:rsidR="008B5D83" w:rsidRPr="00EA4F36" w:rsidRDefault="008B5D83" w:rsidP="00D7033C">
            <w:pPr>
              <w:spacing w:after="0" w:line="240" w:lineRule="auto"/>
              <w:jc w:val="center"/>
              <w:rPr>
                <w:rFonts w:eastAsia="Times New Roman" w:cs="Times New Roman"/>
                <w:color w:val="000000"/>
                <w:sz w:val="22"/>
                <w:szCs w:val="24"/>
                <w:lang w:eastAsia="id-ID"/>
              </w:rPr>
            </w:pPr>
            <w:r w:rsidRPr="00EA4F36">
              <w:rPr>
                <w:rFonts w:eastAsia="Times New Roman" w:cs="Times New Roman"/>
                <w:color w:val="000000"/>
                <w:sz w:val="22"/>
                <w:szCs w:val="24"/>
                <w:lang w:eastAsia="id-ID"/>
              </w:rPr>
              <w:t>0,646</w:t>
            </w:r>
          </w:p>
        </w:tc>
        <w:tc>
          <w:tcPr>
            <w:tcW w:w="1548" w:type="dxa"/>
            <w:tcBorders>
              <w:top w:val="nil"/>
              <w:left w:val="nil"/>
              <w:bottom w:val="single" w:sz="8" w:space="0" w:color="B4C6E7"/>
              <w:right w:val="single" w:sz="8" w:space="0" w:color="B4C6E7"/>
            </w:tcBorders>
            <w:shd w:val="clear" w:color="auto" w:fill="auto"/>
            <w:vAlign w:val="center"/>
            <w:hideMark/>
          </w:tcPr>
          <w:p w14:paraId="30D7E79B" w14:textId="77777777" w:rsidR="008B5D83" w:rsidRPr="00EA4F36" w:rsidRDefault="008B5D83" w:rsidP="00D7033C">
            <w:pPr>
              <w:spacing w:after="0" w:line="240" w:lineRule="auto"/>
              <w:jc w:val="center"/>
              <w:rPr>
                <w:rFonts w:eastAsia="Times New Roman" w:cs="Times New Roman"/>
                <w:color w:val="000000"/>
                <w:sz w:val="22"/>
                <w:szCs w:val="24"/>
                <w:lang w:eastAsia="id-ID"/>
              </w:rPr>
            </w:pPr>
            <w:r w:rsidRPr="00EA4F36">
              <w:rPr>
                <w:rFonts w:eastAsia="Times New Roman" w:cs="Times New Roman"/>
                <w:color w:val="000000"/>
                <w:sz w:val="22"/>
                <w:szCs w:val="24"/>
                <w:lang w:eastAsia="id-ID"/>
              </w:rPr>
              <w:t>Reliabel</w:t>
            </w:r>
          </w:p>
        </w:tc>
      </w:tr>
      <w:tr w:rsidR="008B5D83" w:rsidRPr="000E7E9C" w14:paraId="05CFC991" w14:textId="77777777" w:rsidTr="00C42995">
        <w:trPr>
          <w:trHeight w:val="315"/>
        </w:trPr>
        <w:tc>
          <w:tcPr>
            <w:tcW w:w="4526" w:type="dxa"/>
            <w:tcBorders>
              <w:top w:val="nil"/>
              <w:left w:val="single" w:sz="8" w:space="0" w:color="B4C6E7"/>
              <w:bottom w:val="single" w:sz="8" w:space="0" w:color="B4C6E7"/>
              <w:right w:val="single" w:sz="8" w:space="0" w:color="B4C6E7"/>
            </w:tcBorders>
            <w:shd w:val="clear" w:color="auto" w:fill="auto"/>
            <w:noWrap/>
            <w:vAlign w:val="center"/>
            <w:hideMark/>
          </w:tcPr>
          <w:p w14:paraId="6829FE03" w14:textId="77777777" w:rsidR="008B5D83" w:rsidRPr="00EA4F36" w:rsidRDefault="008B5D83" w:rsidP="00D7033C">
            <w:pPr>
              <w:spacing w:after="0" w:line="240" w:lineRule="auto"/>
              <w:jc w:val="center"/>
              <w:rPr>
                <w:rFonts w:eastAsia="Times New Roman" w:cs="Times New Roman"/>
                <w:color w:val="000000"/>
                <w:sz w:val="22"/>
                <w:szCs w:val="24"/>
                <w:lang w:eastAsia="id-ID"/>
              </w:rPr>
            </w:pPr>
            <w:r w:rsidRPr="00EA4F36">
              <w:rPr>
                <w:rFonts w:eastAsia="Times New Roman" w:cs="Times New Roman"/>
                <w:color w:val="000000"/>
                <w:sz w:val="22"/>
                <w:szCs w:val="24"/>
                <w:lang w:eastAsia="id-ID"/>
              </w:rPr>
              <w:t>Daya Saing Lingkungan Bisnis (X2)</w:t>
            </w:r>
          </w:p>
        </w:tc>
        <w:tc>
          <w:tcPr>
            <w:tcW w:w="1843" w:type="dxa"/>
            <w:tcBorders>
              <w:top w:val="nil"/>
              <w:left w:val="nil"/>
              <w:bottom w:val="single" w:sz="8" w:space="0" w:color="B4C6E7"/>
              <w:right w:val="single" w:sz="8" w:space="0" w:color="B4C6E7"/>
            </w:tcBorders>
            <w:shd w:val="clear" w:color="auto" w:fill="auto"/>
            <w:noWrap/>
            <w:vAlign w:val="center"/>
            <w:hideMark/>
          </w:tcPr>
          <w:p w14:paraId="2E02A79C" w14:textId="77777777" w:rsidR="008B5D83" w:rsidRPr="00EA4F36" w:rsidRDefault="008B5D83" w:rsidP="00D7033C">
            <w:pPr>
              <w:spacing w:after="0" w:line="240" w:lineRule="auto"/>
              <w:jc w:val="center"/>
              <w:rPr>
                <w:rFonts w:eastAsia="Times New Roman" w:cs="Times New Roman"/>
                <w:color w:val="000000"/>
                <w:sz w:val="22"/>
                <w:szCs w:val="24"/>
                <w:lang w:eastAsia="id-ID"/>
              </w:rPr>
            </w:pPr>
            <w:r w:rsidRPr="00EA4F36">
              <w:rPr>
                <w:rFonts w:eastAsia="Times New Roman" w:cs="Times New Roman"/>
                <w:color w:val="000000"/>
                <w:sz w:val="22"/>
                <w:szCs w:val="24"/>
                <w:lang w:eastAsia="id-ID"/>
              </w:rPr>
              <w:t>0,625</w:t>
            </w:r>
          </w:p>
        </w:tc>
        <w:tc>
          <w:tcPr>
            <w:tcW w:w="1548" w:type="dxa"/>
            <w:tcBorders>
              <w:top w:val="nil"/>
              <w:left w:val="nil"/>
              <w:bottom w:val="single" w:sz="8" w:space="0" w:color="B4C6E7"/>
              <w:right w:val="single" w:sz="8" w:space="0" w:color="B4C6E7"/>
            </w:tcBorders>
            <w:shd w:val="clear" w:color="auto" w:fill="auto"/>
            <w:vAlign w:val="center"/>
            <w:hideMark/>
          </w:tcPr>
          <w:p w14:paraId="36E4E271" w14:textId="77777777" w:rsidR="008B5D83" w:rsidRPr="00EA4F36" w:rsidRDefault="008B5D83" w:rsidP="00D7033C">
            <w:pPr>
              <w:spacing w:after="0" w:line="240" w:lineRule="auto"/>
              <w:jc w:val="center"/>
              <w:rPr>
                <w:rFonts w:eastAsia="Times New Roman" w:cs="Times New Roman"/>
                <w:color w:val="000000"/>
                <w:sz w:val="22"/>
                <w:szCs w:val="24"/>
                <w:lang w:eastAsia="id-ID"/>
              </w:rPr>
            </w:pPr>
            <w:r w:rsidRPr="00EA4F36">
              <w:rPr>
                <w:rFonts w:eastAsia="Times New Roman" w:cs="Times New Roman"/>
                <w:color w:val="000000"/>
                <w:sz w:val="22"/>
                <w:szCs w:val="24"/>
                <w:lang w:eastAsia="id-ID"/>
              </w:rPr>
              <w:t>Reliabel</w:t>
            </w:r>
          </w:p>
        </w:tc>
      </w:tr>
      <w:tr w:rsidR="008B5D83" w:rsidRPr="000E7E9C" w14:paraId="7179EC1D" w14:textId="77777777" w:rsidTr="00C42995">
        <w:trPr>
          <w:trHeight w:val="315"/>
        </w:trPr>
        <w:tc>
          <w:tcPr>
            <w:tcW w:w="4526" w:type="dxa"/>
            <w:tcBorders>
              <w:top w:val="nil"/>
              <w:left w:val="single" w:sz="8" w:space="0" w:color="B4C6E7"/>
              <w:bottom w:val="single" w:sz="8" w:space="0" w:color="B4C6E7"/>
              <w:right w:val="single" w:sz="8" w:space="0" w:color="B4C6E7"/>
            </w:tcBorders>
            <w:shd w:val="clear" w:color="auto" w:fill="auto"/>
            <w:noWrap/>
            <w:vAlign w:val="center"/>
            <w:hideMark/>
          </w:tcPr>
          <w:p w14:paraId="0F748237" w14:textId="3FC4C6C5" w:rsidR="008B5D83" w:rsidRPr="00EA4F36" w:rsidRDefault="008B5D83" w:rsidP="00D7033C">
            <w:pPr>
              <w:spacing w:after="0" w:line="240" w:lineRule="auto"/>
              <w:jc w:val="center"/>
              <w:rPr>
                <w:rFonts w:eastAsia="Times New Roman" w:cs="Times New Roman"/>
                <w:color w:val="000000"/>
                <w:sz w:val="22"/>
                <w:szCs w:val="24"/>
                <w:lang w:eastAsia="id-ID"/>
              </w:rPr>
            </w:pPr>
            <w:r w:rsidRPr="00EA4F36">
              <w:rPr>
                <w:rFonts w:eastAsia="Times New Roman" w:cs="Times New Roman"/>
                <w:color w:val="000000"/>
                <w:sz w:val="22"/>
                <w:szCs w:val="24"/>
                <w:lang w:eastAsia="id-ID"/>
              </w:rPr>
              <w:t>Dukungan dari Pengambil Keputusan (X3)</w:t>
            </w:r>
          </w:p>
        </w:tc>
        <w:tc>
          <w:tcPr>
            <w:tcW w:w="1843" w:type="dxa"/>
            <w:tcBorders>
              <w:top w:val="nil"/>
              <w:left w:val="nil"/>
              <w:bottom w:val="single" w:sz="8" w:space="0" w:color="B4C6E7"/>
              <w:right w:val="single" w:sz="8" w:space="0" w:color="B4C6E7"/>
            </w:tcBorders>
            <w:shd w:val="clear" w:color="auto" w:fill="auto"/>
            <w:noWrap/>
            <w:vAlign w:val="center"/>
            <w:hideMark/>
          </w:tcPr>
          <w:p w14:paraId="03B436D9" w14:textId="77777777" w:rsidR="008B5D83" w:rsidRPr="00EA4F36" w:rsidRDefault="008B5D83" w:rsidP="00D7033C">
            <w:pPr>
              <w:spacing w:after="0" w:line="240" w:lineRule="auto"/>
              <w:jc w:val="center"/>
              <w:rPr>
                <w:rFonts w:eastAsia="Times New Roman" w:cs="Times New Roman"/>
                <w:color w:val="000000"/>
                <w:sz w:val="22"/>
                <w:szCs w:val="24"/>
                <w:lang w:eastAsia="id-ID"/>
              </w:rPr>
            </w:pPr>
            <w:r w:rsidRPr="00EA4F36">
              <w:rPr>
                <w:rFonts w:eastAsia="Times New Roman" w:cs="Times New Roman"/>
                <w:color w:val="000000"/>
                <w:sz w:val="22"/>
                <w:szCs w:val="24"/>
                <w:lang w:eastAsia="id-ID"/>
              </w:rPr>
              <w:t>0,602</w:t>
            </w:r>
          </w:p>
        </w:tc>
        <w:tc>
          <w:tcPr>
            <w:tcW w:w="1548" w:type="dxa"/>
            <w:tcBorders>
              <w:top w:val="nil"/>
              <w:left w:val="nil"/>
              <w:bottom w:val="single" w:sz="8" w:space="0" w:color="B4C6E7"/>
              <w:right w:val="single" w:sz="8" w:space="0" w:color="B4C6E7"/>
            </w:tcBorders>
            <w:shd w:val="clear" w:color="auto" w:fill="auto"/>
            <w:vAlign w:val="center"/>
            <w:hideMark/>
          </w:tcPr>
          <w:p w14:paraId="33A8E585" w14:textId="77777777" w:rsidR="008B5D83" w:rsidRPr="00EA4F36" w:rsidRDefault="008B5D83" w:rsidP="00D7033C">
            <w:pPr>
              <w:spacing w:after="0" w:line="240" w:lineRule="auto"/>
              <w:jc w:val="center"/>
              <w:rPr>
                <w:rFonts w:eastAsia="Times New Roman" w:cs="Times New Roman"/>
                <w:color w:val="000000"/>
                <w:sz w:val="22"/>
                <w:szCs w:val="24"/>
                <w:lang w:eastAsia="id-ID"/>
              </w:rPr>
            </w:pPr>
            <w:r w:rsidRPr="00EA4F36">
              <w:rPr>
                <w:rFonts w:eastAsia="Times New Roman" w:cs="Times New Roman"/>
                <w:color w:val="000000"/>
                <w:sz w:val="22"/>
                <w:szCs w:val="24"/>
                <w:lang w:eastAsia="id-ID"/>
              </w:rPr>
              <w:t>Reliabel</w:t>
            </w:r>
          </w:p>
        </w:tc>
      </w:tr>
      <w:tr w:rsidR="008B5D83" w:rsidRPr="000E7E9C" w14:paraId="4FD84E05" w14:textId="77777777" w:rsidTr="00C42995">
        <w:trPr>
          <w:trHeight w:val="315"/>
        </w:trPr>
        <w:tc>
          <w:tcPr>
            <w:tcW w:w="4526" w:type="dxa"/>
            <w:tcBorders>
              <w:top w:val="nil"/>
              <w:left w:val="single" w:sz="8" w:space="0" w:color="B4C6E7"/>
              <w:bottom w:val="single" w:sz="8" w:space="0" w:color="B4C6E7"/>
              <w:right w:val="single" w:sz="8" w:space="0" w:color="B4C6E7"/>
            </w:tcBorders>
            <w:shd w:val="clear" w:color="auto" w:fill="auto"/>
            <w:noWrap/>
            <w:vAlign w:val="center"/>
            <w:hideMark/>
          </w:tcPr>
          <w:p w14:paraId="6D641BB4" w14:textId="77777777" w:rsidR="008B5D83" w:rsidRPr="00EA4F36" w:rsidRDefault="008B5D83" w:rsidP="00D7033C">
            <w:pPr>
              <w:spacing w:after="0" w:line="240" w:lineRule="auto"/>
              <w:jc w:val="center"/>
              <w:rPr>
                <w:rFonts w:eastAsia="Times New Roman" w:cs="Times New Roman"/>
                <w:color w:val="000000"/>
                <w:sz w:val="22"/>
                <w:szCs w:val="24"/>
                <w:lang w:eastAsia="id-ID"/>
              </w:rPr>
            </w:pPr>
            <w:r w:rsidRPr="00EA4F36">
              <w:rPr>
                <w:rFonts w:eastAsia="Times New Roman" w:cs="Times New Roman"/>
                <w:color w:val="000000"/>
                <w:sz w:val="22"/>
                <w:szCs w:val="24"/>
                <w:lang w:eastAsia="id-ID"/>
              </w:rPr>
              <w:t>Minat Beli (Y)</w:t>
            </w:r>
          </w:p>
        </w:tc>
        <w:tc>
          <w:tcPr>
            <w:tcW w:w="1843" w:type="dxa"/>
            <w:tcBorders>
              <w:top w:val="nil"/>
              <w:left w:val="nil"/>
              <w:bottom w:val="single" w:sz="8" w:space="0" w:color="B4C6E7"/>
              <w:right w:val="single" w:sz="8" w:space="0" w:color="B4C6E7"/>
            </w:tcBorders>
            <w:shd w:val="clear" w:color="auto" w:fill="auto"/>
            <w:noWrap/>
            <w:vAlign w:val="center"/>
            <w:hideMark/>
          </w:tcPr>
          <w:p w14:paraId="3487BC4E" w14:textId="77777777" w:rsidR="008B5D83" w:rsidRPr="00EA4F36" w:rsidRDefault="008B5D83" w:rsidP="00D7033C">
            <w:pPr>
              <w:spacing w:after="0" w:line="240" w:lineRule="auto"/>
              <w:jc w:val="center"/>
              <w:rPr>
                <w:rFonts w:eastAsia="Times New Roman" w:cs="Times New Roman"/>
                <w:color w:val="000000"/>
                <w:sz w:val="22"/>
                <w:szCs w:val="24"/>
                <w:lang w:eastAsia="id-ID"/>
              </w:rPr>
            </w:pPr>
            <w:r w:rsidRPr="00EA4F36">
              <w:rPr>
                <w:rFonts w:eastAsia="Times New Roman" w:cs="Times New Roman"/>
                <w:color w:val="000000"/>
                <w:sz w:val="22"/>
                <w:szCs w:val="24"/>
                <w:lang w:eastAsia="id-ID"/>
              </w:rPr>
              <w:t>0,703</w:t>
            </w:r>
          </w:p>
        </w:tc>
        <w:tc>
          <w:tcPr>
            <w:tcW w:w="1548" w:type="dxa"/>
            <w:tcBorders>
              <w:top w:val="nil"/>
              <w:left w:val="nil"/>
              <w:bottom w:val="single" w:sz="8" w:space="0" w:color="B4C6E7"/>
              <w:right w:val="single" w:sz="8" w:space="0" w:color="B4C6E7"/>
            </w:tcBorders>
            <w:shd w:val="clear" w:color="auto" w:fill="auto"/>
            <w:vAlign w:val="center"/>
            <w:hideMark/>
          </w:tcPr>
          <w:p w14:paraId="564FD62D" w14:textId="77777777" w:rsidR="008B5D83" w:rsidRPr="00EA4F36" w:rsidRDefault="008B5D83" w:rsidP="00D7033C">
            <w:pPr>
              <w:spacing w:after="0" w:line="240" w:lineRule="auto"/>
              <w:jc w:val="center"/>
              <w:rPr>
                <w:rFonts w:eastAsia="Times New Roman" w:cs="Times New Roman"/>
                <w:color w:val="000000"/>
                <w:sz w:val="22"/>
                <w:szCs w:val="24"/>
                <w:lang w:eastAsia="id-ID"/>
              </w:rPr>
            </w:pPr>
            <w:r w:rsidRPr="00EA4F36">
              <w:rPr>
                <w:rFonts w:eastAsia="Times New Roman" w:cs="Times New Roman"/>
                <w:color w:val="000000"/>
                <w:sz w:val="22"/>
                <w:szCs w:val="24"/>
                <w:lang w:eastAsia="id-ID"/>
              </w:rPr>
              <w:t>Reliabel</w:t>
            </w:r>
          </w:p>
        </w:tc>
      </w:tr>
    </w:tbl>
    <w:p w14:paraId="590ABB8B" w14:textId="34C6A675" w:rsidR="0082600C" w:rsidRDefault="0082600C" w:rsidP="00D7033C">
      <w:pPr>
        <w:spacing w:after="0"/>
        <w:rPr>
          <w:rFonts w:cs="Times New Roman"/>
        </w:rPr>
      </w:pPr>
      <w:r w:rsidRPr="000E7E9C">
        <w:rPr>
          <w:rFonts w:cs="Times New Roman"/>
        </w:rPr>
        <w:t xml:space="preserve">Sumber: </w:t>
      </w:r>
      <w:r w:rsidR="002C1891">
        <w:rPr>
          <w:rFonts w:cs="Times New Roman"/>
        </w:rPr>
        <w:t>Data diolah, 2017</w:t>
      </w:r>
    </w:p>
    <w:p w14:paraId="7223B799" w14:textId="77777777" w:rsidR="00EA4F36" w:rsidRDefault="00EA4F36" w:rsidP="00D7033C">
      <w:pPr>
        <w:spacing w:after="0"/>
        <w:ind w:firstLine="709"/>
        <w:rPr>
          <w:rFonts w:cs="Times New Roman"/>
        </w:rPr>
      </w:pPr>
    </w:p>
    <w:p w14:paraId="4CFA58BE" w14:textId="5A4178AF" w:rsidR="00627E91" w:rsidRPr="000E7E9C" w:rsidRDefault="00627E91" w:rsidP="00D7033C">
      <w:pPr>
        <w:spacing w:after="0"/>
        <w:ind w:firstLine="709"/>
        <w:rPr>
          <w:rFonts w:cs="Times New Roman"/>
        </w:rPr>
      </w:pPr>
      <w:r w:rsidRPr="000E7E9C">
        <w:rPr>
          <w:rFonts w:cs="Times New Roman"/>
        </w:rPr>
        <w:t xml:space="preserve">Berdasarkan </w:t>
      </w:r>
      <w:r w:rsidR="00441384">
        <w:rPr>
          <w:rFonts w:cs="Times New Roman"/>
        </w:rPr>
        <w:t xml:space="preserve">Tabel </w:t>
      </w:r>
      <w:r w:rsidR="00441384" w:rsidRPr="00441384">
        <w:rPr>
          <w:rFonts w:cs="Times New Roman"/>
          <w:b/>
        </w:rPr>
        <w:t>4.10</w:t>
      </w:r>
      <w:r w:rsidRPr="000E7E9C">
        <w:rPr>
          <w:rFonts w:cs="Times New Roman"/>
        </w:rPr>
        <w:t xml:space="preserve"> di atas d</w:t>
      </w:r>
      <w:r w:rsidR="00AF2B65">
        <w:rPr>
          <w:rFonts w:cs="Times New Roman"/>
        </w:rPr>
        <w:t>apat dilihat bahwa semu</w:t>
      </w:r>
      <w:r w:rsidR="00032850">
        <w:rPr>
          <w:rFonts w:cs="Times New Roman"/>
        </w:rPr>
        <w:t xml:space="preserve">a pernyataan dari masing-masing </w:t>
      </w:r>
      <w:r w:rsidR="00AF2B65">
        <w:rPr>
          <w:rFonts w:cs="Times New Roman"/>
        </w:rPr>
        <w:t xml:space="preserve">variabel </w:t>
      </w:r>
      <w:r w:rsidR="0031075C" w:rsidRPr="000E7E9C">
        <w:rPr>
          <w:rFonts w:cs="Times New Roman"/>
        </w:rPr>
        <w:t>Karakteristik Toko Bangunan</w:t>
      </w:r>
      <w:r w:rsidRPr="000E7E9C">
        <w:rPr>
          <w:rFonts w:cs="Times New Roman"/>
        </w:rPr>
        <w:t xml:space="preserve"> (X1), </w:t>
      </w:r>
      <w:r w:rsidR="0031075C" w:rsidRPr="000E7E9C">
        <w:rPr>
          <w:rFonts w:cs="Times New Roman"/>
        </w:rPr>
        <w:t>Daya Saing Lingkungan Bisnis</w:t>
      </w:r>
      <w:r w:rsidRPr="000E7E9C">
        <w:rPr>
          <w:rFonts w:cs="Times New Roman"/>
        </w:rPr>
        <w:t xml:space="preserve"> (X2), </w:t>
      </w:r>
      <w:r w:rsidR="00DD3F00">
        <w:rPr>
          <w:rFonts w:cs="Times New Roman"/>
        </w:rPr>
        <w:t>Dukungan dari Pemilik Toko</w:t>
      </w:r>
      <w:r w:rsidR="00B83F3A">
        <w:rPr>
          <w:rFonts w:cs="Times New Roman"/>
        </w:rPr>
        <w:t xml:space="preserve"> </w:t>
      </w:r>
      <w:r w:rsidR="00F46EB9" w:rsidRPr="000E7E9C">
        <w:rPr>
          <w:rFonts w:cs="Times New Roman"/>
        </w:rPr>
        <w:t xml:space="preserve">(X3) </w:t>
      </w:r>
      <w:r w:rsidRPr="000E7E9C">
        <w:rPr>
          <w:rFonts w:eastAsia="Arial" w:cs="Times New Roman"/>
        </w:rPr>
        <w:t xml:space="preserve">dan </w:t>
      </w:r>
      <w:r w:rsidR="00F46EB9" w:rsidRPr="000E7E9C">
        <w:rPr>
          <w:rFonts w:eastAsia="Arial" w:cs="Times New Roman"/>
        </w:rPr>
        <w:t>Minat Beli</w:t>
      </w:r>
      <w:r w:rsidRPr="000E7E9C">
        <w:rPr>
          <w:rFonts w:eastAsia="Arial" w:cs="Times New Roman"/>
        </w:rPr>
        <w:t xml:space="preserve"> (Y)</w:t>
      </w:r>
      <w:r w:rsidRPr="000E7E9C">
        <w:rPr>
          <w:rFonts w:cs="Times New Roman"/>
        </w:rPr>
        <w:t xml:space="preserve"> mempunyai nilai </w:t>
      </w:r>
      <w:r w:rsidR="00F46EB9" w:rsidRPr="000E7E9C">
        <w:rPr>
          <w:rFonts w:cs="Times New Roman"/>
          <w:i/>
        </w:rPr>
        <w:t>Alpha cronbach</w:t>
      </w:r>
      <w:r w:rsidR="0004782A" w:rsidRPr="000E7E9C">
        <w:rPr>
          <w:rFonts w:cs="Times New Roman"/>
          <w:i/>
        </w:rPr>
        <w:t xml:space="preserve"> </w:t>
      </w:r>
      <w:r w:rsidRPr="000E7E9C">
        <w:rPr>
          <w:rFonts w:cs="Times New Roman"/>
          <w:i/>
        </w:rPr>
        <w:t xml:space="preserve"> </w:t>
      </w:r>
      <w:r w:rsidRPr="000E7E9C">
        <w:rPr>
          <w:rFonts w:cs="Times New Roman"/>
        </w:rPr>
        <w:t xml:space="preserve">lebih besar dari 0,6. </w:t>
      </w:r>
    </w:p>
    <w:p w14:paraId="0DCB09F2" w14:textId="08313F3C" w:rsidR="00857916" w:rsidRPr="000E7E9C" w:rsidRDefault="00627E91" w:rsidP="00D7033C">
      <w:pPr>
        <w:spacing w:after="0"/>
        <w:rPr>
          <w:rFonts w:cs="Times New Roman"/>
        </w:rPr>
      </w:pPr>
      <w:r w:rsidRPr="000E7E9C">
        <w:rPr>
          <w:rFonts w:cs="Times New Roman"/>
        </w:rPr>
        <w:t xml:space="preserve">            Bisa disimpulkan dari </w:t>
      </w:r>
      <w:r w:rsidRPr="00C42E35">
        <w:rPr>
          <w:rFonts w:cs="Times New Roman"/>
          <w:i/>
        </w:rPr>
        <w:t>output</w:t>
      </w:r>
      <w:r w:rsidRPr="000E7E9C">
        <w:rPr>
          <w:rFonts w:cs="Times New Roman"/>
        </w:rPr>
        <w:t xml:space="preserve"> diatas, dapat dilihat bahwa nilai </w:t>
      </w:r>
      <w:r w:rsidR="0004782A" w:rsidRPr="000E7E9C">
        <w:rPr>
          <w:rFonts w:cs="Times New Roman"/>
          <w:i/>
        </w:rPr>
        <w:t>Alpha cronbach</w:t>
      </w:r>
      <w:r w:rsidRPr="000E7E9C">
        <w:rPr>
          <w:rFonts w:cs="Times New Roman"/>
        </w:rPr>
        <w:t xml:space="preserve"> untuk keseluruhan lebih besar dari 0,60. Dengan demikian dapat disimpulkan bahwa alat ukur sudah reliabel dan </w:t>
      </w:r>
      <w:r w:rsidRPr="000E7E9C">
        <w:rPr>
          <w:rFonts w:eastAsia="Arial" w:cs="Times New Roman"/>
        </w:rPr>
        <w:t>kuesioner dapat digunakan dalam penelitian</w:t>
      </w:r>
      <w:r w:rsidRPr="000E7E9C">
        <w:rPr>
          <w:rFonts w:cs="Times New Roman"/>
        </w:rPr>
        <w:t>.</w:t>
      </w:r>
    </w:p>
    <w:p w14:paraId="50E3FF69" w14:textId="2D3039B4" w:rsidR="009E7EEF" w:rsidRPr="000E7E9C" w:rsidRDefault="00172563" w:rsidP="00D7033C">
      <w:pPr>
        <w:pStyle w:val="Heading3"/>
        <w:spacing w:before="0"/>
        <w:ind w:left="709"/>
        <w:rPr>
          <w:rFonts w:cs="Times New Roman"/>
        </w:rPr>
      </w:pPr>
      <w:bookmarkStart w:id="134" w:name="_Toc495608115"/>
      <w:r w:rsidRPr="000E7E9C">
        <w:rPr>
          <w:rFonts w:cs="Times New Roman"/>
        </w:rPr>
        <w:t>Uji Asumsi Klasik</w:t>
      </w:r>
      <w:bookmarkEnd w:id="134"/>
    </w:p>
    <w:p w14:paraId="7110D449" w14:textId="2B19E3CF" w:rsidR="00AD4A9B" w:rsidRPr="000E7E9C" w:rsidRDefault="00AD4A9B" w:rsidP="00D7033C">
      <w:pPr>
        <w:spacing w:after="0"/>
        <w:ind w:firstLine="709"/>
        <w:rPr>
          <w:rFonts w:cs="Times New Roman"/>
        </w:rPr>
      </w:pPr>
      <w:r w:rsidRPr="000E7E9C">
        <w:rPr>
          <w:rFonts w:cs="Times New Roman"/>
        </w:rPr>
        <w:t>Uji as</w:t>
      </w:r>
      <w:r w:rsidR="00AE6D8E">
        <w:rPr>
          <w:rFonts w:cs="Times New Roman"/>
        </w:rPr>
        <w:t xml:space="preserve">umsi klasik yang digunakan ada 4 </w:t>
      </w:r>
      <w:r w:rsidRPr="000E7E9C">
        <w:rPr>
          <w:rFonts w:cs="Times New Roman"/>
        </w:rPr>
        <w:t xml:space="preserve">uji </w:t>
      </w:r>
      <w:r w:rsidR="00AE6D8E">
        <w:rPr>
          <w:rFonts w:cs="Times New Roman"/>
        </w:rPr>
        <w:t>yaitu Uji Normalitas, Uji M</w:t>
      </w:r>
      <w:r w:rsidR="00AE6D8E" w:rsidRPr="000E7E9C">
        <w:rPr>
          <w:rFonts w:cs="Times New Roman"/>
        </w:rPr>
        <w:t>ultikolinearitas</w:t>
      </w:r>
      <w:r w:rsidR="000E773B">
        <w:rPr>
          <w:rFonts w:cs="Times New Roman"/>
        </w:rPr>
        <w:t xml:space="preserve"> dan </w:t>
      </w:r>
      <w:r w:rsidR="00AE6D8E">
        <w:rPr>
          <w:rFonts w:cs="Times New Roman"/>
        </w:rPr>
        <w:t>Uji H</w:t>
      </w:r>
      <w:r w:rsidRPr="000E7E9C">
        <w:rPr>
          <w:rFonts w:cs="Times New Roman"/>
        </w:rPr>
        <w:t>eteroskedastisitas</w:t>
      </w:r>
      <w:r w:rsidR="0092011C">
        <w:rPr>
          <w:rFonts w:cs="Times New Roman"/>
        </w:rPr>
        <w:t>. Berikut akan dijelaskan untuk setiap uji asumsi klasik</w:t>
      </w:r>
    </w:p>
    <w:p w14:paraId="489580AA" w14:textId="2FFE4CCC" w:rsidR="009E7EEF" w:rsidRPr="000E7E9C" w:rsidRDefault="006E7AAB" w:rsidP="00D7033C">
      <w:pPr>
        <w:pStyle w:val="Heading4"/>
        <w:spacing w:before="0"/>
        <w:ind w:left="851" w:hanging="862"/>
        <w:rPr>
          <w:rFonts w:cs="Times New Roman"/>
        </w:rPr>
      </w:pPr>
      <w:r w:rsidRPr="000E7E9C">
        <w:rPr>
          <w:rFonts w:cs="Times New Roman"/>
        </w:rPr>
        <w:t>Uji Normalitas</w:t>
      </w:r>
    </w:p>
    <w:p w14:paraId="2B48615A" w14:textId="509C3F94" w:rsidR="00FD07A2" w:rsidRDefault="00FD07A2" w:rsidP="00D7033C">
      <w:pPr>
        <w:pStyle w:val="ListParagraph"/>
        <w:spacing w:after="0"/>
        <w:ind w:left="0" w:firstLine="851"/>
        <w:rPr>
          <w:rFonts w:cs="Times New Roman"/>
        </w:rPr>
      </w:pPr>
      <w:r w:rsidRPr="000E7E9C">
        <w:rPr>
          <w:rFonts w:cs="Times New Roman"/>
        </w:rPr>
        <w:t xml:space="preserve">Untuk mendeteksi apakah dalam model regresi distribusi data normal atau tidak maka </w:t>
      </w:r>
      <w:r w:rsidR="00BB714C" w:rsidRPr="000E7E9C">
        <w:rPr>
          <w:rFonts w:cs="Times New Roman"/>
        </w:rPr>
        <w:t xml:space="preserve">dilakukan uji normalitas dan </w:t>
      </w:r>
      <w:r w:rsidRPr="000E7E9C">
        <w:rPr>
          <w:rFonts w:cs="Times New Roman"/>
        </w:rPr>
        <w:t xml:space="preserve">dapat dilihat pada grafik </w:t>
      </w:r>
      <w:r w:rsidRPr="000E7E9C">
        <w:rPr>
          <w:rFonts w:cs="Times New Roman"/>
          <w:i/>
        </w:rPr>
        <w:t>normal probability plot</w:t>
      </w:r>
      <w:r w:rsidRPr="000E7E9C">
        <w:rPr>
          <w:rFonts w:cs="Times New Roman"/>
        </w:rPr>
        <w:t xml:space="preserve"> yang membandingkan distribusi kumulatif data sesungguhnya dengan distribusi kumulatif data normal. Distribusi normal akan membentuk suatu </w:t>
      </w:r>
      <w:r w:rsidRPr="000E7E9C">
        <w:rPr>
          <w:rFonts w:cs="Times New Roman"/>
        </w:rPr>
        <w:lastRenderedPageBreak/>
        <w:t xml:space="preserve">garis lurus diagonal, dan </w:t>
      </w:r>
      <w:r w:rsidRPr="000E7E9C">
        <w:rPr>
          <w:rFonts w:cs="Times New Roman"/>
          <w:i/>
        </w:rPr>
        <w:t>ploting</w:t>
      </w:r>
      <w:r w:rsidRPr="000E7E9C">
        <w:rPr>
          <w:rFonts w:cs="Times New Roman"/>
        </w:rPr>
        <w:t xml:space="preserve"> data akan dibandingkan dengan garis normal. Dan juga Untuk mendeteksi normalitas data dapat juga dilakukan dengan </w:t>
      </w:r>
      <w:r w:rsidRPr="000E7E9C">
        <w:rPr>
          <w:rFonts w:cs="Times New Roman"/>
          <w:i/>
        </w:rPr>
        <w:t>Kolmogorov- Smirnov</w:t>
      </w:r>
      <w:r w:rsidRPr="000E7E9C">
        <w:rPr>
          <w:rFonts w:cs="Times New Roman"/>
        </w:rPr>
        <w:t xml:space="preserve"> atau disebut Uji K–S, berikut hasil uji dari pada grafik </w:t>
      </w:r>
      <w:r w:rsidRPr="000E7E9C">
        <w:rPr>
          <w:rFonts w:cs="Times New Roman"/>
          <w:i/>
        </w:rPr>
        <w:t>normal probability plot</w:t>
      </w:r>
      <w:r w:rsidRPr="000E7E9C">
        <w:rPr>
          <w:rFonts w:cs="Times New Roman"/>
        </w:rPr>
        <w:t xml:space="preserve"> </w:t>
      </w:r>
      <w:r w:rsidR="00B26428">
        <w:rPr>
          <w:rFonts w:cs="Times New Roman"/>
        </w:rPr>
        <w:t xml:space="preserve">atau pada </w:t>
      </w:r>
      <w:r w:rsidR="00B26428" w:rsidRPr="00B26428">
        <w:rPr>
          <w:rFonts w:cs="Times New Roman"/>
          <w:b/>
        </w:rPr>
        <w:t>Gambar 4.1</w:t>
      </w:r>
      <w:r w:rsidR="00B26428">
        <w:rPr>
          <w:rFonts w:cs="Times New Roman"/>
        </w:rPr>
        <w:t xml:space="preserve"> berikut </w:t>
      </w:r>
      <w:r w:rsidRPr="000E7E9C">
        <w:rPr>
          <w:rFonts w:cs="Times New Roman"/>
        </w:rPr>
        <w:t>:</w:t>
      </w:r>
    </w:p>
    <w:p w14:paraId="256D790D" w14:textId="77777777" w:rsidR="002C1891" w:rsidRPr="000E7E9C" w:rsidRDefault="002C1891" w:rsidP="00D7033C">
      <w:pPr>
        <w:pStyle w:val="ListParagraph"/>
        <w:spacing w:after="0"/>
        <w:ind w:left="0"/>
        <w:rPr>
          <w:rFonts w:cs="Times New Roman"/>
        </w:rPr>
      </w:pPr>
    </w:p>
    <w:p w14:paraId="09220902" w14:textId="59F58E3D" w:rsidR="00E87BEA" w:rsidRDefault="00A74C5F" w:rsidP="00D7033C">
      <w:pPr>
        <w:pStyle w:val="ListParagraph"/>
        <w:keepNext/>
        <w:spacing w:after="0"/>
        <w:ind w:left="0"/>
      </w:pPr>
      <w:r w:rsidRPr="000E7E9C">
        <w:rPr>
          <w:rFonts w:cs="Times New Roman"/>
          <w:noProof/>
          <w:lang w:eastAsia="id-ID"/>
        </w:rPr>
        <w:drawing>
          <wp:inline distT="0" distB="0" distL="0" distR="0" wp14:anchorId="6C85D182" wp14:editId="30977045">
            <wp:extent cx="5039995" cy="4038600"/>
            <wp:effectExtent l="19050" t="19050" r="2730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39995" cy="4038600"/>
                    </a:xfrm>
                    <a:prstGeom prst="rect">
                      <a:avLst/>
                    </a:prstGeom>
                    <a:ln>
                      <a:solidFill>
                        <a:schemeClr val="tx1"/>
                      </a:solidFill>
                    </a:ln>
                  </pic:spPr>
                </pic:pic>
              </a:graphicData>
            </a:graphic>
          </wp:inline>
        </w:drawing>
      </w:r>
    </w:p>
    <w:p w14:paraId="5A111399" w14:textId="18EBCAA5" w:rsidR="008A6D45" w:rsidRDefault="00E87BEA" w:rsidP="00D7033C">
      <w:pPr>
        <w:pStyle w:val="Caption"/>
        <w:spacing w:after="0"/>
        <w:jc w:val="center"/>
        <w:rPr>
          <w:b w:val="0"/>
          <w:color w:val="000000" w:themeColor="text1"/>
          <w:sz w:val="22"/>
        </w:rPr>
      </w:pPr>
      <w:bookmarkStart w:id="135" w:name="_Toc490202831"/>
      <w:r w:rsidRPr="00057E39">
        <w:rPr>
          <w:b w:val="0"/>
          <w:color w:val="000000" w:themeColor="text1"/>
          <w:sz w:val="22"/>
        </w:rPr>
        <w:t xml:space="preserve">Gambar 4. </w:t>
      </w:r>
      <w:r w:rsidRPr="00057E39">
        <w:rPr>
          <w:b w:val="0"/>
          <w:color w:val="000000" w:themeColor="text1"/>
          <w:sz w:val="22"/>
        </w:rPr>
        <w:fldChar w:fldCharType="begin"/>
      </w:r>
      <w:r w:rsidRPr="00057E39">
        <w:rPr>
          <w:b w:val="0"/>
          <w:color w:val="000000" w:themeColor="text1"/>
          <w:sz w:val="22"/>
        </w:rPr>
        <w:instrText xml:space="preserve"> SEQ Gambar_4. \* ARABIC </w:instrText>
      </w:r>
      <w:r w:rsidRPr="00057E39">
        <w:rPr>
          <w:b w:val="0"/>
          <w:color w:val="000000" w:themeColor="text1"/>
          <w:sz w:val="22"/>
        </w:rPr>
        <w:fldChar w:fldCharType="separate"/>
      </w:r>
      <w:r w:rsidR="002236CD">
        <w:rPr>
          <w:b w:val="0"/>
          <w:noProof/>
          <w:color w:val="000000" w:themeColor="text1"/>
          <w:sz w:val="22"/>
        </w:rPr>
        <w:t>1</w:t>
      </w:r>
      <w:r w:rsidRPr="00057E39">
        <w:rPr>
          <w:b w:val="0"/>
          <w:color w:val="000000" w:themeColor="text1"/>
          <w:sz w:val="22"/>
        </w:rPr>
        <w:fldChar w:fldCharType="end"/>
      </w:r>
      <w:r w:rsidRPr="00E87BEA">
        <w:rPr>
          <w:b w:val="0"/>
          <w:color w:val="000000" w:themeColor="text1"/>
          <w:sz w:val="22"/>
        </w:rPr>
        <w:t xml:space="preserve"> Grafik Normal Probability Plot</w:t>
      </w:r>
      <w:bookmarkEnd w:id="135"/>
    </w:p>
    <w:p w14:paraId="2896414F" w14:textId="73C9B20C" w:rsidR="00F57504" w:rsidRPr="009F5919" w:rsidRDefault="002C1891" w:rsidP="00D7033C">
      <w:pPr>
        <w:pStyle w:val="ListParagraph"/>
        <w:spacing w:after="0"/>
        <w:ind w:left="0"/>
        <w:rPr>
          <w:rFonts w:cs="Times New Roman"/>
          <w:sz w:val="22"/>
        </w:rPr>
      </w:pPr>
      <w:r w:rsidRPr="009F5919">
        <w:rPr>
          <w:rFonts w:cs="Times New Roman"/>
          <w:sz w:val="22"/>
        </w:rPr>
        <w:t>Sumber : Data diolah, 2017</w:t>
      </w:r>
    </w:p>
    <w:p w14:paraId="4EF814F5" w14:textId="77777777" w:rsidR="008A6D45" w:rsidRPr="000E7E9C" w:rsidRDefault="008A6D45" w:rsidP="00D7033C">
      <w:pPr>
        <w:pStyle w:val="ListParagraph"/>
        <w:spacing w:after="0"/>
        <w:ind w:left="0"/>
        <w:rPr>
          <w:rFonts w:cs="Times New Roman"/>
        </w:rPr>
      </w:pPr>
    </w:p>
    <w:p w14:paraId="6469A442" w14:textId="609AD117" w:rsidR="00F57504" w:rsidRPr="000E7E9C" w:rsidRDefault="00F57504" w:rsidP="00D7033C">
      <w:pPr>
        <w:pStyle w:val="ListParagraph"/>
        <w:spacing w:after="0"/>
        <w:ind w:left="0"/>
        <w:rPr>
          <w:rFonts w:cs="Times New Roman"/>
        </w:rPr>
      </w:pPr>
      <w:r w:rsidRPr="000E7E9C">
        <w:rPr>
          <w:rFonts w:cs="Times New Roman"/>
        </w:rPr>
        <w:t xml:space="preserve">            Dari hasil output SPSS </w:t>
      </w:r>
      <w:r w:rsidR="001B18F0">
        <w:rPr>
          <w:rFonts w:cs="Times New Roman"/>
        </w:rPr>
        <w:t xml:space="preserve">pada </w:t>
      </w:r>
      <w:r w:rsidR="001B18F0" w:rsidRPr="001B18F0">
        <w:rPr>
          <w:rFonts w:cs="Times New Roman"/>
          <w:b/>
        </w:rPr>
        <w:t>Gambar 4.1</w:t>
      </w:r>
      <w:r w:rsidRPr="000E7E9C">
        <w:rPr>
          <w:rFonts w:cs="Times New Roman"/>
        </w:rPr>
        <w:t xml:space="preserve"> </w:t>
      </w:r>
      <w:r w:rsidR="006210D8">
        <w:rPr>
          <w:rFonts w:cs="Times New Roman"/>
        </w:rPr>
        <w:t>diatas</w:t>
      </w:r>
      <w:r w:rsidRPr="000E7E9C">
        <w:rPr>
          <w:rFonts w:cs="Times New Roman"/>
        </w:rPr>
        <w:t xml:space="preserve"> dapat dilihat bahwa pada grafik normal plot titik-titik menyebar disekitas garis diagonal. Hal ini dapat disimpulkan bahwa dalam model regresi distribusi data adalah normal.</w:t>
      </w:r>
    </w:p>
    <w:p w14:paraId="72C41F17" w14:textId="77777777" w:rsidR="00A65BF0" w:rsidRDefault="00F57504" w:rsidP="00D7033C">
      <w:pPr>
        <w:pStyle w:val="ListParagraph"/>
        <w:spacing w:after="0"/>
        <w:ind w:left="0"/>
        <w:rPr>
          <w:rFonts w:cs="Times New Roman"/>
        </w:rPr>
      </w:pPr>
      <w:r w:rsidRPr="000E7E9C">
        <w:rPr>
          <w:rFonts w:cs="Times New Roman"/>
        </w:rPr>
        <w:t xml:space="preserve">            Kemudian </w:t>
      </w:r>
      <w:r w:rsidR="008D251E">
        <w:rPr>
          <w:rFonts w:eastAsia="Arial" w:cs="Times New Roman"/>
        </w:rPr>
        <w:t>d</w:t>
      </w:r>
      <w:r w:rsidRPr="000E7E9C">
        <w:rPr>
          <w:rFonts w:eastAsia="Arial" w:cs="Times New Roman"/>
        </w:rPr>
        <w:t xml:space="preserve">isamping menggunakan uji grafik dilengkapi dengan uji statistik, salah satunya dengan menggunakan uji statistik non-parametik </w:t>
      </w:r>
      <w:r w:rsidRPr="000E7E9C">
        <w:rPr>
          <w:rFonts w:eastAsia="Arial" w:cs="Times New Roman"/>
          <w:i/>
        </w:rPr>
        <w:t>Kolmogorof-Smirnov</w:t>
      </w:r>
      <w:r w:rsidRPr="000E7E9C">
        <w:rPr>
          <w:rFonts w:eastAsia="Arial" w:cs="Times New Roman"/>
        </w:rPr>
        <w:t xml:space="preserve">. Jika hasil K-S mempunyai nilai p </w:t>
      </w:r>
      <w:r w:rsidRPr="000E7E9C">
        <w:rPr>
          <w:rFonts w:eastAsia="Arial" w:cs="Times New Roman"/>
          <w:u w:val="single"/>
        </w:rPr>
        <w:t>&gt;</w:t>
      </w:r>
      <w:r w:rsidRPr="000E7E9C">
        <w:rPr>
          <w:rFonts w:eastAsia="Arial" w:cs="Times New Roman"/>
        </w:rPr>
        <w:t xml:space="preserve"> 0,05, maka dapat dikatakan </w:t>
      </w:r>
      <w:r w:rsidRPr="000E7E9C">
        <w:rPr>
          <w:rFonts w:eastAsia="Arial" w:cs="Times New Roman"/>
          <w:i/>
        </w:rPr>
        <w:t>unstandardized</w:t>
      </w:r>
      <w:r w:rsidRPr="000E7E9C">
        <w:rPr>
          <w:rFonts w:eastAsia="Arial" w:cs="Times New Roman"/>
        </w:rPr>
        <w:t xml:space="preserve"> </w:t>
      </w:r>
      <w:r w:rsidRPr="000E7E9C">
        <w:rPr>
          <w:rFonts w:eastAsia="Arial" w:cs="Times New Roman"/>
          <w:i/>
        </w:rPr>
        <w:t xml:space="preserve">residual </w:t>
      </w:r>
      <w:r w:rsidRPr="000E7E9C">
        <w:rPr>
          <w:rFonts w:eastAsia="Arial" w:cs="Times New Roman"/>
        </w:rPr>
        <w:t>normal</w:t>
      </w:r>
      <w:r w:rsidR="00A65BF0">
        <w:rPr>
          <w:rFonts w:cs="Times New Roman"/>
        </w:rPr>
        <w:t>.</w:t>
      </w:r>
    </w:p>
    <w:p w14:paraId="73957D21" w14:textId="68E99AF5" w:rsidR="006210D8" w:rsidRDefault="00F57504" w:rsidP="00D7033C">
      <w:pPr>
        <w:pStyle w:val="ListParagraph"/>
        <w:spacing w:after="0"/>
        <w:ind w:left="0"/>
        <w:rPr>
          <w:rFonts w:cs="Times New Roman"/>
        </w:rPr>
      </w:pPr>
      <w:r w:rsidRPr="000E7E9C">
        <w:rPr>
          <w:rFonts w:cs="Times New Roman"/>
        </w:rPr>
        <w:lastRenderedPageBreak/>
        <w:t xml:space="preserve">Berikut hasil uji normalitas dengan uji K – S </w:t>
      </w:r>
      <w:r w:rsidR="00A94C8D">
        <w:rPr>
          <w:rFonts w:cs="Times New Roman"/>
        </w:rPr>
        <w:t>yang</w:t>
      </w:r>
      <w:r w:rsidR="008D251E">
        <w:rPr>
          <w:rFonts w:cs="Times New Roman"/>
        </w:rPr>
        <w:t xml:space="preserve"> ditampilkan </w:t>
      </w:r>
      <w:r w:rsidR="006210D8">
        <w:rPr>
          <w:rFonts w:cs="Times New Roman"/>
        </w:rPr>
        <w:t xml:space="preserve">pada </w:t>
      </w:r>
      <w:r w:rsidR="00853A90">
        <w:rPr>
          <w:rFonts w:cs="Times New Roman"/>
          <w:b/>
        </w:rPr>
        <w:t>Tabel 4.11</w:t>
      </w:r>
      <w:r w:rsidR="006210D8">
        <w:rPr>
          <w:rFonts w:cs="Times New Roman"/>
        </w:rPr>
        <w:t xml:space="preserve"> berikut </w:t>
      </w:r>
      <w:r w:rsidR="006210D8" w:rsidRPr="000E7E9C">
        <w:rPr>
          <w:rFonts w:cs="Times New Roman"/>
        </w:rPr>
        <w:t>:</w:t>
      </w:r>
    </w:p>
    <w:p w14:paraId="01E7FD1E" w14:textId="785CDCE7" w:rsidR="00E10F30" w:rsidRPr="00E10F30" w:rsidRDefault="00E10F30" w:rsidP="00E10F30">
      <w:pPr>
        <w:pStyle w:val="Caption"/>
        <w:keepNext/>
        <w:jc w:val="center"/>
        <w:rPr>
          <w:b w:val="0"/>
          <w:color w:val="auto"/>
          <w:sz w:val="24"/>
        </w:rPr>
      </w:pPr>
      <w:bookmarkStart w:id="136" w:name="_Toc490203639"/>
      <w:r w:rsidRPr="00E10F30">
        <w:rPr>
          <w:b w:val="0"/>
          <w:color w:val="auto"/>
          <w:sz w:val="24"/>
        </w:rPr>
        <w:t xml:space="preserve">Tabel 4. </w:t>
      </w:r>
      <w:r w:rsidR="00CD4ECC">
        <w:rPr>
          <w:b w:val="0"/>
          <w:color w:val="auto"/>
          <w:sz w:val="24"/>
        </w:rPr>
        <w:fldChar w:fldCharType="begin"/>
      </w:r>
      <w:r w:rsidR="00CD4ECC">
        <w:rPr>
          <w:b w:val="0"/>
          <w:color w:val="auto"/>
          <w:sz w:val="24"/>
        </w:rPr>
        <w:instrText xml:space="preserve"> SEQ Tabel_4. \* ARABIC </w:instrText>
      </w:r>
      <w:r w:rsidR="00CD4ECC">
        <w:rPr>
          <w:b w:val="0"/>
          <w:color w:val="auto"/>
          <w:sz w:val="24"/>
        </w:rPr>
        <w:fldChar w:fldCharType="separate"/>
      </w:r>
      <w:r w:rsidR="002236CD">
        <w:rPr>
          <w:b w:val="0"/>
          <w:noProof/>
          <w:color w:val="auto"/>
          <w:sz w:val="24"/>
        </w:rPr>
        <w:t>11</w:t>
      </w:r>
      <w:r w:rsidR="00CD4ECC">
        <w:rPr>
          <w:b w:val="0"/>
          <w:color w:val="auto"/>
          <w:sz w:val="24"/>
        </w:rPr>
        <w:fldChar w:fldCharType="end"/>
      </w:r>
      <w:r w:rsidRPr="00E10F30">
        <w:rPr>
          <w:b w:val="0"/>
          <w:color w:val="auto"/>
          <w:sz w:val="24"/>
        </w:rPr>
        <w:t xml:space="preserve"> Hasil Uji Normalitas dengan Uji K-S</w:t>
      </w:r>
      <w:bookmarkEnd w:id="136"/>
    </w:p>
    <w:tbl>
      <w:tblPr>
        <w:tblStyle w:val="TableGrid"/>
        <w:tblpPr w:leftFromText="180" w:rightFromText="180" w:vertAnchor="page" w:horzAnchor="margin" w:tblpXSpec="center" w:tblpY="3349"/>
        <w:tblW w:w="0" w:type="auto"/>
        <w:tblLook w:val="04A0" w:firstRow="1" w:lastRow="0" w:firstColumn="1" w:lastColumn="0" w:noHBand="0" w:noVBand="1"/>
      </w:tblPr>
      <w:tblGrid>
        <w:gridCol w:w="2026"/>
        <w:gridCol w:w="2362"/>
        <w:gridCol w:w="3539"/>
      </w:tblGrid>
      <w:tr w:rsidR="00A94C8D" w14:paraId="5A505EDB" w14:textId="77777777" w:rsidTr="003E1AEE">
        <w:tc>
          <w:tcPr>
            <w:tcW w:w="2093" w:type="dxa"/>
            <w:shd w:val="clear" w:color="auto" w:fill="C6D9F1" w:themeFill="text2" w:themeFillTint="33"/>
            <w:vAlign w:val="center"/>
          </w:tcPr>
          <w:p w14:paraId="1CDD61BE" w14:textId="7F9AB88E" w:rsidR="00A94C8D" w:rsidRPr="003E1AEE" w:rsidRDefault="000C5812" w:rsidP="00A65BF0">
            <w:pPr>
              <w:pStyle w:val="ListParagraph"/>
              <w:ind w:left="0"/>
              <w:jc w:val="center"/>
              <w:rPr>
                <w:rFonts w:cs="Times New Roman"/>
                <w:b/>
              </w:rPr>
            </w:pPr>
            <w:r w:rsidRPr="003E1AEE">
              <w:rPr>
                <w:rFonts w:cs="Times New Roman"/>
                <w:b/>
              </w:rPr>
              <w:t>Hasil Uji K-S</w:t>
            </w:r>
          </w:p>
        </w:tc>
        <w:tc>
          <w:tcPr>
            <w:tcW w:w="2410" w:type="dxa"/>
            <w:shd w:val="clear" w:color="auto" w:fill="C6D9F1" w:themeFill="text2" w:themeFillTint="33"/>
            <w:vAlign w:val="center"/>
          </w:tcPr>
          <w:p w14:paraId="73FB88BE" w14:textId="5D5F269D" w:rsidR="00A94C8D" w:rsidRPr="003E1AEE" w:rsidRDefault="00853A90" w:rsidP="00A65BF0">
            <w:pPr>
              <w:pStyle w:val="ListParagraph"/>
              <w:ind w:left="0"/>
              <w:jc w:val="center"/>
              <w:rPr>
                <w:rFonts w:cs="Times New Roman"/>
                <w:b/>
              </w:rPr>
            </w:pPr>
            <w:r w:rsidRPr="003E1AEE">
              <w:rPr>
                <w:rFonts w:cs="Times New Roman"/>
                <w:b/>
              </w:rPr>
              <w:t>Batas Probabilitas</w:t>
            </w:r>
          </w:p>
        </w:tc>
        <w:tc>
          <w:tcPr>
            <w:tcW w:w="3650" w:type="dxa"/>
            <w:shd w:val="clear" w:color="auto" w:fill="C6D9F1" w:themeFill="text2" w:themeFillTint="33"/>
            <w:vAlign w:val="center"/>
          </w:tcPr>
          <w:p w14:paraId="13B9CF3F" w14:textId="60B3A259" w:rsidR="00A94C8D" w:rsidRPr="003E1AEE" w:rsidRDefault="00853A90" w:rsidP="00A65BF0">
            <w:pPr>
              <w:pStyle w:val="ListParagraph"/>
              <w:ind w:left="0"/>
              <w:jc w:val="center"/>
              <w:rPr>
                <w:rFonts w:cs="Times New Roman"/>
                <w:b/>
              </w:rPr>
            </w:pPr>
            <w:r w:rsidRPr="003E1AEE">
              <w:rPr>
                <w:rFonts w:cs="Times New Roman"/>
                <w:b/>
              </w:rPr>
              <w:t>Keterangan</w:t>
            </w:r>
          </w:p>
        </w:tc>
      </w:tr>
      <w:tr w:rsidR="00A94C8D" w14:paraId="18062D87" w14:textId="77777777" w:rsidTr="00DF05DD">
        <w:tc>
          <w:tcPr>
            <w:tcW w:w="2093" w:type="dxa"/>
            <w:vAlign w:val="center"/>
          </w:tcPr>
          <w:p w14:paraId="5853CF86" w14:textId="6668157C" w:rsidR="00A94C8D" w:rsidRDefault="00853A90" w:rsidP="00A65BF0">
            <w:pPr>
              <w:pStyle w:val="ListParagraph"/>
              <w:ind w:left="0"/>
              <w:jc w:val="center"/>
              <w:rPr>
                <w:rFonts w:cs="Times New Roman"/>
              </w:rPr>
            </w:pPr>
            <w:r>
              <w:rPr>
                <w:rFonts w:cs="Times New Roman"/>
              </w:rPr>
              <w:t>0,869</w:t>
            </w:r>
          </w:p>
        </w:tc>
        <w:tc>
          <w:tcPr>
            <w:tcW w:w="2410" w:type="dxa"/>
            <w:vAlign w:val="center"/>
          </w:tcPr>
          <w:p w14:paraId="224D2AF6" w14:textId="265934DF" w:rsidR="00A94C8D" w:rsidRDefault="00853A90" w:rsidP="00A65BF0">
            <w:pPr>
              <w:pStyle w:val="ListParagraph"/>
              <w:ind w:left="0"/>
              <w:jc w:val="center"/>
              <w:rPr>
                <w:rFonts w:cs="Times New Roman"/>
              </w:rPr>
            </w:pPr>
            <w:r>
              <w:rPr>
                <w:rFonts w:cs="Times New Roman"/>
              </w:rPr>
              <w:t>0,05</w:t>
            </w:r>
          </w:p>
        </w:tc>
        <w:tc>
          <w:tcPr>
            <w:tcW w:w="3650" w:type="dxa"/>
            <w:vAlign w:val="center"/>
          </w:tcPr>
          <w:p w14:paraId="0575ECB2" w14:textId="474E0EB3" w:rsidR="00A94C8D" w:rsidRDefault="00853A90" w:rsidP="00A65BF0">
            <w:pPr>
              <w:pStyle w:val="ListParagraph"/>
              <w:ind w:left="0"/>
              <w:jc w:val="center"/>
              <w:rPr>
                <w:rFonts w:cs="Times New Roman"/>
              </w:rPr>
            </w:pPr>
            <w:r>
              <w:rPr>
                <w:rFonts w:cs="Times New Roman"/>
              </w:rPr>
              <w:t>Data Berdistribusi Normal</w:t>
            </w:r>
          </w:p>
        </w:tc>
      </w:tr>
    </w:tbl>
    <w:p w14:paraId="3A48B6ED" w14:textId="77777777" w:rsidR="006210D8" w:rsidRPr="009F5919" w:rsidRDefault="006210D8" w:rsidP="00D7033C">
      <w:pPr>
        <w:pStyle w:val="ListParagraph"/>
        <w:spacing w:after="0"/>
        <w:ind w:left="0"/>
        <w:rPr>
          <w:rFonts w:cs="Times New Roman"/>
          <w:sz w:val="22"/>
        </w:rPr>
      </w:pPr>
      <w:r w:rsidRPr="009F5919">
        <w:rPr>
          <w:rFonts w:cs="Times New Roman"/>
          <w:sz w:val="22"/>
        </w:rPr>
        <w:t>Sumber : Data diolah, 2017</w:t>
      </w:r>
    </w:p>
    <w:p w14:paraId="11011422" w14:textId="77777777" w:rsidR="009B71FF" w:rsidRDefault="009B71FF" w:rsidP="00D7033C">
      <w:pPr>
        <w:pStyle w:val="ListParagraph"/>
        <w:spacing w:after="0"/>
        <w:ind w:left="0" w:firstLine="720"/>
        <w:rPr>
          <w:rFonts w:cs="Times New Roman"/>
        </w:rPr>
      </w:pPr>
    </w:p>
    <w:p w14:paraId="0F583CEC" w14:textId="076B960E" w:rsidR="00F57504" w:rsidRPr="000E7E9C" w:rsidRDefault="00F57504" w:rsidP="00D7033C">
      <w:pPr>
        <w:pStyle w:val="ListParagraph"/>
        <w:spacing w:after="0"/>
        <w:ind w:left="0" w:firstLine="720"/>
        <w:rPr>
          <w:rFonts w:cs="Times New Roman"/>
        </w:rPr>
      </w:pPr>
      <w:r w:rsidRPr="000E7E9C">
        <w:rPr>
          <w:rFonts w:cs="Times New Roman"/>
        </w:rPr>
        <w:t xml:space="preserve">Pengambilan keputusan berdasarkan </w:t>
      </w:r>
      <w:r w:rsidR="00AD6E71">
        <w:rPr>
          <w:rFonts w:cs="Times New Roman"/>
        </w:rPr>
        <w:t>nilai probabilitas dengan α = 0,</w:t>
      </w:r>
      <w:r w:rsidRPr="000E7E9C">
        <w:rPr>
          <w:rFonts w:cs="Times New Roman"/>
        </w:rPr>
        <w:t>05:</w:t>
      </w:r>
    </w:p>
    <w:p w14:paraId="49581DCA" w14:textId="77777777" w:rsidR="00B13278" w:rsidRPr="000E7E9C" w:rsidRDefault="00B13278" w:rsidP="00D7033C">
      <w:pPr>
        <w:pStyle w:val="ListParagraph"/>
        <w:spacing w:after="0"/>
        <w:ind w:left="567" w:hanging="567"/>
        <w:rPr>
          <w:rFonts w:eastAsiaTheme="minorEastAsia" w:cs="Times New Roman"/>
          <w:szCs w:val="24"/>
        </w:rPr>
      </w:pPr>
      <w:r w:rsidRPr="000E7E9C">
        <w:rPr>
          <w:rFonts w:eastAsiaTheme="minorEastAsia" w:cs="Times New Roman"/>
          <w:szCs w:val="24"/>
        </w:rPr>
        <w:t>Ho</w:t>
      </w:r>
      <w:r w:rsidRPr="000E7E9C">
        <w:rPr>
          <w:rFonts w:eastAsiaTheme="minorEastAsia" w:cs="Times New Roman"/>
          <w:szCs w:val="24"/>
        </w:rPr>
        <w:tab/>
        <w:t>: Data residual berdistribusi normal apabila nilai signifikansi &gt; 0,05 (5%)</w:t>
      </w:r>
    </w:p>
    <w:p w14:paraId="547B9E55" w14:textId="77777777" w:rsidR="00B13278" w:rsidRPr="000E7E9C" w:rsidRDefault="00B13278" w:rsidP="00D7033C">
      <w:pPr>
        <w:pStyle w:val="ListParagraph"/>
        <w:spacing w:after="0"/>
        <w:ind w:left="567" w:hanging="567"/>
        <w:rPr>
          <w:rFonts w:eastAsiaTheme="minorEastAsia" w:cs="Times New Roman"/>
          <w:szCs w:val="24"/>
        </w:rPr>
      </w:pPr>
      <w:r w:rsidRPr="000E7E9C">
        <w:rPr>
          <w:rFonts w:eastAsiaTheme="minorEastAsia" w:cs="Times New Roman"/>
          <w:szCs w:val="24"/>
        </w:rPr>
        <w:t>H</w:t>
      </w:r>
      <w:r>
        <w:rPr>
          <w:rFonts w:eastAsiaTheme="minorEastAsia" w:cs="Times New Roman"/>
          <w:szCs w:val="24"/>
          <w:vertAlign w:val="subscript"/>
        </w:rPr>
        <w:t>a</w:t>
      </w:r>
      <w:r w:rsidRPr="000E7E9C">
        <w:rPr>
          <w:rFonts w:eastAsiaTheme="minorEastAsia" w:cs="Times New Roman"/>
          <w:szCs w:val="24"/>
          <w:vertAlign w:val="subscript"/>
        </w:rPr>
        <w:tab/>
      </w:r>
      <w:r w:rsidRPr="000E7E9C">
        <w:rPr>
          <w:rFonts w:eastAsiaTheme="minorEastAsia" w:cs="Times New Roman"/>
          <w:szCs w:val="24"/>
        </w:rPr>
        <w:t>: Data residual tidak berdistribusi normal apabila nilai signifikansi &lt; 0,05 (5%)</w:t>
      </w:r>
    </w:p>
    <w:p w14:paraId="660CAD10" w14:textId="6C8DB72E" w:rsidR="00EC1995" w:rsidRDefault="00F57504" w:rsidP="00D7033C">
      <w:pPr>
        <w:pStyle w:val="ListParagraph"/>
        <w:spacing w:after="0"/>
        <w:ind w:left="0"/>
        <w:rPr>
          <w:rFonts w:cs="Times New Roman"/>
        </w:rPr>
      </w:pPr>
      <w:r w:rsidRPr="000E7E9C">
        <w:rPr>
          <w:rFonts w:cs="Times New Roman"/>
        </w:rPr>
        <w:t xml:space="preserve">   </w:t>
      </w:r>
      <w:r w:rsidR="004F6368">
        <w:rPr>
          <w:rFonts w:cs="Times New Roman"/>
        </w:rPr>
        <w:t xml:space="preserve">         Dilihat dari </w:t>
      </w:r>
      <w:r w:rsidR="00B1431F">
        <w:rPr>
          <w:rFonts w:cs="Times New Roman"/>
          <w:b/>
        </w:rPr>
        <w:t>Tabel 4.11</w:t>
      </w:r>
      <w:r w:rsidRPr="000E7E9C">
        <w:rPr>
          <w:rFonts w:cs="Times New Roman"/>
        </w:rPr>
        <w:t xml:space="preserve"> di atas, terlihat bahwa hasil uji normalitas pada data residual berdasarkan uji </w:t>
      </w:r>
      <w:r w:rsidRPr="000E7E9C">
        <w:rPr>
          <w:rFonts w:cs="Times New Roman"/>
          <w:i/>
        </w:rPr>
        <w:t>Kolmogorov-Smirnov</w:t>
      </w:r>
      <w:r w:rsidRPr="000E7E9C">
        <w:rPr>
          <w:rFonts w:cs="Times New Roman"/>
        </w:rPr>
        <w:t xml:space="preserve"> Z diperoleh </w:t>
      </w:r>
      <w:r w:rsidR="00E32166">
        <w:rPr>
          <w:rFonts w:cs="Times New Roman"/>
        </w:rPr>
        <w:t>angka probabilitas sebesar 0,</w:t>
      </w:r>
      <w:r w:rsidR="00A74C5F" w:rsidRPr="000E7E9C">
        <w:rPr>
          <w:rFonts w:cs="Times New Roman"/>
        </w:rPr>
        <w:t>869</w:t>
      </w:r>
      <w:r w:rsidR="0024008E">
        <w:rPr>
          <w:rFonts w:cs="Times New Roman"/>
        </w:rPr>
        <w:t xml:space="preserve">. </w:t>
      </w:r>
      <w:r w:rsidRPr="000E7E9C">
        <w:rPr>
          <w:rFonts w:cs="Times New Roman"/>
        </w:rPr>
        <w:t>Diketahui nilai probab</w:t>
      </w:r>
      <w:r w:rsidR="00853A90">
        <w:rPr>
          <w:rFonts w:cs="Times New Roman"/>
        </w:rPr>
        <w:t xml:space="preserve">ilitas 0,869 </w:t>
      </w:r>
      <w:r w:rsidR="00AD6E71">
        <w:rPr>
          <w:rFonts w:cs="Times New Roman"/>
        </w:rPr>
        <w:t xml:space="preserve">lebih besar dari 0,05 </w:t>
      </w:r>
      <w:r w:rsidRPr="000E7E9C">
        <w:rPr>
          <w:rFonts w:cs="Times New Roman"/>
        </w:rPr>
        <w:t>maka H0 diterima, sehingga dapat disimpulkan bahwa data berdistribusi normal.</w:t>
      </w:r>
    </w:p>
    <w:p w14:paraId="2130E9A6" w14:textId="50CE8421" w:rsidR="009E7EEF" w:rsidRPr="000E7E9C" w:rsidRDefault="006E7AAB" w:rsidP="00AA7EE2">
      <w:pPr>
        <w:pStyle w:val="Heading4"/>
        <w:rPr>
          <w:rFonts w:cs="Times New Roman"/>
        </w:rPr>
      </w:pPr>
      <w:r w:rsidRPr="000E7E9C">
        <w:rPr>
          <w:rFonts w:cs="Times New Roman"/>
        </w:rPr>
        <w:t>Uji Multikolinearitas</w:t>
      </w:r>
    </w:p>
    <w:p w14:paraId="62092E85" w14:textId="284C0D41" w:rsidR="00B6411C" w:rsidRDefault="001946F0" w:rsidP="00AF4D5B">
      <w:pPr>
        <w:spacing w:after="0"/>
        <w:ind w:firstLine="851"/>
        <w:rPr>
          <w:b/>
        </w:rPr>
      </w:pPr>
      <w:r w:rsidRPr="000E7E9C">
        <w:rPr>
          <w:rFonts w:cs="Times New Roman"/>
        </w:rPr>
        <w:t xml:space="preserve">Pendeteksian adanya multikolinearitas dapat dilihat pada besaran VIF dan </w:t>
      </w:r>
      <w:r w:rsidRPr="00854F6F">
        <w:rPr>
          <w:rFonts w:cs="Times New Roman"/>
          <w:i/>
        </w:rPr>
        <w:t>tolerance</w:t>
      </w:r>
      <w:r w:rsidRPr="000E7E9C">
        <w:rPr>
          <w:rFonts w:cs="Times New Roman"/>
        </w:rPr>
        <w:t xml:space="preserve">. Jika nilai </w:t>
      </w:r>
      <w:r w:rsidRPr="00854F6F">
        <w:rPr>
          <w:rFonts w:cs="Times New Roman"/>
          <w:i/>
        </w:rPr>
        <w:t>tolerance</w:t>
      </w:r>
      <w:r w:rsidRPr="000E7E9C">
        <w:rPr>
          <w:rFonts w:cs="Times New Roman"/>
        </w:rPr>
        <w:t xml:space="preserve"> mendekati angka 1 dan nilai VIF tidak lebih dari 10</w:t>
      </w:r>
      <w:r w:rsidR="00854F6F">
        <w:rPr>
          <w:rFonts w:cs="Times New Roman"/>
        </w:rPr>
        <w:t xml:space="preserve">, maka model regresi bebas dari </w:t>
      </w:r>
      <w:r w:rsidRPr="000E7E9C">
        <w:rPr>
          <w:rFonts w:cs="Times New Roman"/>
        </w:rPr>
        <w:t>adanya multikolinearitas. Berikut ini disajikan besaran nilai tolerance dan VIF berdasarkan hasil analisis regresi berganda</w:t>
      </w:r>
      <w:r w:rsidR="00EC1995">
        <w:rPr>
          <w:rFonts w:cs="Times New Roman"/>
        </w:rPr>
        <w:t xml:space="preserve"> atau pada </w:t>
      </w:r>
      <w:r w:rsidR="00B6411C">
        <w:rPr>
          <w:rFonts w:cs="Times New Roman"/>
          <w:b/>
          <w:sz w:val="22"/>
        </w:rPr>
        <w:t>Tabel</w:t>
      </w:r>
      <w:r w:rsidR="00EC1995" w:rsidRPr="00BB0A59">
        <w:rPr>
          <w:rFonts w:cs="Times New Roman"/>
          <w:b/>
          <w:sz w:val="22"/>
        </w:rPr>
        <w:t xml:space="preserve"> 4</w:t>
      </w:r>
      <w:r w:rsidR="00B6411C">
        <w:rPr>
          <w:rFonts w:cs="Times New Roman"/>
          <w:b/>
          <w:sz w:val="22"/>
        </w:rPr>
        <w:t>.12</w:t>
      </w:r>
      <w:r w:rsidR="00EC1995">
        <w:rPr>
          <w:rFonts w:cs="Times New Roman"/>
          <w:b/>
          <w:sz w:val="22"/>
        </w:rPr>
        <w:t xml:space="preserve"> </w:t>
      </w:r>
      <w:r w:rsidR="00EC1995" w:rsidRPr="00EC1995">
        <w:rPr>
          <w:rFonts w:cs="Times New Roman"/>
          <w:sz w:val="22"/>
        </w:rPr>
        <w:t>berikut</w:t>
      </w:r>
      <w:r w:rsidRPr="000E7E9C">
        <w:rPr>
          <w:rFonts w:cs="Times New Roman"/>
        </w:rPr>
        <w:t xml:space="preserve"> :</w:t>
      </w:r>
    </w:p>
    <w:p w14:paraId="6642DBB3" w14:textId="52788702" w:rsidR="00B6411C" w:rsidRPr="00B6411C" w:rsidRDefault="00B6411C" w:rsidP="00B6411C">
      <w:pPr>
        <w:pStyle w:val="Caption"/>
        <w:keepNext/>
        <w:jc w:val="center"/>
        <w:rPr>
          <w:b w:val="0"/>
          <w:color w:val="auto"/>
          <w:sz w:val="24"/>
        </w:rPr>
      </w:pPr>
      <w:bookmarkStart w:id="137" w:name="_Toc490203640"/>
      <w:r w:rsidRPr="00B6411C">
        <w:rPr>
          <w:b w:val="0"/>
          <w:color w:val="auto"/>
          <w:sz w:val="24"/>
        </w:rPr>
        <w:t xml:space="preserve">Tabel 4. </w:t>
      </w:r>
      <w:r w:rsidR="00CD4ECC">
        <w:rPr>
          <w:b w:val="0"/>
          <w:color w:val="auto"/>
          <w:sz w:val="24"/>
        </w:rPr>
        <w:fldChar w:fldCharType="begin"/>
      </w:r>
      <w:r w:rsidR="00CD4ECC">
        <w:rPr>
          <w:b w:val="0"/>
          <w:color w:val="auto"/>
          <w:sz w:val="24"/>
        </w:rPr>
        <w:instrText xml:space="preserve"> SEQ Tabel_4. \* ARABIC </w:instrText>
      </w:r>
      <w:r w:rsidR="00CD4ECC">
        <w:rPr>
          <w:b w:val="0"/>
          <w:color w:val="auto"/>
          <w:sz w:val="24"/>
        </w:rPr>
        <w:fldChar w:fldCharType="separate"/>
      </w:r>
      <w:r w:rsidR="002236CD">
        <w:rPr>
          <w:b w:val="0"/>
          <w:noProof/>
          <w:color w:val="auto"/>
          <w:sz w:val="24"/>
        </w:rPr>
        <w:t>12</w:t>
      </w:r>
      <w:r w:rsidR="00CD4ECC">
        <w:rPr>
          <w:b w:val="0"/>
          <w:color w:val="auto"/>
          <w:sz w:val="24"/>
        </w:rPr>
        <w:fldChar w:fldCharType="end"/>
      </w:r>
      <w:r w:rsidRPr="00B6411C">
        <w:rPr>
          <w:b w:val="0"/>
          <w:color w:val="auto"/>
          <w:sz w:val="24"/>
        </w:rPr>
        <w:t xml:space="preserve"> Hasil Uji Multikolineritas dengan Nilai VIF</w:t>
      </w:r>
      <w:bookmarkEnd w:id="137"/>
    </w:p>
    <w:tbl>
      <w:tblPr>
        <w:tblStyle w:val="TableGrid"/>
        <w:tblW w:w="0" w:type="auto"/>
        <w:tblInd w:w="250" w:type="dxa"/>
        <w:tblLook w:val="04A0" w:firstRow="1" w:lastRow="0" w:firstColumn="1" w:lastColumn="0" w:noHBand="0" w:noVBand="1"/>
      </w:tblPr>
      <w:tblGrid>
        <w:gridCol w:w="2342"/>
        <w:gridCol w:w="843"/>
        <w:gridCol w:w="1373"/>
        <w:gridCol w:w="3119"/>
      </w:tblGrid>
      <w:tr w:rsidR="00B6411C" w14:paraId="0A691921" w14:textId="77777777" w:rsidTr="003E1AEE">
        <w:tc>
          <w:tcPr>
            <w:tcW w:w="2410" w:type="dxa"/>
            <w:shd w:val="clear" w:color="auto" w:fill="C6D9F1" w:themeFill="text2" w:themeFillTint="33"/>
            <w:vAlign w:val="center"/>
          </w:tcPr>
          <w:p w14:paraId="0A265307" w14:textId="7CFF17F3" w:rsidR="00B6411C" w:rsidRPr="003E1AEE" w:rsidRDefault="00B6411C" w:rsidP="00B6411C">
            <w:pPr>
              <w:jc w:val="center"/>
              <w:rPr>
                <w:rFonts w:cs="Times New Roman"/>
                <w:b/>
              </w:rPr>
            </w:pPr>
            <w:r w:rsidRPr="003E1AEE">
              <w:rPr>
                <w:rFonts w:cs="Times New Roman"/>
                <w:b/>
              </w:rPr>
              <w:t>Variabel</w:t>
            </w:r>
          </w:p>
        </w:tc>
        <w:tc>
          <w:tcPr>
            <w:tcW w:w="850" w:type="dxa"/>
            <w:shd w:val="clear" w:color="auto" w:fill="C6D9F1" w:themeFill="text2" w:themeFillTint="33"/>
            <w:vAlign w:val="center"/>
          </w:tcPr>
          <w:p w14:paraId="7B4BD6E8" w14:textId="6146C16F" w:rsidR="00B6411C" w:rsidRPr="003E1AEE" w:rsidRDefault="00B6411C" w:rsidP="00B6411C">
            <w:pPr>
              <w:jc w:val="center"/>
              <w:rPr>
                <w:rFonts w:cs="Times New Roman"/>
                <w:b/>
              </w:rPr>
            </w:pPr>
            <w:r w:rsidRPr="003E1AEE">
              <w:rPr>
                <w:rFonts w:cs="Times New Roman"/>
                <w:b/>
              </w:rPr>
              <w:t>VIF</w:t>
            </w:r>
          </w:p>
        </w:tc>
        <w:tc>
          <w:tcPr>
            <w:tcW w:w="1418" w:type="dxa"/>
            <w:shd w:val="clear" w:color="auto" w:fill="C6D9F1" w:themeFill="text2" w:themeFillTint="33"/>
            <w:vAlign w:val="center"/>
          </w:tcPr>
          <w:p w14:paraId="278083CC" w14:textId="711EF338" w:rsidR="00B6411C" w:rsidRPr="003E1AEE" w:rsidRDefault="00B6411C" w:rsidP="00B6411C">
            <w:pPr>
              <w:jc w:val="center"/>
              <w:rPr>
                <w:rFonts w:cs="Times New Roman"/>
                <w:b/>
              </w:rPr>
            </w:pPr>
            <w:r w:rsidRPr="003E1AEE">
              <w:rPr>
                <w:rFonts w:cs="Times New Roman"/>
                <w:b/>
              </w:rPr>
              <w:t>Batas VIF</w:t>
            </w:r>
          </w:p>
        </w:tc>
        <w:tc>
          <w:tcPr>
            <w:tcW w:w="3225" w:type="dxa"/>
            <w:shd w:val="clear" w:color="auto" w:fill="C6D9F1" w:themeFill="text2" w:themeFillTint="33"/>
            <w:vAlign w:val="center"/>
          </w:tcPr>
          <w:p w14:paraId="084CEE92" w14:textId="72779869" w:rsidR="00B6411C" w:rsidRPr="003E1AEE" w:rsidRDefault="00B6411C" w:rsidP="00B6411C">
            <w:pPr>
              <w:jc w:val="center"/>
              <w:rPr>
                <w:rFonts w:cs="Times New Roman"/>
                <w:b/>
              </w:rPr>
            </w:pPr>
            <w:r w:rsidRPr="003E1AEE">
              <w:rPr>
                <w:rFonts w:cs="Times New Roman"/>
                <w:b/>
              </w:rPr>
              <w:t>Keterangan</w:t>
            </w:r>
          </w:p>
        </w:tc>
      </w:tr>
      <w:tr w:rsidR="00B6411C" w14:paraId="73F377E8" w14:textId="77777777" w:rsidTr="003E1AEE">
        <w:tc>
          <w:tcPr>
            <w:tcW w:w="2410" w:type="dxa"/>
            <w:vAlign w:val="center"/>
          </w:tcPr>
          <w:p w14:paraId="7CF5C267" w14:textId="4B65ADF2" w:rsidR="00B6411C" w:rsidRDefault="00B6411C" w:rsidP="00854F6F">
            <w:pPr>
              <w:rPr>
                <w:rFonts w:cs="Times New Roman"/>
              </w:rPr>
            </w:pPr>
            <w:r>
              <w:rPr>
                <w:rFonts w:cs="Times New Roman"/>
              </w:rPr>
              <w:t>Karakteristik Toko</w:t>
            </w:r>
          </w:p>
        </w:tc>
        <w:tc>
          <w:tcPr>
            <w:tcW w:w="850" w:type="dxa"/>
            <w:vAlign w:val="center"/>
          </w:tcPr>
          <w:p w14:paraId="7B2FEB31" w14:textId="096365B8" w:rsidR="00B6411C" w:rsidRDefault="00B6411C" w:rsidP="00B6411C">
            <w:pPr>
              <w:jc w:val="center"/>
              <w:rPr>
                <w:rFonts w:cs="Times New Roman"/>
              </w:rPr>
            </w:pPr>
            <w:r>
              <w:rPr>
                <w:rFonts w:cs="Times New Roman"/>
              </w:rPr>
              <w:t>1,173</w:t>
            </w:r>
          </w:p>
        </w:tc>
        <w:tc>
          <w:tcPr>
            <w:tcW w:w="1418" w:type="dxa"/>
            <w:vAlign w:val="center"/>
          </w:tcPr>
          <w:p w14:paraId="785EA7B7" w14:textId="7EDCD0C3" w:rsidR="00B6411C" w:rsidRDefault="00B6411C" w:rsidP="00B6411C">
            <w:pPr>
              <w:jc w:val="center"/>
              <w:rPr>
                <w:rFonts w:cs="Times New Roman"/>
              </w:rPr>
            </w:pPr>
            <w:r>
              <w:rPr>
                <w:rFonts w:cs="Times New Roman"/>
              </w:rPr>
              <w:t>10</w:t>
            </w:r>
          </w:p>
        </w:tc>
        <w:tc>
          <w:tcPr>
            <w:tcW w:w="3225" w:type="dxa"/>
            <w:vAlign w:val="center"/>
          </w:tcPr>
          <w:p w14:paraId="62550D7E" w14:textId="247B8CFE" w:rsidR="00B6411C" w:rsidRDefault="00B6411C" w:rsidP="00B6411C">
            <w:pPr>
              <w:jc w:val="center"/>
              <w:rPr>
                <w:rFonts w:cs="Times New Roman"/>
              </w:rPr>
            </w:pPr>
            <w:r>
              <w:rPr>
                <w:rFonts w:cs="Times New Roman"/>
              </w:rPr>
              <w:t>Tidak Terjadi Multikolineritas</w:t>
            </w:r>
          </w:p>
        </w:tc>
      </w:tr>
      <w:tr w:rsidR="00B6411C" w14:paraId="174456A5" w14:textId="77777777" w:rsidTr="003E1AEE">
        <w:tc>
          <w:tcPr>
            <w:tcW w:w="2410" w:type="dxa"/>
            <w:vAlign w:val="center"/>
          </w:tcPr>
          <w:p w14:paraId="5E4BF704" w14:textId="16CEE778" w:rsidR="00B6411C" w:rsidRDefault="00B6411C" w:rsidP="00854F6F">
            <w:pPr>
              <w:rPr>
                <w:rFonts w:cs="Times New Roman"/>
              </w:rPr>
            </w:pPr>
            <w:r>
              <w:rPr>
                <w:rFonts w:cs="Times New Roman"/>
              </w:rPr>
              <w:t>Daya Saing</w:t>
            </w:r>
          </w:p>
        </w:tc>
        <w:tc>
          <w:tcPr>
            <w:tcW w:w="850" w:type="dxa"/>
            <w:vAlign w:val="center"/>
          </w:tcPr>
          <w:p w14:paraId="2350387C" w14:textId="4541EC01" w:rsidR="00B6411C" w:rsidRDefault="00B6411C" w:rsidP="00B6411C">
            <w:pPr>
              <w:jc w:val="center"/>
              <w:rPr>
                <w:rFonts w:cs="Times New Roman"/>
              </w:rPr>
            </w:pPr>
            <w:r>
              <w:rPr>
                <w:rFonts w:cs="Times New Roman"/>
              </w:rPr>
              <w:t>1,138</w:t>
            </w:r>
          </w:p>
        </w:tc>
        <w:tc>
          <w:tcPr>
            <w:tcW w:w="1418" w:type="dxa"/>
            <w:vAlign w:val="center"/>
          </w:tcPr>
          <w:p w14:paraId="5793B354" w14:textId="7841D195" w:rsidR="00B6411C" w:rsidRDefault="00B6411C" w:rsidP="00B6411C">
            <w:pPr>
              <w:jc w:val="center"/>
              <w:rPr>
                <w:rFonts w:cs="Times New Roman"/>
              </w:rPr>
            </w:pPr>
            <w:r>
              <w:rPr>
                <w:rFonts w:cs="Times New Roman"/>
              </w:rPr>
              <w:t>10</w:t>
            </w:r>
          </w:p>
        </w:tc>
        <w:tc>
          <w:tcPr>
            <w:tcW w:w="3225" w:type="dxa"/>
            <w:vAlign w:val="center"/>
          </w:tcPr>
          <w:p w14:paraId="585385E4" w14:textId="59FF7FD6" w:rsidR="00B6411C" w:rsidRDefault="00B6411C" w:rsidP="00B6411C">
            <w:pPr>
              <w:jc w:val="center"/>
              <w:rPr>
                <w:rFonts w:cs="Times New Roman"/>
              </w:rPr>
            </w:pPr>
            <w:r>
              <w:rPr>
                <w:rFonts w:cs="Times New Roman"/>
              </w:rPr>
              <w:t>Tidak Terjadi Multikolineritas</w:t>
            </w:r>
          </w:p>
        </w:tc>
      </w:tr>
      <w:tr w:rsidR="00B6411C" w14:paraId="68F43E18" w14:textId="77777777" w:rsidTr="003E1AEE">
        <w:tc>
          <w:tcPr>
            <w:tcW w:w="2410" w:type="dxa"/>
            <w:vAlign w:val="center"/>
          </w:tcPr>
          <w:p w14:paraId="33BCB11D" w14:textId="1A92B62C" w:rsidR="00B6411C" w:rsidRDefault="00B6411C" w:rsidP="00854F6F">
            <w:pPr>
              <w:rPr>
                <w:rFonts w:cs="Times New Roman"/>
              </w:rPr>
            </w:pPr>
            <w:r>
              <w:rPr>
                <w:rFonts w:cs="Times New Roman"/>
              </w:rPr>
              <w:t>Dukungan dari Pengambil Keputusan</w:t>
            </w:r>
          </w:p>
        </w:tc>
        <w:tc>
          <w:tcPr>
            <w:tcW w:w="850" w:type="dxa"/>
            <w:vAlign w:val="center"/>
          </w:tcPr>
          <w:p w14:paraId="68E36FB6" w14:textId="0D07C9FE" w:rsidR="00B6411C" w:rsidRDefault="00B6411C" w:rsidP="00B6411C">
            <w:pPr>
              <w:jc w:val="center"/>
              <w:rPr>
                <w:rFonts w:cs="Times New Roman"/>
              </w:rPr>
            </w:pPr>
            <w:r>
              <w:rPr>
                <w:rFonts w:cs="Times New Roman"/>
              </w:rPr>
              <w:t>1,177</w:t>
            </w:r>
          </w:p>
        </w:tc>
        <w:tc>
          <w:tcPr>
            <w:tcW w:w="1418" w:type="dxa"/>
            <w:vAlign w:val="center"/>
          </w:tcPr>
          <w:p w14:paraId="78419293" w14:textId="10122E01" w:rsidR="00B6411C" w:rsidRDefault="00B6411C" w:rsidP="00B6411C">
            <w:pPr>
              <w:jc w:val="center"/>
              <w:rPr>
                <w:rFonts w:cs="Times New Roman"/>
              </w:rPr>
            </w:pPr>
            <w:r>
              <w:rPr>
                <w:rFonts w:cs="Times New Roman"/>
              </w:rPr>
              <w:t>10</w:t>
            </w:r>
          </w:p>
        </w:tc>
        <w:tc>
          <w:tcPr>
            <w:tcW w:w="3225" w:type="dxa"/>
            <w:vAlign w:val="center"/>
          </w:tcPr>
          <w:p w14:paraId="06A0FC1B" w14:textId="39D81B18" w:rsidR="00B6411C" w:rsidRDefault="00B6411C" w:rsidP="00B6411C">
            <w:pPr>
              <w:jc w:val="center"/>
              <w:rPr>
                <w:rFonts w:cs="Times New Roman"/>
              </w:rPr>
            </w:pPr>
            <w:r>
              <w:rPr>
                <w:rFonts w:cs="Times New Roman"/>
              </w:rPr>
              <w:t>Tidak Terjadi Multikolineritas</w:t>
            </w:r>
          </w:p>
        </w:tc>
      </w:tr>
    </w:tbl>
    <w:p w14:paraId="2B2D1D0E" w14:textId="4B51A16C" w:rsidR="00EC1995" w:rsidRDefault="00B6411C" w:rsidP="00B6411C">
      <w:pPr>
        <w:pStyle w:val="Caption"/>
        <w:rPr>
          <w:rFonts w:cs="Times New Roman"/>
          <w:b w:val="0"/>
          <w:color w:val="auto"/>
          <w:sz w:val="22"/>
        </w:rPr>
      </w:pPr>
      <w:r>
        <w:rPr>
          <w:rFonts w:cs="Times New Roman"/>
          <w:b w:val="0"/>
          <w:color w:val="auto"/>
          <w:sz w:val="22"/>
        </w:rPr>
        <w:t xml:space="preserve">   </w:t>
      </w:r>
      <w:r w:rsidR="00EC1995" w:rsidRPr="009F5919">
        <w:rPr>
          <w:rFonts w:cs="Times New Roman"/>
          <w:b w:val="0"/>
          <w:color w:val="auto"/>
          <w:sz w:val="22"/>
        </w:rPr>
        <w:t>Sumber : Data diolah, 2017</w:t>
      </w:r>
    </w:p>
    <w:p w14:paraId="1907A611" w14:textId="77777777" w:rsidR="009F5919" w:rsidRPr="009F5919" w:rsidRDefault="009F5919" w:rsidP="009F5919"/>
    <w:p w14:paraId="7CF6E3C5" w14:textId="528E079B" w:rsidR="00622CAD" w:rsidRDefault="00B91A81" w:rsidP="00741485">
      <w:pPr>
        <w:spacing w:after="0"/>
        <w:rPr>
          <w:rFonts w:cs="Times New Roman"/>
        </w:rPr>
      </w:pPr>
      <w:r w:rsidRPr="000E7E9C">
        <w:rPr>
          <w:rFonts w:cs="Times New Roman"/>
        </w:rPr>
        <w:t xml:space="preserve">              Dari </w:t>
      </w:r>
      <w:r w:rsidR="00B1431F">
        <w:rPr>
          <w:rFonts w:cs="Times New Roman"/>
          <w:b/>
        </w:rPr>
        <w:t>Tabel 4.12</w:t>
      </w:r>
      <w:r w:rsidR="005F1EB3" w:rsidRPr="005F1EB3">
        <w:rPr>
          <w:rFonts w:cs="Times New Roman"/>
          <w:b/>
        </w:rPr>
        <w:t xml:space="preserve"> </w:t>
      </w:r>
      <w:r w:rsidRPr="000E7E9C">
        <w:rPr>
          <w:rFonts w:cs="Times New Roman"/>
        </w:rPr>
        <w:t xml:space="preserve">dapat diketahui bahwa nilai </w:t>
      </w:r>
      <w:r w:rsidRPr="0058371D">
        <w:rPr>
          <w:rFonts w:cs="Times New Roman"/>
          <w:i/>
        </w:rPr>
        <w:t>tolerance</w:t>
      </w:r>
      <w:r w:rsidRPr="000E7E9C">
        <w:rPr>
          <w:rFonts w:cs="Times New Roman"/>
        </w:rPr>
        <w:t xml:space="preserve"> semua variabel bebas mendekati angka 1 dan nilai VIF tidak lebih dari 10, sehingga dapat disimpulkan bahwa dalam model regresi tidak terdapat multikoliniaritas dan mo</w:t>
      </w:r>
      <w:r w:rsidR="00B961A8">
        <w:rPr>
          <w:rFonts w:cs="Times New Roman"/>
        </w:rPr>
        <w:t>del regresi layak untuk dipakai.</w:t>
      </w:r>
    </w:p>
    <w:p w14:paraId="3A660411" w14:textId="69B0914E" w:rsidR="009E7EEF" w:rsidRPr="000E7E9C" w:rsidRDefault="006E7AAB" w:rsidP="00AA7EE2">
      <w:pPr>
        <w:pStyle w:val="Heading4"/>
      </w:pPr>
      <w:r w:rsidRPr="000E7E9C">
        <w:t>Uji Heteroskedastisitas</w:t>
      </w:r>
    </w:p>
    <w:p w14:paraId="320B7797" w14:textId="073B2C40" w:rsidR="002F4ADC" w:rsidRPr="000E7E9C" w:rsidRDefault="00B91A81" w:rsidP="00B961A8">
      <w:pPr>
        <w:spacing w:after="0"/>
        <w:ind w:firstLine="851"/>
        <w:rPr>
          <w:rFonts w:cs="Times New Roman"/>
        </w:rPr>
      </w:pPr>
      <w:r w:rsidRPr="000E7E9C">
        <w:rPr>
          <w:rFonts w:cs="Times New Roman"/>
        </w:rPr>
        <w:t xml:space="preserve">Untuk mendeteksi ada tidaknya masalah heteroskedastisitas, maka dapat dilakukan dengan </w:t>
      </w:r>
      <w:r w:rsidR="002F4ADC" w:rsidRPr="000E7E9C">
        <w:rPr>
          <w:rFonts w:cs="Times New Roman"/>
        </w:rPr>
        <w:t xml:space="preserve">dilihat ada tidaknya pola tertentu pada grafik </w:t>
      </w:r>
      <w:r w:rsidR="002F4ADC" w:rsidRPr="000E7E9C">
        <w:rPr>
          <w:rFonts w:cs="Times New Roman"/>
          <w:i/>
        </w:rPr>
        <w:t>scatter plot</w:t>
      </w:r>
      <w:r w:rsidR="002F4ADC" w:rsidRPr="000E7E9C">
        <w:rPr>
          <w:rFonts w:cs="Times New Roman"/>
        </w:rPr>
        <w:t xml:space="preserve">, berikut grafik </w:t>
      </w:r>
      <w:r w:rsidR="002F4ADC" w:rsidRPr="000E7E9C">
        <w:rPr>
          <w:rFonts w:cs="Times New Roman"/>
          <w:i/>
        </w:rPr>
        <w:t>scatter plot</w:t>
      </w:r>
      <w:r w:rsidR="002F4ADC" w:rsidRPr="000E7E9C">
        <w:rPr>
          <w:rFonts w:cs="Times New Roman"/>
        </w:rPr>
        <w:t xml:space="preserve"> uji heteroskedastisitas</w:t>
      </w:r>
      <w:r w:rsidR="008D0C72">
        <w:rPr>
          <w:rFonts w:cs="Times New Roman"/>
        </w:rPr>
        <w:t xml:space="preserve"> atau </w:t>
      </w:r>
      <w:r w:rsidR="008D0C72" w:rsidRPr="00BB0A59">
        <w:rPr>
          <w:rFonts w:cs="Times New Roman"/>
          <w:b/>
          <w:sz w:val="22"/>
        </w:rPr>
        <w:t>Gambar 4</w:t>
      </w:r>
      <w:r w:rsidR="00B54BA7">
        <w:rPr>
          <w:rFonts w:cs="Times New Roman"/>
          <w:b/>
          <w:sz w:val="22"/>
        </w:rPr>
        <w:t>.2</w:t>
      </w:r>
      <w:r w:rsidR="008D0C72" w:rsidRPr="00BB0A59">
        <w:rPr>
          <w:rFonts w:cs="Times New Roman"/>
          <w:b/>
          <w:sz w:val="22"/>
        </w:rPr>
        <w:t xml:space="preserve"> </w:t>
      </w:r>
      <w:r w:rsidR="008D0C72" w:rsidRPr="008D0C72">
        <w:rPr>
          <w:rFonts w:cs="Times New Roman"/>
          <w:sz w:val="22"/>
        </w:rPr>
        <w:t>berikut</w:t>
      </w:r>
      <w:r w:rsidR="008D0C72">
        <w:rPr>
          <w:rFonts w:cs="Times New Roman"/>
          <w:sz w:val="22"/>
        </w:rPr>
        <w:t>:</w:t>
      </w:r>
    </w:p>
    <w:p w14:paraId="6EBF5120" w14:textId="77777777" w:rsidR="00B54BA7" w:rsidRDefault="006818E5" w:rsidP="00B54BA7">
      <w:pPr>
        <w:keepNext/>
        <w:spacing w:after="0"/>
      </w:pPr>
      <w:r w:rsidRPr="000E7E9C">
        <w:rPr>
          <w:rFonts w:cs="Times New Roman"/>
          <w:noProof/>
          <w:lang w:eastAsia="id-ID"/>
        </w:rPr>
        <w:drawing>
          <wp:inline distT="0" distB="0" distL="0" distR="0" wp14:anchorId="53399960" wp14:editId="3CBAD704">
            <wp:extent cx="4655127" cy="3730201"/>
            <wp:effectExtent l="19050" t="19050" r="12700" b="228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59527" cy="3733726"/>
                    </a:xfrm>
                    <a:prstGeom prst="rect">
                      <a:avLst/>
                    </a:prstGeom>
                    <a:ln>
                      <a:solidFill>
                        <a:schemeClr val="tx1"/>
                      </a:solidFill>
                    </a:ln>
                  </pic:spPr>
                </pic:pic>
              </a:graphicData>
            </a:graphic>
          </wp:inline>
        </w:drawing>
      </w:r>
    </w:p>
    <w:p w14:paraId="2A63B666" w14:textId="77777777" w:rsidR="00B54BA7" w:rsidRPr="00B54BA7" w:rsidRDefault="00B54BA7" w:rsidP="00B54BA7">
      <w:pPr>
        <w:pStyle w:val="Caption"/>
        <w:jc w:val="center"/>
        <w:rPr>
          <w:rFonts w:cs="Times New Roman"/>
          <w:b w:val="0"/>
          <w:color w:val="auto"/>
          <w:sz w:val="24"/>
          <w:szCs w:val="24"/>
        </w:rPr>
      </w:pPr>
      <w:bookmarkStart w:id="138" w:name="_Toc490202832"/>
      <w:r w:rsidRPr="00B54BA7">
        <w:rPr>
          <w:b w:val="0"/>
          <w:color w:val="auto"/>
          <w:sz w:val="24"/>
          <w:szCs w:val="24"/>
        </w:rPr>
        <w:t xml:space="preserve">Gambar 4. </w:t>
      </w:r>
      <w:r w:rsidRPr="00B54BA7">
        <w:rPr>
          <w:b w:val="0"/>
          <w:color w:val="auto"/>
          <w:sz w:val="24"/>
          <w:szCs w:val="24"/>
        </w:rPr>
        <w:fldChar w:fldCharType="begin"/>
      </w:r>
      <w:r w:rsidRPr="00B54BA7">
        <w:rPr>
          <w:b w:val="0"/>
          <w:color w:val="auto"/>
          <w:sz w:val="24"/>
          <w:szCs w:val="24"/>
        </w:rPr>
        <w:instrText xml:space="preserve"> SEQ Gambar_4. \* ARABIC </w:instrText>
      </w:r>
      <w:r w:rsidRPr="00B54BA7">
        <w:rPr>
          <w:b w:val="0"/>
          <w:color w:val="auto"/>
          <w:sz w:val="24"/>
          <w:szCs w:val="24"/>
        </w:rPr>
        <w:fldChar w:fldCharType="separate"/>
      </w:r>
      <w:r w:rsidR="002236CD">
        <w:rPr>
          <w:b w:val="0"/>
          <w:noProof/>
          <w:color w:val="auto"/>
          <w:sz w:val="24"/>
          <w:szCs w:val="24"/>
        </w:rPr>
        <w:t>2</w:t>
      </w:r>
      <w:r w:rsidRPr="00B54BA7">
        <w:rPr>
          <w:b w:val="0"/>
          <w:color w:val="auto"/>
          <w:sz w:val="24"/>
          <w:szCs w:val="24"/>
        </w:rPr>
        <w:fldChar w:fldCharType="end"/>
      </w:r>
      <w:r w:rsidRPr="00B54BA7">
        <w:rPr>
          <w:b w:val="0"/>
          <w:color w:val="auto"/>
          <w:sz w:val="24"/>
          <w:szCs w:val="24"/>
        </w:rPr>
        <w:t xml:space="preserve"> Scatterplot Hasil Uji Heteroskedastisitas</w:t>
      </w:r>
      <w:bookmarkEnd w:id="138"/>
    </w:p>
    <w:p w14:paraId="0E18D24C" w14:textId="77777777" w:rsidR="008D0C72" w:rsidRPr="00FD5BCE" w:rsidRDefault="008D0C72" w:rsidP="008D0C72">
      <w:pPr>
        <w:pStyle w:val="ListParagraph"/>
        <w:spacing w:before="240" w:after="0"/>
        <w:ind w:left="0"/>
        <w:rPr>
          <w:rFonts w:cs="Times New Roman"/>
          <w:sz w:val="22"/>
        </w:rPr>
      </w:pPr>
      <w:r w:rsidRPr="00FD5BCE">
        <w:rPr>
          <w:rFonts w:cs="Times New Roman"/>
          <w:sz w:val="22"/>
        </w:rPr>
        <w:t>Sumber : Data diolah, 2017</w:t>
      </w:r>
    </w:p>
    <w:p w14:paraId="2A273F5C" w14:textId="77777777" w:rsidR="00716FBE" w:rsidRDefault="00716FBE" w:rsidP="00BD2CD3">
      <w:pPr>
        <w:spacing w:after="0"/>
        <w:ind w:firstLine="720"/>
        <w:rPr>
          <w:rFonts w:cs="Times New Roman"/>
        </w:rPr>
      </w:pPr>
    </w:p>
    <w:p w14:paraId="161A2B72" w14:textId="10FA1662" w:rsidR="004B5B07" w:rsidRDefault="00FD07A2" w:rsidP="00BD2CD3">
      <w:pPr>
        <w:spacing w:after="0"/>
        <w:ind w:firstLine="720"/>
        <w:rPr>
          <w:rFonts w:cs="Times New Roman"/>
        </w:rPr>
      </w:pPr>
      <w:r w:rsidRPr="000E7E9C">
        <w:rPr>
          <w:rFonts w:cs="Times New Roman"/>
        </w:rPr>
        <w:t xml:space="preserve">Dari hasil output SPSS grafik </w:t>
      </w:r>
      <w:r w:rsidRPr="000E7E9C">
        <w:rPr>
          <w:rFonts w:cs="Times New Roman"/>
          <w:i/>
        </w:rPr>
        <w:t>scatter plot</w:t>
      </w:r>
      <w:r w:rsidR="00F875FE">
        <w:rPr>
          <w:rFonts w:cs="Times New Roman"/>
        </w:rPr>
        <w:t xml:space="preserve"> yang diperoleh pada </w:t>
      </w:r>
      <w:r w:rsidR="00B54BA7">
        <w:rPr>
          <w:rFonts w:cs="Times New Roman"/>
          <w:b/>
        </w:rPr>
        <w:t>Gambar 4.2</w:t>
      </w:r>
      <w:r w:rsidR="00F875FE">
        <w:rPr>
          <w:rFonts w:cs="Times New Roman"/>
        </w:rPr>
        <w:t xml:space="preserve"> </w:t>
      </w:r>
      <w:r w:rsidRPr="000E7E9C">
        <w:rPr>
          <w:rFonts w:cs="Times New Roman"/>
        </w:rPr>
        <w:t>terlihat bahwa titik-titik menyebar secara acak serta tersebar baik diatas maupun dibawah angka 0 pada sumbu Y. Hal ini dapat disimpulkan bahwa dalam model regresi tidak terjadi heteroskedastisitas sehingga model regresi layak dipakai</w:t>
      </w:r>
      <w:r w:rsidR="00BD2CD3">
        <w:rPr>
          <w:rFonts w:cs="Times New Roman"/>
        </w:rPr>
        <w:t>.</w:t>
      </w:r>
    </w:p>
    <w:p w14:paraId="3820B414" w14:textId="77777777" w:rsidR="00C815B2" w:rsidRPr="000E7E9C" w:rsidRDefault="007050EB" w:rsidP="00AA7EE2">
      <w:pPr>
        <w:pStyle w:val="Heading2"/>
        <w:ind w:left="709" w:hanging="709"/>
        <w:rPr>
          <w:rFonts w:cs="Times New Roman"/>
        </w:rPr>
      </w:pPr>
      <w:bookmarkStart w:id="139" w:name="_Toc495608116"/>
      <w:r w:rsidRPr="000E7E9C">
        <w:rPr>
          <w:rFonts w:cs="Times New Roman"/>
        </w:rPr>
        <w:lastRenderedPageBreak/>
        <w:t>Analisis Regresi Linier Berganda</w:t>
      </w:r>
      <w:bookmarkStart w:id="140" w:name="_Toc487523497"/>
      <w:bookmarkEnd w:id="139"/>
    </w:p>
    <w:p w14:paraId="30AC1865" w14:textId="5BC6A58C" w:rsidR="00B96610" w:rsidRDefault="00B96610" w:rsidP="00E162CC">
      <w:pPr>
        <w:spacing w:after="0"/>
        <w:ind w:firstLine="709"/>
        <w:rPr>
          <w:rFonts w:cs="Times New Roman"/>
        </w:rPr>
      </w:pPr>
      <w:r w:rsidRPr="000E7E9C">
        <w:rPr>
          <w:rFonts w:cs="Times New Roman"/>
        </w:rPr>
        <w:t xml:space="preserve">Analisis regresi linear berganda digunakan untuk mengetahui pengaruh variabel bebas atau independen terhadap variabel terikat atau dependen. Hasil analisis </w:t>
      </w:r>
      <w:r w:rsidR="006602BC">
        <w:rPr>
          <w:rFonts w:cs="Times New Roman"/>
        </w:rPr>
        <w:t>Karakteristik Toko Bangunan (X1)</w:t>
      </w:r>
      <w:r w:rsidRPr="000E7E9C">
        <w:rPr>
          <w:rFonts w:cs="Times New Roman"/>
        </w:rPr>
        <w:t xml:space="preserve">, </w:t>
      </w:r>
      <w:r w:rsidR="006602BC">
        <w:rPr>
          <w:rFonts w:cs="Times New Roman"/>
        </w:rPr>
        <w:t xml:space="preserve">Daya Saing Lingkungan Bisnis (X2) dan Promosi atau Dukungan Pemilik Toko (X3) terhadap Minat Beli </w:t>
      </w:r>
      <w:r w:rsidR="00BD7350">
        <w:rPr>
          <w:rFonts w:cs="Times New Roman"/>
        </w:rPr>
        <w:t xml:space="preserve">yang diartikan sebagai minat menggunakan </w:t>
      </w:r>
      <w:r w:rsidR="006602BC">
        <w:rPr>
          <w:rFonts w:cs="Times New Roman"/>
        </w:rPr>
        <w:t>(Y)</w:t>
      </w:r>
      <w:r w:rsidRPr="000E7E9C">
        <w:rPr>
          <w:rFonts w:cs="Times New Roman"/>
        </w:rPr>
        <w:t xml:space="preserve"> </w:t>
      </w:r>
      <w:r w:rsidR="00BD7350">
        <w:rPr>
          <w:rFonts w:cs="Times New Roman"/>
        </w:rPr>
        <w:t>E-marketplace Building Material Semen Indonesia (SIBM)</w:t>
      </w:r>
      <w:r w:rsidRPr="000E7E9C">
        <w:rPr>
          <w:rFonts w:cs="Times New Roman"/>
        </w:rPr>
        <w:t xml:space="preserve"> dapat dilihat dalam </w:t>
      </w:r>
      <w:r w:rsidR="0090481D">
        <w:rPr>
          <w:rFonts w:cs="Times New Roman"/>
          <w:b/>
        </w:rPr>
        <w:t>Tabel 4.13</w:t>
      </w:r>
      <w:r w:rsidRPr="000E7E9C">
        <w:rPr>
          <w:rFonts w:cs="Times New Roman"/>
        </w:rPr>
        <w:t xml:space="preserve"> berikut ini :</w:t>
      </w:r>
    </w:p>
    <w:p w14:paraId="2384BE7F" w14:textId="77777777" w:rsidR="0090481D" w:rsidRPr="000E7E9C" w:rsidRDefault="0090481D" w:rsidP="00E162CC">
      <w:pPr>
        <w:spacing w:after="0"/>
        <w:ind w:firstLine="709"/>
        <w:rPr>
          <w:rFonts w:cs="Times New Roman"/>
        </w:rPr>
      </w:pPr>
    </w:p>
    <w:p w14:paraId="6CDFC81B" w14:textId="74681F93" w:rsidR="0090481D" w:rsidRPr="0090481D" w:rsidRDefault="0090481D" w:rsidP="0090481D">
      <w:pPr>
        <w:pStyle w:val="Caption"/>
        <w:keepNext/>
        <w:jc w:val="center"/>
        <w:rPr>
          <w:b w:val="0"/>
          <w:color w:val="auto"/>
          <w:sz w:val="24"/>
        </w:rPr>
      </w:pPr>
      <w:bookmarkStart w:id="141" w:name="_Toc490203641"/>
      <w:r w:rsidRPr="0090481D">
        <w:rPr>
          <w:b w:val="0"/>
          <w:color w:val="auto"/>
          <w:sz w:val="24"/>
        </w:rPr>
        <w:t xml:space="preserve">Tabel 4. </w:t>
      </w:r>
      <w:r w:rsidR="00CD4ECC">
        <w:rPr>
          <w:b w:val="0"/>
          <w:color w:val="auto"/>
          <w:sz w:val="24"/>
        </w:rPr>
        <w:fldChar w:fldCharType="begin"/>
      </w:r>
      <w:r w:rsidR="00CD4ECC">
        <w:rPr>
          <w:b w:val="0"/>
          <w:color w:val="auto"/>
          <w:sz w:val="24"/>
        </w:rPr>
        <w:instrText xml:space="preserve"> SEQ Tabel_4. \* ARABIC </w:instrText>
      </w:r>
      <w:r w:rsidR="00CD4ECC">
        <w:rPr>
          <w:b w:val="0"/>
          <w:color w:val="auto"/>
          <w:sz w:val="24"/>
        </w:rPr>
        <w:fldChar w:fldCharType="separate"/>
      </w:r>
      <w:r w:rsidR="002236CD">
        <w:rPr>
          <w:b w:val="0"/>
          <w:noProof/>
          <w:color w:val="auto"/>
          <w:sz w:val="24"/>
        </w:rPr>
        <w:t>13</w:t>
      </w:r>
      <w:r w:rsidR="00CD4ECC">
        <w:rPr>
          <w:b w:val="0"/>
          <w:color w:val="auto"/>
          <w:sz w:val="24"/>
        </w:rPr>
        <w:fldChar w:fldCharType="end"/>
      </w:r>
      <w:r w:rsidRPr="0090481D">
        <w:rPr>
          <w:b w:val="0"/>
          <w:color w:val="auto"/>
          <w:sz w:val="24"/>
        </w:rPr>
        <w:t xml:space="preserve"> Hasil Regresi Linier Berganda</w:t>
      </w:r>
      <w:bookmarkEnd w:id="141"/>
    </w:p>
    <w:tbl>
      <w:tblPr>
        <w:tblStyle w:val="TableGrid"/>
        <w:tblW w:w="0" w:type="auto"/>
        <w:tblLook w:val="04A0" w:firstRow="1" w:lastRow="0" w:firstColumn="1" w:lastColumn="0" w:noHBand="0" w:noVBand="1"/>
      </w:tblPr>
      <w:tblGrid>
        <w:gridCol w:w="3967"/>
        <w:gridCol w:w="3960"/>
      </w:tblGrid>
      <w:tr w:rsidR="0090481D" w14:paraId="0F25AF94" w14:textId="77777777" w:rsidTr="005A3647">
        <w:tc>
          <w:tcPr>
            <w:tcW w:w="4076" w:type="dxa"/>
            <w:shd w:val="clear" w:color="auto" w:fill="C6D9F1" w:themeFill="text2" w:themeFillTint="33"/>
            <w:vAlign w:val="center"/>
          </w:tcPr>
          <w:p w14:paraId="7F9BCA92" w14:textId="23519582" w:rsidR="0090481D" w:rsidRPr="003E1AEE" w:rsidRDefault="0090481D" w:rsidP="00141889">
            <w:pPr>
              <w:jc w:val="center"/>
              <w:rPr>
                <w:rFonts w:cs="Times New Roman"/>
                <w:b/>
              </w:rPr>
            </w:pPr>
            <w:r w:rsidRPr="003E1AEE">
              <w:rPr>
                <w:rFonts w:cs="Times New Roman"/>
                <w:b/>
              </w:rPr>
              <w:t>Variabel</w:t>
            </w:r>
          </w:p>
        </w:tc>
        <w:tc>
          <w:tcPr>
            <w:tcW w:w="4077" w:type="dxa"/>
            <w:shd w:val="clear" w:color="auto" w:fill="C6D9F1" w:themeFill="text2" w:themeFillTint="33"/>
            <w:vAlign w:val="center"/>
          </w:tcPr>
          <w:p w14:paraId="16B7402D" w14:textId="0BE1522E" w:rsidR="0090481D" w:rsidRPr="003E1AEE" w:rsidRDefault="0090481D" w:rsidP="00141889">
            <w:pPr>
              <w:jc w:val="center"/>
              <w:rPr>
                <w:rFonts w:cs="Times New Roman"/>
                <w:b/>
              </w:rPr>
            </w:pPr>
            <w:r w:rsidRPr="003E1AEE">
              <w:rPr>
                <w:rFonts w:cs="Times New Roman"/>
                <w:b/>
              </w:rPr>
              <w:t>Konstanta</w:t>
            </w:r>
          </w:p>
        </w:tc>
      </w:tr>
      <w:tr w:rsidR="0090481D" w14:paraId="26CE26A4" w14:textId="77777777" w:rsidTr="003E1AEE">
        <w:tc>
          <w:tcPr>
            <w:tcW w:w="4076" w:type="dxa"/>
            <w:vAlign w:val="center"/>
          </w:tcPr>
          <w:p w14:paraId="33CD8134" w14:textId="2CE200C1" w:rsidR="0090481D" w:rsidRDefault="0090481D" w:rsidP="00141889">
            <w:pPr>
              <w:jc w:val="center"/>
              <w:rPr>
                <w:rFonts w:cs="Times New Roman"/>
              </w:rPr>
            </w:pPr>
            <w:r>
              <w:rPr>
                <w:rFonts w:cs="Times New Roman"/>
              </w:rPr>
              <w:t>Karakteristik Toko Bangunan</w:t>
            </w:r>
          </w:p>
        </w:tc>
        <w:tc>
          <w:tcPr>
            <w:tcW w:w="4077" w:type="dxa"/>
            <w:vAlign w:val="center"/>
          </w:tcPr>
          <w:p w14:paraId="6DE289D2" w14:textId="260AC0CF" w:rsidR="0090481D" w:rsidRDefault="0090481D" w:rsidP="00141889">
            <w:pPr>
              <w:jc w:val="center"/>
              <w:rPr>
                <w:rFonts w:cs="Times New Roman"/>
              </w:rPr>
            </w:pPr>
            <w:r w:rsidRPr="007C7276">
              <w:rPr>
                <w:rFonts w:cs="Times New Roman"/>
              </w:rPr>
              <w:t>0,275</w:t>
            </w:r>
          </w:p>
        </w:tc>
      </w:tr>
      <w:tr w:rsidR="0090481D" w14:paraId="3DBA2500" w14:textId="77777777" w:rsidTr="003E1AEE">
        <w:tc>
          <w:tcPr>
            <w:tcW w:w="4076" w:type="dxa"/>
            <w:vAlign w:val="center"/>
          </w:tcPr>
          <w:p w14:paraId="4DAD240A" w14:textId="07A13ECA" w:rsidR="0090481D" w:rsidRDefault="0090481D" w:rsidP="0090481D">
            <w:pPr>
              <w:pStyle w:val="ListParagraph"/>
              <w:ind w:left="0"/>
              <w:jc w:val="center"/>
              <w:rPr>
                <w:rFonts w:cs="Times New Roman"/>
              </w:rPr>
            </w:pPr>
            <w:r>
              <w:rPr>
                <w:rFonts w:cs="Times New Roman"/>
              </w:rPr>
              <w:t>Daya Saing Lingkungan Bisnis</w:t>
            </w:r>
          </w:p>
        </w:tc>
        <w:tc>
          <w:tcPr>
            <w:tcW w:w="4077" w:type="dxa"/>
            <w:vAlign w:val="center"/>
          </w:tcPr>
          <w:p w14:paraId="064C71E5" w14:textId="1BC6D5EC" w:rsidR="0090481D" w:rsidRDefault="0090481D" w:rsidP="00141889">
            <w:pPr>
              <w:jc w:val="center"/>
              <w:rPr>
                <w:rFonts w:cs="Times New Roman"/>
              </w:rPr>
            </w:pPr>
            <w:r w:rsidRPr="007C7276">
              <w:rPr>
                <w:rFonts w:cs="Times New Roman"/>
              </w:rPr>
              <w:t>0,269</w:t>
            </w:r>
          </w:p>
        </w:tc>
      </w:tr>
      <w:tr w:rsidR="0090481D" w14:paraId="4F770041" w14:textId="77777777" w:rsidTr="003E1AEE">
        <w:tc>
          <w:tcPr>
            <w:tcW w:w="4076" w:type="dxa"/>
            <w:vAlign w:val="center"/>
          </w:tcPr>
          <w:p w14:paraId="292A3D6E" w14:textId="220C31F8" w:rsidR="0090481D" w:rsidRDefault="0090481D" w:rsidP="00141889">
            <w:pPr>
              <w:jc w:val="center"/>
              <w:rPr>
                <w:rFonts w:cs="Times New Roman"/>
              </w:rPr>
            </w:pPr>
            <w:r>
              <w:rPr>
                <w:rFonts w:cs="Times New Roman"/>
              </w:rPr>
              <w:t>Dukungan Pemilik Toko</w:t>
            </w:r>
          </w:p>
        </w:tc>
        <w:tc>
          <w:tcPr>
            <w:tcW w:w="4077" w:type="dxa"/>
            <w:vAlign w:val="center"/>
          </w:tcPr>
          <w:p w14:paraId="548362ED" w14:textId="29867B42" w:rsidR="0090481D" w:rsidRDefault="0090481D" w:rsidP="00141889">
            <w:pPr>
              <w:jc w:val="center"/>
              <w:rPr>
                <w:rFonts w:cs="Times New Roman"/>
              </w:rPr>
            </w:pPr>
            <w:r w:rsidRPr="007C7276">
              <w:rPr>
                <w:rFonts w:cs="Times New Roman"/>
              </w:rPr>
              <w:t>0,422</w:t>
            </w:r>
          </w:p>
        </w:tc>
      </w:tr>
    </w:tbl>
    <w:p w14:paraId="213951EB" w14:textId="77777777" w:rsidR="00A56C50" w:rsidRPr="009F5919" w:rsidRDefault="00A56C50" w:rsidP="00A56C50">
      <w:pPr>
        <w:pStyle w:val="ListParagraph"/>
        <w:spacing w:before="240" w:after="0"/>
        <w:ind w:left="0"/>
        <w:rPr>
          <w:rFonts w:cs="Times New Roman"/>
          <w:sz w:val="22"/>
        </w:rPr>
      </w:pPr>
      <w:r w:rsidRPr="009F5919">
        <w:rPr>
          <w:rFonts w:cs="Times New Roman"/>
          <w:sz w:val="22"/>
        </w:rPr>
        <w:t>Sumber : Data diolah, 2017</w:t>
      </w:r>
    </w:p>
    <w:p w14:paraId="33834829" w14:textId="77777777" w:rsidR="003E1AEE" w:rsidRDefault="00E82589" w:rsidP="00E162CC">
      <w:pPr>
        <w:rPr>
          <w:rFonts w:cs="Times New Roman"/>
        </w:rPr>
      </w:pPr>
      <w:r w:rsidRPr="000E7E9C">
        <w:rPr>
          <w:rFonts w:cs="Times New Roman"/>
        </w:rPr>
        <w:t xml:space="preserve">          </w:t>
      </w:r>
    </w:p>
    <w:p w14:paraId="61051ACE" w14:textId="4E741EA4" w:rsidR="00E82589" w:rsidRPr="000E7E9C" w:rsidRDefault="00E82589" w:rsidP="00E162CC">
      <w:pPr>
        <w:rPr>
          <w:rFonts w:cs="Times New Roman"/>
        </w:rPr>
      </w:pPr>
      <w:r w:rsidRPr="000E7E9C">
        <w:rPr>
          <w:rFonts w:cs="Times New Roman"/>
        </w:rPr>
        <w:t xml:space="preserve"> Dari hasil analisis tersebut di atas konstanta dan koefisien regresi yang diperoleh apabila dimasukkan pada persamaan umum regresi adalah sebagai berikut :  </w:t>
      </w:r>
    </w:p>
    <w:p w14:paraId="1BE24AAC" w14:textId="230A5531" w:rsidR="00E82589" w:rsidRPr="007C7276" w:rsidRDefault="00570A3C" w:rsidP="00E162CC">
      <w:pPr>
        <w:rPr>
          <w:rFonts w:cs="Times New Roman"/>
        </w:rPr>
      </w:pPr>
      <w:r w:rsidRPr="007C7276">
        <w:rPr>
          <w:rFonts w:cs="Times New Roman"/>
        </w:rPr>
        <w:t>Y = -5,078 (α) + 0,275 (X1) + 0,269 (X2) + 0,422</w:t>
      </w:r>
      <w:r w:rsidR="00E82589" w:rsidRPr="007C7276">
        <w:rPr>
          <w:rFonts w:cs="Times New Roman"/>
        </w:rPr>
        <w:t xml:space="preserve"> (X3) + e</w:t>
      </w:r>
    </w:p>
    <w:p w14:paraId="5357694C" w14:textId="77777777" w:rsidR="00E82589" w:rsidRPr="000E7E9C" w:rsidRDefault="00E82589" w:rsidP="00E162CC">
      <w:pPr>
        <w:pStyle w:val="ListParagraph"/>
        <w:spacing w:after="0"/>
        <w:ind w:left="0"/>
        <w:rPr>
          <w:rFonts w:cs="Times New Roman"/>
        </w:rPr>
      </w:pPr>
      <w:r w:rsidRPr="000E7E9C">
        <w:rPr>
          <w:rFonts w:cs="Times New Roman"/>
        </w:rPr>
        <w:t>Keterangan :</w:t>
      </w:r>
    </w:p>
    <w:p w14:paraId="2D4353BC" w14:textId="77777777" w:rsidR="001B2F54" w:rsidRDefault="00E82589" w:rsidP="00E162CC">
      <w:pPr>
        <w:pStyle w:val="ListParagraph"/>
        <w:spacing w:after="0"/>
        <w:ind w:left="0"/>
        <w:rPr>
          <w:rFonts w:cs="Times New Roman"/>
        </w:rPr>
      </w:pPr>
      <w:r w:rsidRPr="000E7E9C">
        <w:rPr>
          <w:rFonts w:cs="Times New Roman"/>
        </w:rPr>
        <w:t xml:space="preserve">Y = </w:t>
      </w:r>
      <w:r w:rsidR="001B2F54">
        <w:rPr>
          <w:rFonts w:cs="Times New Roman"/>
        </w:rPr>
        <w:t>Minat Beli yang diartikan sebagai minat menggunakan</w:t>
      </w:r>
      <w:r w:rsidR="001B2F54" w:rsidRPr="000E7E9C">
        <w:rPr>
          <w:rFonts w:cs="Times New Roman"/>
        </w:rPr>
        <w:t xml:space="preserve"> </w:t>
      </w:r>
    </w:p>
    <w:p w14:paraId="5BCFFF8F" w14:textId="53A8D71D" w:rsidR="00E82589" w:rsidRPr="000E7E9C" w:rsidRDefault="00E82589" w:rsidP="00E162CC">
      <w:pPr>
        <w:pStyle w:val="ListParagraph"/>
        <w:spacing w:after="0"/>
        <w:ind w:left="0"/>
        <w:rPr>
          <w:rFonts w:cs="Times New Roman"/>
        </w:rPr>
      </w:pPr>
      <w:r w:rsidRPr="000E7E9C">
        <w:rPr>
          <w:rFonts w:cs="Times New Roman"/>
        </w:rPr>
        <w:t>X</w:t>
      </w:r>
      <w:r w:rsidRPr="000E7E9C">
        <w:rPr>
          <w:rFonts w:cs="Times New Roman"/>
          <w:vertAlign w:val="subscript"/>
        </w:rPr>
        <w:t xml:space="preserve">1 </w:t>
      </w:r>
      <w:r w:rsidRPr="000E7E9C">
        <w:rPr>
          <w:rFonts w:cs="Times New Roman"/>
        </w:rPr>
        <w:t xml:space="preserve">= </w:t>
      </w:r>
      <w:r w:rsidR="001B2F54">
        <w:rPr>
          <w:rFonts w:cs="Times New Roman"/>
        </w:rPr>
        <w:t xml:space="preserve">Karakteristik Toko Bangunan </w:t>
      </w:r>
    </w:p>
    <w:p w14:paraId="3F2E953C" w14:textId="7F4C45ED" w:rsidR="001B2F54" w:rsidRPr="000E7E9C" w:rsidRDefault="00E82589" w:rsidP="001B2F54">
      <w:pPr>
        <w:pStyle w:val="ListParagraph"/>
        <w:spacing w:after="0"/>
        <w:ind w:left="0"/>
        <w:rPr>
          <w:rFonts w:cs="Times New Roman"/>
        </w:rPr>
      </w:pPr>
      <w:r w:rsidRPr="000E7E9C">
        <w:rPr>
          <w:rFonts w:cs="Times New Roman"/>
        </w:rPr>
        <w:t>X</w:t>
      </w:r>
      <w:r w:rsidRPr="000E7E9C">
        <w:rPr>
          <w:rFonts w:cs="Times New Roman"/>
          <w:vertAlign w:val="subscript"/>
        </w:rPr>
        <w:t xml:space="preserve">2 </w:t>
      </w:r>
      <w:r w:rsidR="001B2F54">
        <w:rPr>
          <w:rFonts w:cs="Times New Roman"/>
        </w:rPr>
        <w:t>= Daya Saing Lingkungan Bisnis</w:t>
      </w:r>
    </w:p>
    <w:p w14:paraId="7B134517" w14:textId="4F66A6D4" w:rsidR="00E82589" w:rsidRPr="000E7E9C" w:rsidRDefault="00E82589" w:rsidP="00E162CC">
      <w:pPr>
        <w:pStyle w:val="ListParagraph"/>
        <w:spacing w:after="0"/>
        <w:ind w:left="0"/>
        <w:rPr>
          <w:rFonts w:cs="Times New Roman"/>
        </w:rPr>
      </w:pPr>
      <w:r w:rsidRPr="000E7E9C">
        <w:rPr>
          <w:rFonts w:cs="Times New Roman"/>
        </w:rPr>
        <w:t>X</w:t>
      </w:r>
      <w:r w:rsidRPr="000E7E9C">
        <w:rPr>
          <w:rFonts w:cs="Times New Roman"/>
          <w:vertAlign w:val="subscript"/>
        </w:rPr>
        <w:t>3</w:t>
      </w:r>
      <w:r w:rsidR="00F00116">
        <w:rPr>
          <w:rFonts w:cs="Times New Roman"/>
        </w:rPr>
        <w:t xml:space="preserve"> = </w:t>
      </w:r>
      <w:r w:rsidR="00E36E50">
        <w:rPr>
          <w:rFonts w:cs="Times New Roman"/>
        </w:rPr>
        <w:t>Dukungan Pengambil Keputusan</w:t>
      </w:r>
    </w:p>
    <w:p w14:paraId="2D4E7EC4" w14:textId="77777777" w:rsidR="00E82589" w:rsidRPr="000E7E9C" w:rsidRDefault="00E82589" w:rsidP="00E162CC">
      <w:pPr>
        <w:pStyle w:val="ListParagraph"/>
        <w:spacing w:after="0"/>
        <w:ind w:left="0"/>
        <w:rPr>
          <w:rFonts w:cs="Times New Roman"/>
        </w:rPr>
      </w:pPr>
      <w:r w:rsidRPr="000E7E9C">
        <w:rPr>
          <w:rFonts w:cs="Times New Roman"/>
        </w:rPr>
        <w:t>α = Konstanta</w:t>
      </w:r>
    </w:p>
    <w:p w14:paraId="3761DEF9" w14:textId="77777777" w:rsidR="00E82589" w:rsidRPr="000E7E9C" w:rsidRDefault="00E82589" w:rsidP="00E162CC">
      <w:pPr>
        <w:pStyle w:val="ListParagraph"/>
        <w:spacing w:after="0"/>
        <w:ind w:left="0"/>
        <w:rPr>
          <w:rFonts w:cs="Times New Roman"/>
        </w:rPr>
      </w:pPr>
      <w:r w:rsidRPr="000E7E9C">
        <w:rPr>
          <w:rFonts w:cs="Times New Roman"/>
        </w:rPr>
        <w:t>β</w:t>
      </w:r>
      <w:r w:rsidRPr="000E7E9C">
        <w:rPr>
          <w:rFonts w:cs="Times New Roman"/>
          <w:vertAlign w:val="subscript"/>
        </w:rPr>
        <w:t>1</w:t>
      </w:r>
      <w:r w:rsidRPr="000E7E9C">
        <w:rPr>
          <w:rFonts w:cs="Times New Roman"/>
        </w:rPr>
        <w:t xml:space="preserve"> β</w:t>
      </w:r>
      <w:r w:rsidRPr="000E7E9C">
        <w:rPr>
          <w:rFonts w:cs="Times New Roman"/>
          <w:vertAlign w:val="subscript"/>
        </w:rPr>
        <w:t>2</w:t>
      </w:r>
      <w:r w:rsidRPr="000E7E9C">
        <w:rPr>
          <w:rFonts w:cs="Times New Roman"/>
        </w:rPr>
        <w:t xml:space="preserve"> β</w:t>
      </w:r>
      <w:r w:rsidRPr="000E7E9C">
        <w:rPr>
          <w:rFonts w:cs="Times New Roman"/>
          <w:vertAlign w:val="subscript"/>
        </w:rPr>
        <w:t>3</w:t>
      </w:r>
      <w:r w:rsidRPr="000E7E9C">
        <w:rPr>
          <w:rFonts w:cs="Times New Roman"/>
        </w:rPr>
        <w:t xml:space="preserve"> β</w:t>
      </w:r>
      <w:r w:rsidRPr="000E7E9C">
        <w:rPr>
          <w:rFonts w:cs="Times New Roman"/>
          <w:vertAlign w:val="subscript"/>
        </w:rPr>
        <w:t xml:space="preserve">4 = </w:t>
      </w:r>
      <w:r w:rsidRPr="000E7E9C">
        <w:rPr>
          <w:rFonts w:cs="Times New Roman"/>
        </w:rPr>
        <w:t>Koefisien regresi</w:t>
      </w:r>
    </w:p>
    <w:p w14:paraId="40B3D205" w14:textId="08142820" w:rsidR="00D460BF" w:rsidRDefault="00E82589" w:rsidP="00E162CC">
      <w:pPr>
        <w:rPr>
          <w:rFonts w:cs="Times New Roman"/>
        </w:rPr>
      </w:pPr>
      <w:r w:rsidRPr="000E7E9C">
        <w:rPr>
          <w:rFonts w:cs="Times New Roman"/>
        </w:rPr>
        <w:t>e = Error</w:t>
      </w:r>
    </w:p>
    <w:p w14:paraId="0853FB44" w14:textId="77777777" w:rsidR="00D460BF" w:rsidRDefault="00D460BF">
      <w:pPr>
        <w:spacing w:line="276" w:lineRule="auto"/>
        <w:jc w:val="left"/>
        <w:rPr>
          <w:rFonts w:cs="Times New Roman"/>
        </w:rPr>
      </w:pPr>
      <w:r>
        <w:rPr>
          <w:rFonts w:cs="Times New Roman"/>
        </w:rPr>
        <w:br w:type="page"/>
      </w:r>
    </w:p>
    <w:p w14:paraId="30D2B808" w14:textId="33804162" w:rsidR="00E82589" w:rsidRPr="000E7E9C" w:rsidRDefault="00D460BF" w:rsidP="00E162CC">
      <w:pPr>
        <w:spacing w:after="0"/>
        <w:rPr>
          <w:rFonts w:eastAsia="Times New Roman" w:cs="Times New Roman"/>
        </w:rPr>
      </w:pPr>
      <w:r>
        <w:rPr>
          <w:rFonts w:eastAsia="Arial" w:cs="Times New Roman"/>
        </w:rPr>
        <w:lastRenderedPageBreak/>
        <w:t xml:space="preserve">Berdasarkan </w:t>
      </w:r>
      <w:r w:rsidR="00E82589" w:rsidRPr="000E7E9C">
        <w:rPr>
          <w:rFonts w:eastAsia="Arial" w:cs="Times New Roman"/>
        </w:rPr>
        <w:t xml:space="preserve">persamaan </w:t>
      </w:r>
      <w:r>
        <w:rPr>
          <w:rFonts w:eastAsia="Arial" w:cs="Times New Roman"/>
        </w:rPr>
        <w:t xml:space="preserve">regresi linier berganda </w:t>
      </w:r>
      <w:r w:rsidR="00E82589" w:rsidRPr="000E7E9C">
        <w:rPr>
          <w:rFonts w:eastAsia="Arial" w:cs="Times New Roman"/>
        </w:rPr>
        <w:t>tersebut dapat dijelaskan bahwa:</w:t>
      </w:r>
    </w:p>
    <w:p w14:paraId="6B2DED72" w14:textId="65D5AA45" w:rsidR="007F4F28" w:rsidRPr="007F4F28" w:rsidRDefault="00E82589" w:rsidP="00362FEC">
      <w:pPr>
        <w:pStyle w:val="ListParagraph"/>
        <w:numPr>
          <w:ilvl w:val="0"/>
          <w:numId w:val="29"/>
        </w:numPr>
        <w:ind w:left="284" w:hanging="284"/>
        <w:rPr>
          <w:rFonts w:cs="Times New Roman"/>
        </w:rPr>
      </w:pPr>
      <w:r w:rsidRPr="007F4F28">
        <w:rPr>
          <w:rFonts w:cs="Times New Roman"/>
        </w:rPr>
        <w:t xml:space="preserve">Nilai Konstanta yang diperoleh sebesar </w:t>
      </w:r>
      <w:r w:rsidR="007F4F28" w:rsidRPr="007C7276">
        <w:rPr>
          <w:rFonts w:cs="Times New Roman"/>
        </w:rPr>
        <w:t>-5,078</w:t>
      </w:r>
      <w:r w:rsidRPr="007F4F28">
        <w:rPr>
          <w:rFonts w:cs="Times New Roman"/>
        </w:rPr>
        <w:t>. Artinya Apabil</w:t>
      </w:r>
      <w:r w:rsidR="007F4F28" w:rsidRPr="007F4F28">
        <w:rPr>
          <w:rFonts w:cs="Times New Roman"/>
        </w:rPr>
        <w:t>a nilai variabel  X1, X2, X3</w:t>
      </w:r>
      <w:r w:rsidRPr="007F4F28">
        <w:rPr>
          <w:rFonts w:cs="Times New Roman"/>
        </w:rPr>
        <w:t xml:space="preserve"> yang terdiri dari </w:t>
      </w:r>
      <w:r w:rsidR="007F4F28">
        <w:rPr>
          <w:rFonts w:cs="Times New Roman"/>
        </w:rPr>
        <w:t>Karakteristik Toko Bangunan</w:t>
      </w:r>
      <w:r w:rsidR="007F4F28" w:rsidRPr="000E7E9C">
        <w:rPr>
          <w:rFonts w:cs="Times New Roman"/>
        </w:rPr>
        <w:t xml:space="preserve">, </w:t>
      </w:r>
      <w:r w:rsidR="007F4F28">
        <w:rPr>
          <w:rFonts w:cs="Times New Roman"/>
        </w:rPr>
        <w:t xml:space="preserve">Daya Saing Lingkungan Bisnis dan Promosi atau Dukungan Pemilik Toko </w:t>
      </w:r>
      <w:r w:rsidRPr="007F4F28">
        <w:rPr>
          <w:rFonts w:cs="Times New Roman"/>
        </w:rPr>
        <w:t xml:space="preserve">mempunyai nilai nol, maka variabel </w:t>
      </w:r>
      <w:r w:rsidR="00AE5F55">
        <w:rPr>
          <w:rFonts w:cs="Times New Roman"/>
        </w:rPr>
        <w:t>Minat Beli yang diartikan sebagai minat menggunakan (Y)</w:t>
      </w:r>
      <w:r w:rsidR="00AE5F55" w:rsidRPr="000E7E9C">
        <w:rPr>
          <w:rFonts w:cs="Times New Roman"/>
        </w:rPr>
        <w:t xml:space="preserve"> </w:t>
      </w:r>
      <w:r w:rsidR="00AE5F55">
        <w:rPr>
          <w:rFonts w:cs="Times New Roman"/>
        </w:rPr>
        <w:t xml:space="preserve">E-marketplace Building Material Semen Indonesia (SIBM) </w:t>
      </w:r>
      <w:r w:rsidRPr="007F4F28">
        <w:rPr>
          <w:rFonts w:cs="Times New Roman"/>
        </w:rPr>
        <w:t xml:space="preserve">akan tetap sebesar </w:t>
      </w:r>
      <w:r w:rsidR="007F4F28" w:rsidRPr="007C7276">
        <w:rPr>
          <w:rFonts w:cs="Times New Roman"/>
        </w:rPr>
        <w:t>-5,078</w:t>
      </w:r>
      <w:r w:rsidR="007C7276">
        <w:rPr>
          <w:rFonts w:cs="Times New Roman"/>
        </w:rPr>
        <w:t>.</w:t>
      </w:r>
    </w:p>
    <w:p w14:paraId="2DAC6FDB" w14:textId="0F996609" w:rsidR="00362FEC" w:rsidRDefault="00E82589" w:rsidP="006F2083">
      <w:pPr>
        <w:pStyle w:val="ListParagraph"/>
        <w:numPr>
          <w:ilvl w:val="0"/>
          <w:numId w:val="29"/>
        </w:numPr>
        <w:ind w:left="270" w:hanging="270"/>
        <w:rPr>
          <w:rFonts w:cs="Times New Roman"/>
        </w:rPr>
      </w:pPr>
      <w:r w:rsidRPr="00362FEC">
        <w:rPr>
          <w:rFonts w:cs="Times New Roman"/>
        </w:rPr>
        <w:t xml:space="preserve">Nilai koefisien </w:t>
      </w:r>
      <w:r w:rsidR="00812146" w:rsidRPr="00362FEC">
        <w:rPr>
          <w:rFonts w:cs="Times New Roman"/>
        </w:rPr>
        <w:t xml:space="preserve">Karakteristik Toko Bangunan </w:t>
      </w:r>
      <w:r w:rsidRPr="00362FEC">
        <w:rPr>
          <w:rFonts w:cs="Times New Roman"/>
        </w:rPr>
        <w:t xml:space="preserve">sebesar </w:t>
      </w:r>
      <w:r w:rsidR="008F2C85">
        <w:rPr>
          <w:rFonts w:eastAsia="Arial" w:cs="Times New Roman"/>
        </w:rPr>
        <w:t>0,</w:t>
      </w:r>
      <w:r w:rsidR="00812146" w:rsidRPr="00362FEC">
        <w:rPr>
          <w:rFonts w:eastAsia="Arial" w:cs="Times New Roman"/>
        </w:rPr>
        <w:t>275</w:t>
      </w:r>
      <w:r w:rsidRPr="00362FEC">
        <w:rPr>
          <w:rFonts w:eastAsia="Arial" w:cs="Times New Roman"/>
        </w:rPr>
        <w:t xml:space="preserve"> </w:t>
      </w:r>
      <w:r w:rsidRPr="00362FEC">
        <w:rPr>
          <w:rFonts w:cs="Times New Roman"/>
        </w:rPr>
        <w:t xml:space="preserve">menunjukkan bahwa variabel </w:t>
      </w:r>
      <w:r w:rsidR="00812146" w:rsidRPr="00362FEC">
        <w:rPr>
          <w:rFonts w:cs="Times New Roman"/>
        </w:rPr>
        <w:t xml:space="preserve">Karakteristik Toko Bangunan (X1) </w:t>
      </w:r>
      <w:r w:rsidRPr="00362FEC">
        <w:rPr>
          <w:rFonts w:cs="Times New Roman"/>
        </w:rPr>
        <w:t xml:space="preserve">berpengaruh positif terhadap </w:t>
      </w:r>
      <w:r w:rsidR="00590AB8" w:rsidRPr="00362FEC">
        <w:rPr>
          <w:rFonts w:cs="Times New Roman"/>
        </w:rPr>
        <w:t xml:space="preserve">minat beli yang diartikan sebagai minat menggunakan </w:t>
      </w:r>
      <w:r w:rsidR="00590AB8" w:rsidRPr="00362FEC">
        <w:rPr>
          <w:rFonts w:cs="Times New Roman"/>
          <w:i/>
        </w:rPr>
        <w:t>E-marketplace Building</w:t>
      </w:r>
      <w:r w:rsidR="00590AB8" w:rsidRPr="00362FEC">
        <w:rPr>
          <w:rFonts w:cs="Times New Roman"/>
        </w:rPr>
        <w:t xml:space="preserve"> Material Semen Indonesia (SIBM)</w:t>
      </w:r>
      <w:r w:rsidRPr="00362FEC">
        <w:rPr>
          <w:rFonts w:cs="Times New Roman"/>
        </w:rPr>
        <w:t xml:space="preserve">. Artinya jika nilai variabel </w:t>
      </w:r>
      <w:r w:rsidR="000753B1" w:rsidRPr="00362FEC">
        <w:rPr>
          <w:rFonts w:cs="Times New Roman"/>
        </w:rPr>
        <w:t xml:space="preserve">Karakteristik Toko Bangunan </w:t>
      </w:r>
      <w:r w:rsidRPr="00362FEC">
        <w:rPr>
          <w:rFonts w:cs="Times New Roman"/>
        </w:rPr>
        <w:t xml:space="preserve">semakin tinggi atau mengalami kenaikan maka </w:t>
      </w:r>
      <w:r w:rsidR="00437EF6" w:rsidRPr="00362FEC">
        <w:rPr>
          <w:rFonts w:cs="Times New Roman"/>
        </w:rPr>
        <w:t xml:space="preserve">terhadap minat beli yang diartikan sebagai minat menggunakan </w:t>
      </w:r>
      <w:r w:rsidR="00437EF6" w:rsidRPr="00362FEC">
        <w:rPr>
          <w:rFonts w:cs="Times New Roman"/>
          <w:i/>
        </w:rPr>
        <w:t>E-marketplace Building</w:t>
      </w:r>
      <w:r w:rsidR="00437EF6" w:rsidRPr="00362FEC">
        <w:rPr>
          <w:rFonts w:cs="Times New Roman"/>
        </w:rPr>
        <w:t xml:space="preserve"> Material Semen Indonesia (SIBM)</w:t>
      </w:r>
      <w:r w:rsidR="008B0089">
        <w:rPr>
          <w:rFonts w:cs="Times New Roman"/>
        </w:rPr>
        <w:t xml:space="preserve"> </w:t>
      </w:r>
      <w:r w:rsidRPr="00362FEC">
        <w:rPr>
          <w:rFonts w:cs="Times New Roman"/>
        </w:rPr>
        <w:t>akan menjadi lebih baik</w:t>
      </w:r>
      <w:r w:rsidR="008F2C85">
        <w:rPr>
          <w:rFonts w:cs="Times New Roman"/>
        </w:rPr>
        <w:t xml:space="preserve"> atau meningkat sebesar </w:t>
      </w:r>
      <w:r w:rsidR="008F2C85">
        <w:rPr>
          <w:rFonts w:eastAsia="Arial" w:cs="Times New Roman"/>
        </w:rPr>
        <w:t>0,</w:t>
      </w:r>
      <w:r w:rsidR="008F2C85" w:rsidRPr="00362FEC">
        <w:rPr>
          <w:rFonts w:eastAsia="Arial" w:cs="Times New Roman"/>
        </w:rPr>
        <w:t>275</w:t>
      </w:r>
      <w:r w:rsidR="00B01AAD">
        <w:rPr>
          <w:rFonts w:cs="Times New Roman"/>
        </w:rPr>
        <w:t>.</w:t>
      </w:r>
    </w:p>
    <w:p w14:paraId="0950E482" w14:textId="0B2F90E6" w:rsidR="008B0089" w:rsidRDefault="00E82589" w:rsidP="008B0089">
      <w:pPr>
        <w:pStyle w:val="ListParagraph"/>
        <w:numPr>
          <w:ilvl w:val="0"/>
          <w:numId w:val="29"/>
        </w:numPr>
        <w:ind w:left="270" w:hanging="270"/>
        <w:rPr>
          <w:rFonts w:cs="Times New Roman"/>
        </w:rPr>
      </w:pPr>
      <w:r w:rsidRPr="008B0089">
        <w:rPr>
          <w:rFonts w:cs="Times New Roman"/>
        </w:rPr>
        <w:t xml:space="preserve">Nilai koefisien </w:t>
      </w:r>
      <w:r w:rsidR="002D45FD" w:rsidRPr="008B0089">
        <w:rPr>
          <w:rFonts w:cs="Times New Roman"/>
        </w:rPr>
        <w:t xml:space="preserve">Daya Saing Lingkungan Bisnis (X2) </w:t>
      </w:r>
      <w:r w:rsidRPr="008B0089">
        <w:rPr>
          <w:rFonts w:cs="Times New Roman"/>
        </w:rPr>
        <w:t xml:space="preserve">sebesar </w:t>
      </w:r>
      <w:r w:rsidR="00AD6E71">
        <w:rPr>
          <w:rFonts w:eastAsia="Arial" w:cs="Times New Roman"/>
        </w:rPr>
        <w:t>0,</w:t>
      </w:r>
      <w:r w:rsidR="00BE413F" w:rsidRPr="008B0089">
        <w:rPr>
          <w:rFonts w:eastAsia="Arial" w:cs="Times New Roman"/>
        </w:rPr>
        <w:t>269</w:t>
      </w:r>
      <w:r w:rsidRPr="008B0089">
        <w:rPr>
          <w:rFonts w:eastAsia="Arial" w:cs="Times New Roman"/>
        </w:rPr>
        <w:t xml:space="preserve"> </w:t>
      </w:r>
      <w:r w:rsidRPr="008B0089">
        <w:rPr>
          <w:rFonts w:cs="Times New Roman"/>
        </w:rPr>
        <w:t xml:space="preserve">menunjukkan bahwa variabel </w:t>
      </w:r>
      <w:r w:rsidR="00BE413F" w:rsidRPr="008B0089">
        <w:rPr>
          <w:rFonts w:cs="Times New Roman"/>
        </w:rPr>
        <w:t xml:space="preserve">Daya Saing Lingkungan Bisnis (X2) </w:t>
      </w:r>
      <w:r w:rsidRPr="008B0089">
        <w:rPr>
          <w:rFonts w:cs="Times New Roman"/>
        </w:rPr>
        <w:t xml:space="preserve">berpengaruh positif terhadap </w:t>
      </w:r>
      <w:r w:rsidR="00BE413F" w:rsidRPr="008B0089">
        <w:rPr>
          <w:rFonts w:cs="Times New Roman"/>
        </w:rPr>
        <w:t xml:space="preserve">minat beli yang diartikan sebagai minat menggunakan </w:t>
      </w:r>
      <w:r w:rsidR="00BE413F" w:rsidRPr="008B0089">
        <w:rPr>
          <w:rFonts w:cs="Times New Roman"/>
          <w:i/>
        </w:rPr>
        <w:t>E-marketplace Building</w:t>
      </w:r>
      <w:r w:rsidR="00BE413F" w:rsidRPr="008B0089">
        <w:rPr>
          <w:rFonts w:cs="Times New Roman"/>
        </w:rPr>
        <w:t xml:space="preserve"> Material Semen Indonesia (SIBM).</w:t>
      </w:r>
      <w:r w:rsidRPr="008B0089">
        <w:rPr>
          <w:rFonts w:cs="Times New Roman"/>
        </w:rPr>
        <w:t xml:space="preserve"> Artinya jika nilai variabel </w:t>
      </w:r>
      <w:r w:rsidR="00BE413F" w:rsidRPr="008B0089">
        <w:rPr>
          <w:rFonts w:cs="Times New Roman"/>
        </w:rPr>
        <w:t xml:space="preserve">Daya Saing Lingkungan Bisnis </w:t>
      </w:r>
      <w:r w:rsidRPr="008B0089">
        <w:rPr>
          <w:rFonts w:cs="Times New Roman"/>
        </w:rPr>
        <w:t>semakin bes</w:t>
      </w:r>
      <w:r w:rsidR="008B0089" w:rsidRPr="008B0089">
        <w:rPr>
          <w:rFonts w:cs="Times New Roman"/>
        </w:rPr>
        <w:t xml:space="preserve">ar atau mengalami </w:t>
      </w:r>
      <w:r w:rsidR="008B0089" w:rsidRPr="00362FEC">
        <w:rPr>
          <w:rFonts w:cs="Times New Roman"/>
        </w:rPr>
        <w:t xml:space="preserve">kenaikan maka terhadap minat beli yang diartikan sebagai minat menggunakan </w:t>
      </w:r>
      <w:r w:rsidR="008B0089" w:rsidRPr="00362FEC">
        <w:rPr>
          <w:rFonts w:cs="Times New Roman"/>
          <w:i/>
        </w:rPr>
        <w:t>E-marketplace Building</w:t>
      </w:r>
      <w:r w:rsidR="008B0089" w:rsidRPr="00362FEC">
        <w:rPr>
          <w:rFonts w:cs="Times New Roman"/>
        </w:rPr>
        <w:t xml:space="preserve"> Material Semen Indonesia (SIBM)</w:t>
      </w:r>
      <w:r w:rsidR="008B0089">
        <w:rPr>
          <w:rFonts w:cs="Times New Roman"/>
        </w:rPr>
        <w:t xml:space="preserve"> </w:t>
      </w:r>
      <w:r w:rsidR="008B0089" w:rsidRPr="00362FEC">
        <w:rPr>
          <w:rFonts w:cs="Times New Roman"/>
        </w:rPr>
        <w:t>akan menjadi lebih baik.</w:t>
      </w:r>
    </w:p>
    <w:p w14:paraId="366040DF" w14:textId="3480AB37" w:rsidR="00E82589" w:rsidRPr="008B0089" w:rsidRDefault="00E36E50" w:rsidP="008B0089">
      <w:pPr>
        <w:pStyle w:val="ListParagraph"/>
        <w:numPr>
          <w:ilvl w:val="0"/>
          <w:numId w:val="29"/>
        </w:numPr>
        <w:ind w:left="270" w:hanging="270"/>
        <w:rPr>
          <w:rFonts w:cs="Times New Roman"/>
        </w:rPr>
      </w:pPr>
      <w:r>
        <w:rPr>
          <w:rFonts w:cs="Times New Roman"/>
        </w:rPr>
        <w:t>Nilai koefisien Dukungan Pengambil Keputusan</w:t>
      </w:r>
      <w:r w:rsidR="00E82589" w:rsidRPr="008B0089">
        <w:rPr>
          <w:rFonts w:cs="Times New Roman"/>
        </w:rPr>
        <w:t xml:space="preserve"> (X3) sebesar </w:t>
      </w:r>
      <w:r w:rsidR="00AD6E71">
        <w:rPr>
          <w:rFonts w:eastAsia="Arial" w:cs="Times New Roman"/>
        </w:rPr>
        <w:t>0,</w:t>
      </w:r>
      <w:r w:rsidR="008B0089" w:rsidRPr="008B0089">
        <w:rPr>
          <w:rFonts w:eastAsia="Arial" w:cs="Times New Roman"/>
        </w:rPr>
        <w:t xml:space="preserve">422 </w:t>
      </w:r>
      <w:r w:rsidR="00E82589" w:rsidRPr="008B0089">
        <w:rPr>
          <w:rFonts w:cs="Times New Roman"/>
        </w:rPr>
        <w:t xml:space="preserve">menunjukkan bahwa variabel </w:t>
      </w:r>
      <w:r>
        <w:rPr>
          <w:rFonts w:cs="Times New Roman"/>
        </w:rPr>
        <w:t>Dukungan Pengambil Keputusan</w:t>
      </w:r>
      <w:r w:rsidR="008B0089" w:rsidRPr="008B0089">
        <w:rPr>
          <w:rFonts w:cs="Times New Roman"/>
        </w:rPr>
        <w:t xml:space="preserve"> (X3) </w:t>
      </w:r>
      <w:r w:rsidR="00397F58" w:rsidRPr="008B0089">
        <w:rPr>
          <w:rFonts w:cs="Times New Roman"/>
        </w:rPr>
        <w:t xml:space="preserve">berpengaruh positif terhadap minat beli yang diartikan sebagai minat menggunakan </w:t>
      </w:r>
      <w:r w:rsidR="00397F58" w:rsidRPr="008B0089">
        <w:rPr>
          <w:rFonts w:cs="Times New Roman"/>
          <w:i/>
        </w:rPr>
        <w:t>E-marketplace Building</w:t>
      </w:r>
      <w:r w:rsidR="00397F58" w:rsidRPr="008B0089">
        <w:rPr>
          <w:rFonts w:cs="Times New Roman"/>
        </w:rPr>
        <w:t xml:space="preserve"> Material Semen Indonesia (SIBM). </w:t>
      </w:r>
      <w:r w:rsidR="00E82589" w:rsidRPr="008B0089">
        <w:rPr>
          <w:rFonts w:cs="Times New Roman"/>
        </w:rPr>
        <w:t xml:space="preserve"> Artinya jika nilai variabel </w:t>
      </w:r>
      <w:r>
        <w:rPr>
          <w:rFonts w:cs="Times New Roman"/>
        </w:rPr>
        <w:t>Dukungan Pengambil Keputusan</w:t>
      </w:r>
      <w:r w:rsidR="008B0089" w:rsidRPr="008B0089">
        <w:rPr>
          <w:rFonts w:cs="Times New Roman"/>
        </w:rPr>
        <w:t xml:space="preserve"> Toko</w:t>
      </w:r>
      <w:r w:rsidR="00E82589" w:rsidRPr="008B0089">
        <w:rPr>
          <w:rFonts w:cs="Times New Roman"/>
        </w:rPr>
        <w:t xml:space="preserve"> semakin besar atau mengalami </w:t>
      </w:r>
      <w:r w:rsidR="008B0089" w:rsidRPr="00362FEC">
        <w:rPr>
          <w:rFonts w:cs="Times New Roman"/>
        </w:rPr>
        <w:t xml:space="preserve">kenaikan maka terhadap minat beli yang diartikan sebagai minat menggunakan </w:t>
      </w:r>
      <w:r w:rsidR="008B0089" w:rsidRPr="00362FEC">
        <w:rPr>
          <w:rFonts w:cs="Times New Roman"/>
          <w:i/>
        </w:rPr>
        <w:t>E-marketplace Building</w:t>
      </w:r>
      <w:r w:rsidR="008B0089" w:rsidRPr="00362FEC">
        <w:rPr>
          <w:rFonts w:cs="Times New Roman"/>
        </w:rPr>
        <w:t xml:space="preserve"> Material Semen Indonesia (SIBM)</w:t>
      </w:r>
      <w:r w:rsidR="008B0089">
        <w:rPr>
          <w:rFonts w:cs="Times New Roman"/>
        </w:rPr>
        <w:t xml:space="preserve"> </w:t>
      </w:r>
      <w:r w:rsidR="008B0089" w:rsidRPr="00362FEC">
        <w:rPr>
          <w:rFonts w:cs="Times New Roman"/>
        </w:rPr>
        <w:t>akan menjadi lebih baik.</w:t>
      </w:r>
    </w:p>
    <w:p w14:paraId="69AA7BB9" w14:textId="59A92773" w:rsidR="00F95E10" w:rsidRPr="000E7E9C" w:rsidRDefault="00AE697A" w:rsidP="00AA7EE2">
      <w:pPr>
        <w:pStyle w:val="Heading2"/>
        <w:ind w:left="709" w:hanging="709"/>
        <w:rPr>
          <w:rFonts w:cs="Times New Roman"/>
        </w:rPr>
      </w:pPr>
      <w:bookmarkStart w:id="142" w:name="_Toc495608117"/>
      <w:r w:rsidRPr="000E7E9C">
        <w:rPr>
          <w:rFonts w:cs="Times New Roman"/>
        </w:rPr>
        <w:t>Hasil Pengujian Hipotesis</w:t>
      </w:r>
      <w:bookmarkStart w:id="143" w:name="_Toc487523498"/>
      <w:bookmarkEnd w:id="140"/>
      <w:bookmarkEnd w:id="142"/>
    </w:p>
    <w:p w14:paraId="158B10C9" w14:textId="569A661E" w:rsidR="00506F99" w:rsidRDefault="002B5441" w:rsidP="00506F99">
      <w:pPr>
        <w:spacing w:after="0"/>
        <w:ind w:firstLine="709"/>
        <w:rPr>
          <w:rFonts w:cs="Times New Roman"/>
        </w:rPr>
      </w:pPr>
      <w:r w:rsidRPr="000E7E9C">
        <w:rPr>
          <w:rFonts w:cs="Times New Roman"/>
        </w:rPr>
        <w:t>An</w:t>
      </w:r>
      <w:r w:rsidR="005A2EE7">
        <w:rPr>
          <w:rFonts w:cs="Times New Roman"/>
        </w:rPr>
        <w:t xml:space="preserve">alisa hipotesis diperoleh dari 2 uji yaitu </w:t>
      </w:r>
      <w:r w:rsidR="009F13DA">
        <w:rPr>
          <w:rFonts w:cs="Times New Roman"/>
        </w:rPr>
        <w:t>uji t</w:t>
      </w:r>
      <w:r w:rsidRPr="000E7E9C">
        <w:rPr>
          <w:rFonts w:cs="Times New Roman"/>
        </w:rPr>
        <w:t xml:space="preserve"> (parsial)</w:t>
      </w:r>
      <w:r w:rsidR="00E24C82">
        <w:rPr>
          <w:rFonts w:cs="Times New Roman"/>
        </w:rPr>
        <w:t xml:space="preserve"> dan uji R</w:t>
      </w:r>
    </w:p>
    <w:p w14:paraId="7D2A12C9" w14:textId="1D63EBED" w:rsidR="00255AC5" w:rsidRDefault="0007119B" w:rsidP="00AA7EE2">
      <w:pPr>
        <w:pStyle w:val="Heading3"/>
        <w:ind w:left="709" w:hanging="709"/>
      </w:pPr>
      <w:bookmarkStart w:id="144" w:name="_Toc495608118"/>
      <w:r>
        <w:lastRenderedPageBreak/>
        <w:t>Hasil</w:t>
      </w:r>
      <w:r w:rsidR="009F13DA">
        <w:t xml:space="preserve"> Pengujian Uji t</w:t>
      </w:r>
      <w:r w:rsidR="00782E4C">
        <w:t xml:space="preserve"> (Parsial)</w:t>
      </w:r>
      <w:bookmarkEnd w:id="144"/>
      <w:r>
        <w:t xml:space="preserve"> </w:t>
      </w:r>
    </w:p>
    <w:p w14:paraId="29C3A453" w14:textId="055C4051" w:rsidR="00286F3F" w:rsidRPr="00286F3F" w:rsidRDefault="00255AC5" w:rsidP="00E141CA">
      <w:pPr>
        <w:ind w:firstLine="709"/>
        <w:rPr>
          <w:b/>
        </w:rPr>
      </w:pPr>
      <w:r>
        <w:t>Uji ini digunakan untuk menguji koefisien regresi liniear berganda secara parsial. Pengujian ini dilakukan membandingkan t</w:t>
      </w:r>
      <w:r w:rsidR="00E57D15">
        <w:t xml:space="preserve"> hitung dengan t tabel, dengan </w:t>
      </w:r>
      <w:r>
        <w:t xml:space="preserve">derajat signifikan 5%. </w:t>
      </w:r>
      <w:r w:rsidR="00E57D15">
        <w:t xml:space="preserve">Hasil dari Uji t dapat dilihat pada </w:t>
      </w:r>
      <w:r w:rsidR="0090481D">
        <w:rPr>
          <w:b/>
        </w:rPr>
        <w:t>Tabel 4.14</w:t>
      </w:r>
      <w:r w:rsidR="00E57D15">
        <w:rPr>
          <w:b/>
        </w:rPr>
        <w:t xml:space="preserve"> </w:t>
      </w:r>
      <w:r w:rsidR="00E57D15">
        <w:t>berikut:</w:t>
      </w:r>
      <w:r>
        <w:t xml:space="preserve"> </w:t>
      </w:r>
    </w:p>
    <w:p w14:paraId="2935DC7B" w14:textId="22943DD9" w:rsidR="00E141CA" w:rsidRPr="00E141CA" w:rsidRDefault="00E141CA" w:rsidP="00E141CA">
      <w:pPr>
        <w:pStyle w:val="Caption"/>
        <w:keepNext/>
        <w:jc w:val="center"/>
        <w:rPr>
          <w:b w:val="0"/>
          <w:color w:val="auto"/>
          <w:sz w:val="24"/>
        </w:rPr>
      </w:pPr>
      <w:bookmarkStart w:id="145" w:name="_Toc490203642"/>
      <w:r w:rsidRPr="00E141CA">
        <w:rPr>
          <w:b w:val="0"/>
          <w:color w:val="auto"/>
          <w:sz w:val="24"/>
        </w:rPr>
        <w:t xml:space="preserve">Tabel 4. </w:t>
      </w:r>
      <w:r w:rsidR="00CD4ECC">
        <w:rPr>
          <w:b w:val="0"/>
          <w:color w:val="auto"/>
          <w:sz w:val="24"/>
        </w:rPr>
        <w:fldChar w:fldCharType="begin"/>
      </w:r>
      <w:r w:rsidR="00CD4ECC">
        <w:rPr>
          <w:b w:val="0"/>
          <w:color w:val="auto"/>
          <w:sz w:val="24"/>
        </w:rPr>
        <w:instrText xml:space="preserve"> SEQ Tabel_4. \* ARABIC </w:instrText>
      </w:r>
      <w:r w:rsidR="00CD4ECC">
        <w:rPr>
          <w:b w:val="0"/>
          <w:color w:val="auto"/>
          <w:sz w:val="24"/>
        </w:rPr>
        <w:fldChar w:fldCharType="separate"/>
      </w:r>
      <w:r w:rsidR="002236CD">
        <w:rPr>
          <w:b w:val="0"/>
          <w:noProof/>
          <w:color w:val="auto"/>
          <w:sz w:val="24"/>
        </w:rPr>
        <w:t>14</w:t>
      </w:r>
      <w:r w:rsidR="00CD4ECC">
        <w:rPr>
          <w:b w:val="0"/>
          <w:color w:val="auto"/>
          <w:sz w:val="24"/>
        </w:rPr>
        <w:fldChar w:fldCharType="end"/>
      </w:r>
      <w:r w:rsidRPr="00E141CA">
        <w:rPr>
          <w:b w:val="0"/>
          <w:color w:val="auto"/>
          <w:sz w:val="24"/>
        </w:rPr>
        <w:t xml:space="preserve"> Hasil Uji t</w:t>
      </w:r>
      <w:bookmarkEnd w:id="145"/>
    </w:p>
    <w:tbl>
      <w:tblPr>
        <w:tblStyle w:val="TableGrid"/>
        <w:tblW w:w="0" w:type="auto"/>
        <w:tblInd w:w="817" w:type="dxa"/>
        <w:tblLayout w:type="fixed"/>
        <w:tblLook w:val="04A0" w:firstRow="1" w:lastRow="0" w:firstColumn="1" w:lastColumn="0" w:noHBand="0" w:noVBand="1"/>
      </w:tblPr>
      <w:tblGrid>
        <w:gridCol w:w="1701"/>
        <w:gridCol w:w="1134"/>
        <w:gridCol w:w="1134"/>
        <w:gridCol w:w="1418"/>
        <w:gridCol w:w="1949"/>
      </w:tblGrid>
      <w:tr w:rsidR="004A7056" w14:paraId="0A5E73F2" w14:textId="77777777" w:rsidTr="005A3647">
        <w:tc>
          <w:tcPr>
            <w:tcW w:w="1701" w:type="dxa"/>
            <w:shd w:val="clear" w:color="auto" w:fill="8DB3E2" w:themeFill="text2" w:themeFillTint="66"/>
            <w:vAlign w:val="center"/>
          </w:tcPr>
          <w:p w14:paraId="7F9E7892" w14:textId="7F3B6696" w:rsidR="004A7056" w:rsidRDefault="004A7056" w:rsidP="004A7056">
            <w:pPr>
              <w:jc w:val="center"/>
            </w:pPr>
            <w:r>
              <w:t>Variabel</w:t>
            </w:r>
          </w:p>
        </w:tc>
        <w:tc>
          <w:tcPr>
            <w:tcW w:w="1134" w:type="dxa"/>
            <w:shd w:val="clear" w:color="auto" w:fill="8DB3E2" w:themeFill="text2" w:themeFillTint="66"/>
            <w:vAlign w:val="center"/>
          </w:tcPr>
          <w:p w14:paraId="7D846D8D" w14:textId="5D8DB3F2" w:rsidR="004A7056" w:rsidRDefault="004A7056" w:rsidP="004A7056">
            <w:pPr>
              <w:jc w:val="center"/>
            </w:pPr>
            <w:r>
              <w:t>t Hitung</w:t>
            </w:r>
          </w:p>
        </w:tc>
        <w:tc>
          <w:tcPr>
            <w:tcW w:w="1134" w:type="dxa"/>
            <w:shd w:val="clear" w:color="auto" w:fill="8DB3E2" w:themeFill="text2" w:themeFillTint="66"/>
            <w:vAlign w:val="center"/>
          </w:tcPr>
          <w:p w14:paraId="3BDA0201" w14:textId="6804EBC3" w:rsidR="004A7056" w:rsidRDefault="004A7056" w:rsidP="004A7056">
            <w:pPr>
              <w:jc w:val="center"/>
            </w:pPr>
            <w:r>
              <w:t>t Tabel</w:t>
            </w:r>
          </w:p>
        </w:tc>
        <w:tc>
          <w:tcPr>
            <w:tcW w:w="1418" w:type="dxa"/>
            <w:shd w:val="clear" w:color="auto" w:fill="8DB3E2" w:themeFill="text2" w:themeFillTint="66"/>
            <w:vAlign w:val="center"/>
          </w:tcPr>
          <w:p w14:paraId="5C6BA572" w14:textId="1FD58144" w:rsidR="004A7056" w:rsidRDefault="004A7056" w:rsidP="004A7056">
            <w:pPr>
              <w:jc w:val="center"/>
            </w:pPr>
            <w:r>
              <w:t>Signifikansi</w:t>
            </w:r>
          </w:p>
        </w:tc>
        <w:tc>
          <w:tcPr>
            <w:tcW w:w="1949" w:type="dxa"/>
            <w:shd w:val="clear" w:color="auto" w:fill="8DB3E2" w:themeFill="text2" w:themeFillTint="66"/>
            <w:vAlign w:val="center"/>
          </w:tcPr>
          <w:p w14:paraId="28B6DD8F" w14:textId="3FAF28F3" w:rsidR="004A7056" w:rsidRDefault="004A7056" w:rsidP="004A7056">
            <w:pPr>
              <w:jc w:val="center"/>
            </w:pPr>
            <w:r>
              <w:t>Keterangan</w:t>
            </w:r>
          </w:p>
        </w:tc>
      </w:tr>
      <w:tr w:rsidR="004A7056" w14:paraId="3AC098E7" w14:textId="77777777" w:rsidTr="005A3647">
        <w:tc>
          <w:tcPr>
            <w:tcW w:w="1701" w:type="dxa"/>
            <w:vAlign w:val="center"/>
          </w:tcPr>
          <w:p w14:paraId="6492B8D8" w14:textId="3DC2D290" w:rsidR="004A7056" w:rsidRDefault="004A7056" w:rsidP="00E57D15">
            <w:r>
              <w:t>Karakteristik Toko</w:t>
            </w:r>
          </w:p>
        </w:tc>
        <w:tc>
          <w:tcPr>
            <w:tcW w:w="1134" w:type="dxa"/>
            <w:vAlign w:val="center"/>
          </w:tcPr>
          <w:p w14:paraId="6BCA1D91" w14:textId="5B6C17CA" w:rsidR="004A7056" w:rsidRDefault="004A7056" w:rsidP="00E57D15">
            <w:r>
              <w:t>3,284</w:t>
            </w:r>
          </w:p>
        </w:tc>
        <w:tc>
          <w:tcPr>
            <w:tcW w:w="1134" w:type="dxa"/>
            <w:vAlign w:val="center"/>
          </w:tcPr>
          <w:p w14:paraId="4D28466A" w14:textId="4CB98E2B" w:rsidR="004A7056" w:rsidRDefault="004A7056" w:rsidP="00E57D15">
            <w:r>
              <w:t>1,66412</w:t>
            </w:r>
          </w:p>
        </w:tc>
        <w:tc>
          <w:tcPr>
            <w:tcW w:w="1418" w:type="dxa"/>
            <w:vAlign w:val="center"/>
          </w:tcPr>
          <w:p w14:paraId="43DD417B" w14:textId="358BBEEC" w:rsidR="004A7056" w:rsidRDefault="004A7056" w:rsidP="00E57D15">
            <w:r>
              <w:t>0,002</w:t>
            </w:r>
          </w:p>
        </w:tc>
        <w:tc>
          <w:tcPr>
            <w:tcW w:w="1949" w:type="dxa"/>
            <w:vAlign w:val="center"/>
          </w:tcPr>
          <w:p w14:paraId="1A25E4A0" w14:textId="5CCCD6FB" w:rsidR="004A7056" w:rsidRDefault="004A7056" w:rsidP="004A7056">
            <w:pPr>
              <w:jc w:val="center"/>
            </w:pPr>
            <w:r>
              <w:t>Berpengaruh</w:t>
            </w:r>
          </w:p>
        </w:tc>
      </w:tr>
      <w:tr w:rsidR="004A7056" w14:paraId="45A850A1" w14:textId="77777777" w:rsidTr="005A3647">
        <w:tc>
          <w:tcPr>
            <w:tcW w:w="1701" w:type="dxa"/>
            <w:vAlign w:val="center"/>
          </w:tcPr>
          <w:p w14:paraId="09B6BA67" w14:textId="7614A172" w:rsidR="004A7056" w:rsidRDefault="004A7056" w:rsidP="00E57D15">
            <w:r>
              <w:t>Daya Saing</w:t>
            </w:r>
          </w:p>
        </w:tc>
        <w:tc>
          <w:tcPr>
            <w:tcW w:w="1134" w:type="dxa"/>
            <w:vAlign w:val="center"/>
          </w:tcPr>
          <w:p w14:paraId="4219A4C9" w14:textId="5CD98622" w:rsidR="004A7056" w:rsidRDefault="004A7056" w:rsidP="00E57D15">
            <w:r>
              <w:t>4,599</w:t>
            </w:r>
          </w:p>
        </w:tc>
        <w:tc>
          <w:tcPr>
            <w:tcW w:w="1134" w:type="dxa"/>
            <w:vAlign w:val="center"/>
          </w:tcPr>
          <w:p w14:paraId="44043B64" w14:textId="0FCAF657" w:rsidR="004A7056" w:rsidRDefault="004A7056" w:rsidP="00E57D15">
            <w:r>
              <w:t>1,66412</w:t>
            </w:r>
          </w:p>
        </w:tc>
        <w:tc>
          <w:tcPr>
            <w:tcW w:w="1418" w:type="dxa"/>
            <w:vAlign w:val="center"/>
          </w:tcPr>
          <w:p w14:paraId="6CD382AA" w14:textId="1D2232D1" w:rsidR="004A7056" w:rsidRDefault="004A7056" w:rsidP="00E57D15">
            <w:r>
              <w:t>0,000</w:t>
            </w:r>
          </w:p>
        </w:tc>
        <w:tc>
          <w:tcPr>
            <w:tcW w:w="1949" w:type="dxa"/>
            <w:vAlign w:val="center"/>
          </w:tcPr>
          <w:p w14:paraId="0948B730" w14:textId="3DC21C81" w:rsidR="004A7056" w:rsidRDefault="004A7056" w:rsidP="004A7056">
            <w:pPr>
              <w:jc w:val="center"/>
            </w:pPr>
            <w:r>
              <w:t>Berpengaruh</w:t>
            </w:r>
          </w:p>
        </w:tc>
      </w:tr>
      <w:tr w:rsidR="004A7056" w14:paraId="6A3B47B9" w14:textId="77777777" w:rsidTr="005A3647">
        <w:tc>
          <w:tcPr>
            <w:tcW w:w="1701" w:type="dxa"/>
            <w:vAlign w:val="center"/>
          </w:tcPr>
          <w:p w14:paraId="4040E86A" w14:textId="448FE3A0" w:rsidR="004A7056" w:rsidRDefault="004A7056" w:rsidP="00E57D15">
            <w:r>
              <w:t>Dukungan dari</w:t>
            </w:r>
          </w:p>
          <w:p w14:paraId="2DE1A551" w14:textId="77777777" w:rsidR="004A7056" w:rsidRDefault="004A7056" w:rsidP="00E57D15">
            <w:r>
              <w:t>Pengambil</w:t>
            </w:r>
          </w:p>
          <w:p w14:paraId="652A000F" w14:textId="5F1C4ABD" w:rsidR="004A7056" w:rsidRDefault="004A7056" w:rsidP="00E57D15">
            <w:r>
              <w:t>Keputusan</w:t>
            </w:r>
          </w:p>
        </w:tc>
        <w:tc>
          <w:tcPr>
            <w:tcW w:w="1134" w:type="dxa"/>
            <w:vAlign w:val="center"/>
          </w:tcPr>
          <w:p w14:paraId="17513BE8" w14:textId="1FFBB9D1" w:rsidR="004A7056" w:rsidRDefault="004A7056" w:rsidP="00E57D15">
            <w:r>
              <w:t>3,752</w:t>
            </w:r>
          </w:p>
        </w:tc>
        <w:tc>
          <w:tcPr>
            <w:tcW w:w="1134" w:type="dxa"/>
            <w:vAlign w:val="center"/>
          </w:tcPr>
          <w:p w14:paraId="20F7FE41" w14:textId="78591708" w:rsidR="004A7056" w:rsidRDefault="004A7056" w:rsidP="00E57D15">
            <w:r>
              <w:t>1,66412</w:t>
            </w:r>
          </w:p>
        </w:tc>
        <w:tc>
          <w:tcPr>
            <w:tcW w:w="1418" w:type="dxa"/>
            <w:vAlign w:val="center"/>
          </w:tcPr>
          <w:p w14:paraId="227401CF" w14:textId="71673F65" w:rsidR="004A7056" w:rsidRDefault="004A7056" w:rsidP="00E57D15">
            <w:r>
              <w:t>0,000</w:t>
            </w:r>
          </w:p>
        </w:tc>
        <w:tc>
          <w:tcPr>
            <w:tcW w:w="1949" w:type="dxa"/>
            <w:vAlign w:val="center"/>
          </w:tcPr>
          <w:p w14:paraId="57762376" w14:textId="6CB11D4E" w:rsidR="004A7056" w:rsidRDefault="004A7056" w:rsidP="004A7056">
            <w:pPr>
              <w:jc w:val="center"/>
            </w:pPr>
            <w:r>
              <w:t>Berpengaruh</w:t>
            </w:r>
          </w:p>
        </w:tc>
      </w:tr>
    </w:tbl>
    <w:p w14:paraId="7E6AC45E" w14:textId="77777777" w:rsidR="00810001" w:rsidRPr="009F5919" w:rsidRDefault="00810001" w:rsidP="00E141CA">
      <w:pPr>
        <w:pStyle w:val="ListParagraph"/>
        <w:spacing w:before="240"/>
        <w:ind w:left="0"/>
        <w:rPr>
          <w:rFonts w:cs="Times New Roman"/>
          <w:sz w:val="22"/>
        </w:rPr>
      </w:pPr>
      <w:r w:rsidRPr="009F5919">
        <w:rPr>
          <w:rFonts w:cs="Times New Roman"/>
          <w:sz w:val="22"/>
        </w:rPr>
        <w:t>Sumber : Data diolah, 2017</w:t>
      </w:r>
    </w:p>
    <w:p w14:paraId="52655ED2" w14:textId="3AF15C54" w:rsidR="008823FF" w:rsidRPr="00006BBB" w:rsidRDefault="006F3EFE" w:rsidP="008823FF">
      <w:pPr>
        <w:ind w:firstLine="720"/>
        <w:rPr>
          <w:rFonts w:cs="Times New Roman"/>
          <w:lang w:val="en-US"/>
        </w:rPr>
      </w:pPr>
      <w:r w:rsidRPr="00006BBB">
        <w:rPr>
          <w:rFonts w:cs="Times New Roman"/>
          <w:lang w:val="en-US"/>
        </w:rPr>
        <w:t xml:space="preserve">Berdasarkan data dari </w:t>
      </w:r>
      <w:r w:rsidR="00286F3F">
        <w:rPr>
          <w:rFonts w:cs="Times New Roman"/>
          <w:b/>
          <w:lang w:val="en-US"/>
        </w:rPr>
        <w:t>Tabel</w:t>
      </w:r>
      <w:r w:rsidR="0090481D">
        <w:rPr>
          <w:rFonts w:cs="Times New Roman"/>
          <w:b/>
          <w:lang w:val="en-US"/>
        </w:rPr>
        <w:t xml:space="preserve"> 4.14</w:t>
      </w:r>
      <w:r w:rsidR="00286F3F">
        <w:rPr>
          <w:rFonts w:cs="Times New Roman"/>
          <w:b/>
          <w:lang w:val="en-US"/>
        </w:rPr>
        <w:t xml:space="preserve"> </w:t>
      </w:r>
      <w:r w:rsidRPr="00006BBB">
        <w:rPr>
          <w:rFonts w:cs="Times New Roman"/>
          <w:lang w:val="en-US"/>
        </w:rPr>
        <w:t>di atas, untuk menentukan hasil dari uji t masing-masing dari variabel independen akan dibandingkan dengan t</w:t>
      </w:r>
      <w:r w:rsidR="00A07CD8" w:rsidRPr="00006BBB">
        <w:rPr>
          <w:rFonts w:cs="Times New Roman"/>
        </w:rPr>
        <w:t xml:space="preserve"> </w:t>
      </w:r>
      <w:r w:rsidRPr="00006BBB">
        <w:rPr>
          <w:rFonts w:cs="Times New Roman"/>
          <w:lang w:val="en-US"/>
        </w:rPr>
        <w:t xml:space="preserve">tabel sebesar </w:t>
      </w:r>
      <w:r w:rsidR="00AD6E71">
        <w:t>1,</w:t>
      </w:r>
      <w:r w:rsidR="00006BBB" w:rsidRPr="00006BBB">
        <w:t xml:space="preserve">66412 </w:t>
      </w:r>
      <w:r w:rsidR="00AD6E71">
        <w:rPr>
          <w:rFonts w:cs="Times New Roman"/>
          <w:lang w:val="en-US"/>
        </w:rPr>
        <w:t>dengan drajat signifikan 0,</w:t>
      </w:r>
      <w:r w:rsidRPr="00006BBB">
        <w:rPr>
          <w:rFonts w:cs="Times New Roman"/>
          <w:lang w:val="en-US"/>
        </w:rPr>
        <w:t>05. Jika thitung lebih besar dari t</w:t>
      </w:r>
      <w:r w:rsidR="00A07CD8" w:rsidRPr="00006BBB">
        <w:rPr>
          <w:rFonts w:cs="Times New Roman"/>
        </w:rPr>
        <w:t xml:space="preserve"> </w:t>
      </w:r>
      <w:r w:rsidRPr="00006BBB">
        <w:rPr>
          <w:rFonts w:cs="Times New Roman"/>
          <w:lang w:val="en-US"/>
        </w:rPr>
        <w:t>tabel maka terdapat pengaruh yang signifik</w:t>
      </w:r>
      <w:r w:rsidR="009F5919">
        <w:rPr>
          <w:rFonts w:cs="Times New Roman"/>
          <w:lang w:val="en-US"/>
        </w:rPr>
        <w:t>an anatara variabel yang diuji.</w:t>
      </w:r>
    </w:p>
    <w:p w14:paraId="6EF75DD8" w14:textId="6065AEDD" w:rsidR="008823FF" w:rsidRPr="00006BBB" w:rsidRDefault="006F3EFE" w:rsidP="006F3EFE">
      <w:pPr>
        <w:pStyle w:val="ListParagraph"/>
        <w:numPr>
          <w:ilvl w:val="1"/>
          <w:numId w:val="29"/>
        </w:numPr>
        <w:ind w:left="426" w:hanging="426"/>
        <w:rPr>
          <w:rFonts w:cs="Times New Roman"/>
          <w:lang w:val="en-US"/>
        </w:rPr>
      </w:pPr>
      <w:r w:rsidRPr="00006BBB">
        <w:rPr>
          <w:rFonts w:cs="Times New Roman"/>
          <w:lang w:val="en-US"/>
        </w:rPr>
        <w:t>Hasil t</w:t>
      </w:r>
      <w:r w:rsidR="00114221" w:rsidRPr="00006BBB">
        <w:rPr>
          <w:rFonts w:cs="Times New Roman"/>
        </w:rPr>
        <w:t xml:space="preserve"> </w:t>
      </w:r>
      <w:r w:rsidRPr="00006BBB">
        <w:rPr>
          <w:rFonts w:cs="Times New Roman"/>
          <w:lang w:val="en-US"/>
        </w:rPr>
        <w:t xml:space="preserve">hitung variabel </w:t>
      </w:r>
      <w:r w:rsidR="008823FF" w:rsidRPr="00006BBB">
        <w:rPr>
          <w:rFonts w:cs="Times New Roman"/>
        </w:rPr>
        <w:t>Karakteristik Toko Bangunan</w:t>
      </w:r>
      <w:r w:rsidRPr="00006BBB">
        <w:rPr>
          <w:rFonts w:cs="Times New Roman"/>
          <w:lang w:val="en-US"/>
        </w:rPr>
        <w:t xml:space="preserve"> (X1)  </w:t>
      </w:r>
      <w:r w:rsidR="002039A1" w:rsidRPr="00006BBB">
        <w:rPr>
          <w:rFonts w:cs="Times New Roman"/>
        </w:rPr>
        <w:t xml:space="preserve">adalah </w:t>
      </w:r>
      <w:r w:rsidRPr="00006BBB">
        <w:rPr>
          <w:rFonts w:cs="Times New Roman"/>
          <w:lang w:val="en-US"/>
        </w:rPr>
        <w:t xml:space="preserve"> </w:t>
      </w:r>
      <w:r w:rsidR="00AD6E71">
        <w:rPr>
          <w:rFonts w:cs="Times New Roman"/>
          <w:lang w:val="en-US"/>
        </w:rPr>
        <w:t>3,</w:t>
      </w:r>
      <w:r w:rsidR="002039A1" w:rsidRPr="00006BBB">
        <w:rPr>
          <w:rFonts w:cs="Times New Roman"/>
          <w:lang w:val="en-US"/>
        </w:rPr>
        <w:t>284</w:t>
      </w:r>
      <w:r w:rsidRPr="00006BBB">
        <w:rPr>
          <w:rFonts w:cs="Times New Roman"/>
          <w:lang w:val="en-US"/>
        </w:rPr>
        <w:t xml:space="preserve"> </w:t>
      </w:r>
      <w:r w:rsidR="002039A1" w:rsidRPr="00006BBB">
        <w:rPr>
          <w:rFonts w:cs="Times New Roman"/>
        </w:rPr>
        <w:t xml:space="preserve">yang lebih besar dari </w:t>
      </w:r>
      <w:r w:rsidRPr="00006BBB">
        <w:rPr>
          <w:rFonts w:cs="Times New Roman"/>
          <w:lang w:val="en-US"/>
        </w:rPr>
        <w:t>t</w:t>
      </w:r>
      <w:r w:rsidR="002039A1" w:rsidRPr="00006BBB">
        <w:rPr>
          <w:rFonts w:cs="Times New Roman"/>
        </w:rPr>
        <w:t xml:space="preserve"> </w:t>
      </w:r>
      <w:r w:rsidRPr="00006BBB">
        <w:rPr>
          <w:rFonts w:cs="Times New Roman"/>
          <w:lang w:val="en-US"/>
        </w:rPr>
        <w:t xml:space="preserve">tabel sebesar </w:t>
      </w:r>
      <w:r w:rsidR="00AD6E71">
        <w:t>1,</w:t>
      </w:r>
      <w:r w:rsidR="00006BBB" w:rsidRPr="00006BBB">
        <w:t xml:space="preserve">66412 </w:t>
      </w:r>
      <w:r w:rsidRPr="00006BBB">
        <w:rPr>
          <w:rFonts w:cs="Times New Roman"/>
          <w:lang w:val="en-US"/>
        </w:rPr>
        <w:t xml:space="preserve">dengan nilai signifikansi sebesar </w:t>
      </w:r>
      <w:r w:rsidR="00AD6E71">
        <w:rPr>
          <w:rFonts w:cs="Times New Roman"/>
          <w:lang w:val="en-US"/>
        </w:rPr>
        <w:t>0,</w:t>
      </w:r>
      <w:r w:rsidR="002039A1" w:rsidRPr="00006BBB">
        <w:rPr>
          <w:rFonts w:cs="Times New Roman"/>
          <w:lang w:val="en-US"/>
        </w:rPr>
        <w:t>002</w:t>
      </w:r>
      <w:r w:rsidR="00AD6E71">
        <w:rPr>
          <w:rFonts w:cs="Times New Roman"/>
          <w:lang w:val="en-US"/>
        </w:rPr>
        <w:t xml:space="preserve"> atau lebih kecil dari 0,</w:t>
      </w:r>
      <w:r w:rsidRPr="00006BBB">
        <w:rPr>
          <w:rFonts w:cs="Times New Roman"/>
          <w:lang w:val="en-US"/>
        </w:rPr>
        <w:t xml:space="preserve">05. Pengujian ini menunjukkan dapat disimpulkan bahwa variabel Karakteristik </w:t>
      </w:r>
      <w:r w:rsidR="008823FF" w:rsidRPr="00006BBB">
        <w:rPr>
          <w:rFonts w:cs="Times New Roman"/>
        </w:rPr>
        <w:t>Toko Bangunan</w:t>
      </w:r>
      <w:r w:rsidRPr="00006BBB">
        <w:rPr>
          <w:rFonts w:cs="Times New Roman"/>
          <w:lang w:val="en-US"/>
        </w:rPr>
        <w:t xml:space="preserve"> (X1) berpengaruh signifikan terhadap variabel </w:t>
      </w:r>
      <w:r w:rsidR="008823FF" w:rsidRPr="00006BBB">
        <w:rPr>
          <w:rFonts w:cs="Times New Roman"/>
        </w:rPr>
        <w:t xml:space="preserve">Minat Beli yang diartikan sebagai minat menggunakan (Y) </w:t>
      </w:r>
      <w:r w:rsidR="008823FF" w:rsidRPr="00006BBB">
        <w:rPr>
          <w:rFonts w:cs="Times New Roman"/>
          <w:i/>
        </w:rPr>
        <w:t>E-marketplace Building Material</w:t>
      </w:r>
      <w:r w:rsidR="008823FF" w:rsidRPr="00006BBB">
        <w:rPr>
          <w:rFonts w:cs="Times New Roman"/>
        </w:rPr>
        <w:t xml:space="preserve"> Semen Indonesia (SIBM)</w:t>
      </w:r>
      <w:r w:rsidR="008823FF" w:rsidRPr="00006BBB">
        <w:rPr>
          <w:rFonts w:eastAsia="Arial" w:cs="Times New Roman"/>
        </w:rPr>
        <w:t>.</w:t>
      </w:r>
    </w:p>
    <w:p w14:paraId="31CFC58E" w14:textId="4ACCED1B" w:rsidR="002039A1" w:rsidRPr="008823FF" w:rsidRDefault="006F3EFE" w:rsidP="002039A1">
      <w:pPr>
        <w:pStyle w:val="ListParagraph"/>
        <w:numPr>
          <w:ilvl w:val="1"/>
          <w:numId w:val="29"/>
        </w:numPr>
        <w:ind w:left="426" w:hanging="426"/>
        <w:rPr>
          <w:rFonts w:cs="Times New Roman"/>
          <w:lang w:val="en-US"/>
        </w:rPr>
      </w:pPr>
      <w:r w:rsidRPr="008823FF">
        <w:rPr>
          <w:rFonts w:cs="Times New Roman"/>
          <w:lang w:val="en-US"/>
        </w:rPr>
        <w:t>Nilai t</w:t>
      </w:r>
      <w:r w:rsidR="00561246">
        <w:rPr>
          <w:rFonts w:cs="Times New Roman"/>
        </w:rPr>
        <w:t xml:space="preserve"> </w:t>
      </w:r>
      <w:r w:rsidRPr="008823FF">
        <w:rPr>
          <w:rFonts w:cs="Times New Roman"/>
          <w:lang w:val="en-US"/>
        </w:rPr>
        <w:t xml:space="preserve">hitung variabel </w:t>
      </w:r>
      <w:r w:rsidR="00114221">
        <w:rPr>
          <w:rFonts w:cs="Times New Roman"/>
        </w:rPr>
        <w:t>Daya Saing Lingkungan Bisnis</w:t>
      </w:r>
      <w:r w:rsidRPr="008823FF">
        <w:rPr>
          <w:rFonts w:cs="Times New Roman"/>
          <w:lang w:val="en-US"/>
        </w:rPr>
        <w:t xml:space="preserve"> (X2)  </w:t>
      </w:r>
      <w:r w:rsidR="002039A1">
        <w:rPr>
          <w:rFonts w:cs="Times New Roman"/>
        </w:rPr>
        <w:t>adalah</w:t>
      </w:r>
      <w:r w:rsidR="008823FF">
        <w:rPr>
          <w:rFonts w:cs="Times New Roman"/>
          <w:lang w:val="en-US"/>
        </w:rPr>
        <w:t xml:space="preserve"> </w:t>
      </w:r>
      <w:r w:rsidR="009F0BA6">
        <w:rPr>
          <w:rFonts w:cs="Times New Roman"/>
        </w:rPr>
        <w:t>4,</w:t>
      </w:r>
      <w:r w:rsidR="002039A1">
        <w:rPr>
          <w:rFonts w:cs="Times New Roman"/>
        </w:rPr>
        <w:t>599</w:t>
      </w:r>
      <w:r w:rsidR="008823FF">
        <w:rPr>
          <w:rFonts w:cs="Times New Roman"/>
          <w:lang w:val="en-US"/>
        </w:rPr>
        <w:t xml:space="preserve"> </w:t>
      </w:r>
      <w:r w:rsidR="002039A1">
        <w:rPr>
          <w:rFonts w:cs="Times New Roman"/>
        </w:rPr>
        <w:t xml:space="preserve">yang lebih besar </w:t>
      </w:r>
      <w:r w:rsidR="008823FF">
        <w:rPr>
          <w:rFonts w:cs="Times New Roman"/>
          <w:lang w:val="en-US"/>
        </w:rPr>
        <w:t>dari t</w:t>
      </w:r>
      <w:r w:rsidR="00114221">
        <w:rPr>
          <w:rFonts w:cs="Times New Roman"/>
        </w:rPr>
        <w:t xml:space="preserve"> </w:t>
      </w:r>
      <w:r w:rsidR="008823FF">
        <w:rPr>
          <w:rFonts w:cs="Times New Roman"/>
          <w:lang w:val="en-US"/>
        </w:rPr>
        <w:t xml:space="preserve">tabel sebesar </w:t>
      </w:r>
      <w:r w:rsidR="009F0BA6">
        <w:t>1,</w:t>
      </w:r>
      <w:r w:rsidR="00006BBB">
        <w:t>66412</w:t>
      </w:r>
      <w:r w:rsidRPr="008823FF">
        <w:rPr>
          <w:rFonts w:cs="Times New Roman"/>
          <w:lang w:val="en-US"/>
        </w:rPr>
        <w:t xml:space="preserve">  dengan signif</w:t>
      </w:r>
      <w:r w:rsidR="009F0BA6">
        <w:rPr>
          <w:rFonts w:cs="Times New Roman"/>
          <w:lang w:val="en-US"/>
        </w:rPr>
        <w:t>ikansi 0,</w:t>
      </w:r>
      <w:r w:rsidR="002039A1">
        <w:rPr>
          <w:rFonts w:cs="Times New Roman"/>
          <w:lang w:val="en-US"/>
        </w:rPr>
        <w:t>000</w:t>
      </w:r>
      <w:r w:rsidRPr="008823FF">
        <w:rPr>
          <w:rFonts w:cs="Times New Roman"/>
          <w:lang w:val="en-US"/>
        </w:rPr>
        <w:t xml:space="preserve"> lebih</w:t>
      </w:r>
      <w:r w:rsidR="00D602B6">
        <w:rPr>
          <w:rFonts w:cs="Times New Roman"/>
          <w:lang w:val="en-US"/>
        </w:rPr>
        <w:t xml:space="preserve"> kecil dari 0,</w:t>
      </w:r>
      <w:r w:rsidR="008823FF">
        <w:rPr>
          <w:rFonts w:cs="Times New Roman"/>
          <w:lang w:val="en-US"/>
        </w:rPr>
        <w:t xml:space="preserve">05. Hal ini dapat </w:t>
      </w:r>
      <w:r w:rsidRPr="008823FF">
        <w:rPr>
          <w:rFonts w:cs="Times New Roman"/>
          <w:lang w:val="en-US"/>
        </w:rPr>
        <w:t>disimpul</w:t>
      </w:r>
      <w:r w:rsidR="002039A1">
        <w:rPr>
          <w:rFonts w:cs="Times New Roman"/>
          <w:lang w:val="en-US"/>
        </w:rPr>
        <w:t>kan bahwa variabel Daya Saing Lingkungan Bisnis</w:t>
      </w:r>
      <w:r w:rsidRPr="008823FF">
        <w:rPr>
          <w:rFonts w:cs="Times New Roman"/>
          <w:lang w:val="en-US"/>
        </w:rPr>
        <w:t xml:space="preserve"> (X2) </w:t>
      </w:r>
      <w:r w:rsidR="002039A1" w:rsidRPr="008823FF">
        <w:rPr>
          <w:rFonts w:cs="Times New Roman"/>
          <w:lang w:val="en-US"/>
        </w:rPr>
        <w:t xml:space="preserve">berpengaruh signifikan terhadap variabel </w:t>
      </w:r>
      <w:r w:rsidR="002039A1" w:rsidRPr="008823FF">
        <w:rPr>
          <w:rFonts w:cs="Times New Roman"/>
        </w:rPr>
        <w:t xml:space="preserve">Minat Beli yang diartikan sebagai minat menggunakan (Y) </w:t>
      </w:r>
      <w:r w:rsidR="002039A1" w:rsidRPr="008823FF">
        <w:rPr>
          <w:rFonts w:cs="Times New Roman"/>
          <w:i/>
        </w:rPr>
        <w:t>E-marketplace Building Material</w:t>
      </w:r>
      <w:r w:rsidR="002039A1" w:rsidRPr="008823FF">
        <w:rPr>
          <w:rFonts w:cs="Times New Roman"/>
        </w:rPr>
        <w:t xml:space="preserve"> Semen Indonesia (SIBM)</w:t>
      </w:r>
      <w:r w:rsidR="002039A1" w:rsidRPr="008823FF">
        <w:rPr>
          <w:rFonts w:eastAsia="Arial" w:cs="Times New Roman"/>
        </w:rPr>
        <w:t>.</w:t>
      </w:r>
    </w:p>
    <w:p w14:paraId="15E2B0EA" w14:textId="0ED76714" w:rsidR="009F5919" w:rsidRPr="00F7744F" w:rsidRDefault="006F3EFE" w:rsidP="00B54BA7">
      <w:pPr>
        <w:pStyle w:val="ListParagraph"/>
        <w:numPr>
          <w:ilvl w:val="1"/>
          <w:numId w:val="29"/>
        </w:numPr>
        <w:spacing w:after="0"/>
        <w:ind w:left="426" w:hanging="426"/>
        <w:rPr>
          <w:rFonts w:cs="Times New Roman"/>
          <w:lang w:val="en-US"/>
        </w:rPr>
      </w:pPr>
      <w:r w:rsidRPr="00E141CA">
        <w:rPr>
          <w:rFonts w:cs="Times New Roman"/>
          <w:lang w:val="en-US"/>
        </w:rPr>
        <w:lastRenderedPageBreak/>
        <w:t>Nilai t</w:t>
      </w:r>
      <w:r w:rsidR="00691231" w:rsidRPr="00E141CA">
        <w:rPr>
          <w:rFonts w:cs="Times New Roman"/>
        </w:rPr>
        <w:t xml:space="preserve"> </w:t>
      </w:r>
      <w:r w:rsidRPr="00E141CA">
        <w:rPr>
          <w:rFonts w:cs="Times New Roman"/>
          <w:lang w:val="en-US"/>
        </w:rPr>
        <w:t xml:space="preserve">hitung variabel </w:t>
      </w:r>
      <w:r w:rsidR="00DD3F00" w:rsidRPr="00E141CA">
        <w:rPr>
          <w:rFonts w:cs="Times New Roman"/>
        </w:rPr>
        <w:t>D</w:t>
      </w:r>
      <w:r w:rsidR="009F13DA">
        <w:rPr>
          <w:rFonts w:cs="Times New Roman"/>
        </w:rPr>
        <w:t>ukungan dari Pengambil Keputusan</w:t>
      </w:r>
      <w:r w:rsidR="000644AD" w:rsidRPr="00E141CA">
        <w:rPr>
          <w:rFonts w:cs="Times New Roman"/>
        </w:rPr>
        <w:t xml:space="preserve"> </w:t>
      </w:r>
      <w:r w:rsidRPr="00E141CA">
        <w:rPr>
          <w:rFonts w:cs="Times New Roman"/>
          <w:lang w:val="en-US"/>
        </w:rPr>
        <w:t xml:space="preserve">(X3) </w:t>
      </w:r>
      <w:r w:rsidR="00691231" w:rsidRPr="00E141CA">
        <w:rPr>
          <w:rFonts w:cs="Times New Roman"/>
        </w:rPr>
        <w:t>adalah</w:t>
      </w:r>
      <w:r w:rsidR="00691231" w:rsidRPr="00E141CA">
        <w:rPr>
          <w:rFonts w:cs="Times New Roman"/>
          <w:lang w:val="en-US"/>
        </w:rPr>
        <w:t xml:space="preserve"> </w:t>
      </w:r>
      <w:r w:rsidR="00D602B6" w:rsidRPr="00E141CA">
        <w:rPr>
          <w:rFonts w:cs="Times New Roman"/>
        </w:rPr>
        <w:t>3,</w:t>
      </w:r>
      <w:r w:rsidR="001272A3" w:rsidRPr="00E141CA">
        <w:rPr>
          <w:rFonts w:cs="Times New Roman"/>
        </w:rPr>
        <w:t>752</w:t>
      </w:r>
      <w:r w:rsidR="00691231" w:rsidRPr="00E141CA">
        <w:rPr>
          <w:rFonts w:cs="Times New Roman"/>
          <w:lang w:val="en-US"/>
        </w:rPr>
        <w:t xml:space="preserve"> </w:t>
      </w:r>
      <w:r w:rsidR="00691231" w:rsidRPr="00E141CA">
        <w:rPr>
          <w:rFonts w:cs="Times New Roman"/>
        </w:rPr>
        <w:t xml:space="preserve">yang lebih besar </w:t>
      </w:r>
      <w:r w:rsidR="00691231" w:rsidRPr="00E141CA">
        <w:rPr>
          <w:rFonts w:cs="Times New Roman"/>
          <w:lang w:val="en-US"/>
        </w:rPr>
        <w:t>dari t</w:t>
      </w:r>
      <w:r w:rsidR="00691231" w:rsidRPr="00E141CA">
        <w:rPr>
          <w:rFonts w:cs="Times New Roman"/>
        </w:rPr>
        <w:t xml:space="preserve"> </w:t>
      </w:r>
      <w:r w:rsidR="00691231" w:rsidRPr="00E141CA">
        <w:rPr>
          <w:rFonts w:cs="Times New Roman"/>
          <w:lang w:val="en-US"/>
        </w:rPr>
        <w:t xml:space="preserve">tabel sebesar </w:t>
      </w:r>
      <w:r w:rsidR="00D602B6">
        <w:t>1,</w:t>
      </w:r>
      <w:r w:rsidR="00006BBB">
        <w:t xml:space="preserve">66412 </w:t>
      </w:r>
      <w:r w:rsidR="00691231" w:rsidRPr="00E141CA">
        <w:rPr>
          <w:rFonts w:cs="Times New Roman"/>
          <w:lang w:val="en-US"/>
        </w:rPr>
        <w:t>dengan signifik</w:t>
      </w:r>
      <w:r w:rsidR="007564A6" w:rsidRPr="00E141CA">
        <w:rPr>
          <w:rFonts w:cs="Times New Roman"/>
          <w:lang w:val="en-US"/>
        </w:rPr>
        <w:t>ansi 0,</w:t>
      </w:r>
      <w:r w:rsidR="00691231" w:rsidRPr="00E141CA">
        <w:rPr>
          <w:rFonts w:cs="Times New Roman"/>
          <w:lang w:val="en-US"/>
        </w:rPr>
        <w:t>000 lebih</w:t>
      </w:r>
      <w:r w:rsidR="007564A6" w:rsidRPr="00E141CA">
        <w:rPr>
          <w:rFonts w:cs="Times New Roman"/>
          <w:lang w:val="en-US"/>
        </w:rPr>
        <w:t xml:space="preserve"> kecil dari 0,</w:t>
      </w:r>
      <w:r w:rsidR="00691231" w:rsidRPr="00E141CA">
        <w:rPr>
          <w:rFonts w:cs="Times New Roman"/>
          <w:lang w:val="en-US"/>
        </w:rPr>
        <w:t xml:space="preserve">05. Hal ini dapat disimpulkan bahwa variabel </w:t>
      </w:r>
      <w:r w:rsidR="00F8496A" w:rsidRPr="00E141CA">
        <w:rPr>
          <w:rFonts w:cs="Times New Roman"/>
        </w:rPr>
        <w:t>D</w:t>
      </w:r>
      <w:r w:rsidR="00F8496A">
        <w:rPr>
          <w:rFonts w:cs="Times New Roman"/>
        </w:rPr>
        <w:t>ukungan dari Pengambil Keputusan</w:t>
      </w:r>
      <w:r w:rsidR="00F8496A" w:rsidRPr="00E141CA">
        <w:rPr>
          <w:rFonts w:cs="Times New Roman"/>
        </w:rPr>
        <w:t xml:space="preserve"> </w:t>
      </w:r>
      <w:r w:rsidR="003E476E" w:rsidRPr="00E141CA">
        <w:rPr>
          <w:rFonts w:cs="Times New Roman"/>
          <w:lang w:val="en-US"/>
        </w:rPr>
        <w:t xml:space="preserve">(X3) </w:t>
      </w:r>
      <w:r w:rsidR="00691231" w:rsidRPr="00E141CA">
        <w:rPr>
          <w:rFonts w:cs="Times New Roman"/>
          <w:lang w:val="en-US"/>
        </w:rPr>
        <w:t xml:space="preserve">berpengaruh signifikan terhadap variabel </w:t>
      </w:r>
      <w:r w:rsidR="00691231" w:rsidRPr="00E141CA">
        <w:rPr>
          <w:rFonts w:cs="Times New Roman"/>
        </w:rPr>
        <w:t xml:space="preserve">Minat Beli yang diartikan sebagai minat menggunakan (Y) </w:t>
      </w:r>
      <w:r w:rsidR="00691231" w:rsidRPr="00E141CA">
        <w:rPr>
          <w:rFonts w:cs="Times New Roman"/>
          <w:i/>
        </w:rPr>
        <w:t>E-marketplace Building Material</w:t>
      </w:r>
      <w:r w:rsidR="00691231" w:rsidRPr="00E141CA">
        <w:rPr>
          <w:rFonts w:cs="Times New Roman"/>
        </w:rPr>
        <w:t xml:space="preserve"> Semen Indonesia (SIBM)</w:t>
      </w:r>
      <w:r w:rsidR="00691231" w:rsidRPr="00E141CA">
        <w:rPr>
          <w:rFonts w:eastAsia="Arial" w:cs="Times New Roman"/>
        </w:rPr>
        <w:t>.</w:t>
      </w:r>
    </w:p>
    <w:p w14:paraId="5D099F98" w14:textId="77777777" w:rsidR="00F7744F" w:rsidRPr="00E141CA" w:rsidRDefault="00F7744F" w:rsidP="00F7744F">
      <w:pPr>
        <w:pStyle w:val="ListParagraph"/>
        <w:spacing w:after="0"/>
        <w:ind w:left="426"/>
        <w:rPr>
          <w:rFonts w:cs="Times New Roman"/>
          <w:lang w:val="en-US"/>
        </w:rPr>
      </w:pPr>
    </w:p>
    <w:p w14:paraId="69830253" w14:textId="1576ACD4" w:rsidR="007659AF" w:rsidRDefault="007659AF" w:rsidP="00D7033C">
      <w:pPr>
        <w:pStyle w:val="Heading3"/>
        <w:spacing w:before="0"/>
        <w:ind w:left="709"/>
      </w:pPr>
      <w:bookmarkStart w:id="146" w:name="_Toc495608119"/>
      <w:r>
        <w:t xml:space="preserve">Hasil </w:t>
      </w:r>
      <w:r w:rsidR="005F5473">
        <w:t xml:space="preserve">Pengujian </w:t>
      </w:r>
      <w:r>
        <w:t>Uji R</w:t>
      </w:r>
      <w:bookmarkEnd w:id="146"/>
    </w:p>
    <w:p w14:paraId="1EB84872" w14:textId="26CA008E" w:rsidR="00F7744F" w:rsidRDefault="00077BA7" w:rsidP="00D7033C">
      <w:pPr>
        <w:spacing w:after="0"/>
        <w:ind w:firstLine="709"/>
      </w:pPr>
      <w:r>
        <w:t>Pengujian koefisien determinasi pada regresi linier berganda Koefisien determinasi digunakan untuk mengukur seberapa jauh pengaruh variabel bebas terhadap variabel terikat. Hasil uji determinas</w:t>
      </w:r>
      <w:r w:rsidR="008F16CD">
        <w:t>i dapat dilihat pada</w:t>
      </w:r>
      <w:r w:rsidR="006A28FA">
        <w:t xml:space="preserve"> </w:t>
      </w:r>
      <w:r w:rsidR="00F7744F">
        <w:rPr>
          <w:b/>
        </w:rPr>
        <w:t>Tabel</w:t>
      </w:r>
      <w:r w:rsidR="008F16CD" w:rsidRPr="00B63A87">
        <w:rPr>
          <w:b/>
        </w:rPr>
        <w:t xml:space="preserve"> </w:t>
      </w:r>
      <w:r w:rsidR="00B63A87">
        <w:rPr>
          <w:b/>
        </w:rPr>
        <w:t>4.</w:t>
      </w:r>
      <w:r w:rsidR="00F7744F">
        <w:rPr>
          <w:b/>
        </w:rPr>
        <w:t>15</w:t>
      </w:r>
      <w:r w:rsidR="006A28FA">
        <w:t xml:space="preserve"> </w:t>
      </w:r>
      <w:r w:rsidR="008F16CD">
        <w:t xml:space="preserve">di </w:t>
      </w:r>
      <w:r>
        <w:t>bawah ini:</w:t>
      </w:r>
    </w:p>
    <w:p w14:paraId="6BBF5177" w14:textId="7C661D4C" w:rsidR="00F7744F" w:rsidRPr="00F7744F" w:rsidRDefault="00F7744F" w:rsidP="00F7744F">
      <w:pPr>
        <w:pStyle w:val="Caption"/>
        <w:keepNext/>
        <w:jc w:val="center"/>
        <w:rPr>
          <w:b w:val="0"/>
          <w:color w:val="auto"/>
          <w:sz w:val="24"/>
        </w:rPr>
      </w:pPr>
      <w:bookmarkStart w:id="147" w:name="_Toc490203643"/>
      <w:r w:rsidRPr="00F7744F">
        <w:rPr>
          <w:b w:val="0"/>
          <w:color w:val="auto"/>
          <w:sz w:val="24"/>
        </w:rPr>
        <w:t xml:space="preserve">Tabel 4. </w:t>
      </w:r>
      <w:r w:rsidR="00CD4ECC">
        <w:rPr>
          <w:b w:val="0"/>
          <w:color w:val="auto"/>
          <w:sz w:val="24"/>
        </w:rPr>
        <w:fldChar w:fldCharType="begin"/>
      </w:r>
      <w:r w:rsidR="00CD4ECC">
        <w:rPr>
          <w:b w:val="0"/>
          <w:color w:val="auto"/>
          <w:sz w:val="24"/>
        </w:rPr>
        <w:instrText xml:space="preserve"> SEQ Tabel_4. \* ARABIC </w:instrText>
      </w:r>
      <w:r w:rsidR="00CD4ECC">
        <w:rPr>
          <w:b w:val="0"/>
          <w:color w:val="auto"/>
          <w:sz w:val="24"/>
        </w:rPr>
        <w:fldChar w:fldCharType="separate"/>
      </w:r>
      <w:r w:rsidR="002236CD">
        <w:rPr>
          <w:b w:val="0"/>
          <w:noProof/>
          <w:color w:val="auto"/>
          <w:sz w:val="24"/>
        </w:rPr>
        <w:t>15</w:t>
      </w:r>
      <w:r w:rsidR="00CD4ECC">
        <w:rPr>
          <w:b w:val="0"/>
          <w:color w:val="auto"/>
          <w:sz w:val="24"/>
        </w:rPr>
        <w:fldChar w:fldCharType="end"/>
      </w:r>
      <w:r w:rsidRPr="00F7744F">
        <w:rPr>
          <w:b w:val="0"/>
          <w:color w:val="auto"/>
          <w:sz w:val="24"/>
        </w:rPr>
        <w:t xml:space="preserve"> Hasil Adjusted R Square</w:t>
      </w:r>
      <w:bookmarkEnd w:id="147"/>
    </w:p>
    <w:tbl>
      <w:tblPr>
        <w:tblStyle w:val="TableGrid"/>
        <w:tblW w:w="0" w:type="auto"/>
        <w:tblInd w:w="534" w:type="dxa"/>
        <w:tblLook w:val="04A0" w:firstRow="1" w:lastRow="0" w:firstColumn="1" w:lastColumn="0" w:noHBand="0" w:noVBand="1"/>
      </w:tblPr>
      <w:tblGrid>
        <w:gridCol w:w="2624"/>
        <w:gridCol w:w="4769"/>
      </w:tblGrid>
      <w:tr w:rsidR="00F7744F" w14:paraId="4520D6E2" w14:textId="77777777" w:rsidTr="005A3647">
        <w:tc>
          <w:tcPr>
            <w:tcW w:w="2693" w:type="dxa"/>
            <w:shd w:val="clear" w:color="auto" w:fill="C6D9F1" w:themeFill="text2" w:themeFillTint="33"/>
            <w:vAlign w:val="center"/>
          </w:tcPr>
          <w:p w14:paraId="106D9237" w14:textId="2492F83E" w:rsidR="00F7744F" w:rsidRPr="005A3647" w:rsidRDefault="00F7744F" w:rsidP="00F7744F">
            <w:pPr>
              <w:jc w:val="center"/>
              <w:rPr>
                <w:b/>
              </w:rPr>
            </w:pPr>
            <w:r w:rsidRPr="005A3647">
              <w:rPr>
                <w:b/>
              </w:rPr>
              <w:t>Hasil Adjusted R Square</w:t>
            </w:r>
          </w:p>
        </w:tc>
        <w:tc>
          <w:tcPr>
            <w:tcW w:w="4926" w:type="dxa"/>
            <w:shd w:val="clear" w:color="auto" w:fill="C6D9F1" w:themeFill="text2" w:themeFillTint="33"/>
            <w:vAlign w:val="center"/>
          </w:tcPr>
          <w:p w14:paraId="568EF383" w14:textId="354A164D" w:rsidR="00F7744F" w:rsidRPr="005A3647" w:rsidRDefault="00F7744F" w:rsidP="00F7744F">
            <w:pPr>
              <w:jc w:val="center"/>
              <w:rPr>
                <w:b/>
              </w:rPr>
            </w:pPr>
            <w:r w:rsidRPr="005A3647">
              <w:rPr>
                <w:b/>
              </w:rPr>
              <w:t>Keterangan</w:t>
            </w:r>
          </w:p>
        </w:tc>
      </w:tr>
      <w:tr w:rsidR="00F7744F" w14:paraId="34C27F1B" w14:textId="77777777" w:rsidTr="005A3647">
        <w:tc>
          <w:tcPr>
            <w:tcW w:w="2693" w:type="dxa"/>
            <w:vAlign w:val="center"/>
          </w:tcPr>
          <w:p w14:paraId="17E08454" w14:textId="76464F27" w:rsidR="00F7744F" w:rsidRDefault="00F7744F" w:rsidP="00F7744F">
            <w:pPr>
              <w:jc w:val="center"/>
            </w:pPr>
            <w:r>
              <w:t>0,497</w:t>
            </w:r>
          </w:p>
        </w:tc>
        <w:tc>
          <w:tcPr>
            <w:tcW w:w="4926" w:type="dxa"/>
            <w:vAlign w:val="center"/>
          </w:tcPr>
          <w:p w14:paraId="1B415765" w14:textId="7100EA7C" w:rsidR="00F7744F" w:rsidRDefault="00F7744F" w:rsidP="00D7033C">
            <w:r>
              <w:t>Variabel Independen Memiliki Pengaruh 49,7%</w:t>
            </w:r>
          </w:p>
        </w:tc>
      </w:tr>
    </w:tbl>
    <w:p w14:paraId="189CACA0" w14:textId="77777777" w:rsidR="00F7744F" w:rsidRPr="00077BA7" w:rsidRDefault="00F7744F" w:rsidP="00D7033C">
      <w:pPr>
        <w:spacing w:after="0"/>
        <w:ind w:firstLine="709"/>
      </w:pPr>
    </w:p>
    <w:p w14:paraId="304CCD59" w14:textId="77777777" w:rsidR="00EC2F57" w:rsidRPr="00F7744F" w:rsidRDefault="006A28FA" w:rsidP="00EC2F57">
      <w:pPr>
        <w:pStyle w:val="ListParagraph"/>
        <w:spacing w:before="240" w:after="0"/>
        <w:ind w:left="0"/>
        <w:rPr>
          <w:rFonts w:cs="Times New Roman"/>
          <w:sz w:val="22"/>
        </w:rPr>
      </w:pPr>
      <w:r w:rsidRPr="00F7744F">
        <w:rPr>
          <w:rFonts w:cs="Times New Roman"/>
          <w:sz w:val="22"/>
        </w:rPr>
        <w:t>Sumber : Data diolah, 2017</w:t>
      </w:r>
    </w:p>
    <w:p w14:paraId="036B94D2" w14:textId="77777777" w:rsidR="00B728DC" w:rsidRDefault="00B728DC" w:rsidP="00EC2F57">
      <w:pPr>
        <w:pStyle w:val="ListParagraph"/>
        <w:spacing w:before="240" w:after="0"/>
        <w:ind w:left="0"/>
        <w:rPr>
          <w:rFonts w:cs="Times New Roman"/>
        </w:rPr>
      </w:pPr>
    </w:p>
    <w:p w14:paraId="5DD04BE2" w14:textId="64424881" w:rsidR="00354363" w:rsidRDefault="00785E37" w:rsidP="009F5919">
      <w:pPr>
        <w:pStyle w:val="ListParagraph"/>
        <w:spacing w:before="240" w:after="0"/>
        <w:ind w:left="0" w:firstLine="709"/>
        <w:rPr>
          <w:rFonts w:cs="Times New Roman"/>
        </w:rPr>
      </w:pPr>
      <w:r>
        <w:rPr>
          <w:rFonts w:cs="Times New Roman"/>
        </w:rPr>
        <w:t xml:space="preserve">Pada </w:t>
      </w:r>
      <w:r w:rsidR="00F7744F">
        <w:rPr>
          <w:rFonts w:cs="Times New Roman"/>
          <w:b/>
        </w:rPr>
        <w:t>Tabel 4.15</w:t>
      </w:r>
      <w:r w:rsidR="00EC2F57" w:rsidRPr="00EC2F57">
        <w:rPr>
          <w:rFonts w:cs="Times New Roman"/>
        </w:rPr>
        <w:t xml:space="preserve"> di atas dapat dilihat bahwa nilai Koefisien</w:t>
      </w:r>
      <w:r w:rsidR="00847F0F">
        <w:rPr>
          <w:rFonts w:cs="Times New Roman"/>
        </w:rPr>
        <w:t xml:space="preserve"> </w:t>
      </w:r>
      <w:r w:rsidR="00C71713">
        <w:rPr>
          <w:rFonts w:cs="Times New Roman"/>
        </w:rPr>
        <w:t>determinasi (</w:t>
      </w:r>
      <w:r w:rsidR="00C71713" w:rsidRPr="00326F3F">
        <w:rPr>
          <w:rFonts w:cs="Times New Roman"/>
          <w:i/>
        </w:rPr>
        <w:t>Adjusted R square</w:t>
      </w:r>
      <w:r w:rsidR="00EC2F57" w:rsidRPr="00EC2F57">
        <w:rPr>
          <w:rFonts w:cs="Times New Roman"/>
        </w:rPr>
        <w:t>) h</w:t>
      </w:r>
      <w:r w:rsidR="00C71713">
        <w:rPr>
          <w:rFonts w:cs="Times New Roman"/>
        </w:rPr>
        <w:t>asil hitung adalah sebesar 0,497</w:t>
      </w:r>
      <w:r w:rsidR="00EC2F57" w:rsidRPr="00EC2F57">
        <w:rPr>
          <w:rFonts w:cs="Times New Roman"/>
        </w:rPr>
        <w:t xml:space="preserve">. </w:t>
      </w:r>
      <w:r w:rsidR="00C71713">
        <w:rPr>
          <w:rFonts w:cs="Times New Roman"/>
        </w:rPr>
        <w:t xml:space="preserve">Pada penelitian ini menggunakan </w:t>
      </w:r>
      <w:r w:rsidR="00C71713" w:rsidRPr="00326F3F">
        <w:rPr>
          <w:rFonts w:cs="Times New Roman"/>
          <w:i/>
        </w:rPr>
        <w:t>adjusted R square</w:t>
      </w:r>
      <w:r w:rsidR="00C71713">
        <w:rPr>
          <w:rFonts w:cs="Times New Roman"/>
        </w:rPr>
        <w:t xml:space="preserve"> dikarenakan pengambilan sampel secara </w:t>
      </w:r>
      <w:r w:rsidR="00C71713" w:rsidRPr="005645A2">
        <w:rPr>
          <w:rFonts w:cs="Times New Roman"/>
          <w:i/>
        </w:rPr>
        <w:t>random</w:t>
      </w:r>
      <w:r w:rsidR="00C71713">
        <w:rPr>
          <w:rFonts w:cs="Times New Roman"/>
        </w:rPr>
        <w:t xml:space="preserve"> da</w:t>
      </w:r>
      <w:r w:rsidR="000811A4">
        <w:rPr>
          <w:rFonts w:cs="Times New Roman"/>
        </w:rPr>
        <w:t>n variabel bebas lebih dari dua</w:t>
      </w:r>
      <w:r w:rsidR="00C71713">
        <w:rPr>
          <w:rFonts w:cs="Times New Roman"/>
        </w:rPr>
        <w:t xml:space="preserve">. </w:t>
      </w:r>
      <w:r w:rsidR="00EC2F57" w:rsidRPr="00EC2F57">
        <w:rPr>
          <w:rFonts w:cs="Times New Roman"/>
        </w:rPr>
        <w:t xml:space="preserve">Nilai tersebut menunjukkan bahwa pengaruh </w:t>
      </w:r>
      <w:r w:rsidR="00847F0F">
        <w:rPr>
          <w:rFonts w:cs="Times New Roman"/>
        </w:rPr>
        <w:t>Karakteristik Toko Bangunan (X1)</w:t>
      </w:r>
      <w:r w:rsidR="00847F0F" w:rsidRPr="000E7E9C">
        <w:rPr>
          <w:rFonts w:cs="Times New Roman"/>
        </w:rPr>
        <w:t xml:space="preserve">, </w:t>
      </w:r>
      <w:r w:rsidR="00847F0F">
        <w:rPr>
          <w:rFonts w:cs="Times New Roman"/>
        </w:rPr>
        <w:t>Daya Saing Lingkungan Bisnis (X2) da</w:t>
      </w:r>
      <w:r w:rsidR="00A14EB9">
        <w:rPr>
          <w:rFonts w:cs="Times New Roman"/>
        </w:rPr>
        <w:t xml:space="preserve">n </w:t>
      </w:r>
      <w:r w:rsidR="00A656D9" w:rsidRPr="00E141CA">
        <w:rPr>
          <w:rFonts w:cs="Times New Roman"/>
        </w:rPr>
        <w:t>D</w:t>
      </w:r>
      <w:r w:rsidR="00A656D9">
        <w:rPr>
          <w:rFonts w:cs="Times New Roman"/>
        </w:rPr>
        <w:t>ukungan dari Pengambil Keputusan</w:t>
      </w:r>
      <w:r w:rsidR="00A656D9" w:rsidRPr="00E141CA">
        <w:rPr>
          <w:rFonts w:cs="Times New Roman"/>
        </w:rPr>
        <w:t xml:space="preserve"> </w:t>
      </w:r>
      <w:r w:rsidR="00847F0F">
        <w:rPr>
          <w:rFonts w:cs="Times New Roman"/>
        </w:rPr>
        <w:t>(X3) terhadap Minat Beli yang diartikan sebagai minat menggunakan (Y)</w:t>
      </w:r>
      <w:r w:rsidR="00847F0F" w:rsidRPr="000E7E9C">
        <w:rPr>
          <w:rFonts w:cs="Times New Roman"/>
        </w:rPr>
        <w:t xml:space="preserve"> </w:t>
      </w:r>
      <w:r w:rsidR="00847F0F" w:rsidRPr="006C49C5">
        <w:rPr>
          <w:rFonts w:cs="Times New Roman"/>
          <w:i/>
        </w:rPr>
        <w:t>E-marketplace Building Material</w:t>
      </w:r>
      <w:r w:rsidR="00847F0F">
        <w:rPr>
          <w:rFonts w:cs="Times New Roman"/>
        </w:rPr>
        <w:t xml:space="preserve"> Semen Indonesia (SIBM)</w:t>
      </w:r>
      <w:r w:rsidR="00847F0F" w:rsidRPr="000E7E9C">
        <w:rPr>
          <w:rFonts w:cs="Times New Roman"/>
        </w:rPr>
        <w:t xml:space="preserve"> </w:t>
      </w:r>
      <w:r w:rsidR="00C71713">
        <w:rPr>
          <w:rFonts w:cs="Times New Roman"/>
        </w:rPr>
        <w:t>sebesar 49,7</w:t>
      </w:r>
      <w:r w:rsidR="00EC2F57" w:rsidRPr="00EC2F57">
        <w:rPr>
          <w:rFonts w:cs="Times New Roman"/>
        </w:rPr>
        <w:t>%, di mana sisanya yaitu sebesa</w:t>
      </w:r>
      <w:r w:rsidR="00C71713">
        <w:rPr>
          <w:rFonts w:cs="Times New Roman"/>
        </w:rPr>
        <w:t>r 51,3</w:t>
      </w:r>
      <w:r w:rsidR="00EC2F57">
        <w:rPr>
          <w:rFonts w:cs="Times New Roman"/>
        </w:rPr>
        <w:t xml:space="preserve">% dipengaruhi oleh faktor </w:t>
      </w:r>
      <w:r w:rsidR="005819D3">
        <w:rPr>
          <w:rFonts w:cs="Times New Roman"/>
        </w:rPr>
        <w:t>lain</w:t>
      </w:r>
      <w:r w:rsidR="00EC2F57">
        <w:rPr>
          <w:rFonts w:cs="Times New Roman"/>
        </w:rPr>
        <w:t xml:space="preserve"> diluar faktor-faktor tersebut.</w:t>
      </w:r>
      <w:r w:rsidR="00354363">
        <w:rPr>
          <w:rFonts w:cs="Times New Roman"/>
        </w:rPr>
        <w:br w:type="page"/>
      </w:r>
    </w:p>
    <w:p w14:paraId="1AB626BD" w14:textId="235DD889" w:rsidR="00C815B2" w:rsidRPr="000E7E9C" w:rsidRDefault="00AE697A" w:rsidP="00AA7EE2">
      <w:pPr>
        <w:pStyle w:val="Heading2"/>
        <w:ind w:left="709" w:hanging="718"/>
        <w:rPr>
          <w:rFonts w:cs="Times New Roman"/>
        </w:rPr>
      </w:pPr>
      <w:bookmarkStart w:id="148" w:name="_Toc487523500"/>
      <w:bookmarkStart w:id="149" w:name="_Toc495608120"/>
      <w:bookmarkEnd w:id="143"/>
      <w:r w:rsidRPr="000E7E9C">
        <w:rPr>
          <w:rFonts w:cs="Times New Roman"/>
        </w:rPr>
        <w:lastRenderedPageBreak/>
        <w:t>Pembahasan Hasil Penelitian</w:t>
      </w:r>
      <w:bookmarkStart w:id="150" w:name="_Toc487523501"/>
      <w:bookmarkEnd w:id="148"/>
      <w:bookmarkEnd w:id="149"/>
    </w:p>
    <w:p w14:paraId="18D5E024" w14:textId="292AE929" w:rsidR="0008163C" w:rsidRDefault="0008163C" w:rsidP="00D7033C">
      <w:pPr>
        <w:pStyle w:val="ListParagraph"/>
        <w:spacing w:after="0"/>
        <w:ind w:left="0" w:firstLine="709"/>
        <w:rPr>
          <w:rFonts w:eastAsia="Arial" w:cs="Times New Roman"/>
        </w:rPr>
      </w:pPr>
      <w:r w:rsidRPr="000E7E9C">
        <w:rPr>
          <w:rFonts w:eastAsia="Arial" w:cs="Times New Roman"/>
        </w:rPr>
        <w:t xml:space="preserve">Berdasarkan hasil uji t dinyatakan bahwa </w:t>
      </w:r>
      <w:r w:rsidR="00F12F28" w:rsidRPr="00006BBB">
        <w:rPr>
          <w:rFonts w:cs="Times New Roman"/>
        </w:rPr>
        <w:t>Karakteristik Toko Bangunan</w:t>
      </w:r>
      <w:r w:rsidRPr="000E7E9C">
        <w:rPr>
          <w:rFonts w:cs="Times New Roman"/>
        </w:rPr>
        <w:t xml:space="preserve">, </w:t>
      </w:r>
      <w:r w:rsidR="00F12F28">
        <w:rPr>
          <w:rFonts w:cs="Times New Roman"/>
        </w:rPr>
        <w:t>Daya Saing Lingkungan Bisnis</w:t>
      </w:r>
      <w:r w:rsidRPr="000E7E9C">
        <w:rPr>
          <w:rFonts w:cs="Times New Roman"/>
        </w:rPr>
        <w:t xml:space="preserve">, dan </w:t>
      </w:r>
      <w:r w:rsidR="00CA496B" w:rsidRPr="00E141CA">
        <w:rPr>
          <w:rFonts w:cs="Times New Roman"/>
        </w:rPr>
        <w:t>D</w:t>
      </w:r>
      <w:r w:rsidR="00CA496B">
        <w:rPr>
          <w:rFonts w:cs="Times New Roman"/>
        </w:rPr>
        <w:t xml:space="preserve">ukungan dari Pengambil Keputusan </w:t>
      </w:r>
      <w:r w:rsidRPr="000E7E9C">
        <w:rPr>
          <w:rFonts w:eastAsia="Arial" w:cs="Times New Roman"/>
        </w:rPr>
        <w:t xml:space="preserve">masing-masing berpengaruh terhadap </w:t>
      </w:r>
      <w:r w:rsidR="00F12F28" w:rsidRPr="00006BBB">
        <w:rPr>
          <w:rFonts w:cs="Times New Roman"/>
        </w:rPr>
        <w:t xml:space="preserve">Minat Beli yang diartikan sebagai minat menggunakan (Y) </w:t>
      </w:r>
      <w:r w:rsidR="00F12F28" w:rsidRPr="00006BBB">
        <w:rPr>
          <w:rFonts w:cs="Times New Roman"/>
          <w:i/>
        </w:rPr>
        <w:t>E-marketplace Building Material</w:t>
      </w:r>
      <w:r w:rsidR="00F12F28" w:rsidRPr="00006BBB">
        <w:rPr>
          <w:rFonts w:cs="Times New Roman"/>
        </w:rPr>
        <w:t xml:space="preserve"> Semen Indonesia (SIBM)</w:t>
      </w:r>
      <w:r w:rsidR="00F12F28" w:rsidRPr="00006BBB">
        <w:rPr>
          <w:rFonts w:eastAsia="Arial" w:cs="Times New Roman"/>
        </w:rPr>
        <w:t>.</w:t>
      </w:r>
      <w:r w:rsidR="00F12F28">
        <w:rPr>
          <w:rFonts w:eastAsia="Arial" w:cs="Times New Roman"/>
        </w:rPr>
        <w:t xml:space="preserve"> </w:t>
      </w:r>
      <w:r w:rsidRPr="000E7E9C">
        <w:rPr>
          <w:rFonts w:eastAsia="Arial" w:cs="Times New Roman"/>
        </w:rPr>
        <w:t xml:space="preserve">Hal ini dibuktikan dengan nilai t hitung &gt; t tabel dengan signifikansi &lt; 0,05. Variabel yang berpengaruh paling besar terhadap </w:t>
      </w:r>
      <w:r w:rsidR="00DC182A" w:rsidRPr="00006BBB">
        <w:rPr>
          <w:rFonts w:cs="Times New Roman"/>
        </w:rPr>
        <w:t xml:space="preserve">Minat Beli yang diartikan sebagai minat menggunakan (Y) </w:t>
      </w:r>
      <w:r w:rsidR="00DC182A" w:rsidRPr="00006BBB">
        <w:rPr>
          <w:rFonts w:cs="Times New Roman"/>
          <w:i/>
        </w:rPr>
        <w:t>E-marketplace Building Material</w:t>
      </w:r>
      <w:r w:rsidR="00DC182A" w:rsidRPr="00006BBB">
        <w:rPr>
          <w:rFonts w:cs="Times New Roman"/>
        </w:rPr>
        <w:t xml:space="preserve"> Semen Indonesia (SIBM)</w:t>
      </w:r>
      <w:r w:rsidR="00DC182A">
        <w:rPr>
          <w:rFonts w:eastAsia="Arial" w:cs="Times New Roman"/>
        </w:rPr>
        <w:t xml:space="preserve"> </w:t>
      </w:r>
      <w:r w:rsidRPr="000E7E9C">
        <w:rPr>
          <w:rFonts w:eastAsia="Arial" w:cs="Times New Roman"/>
        </w:rPr>
        <w:t xml:space="preserve">adalah faktor </w:t>
      </w:r>
      <w:r w:rsidR="003B5137">
        <w:rPr>
          <w:rFonts w:cs="Times New Roman"/>
        </w:rPr>
        <w:t>Daya Saing Lingkungan Bisnis</w:t>
      </w:r>
      <w:r w:rsidRPr="000E7E9C">
        <w:rPr>
          <w:rFonts w:eastAsia="Arial" w:cs="Times New Roman"/>
        </w:rPr>
        <w:t xml:space="preserve"> dengan t hitung sebesar </w:t>
      </w:r>
      <w:r w:rsidR="003B5137">
        <w:rPr>
          <w:rFonts w:cs="Times New Roman"/>
        </w:rPr>
        <w:t>4.599</w:t>
      </w:r>
      <w:r w:rsidRPr="000E7E9C">
        <w:rPr>
          <w:rFonts w:eastAsia="Arial" w:cs="Times New Roman"/>
        </w:rPr>
        <w:t xml:space="preserve">, kemudian diikuti faktor </w:t>
      </w:r>
      <w:r w:rsidR="00CA496B" w:rsidRPr="00E141CA">
        <w:rPr>
          <w:rFonts w:cs="Times New Roman"/>
        </w:rPr>
        <w:t>D</w:t>
      </w:r>
      <w:r w:rsidR="00CA496B">
        <w:rPr>
          <w:rFonts w:cs="Times New Roman"/>
        </w:rPr>
        <w:t xml:space="preserve">ukungan dari Pengambil Keputusan </w:t>
      </w:r>
      <w:r w:rsidRPr="000E7E9C">
        <w:rPr>
          <w:rFonts w:eastAsia="Arial" w:cs="Times New Roman"/>
        </w:rPr>
        <w:t xml:space="preserve">dengan t hitung </w:t>
      </w:r>
      <w:r w:rsidR="003B5137">
        <w:rPr>
          <w:rFonts w:cs="Times New Roman"/>
        </w:rPr>
        <w:t>3.752</w:t>
      </w:r>
      <w:r w:rsidRPr="000E7E9C">
        <w:rPr>
          <w:rFonts w:eastAsia="Arial" w:cs="Times New Roman"/>
        </w:rPr>
        <w:t xml:space="preserve">, dan yang </w:t>
      </w:r>
      <w:r w:rsidR="003B5137">
        <w:rPr>
          <w:rFonts w:eastAsia="Arial" w:cs="Times New Roman"/>
        </w:rPr>
        <w:t>ketiga</w:t>
      </w:r>
      <w:r w:rsidRPr="000E7E9C">
        <w:rPr>
          <w:rFonts w:eastAsia="Arial" w:cs="Times New Roman"/>
        </w:rPr>
        <w:t xml:space="preserve"> </w:t>
      </w:r>
      <w:r w:rsidR="003B5137" w:rsidRPr="00006BBB">
        <w:rPr>
          <w:rFonts w:cs="Times New Roman"/>
        </w:rPr>
        <w:t>Karakteristik Toko Bangunan</w:t>
      </w:r>
      <w:r w:rsidR="003B5137" w:rsidRPr="00006BBB">
        <w:rPr>
          <w:rFonts w:cs="Times New Roman"/>
          <w:lang w:val="en-US"/>
        </w:rPr>
        <w:t xml:space="preserve"> </w:t>
      </w:r>
      <w:r w:rsidRPr="000E7E9C">
        <w:rPr>
          <w:rFonts w:eastAsia="Arial" w:cs="Times New Roman"/>
        </w:rPr>
        <w:t xml:space="preserve">dengan t hitung sebesar </w:t>
      </w:r>
      <w:r w:rsidR="003B5137" w:rsidRPr="00006BBB">
        <w:rPr>
          <w:rFonts w:cs="Times New Roman"/>
          <w:lang w:val="en-US"/>
        </w:rPr>
        <w:t>3.284</w:t>
      </w:r>
      <w:r w:rsidRPr="000E7E9C">
        <w:rPr>
          <w:rFonts w:eastAsia="Arial" w:cs="Times New Roman"/>
        </w:rPr>
        <w:t>.</w:t>
      </w:r>
    </w:p>
    <w:p w14:paraId="20782461" w14:textId="77777777" w:rsidR="009F5919" w:rsidRDefault="009F5919" w:rsidP="00D7033C">
      <w:pPr>
        <w:pStyle w:val="ListParagraph"/>
        <w:spacing w:after="0"/>
        <w:ind w:left="0" w:firstLine="709"/>
        <w:rPr>
          <w:rFonts w:eastAsia="Arial" w:cs="Times New Roman"/>
        </w:rPr>
      </w:pPr>
    </w:p>
    <w:p w14:paraId="0DE8683F" w14:textId="434220A6" w:rsidR="000D4B1D" w:rsidRDefault="00CB6368" w:rsidP="00D7033C">
      <w:pPr>
        <w:pStyle w:val="Heading3"/>
        <w:spacing w:before="0"/>
        <w:ind w:left="709"/>
        <w:rPr>
          <w:rFonts w:cs="Times New Roman"/>
        </w:rPr>
      </w:pPr>
      <w:bookmarkStart w:id="151" w:name="_Toc495608121"/>
      <w:r w:rsidRPr="000E7E9C">
        <w:rPr>
          <w:rFonts w:cs="Times New Roman"/>
          <w:lang w:val="en-US"/>
        </w:rPr>
        <w:t xml:space="preserve">Pengaruh </w:t>
      </w:r>
      <w:bookmarkStart w:id="152" w:name="_Toc487523502"/>
      <w:r w:rsidRPr="000E7E9C">
        <w:rPr>
          <w:rFonts w:cs="Times New Roman"/>
        </w:rPr>
        <w:t xml:space="preserve">Karakteristik Toko Bangunan </w:t>
      </w:r>
      <w:r w:rsidR="00B00629">
        <w:rPr>
          <w:rFonts w:cs="Times New Roman"/>
        </w:rPr>
        <w:t xml:space="preserve">(X1) </w:t>
      </w:r>
      <w:r w:rsidRPr="000E7E9C">
        <w:rPr>
          <w:rFonts w:cs="Times New Roman"/>
        </w:rPr>
        <w:t>Terhadap Minat Menggunakan E-marketplace Building Material Semen Indonesia ya</w:t>
      </w:r>
      <w:r w:rsidR="00B00629">
        <w:rPr>
          <w:rFonts w:cs="Times New Roman"/>
        </w:rPr>
        <w:t>ng Diartikan Sebagai Minat Beli (Y)</w:t>
      </w:r>
      <w:bookmarkEnd w:id="151"/>
    </w:p>
    <w:p w14:paraId="26F4FD9B" w14:textId="1BC6C7C5" w:rsidR="00277CCD" w:rsidRDefault="00451AEF" w:rsidP="009F5919">
      <w:pPr>
        <w:spacing w:before="240" w:after="0"/>
        <w:ind w:firstLine="709"/>
      </w:pPr>
      <w:r w:rsidRPr="00006BBB">
        <w:rPr>
          <w:rFonts w:cs="Times New Roman"/>
        </w:rPr>
        <w:t>Karakteristik Toko Bangunan</w:t>
      </w:r>
      <w:r>
        <w:t xml:space="preserve"> </w:t>
      </w:r>
      <w:r w:rsidR="00B00629">
        <w:t xml:space="preserve">merupakan salah satu pengaruh </w:t>
      </w:r>
      <w:r>
        <w:t xml:space="preserve">sebuah toko </w:t>
      </w:r>
      <w:r w:rsidR="00B00629">
        <w:t xml:space="preserve">dalam </w:t>
      </w:r>
      <w:r>
        <w:t xml:space="preserve">berminat atau tidaknya untuk menggunakan </w:t>
      </w:r>
      <w:r w:rsidRPr="00160F35">
        <w:rPr>
          <w:i/>
        </w:rPr>
        <w:t>E-marketplace</w:t>
      </w:r>
      <w:r>
        <w:t xml:space="preserve"> dalam menjual produknya, pada penelitian ini adalah </w:t>
      </w:r>
      <w:r w:rsidRPr="00160F35">
        <w:rPr>
          <w:i/>
        </w:rPr>
        <w:t xml:space="preserve">E-marketplace Building </w:t>
      </w:r>
      <w:r w:rsidR="00620FD1" w:rsidRPr="00160F35">
        <w:rPr>
          <w:i/>
        </w:rPr>
        <w:t>Material</w:t>
      </w:r>
      <w:r w:rsidR="00620FD1">
        <w:t xml:space="preserve"> Semen Indonesia (SIBM) </w:t>
      </w:r>
      <w:r w:rsidR="00B00629">
        <w:t xml:space="preserve">karena dalam penelitian ini disebutkan bahwa variabel </w:t>
      </w:r>
      <w:r w:rsidR="00620FD1" w:rsidRPr="00006BBB">
        <w:rPr>
          <w:rFonts w:cs="Times New Roman"/>
        </w:rPr>
        <w:t>Karakteristik Toko Bangunan</w:t>
      </w:r>
      <w:r w:rsidR="00620FD1">
        <w:t xml:space="preserve"> </w:t>
      </w:r>
      <w:r w:rsidR="00B00629">
        <w:t xml:space="preserve">memiliki nilai signifikan sebesar </w:t>
      </w:r>
      <w:r w:rsidR="00C300EA">
        <w:rPr>
          <w:rFonts w:cs="Times New Roman"/>
          <w:lang w:val="en-US"/>
        </w:rPr>
        <w:t>0,</w:t>
      </w:r>
      <w:r w:rsidR="00271371" w:rsidRPr="00006BBB">
        <w:rPr>
          <w:rFonts w:cs="Times New Roman"/>
          <w:lang w:val="en-US"/>
        </w:rPr>
        <w:t xml:space="preserve">002 </w:t>
      </w:r>
      <w:r w:rsidR="00B00629">
        <w:t xml:space="preserve">&lt; 0,05 </w:t>
      </w:r>
      <w:r w:rsidR="00CC3FBD">
        <w:t xml:space="preserve">serta </w:t>
      </w:r>
      <w:r w:rsidR="00CC3FBD" w:rsidRPr="00006BBB">
        <w:rPr>
          <w:rFonts w:cs="Times New Roman"/>
          <w:lang w:val="en-US"/>
        </w:rPr>
        <w:t xml:space="preserve">hasil dari uji t </w:t>
      </w:r>
      <w:r w:rsidR="00AE338C">
        <w:rPr>
          <w:rFonts w:cs="Times New Roman"/>
        </w:rPr>
        <w:t xml:space="preserve">sebesar 3,284 yang berarti </w:t>
      </w:r>
      <w:r w:rsidR="00CC3FBD">
        <w:rPr>
          <w:rFonts w:cs="Times New Roman"/>
        </w:rPr>
        <w:t>lebih besar dari</w:t>
      </w:r>
      <w:r w:rsidR="00CC3FBD" w:rsidRPr="00006BBB">
        <w:rPr>
          <w:rFonts w:cs="Times New Roman"/>
          <w:lang w:val="en-US"/>
        </w:rPr>
        <w:t xml:space="preserve"> t</w:t>
      </w:r>
      <w:r w:rsidR="00CC3FBD" w:rsidRPr="00006BBB">
        <w:rPr>
          <w:rFonts w:cs="Times New Roman"/>
        </w:rPr>
        <w:t xml:space="preserve"> </w:t>
      </w:r>
      <w:r w:rsidR="00CC3FBD" w:rsidRPr="00006BBB">
        <w:rPr>
          <w:rFonts w:cs="Times New Roman"/>
          <w:lang w:val="en-US"/>
        </w:rPr>
        <w:t xml:space="preserve">tabel sebesar </w:t>
      </w:r>
      <w:r w:rsidR="00C300EA">
        <w:t>1,</w:t>
      </w:r>
      <w:r w:rsidR="00CC3FBD" w:rsidRPr="00006BBB">
        <w:t>66412</w:t>
      </w:r>
      <w:r w:rsidR="00CC3FBD">
        <w:t>. S</w:t>
      </w:r>
      <w:r w:rsidR="00B00629">
        <w:t>ehingga H0 ditolak</w:t>
      </w:r>
      <w:r w:rsidR="00A71204">
        <w:t xml:space="preserve"> dan H1 diterima</w:t>
      </w:r>
      <w:r w:rsidR="00B00629">
        <w:t xml:space="preserve">, yang berarti </w:t>
      </w:r>
      <w:r w:rsidR="00271371" w:rsidRPr="00006BBB">
        <w:rPr>
          <w:rFonts w:cs="Times New Roman"/>
        </w:rPr>
        <w:t>Karakteristik Toko Bangunan</w:t>
      </w:r>
      <w:r w:rsidR="00271371">
        <w:t xml:space="preserve"> </w:t>
      </w:r>
      <w:r w:rsidR="00B00629">
        <w:t xml:space="preserve">berpengaruh terhadap </w:t>
      </w:r>
      <w:r w:rsidR="00271371" w:rsidRPr="00006BBB">
        <w:rPr>
          <w:rFonts w:cs="Times New Roman"/>
        </w:rPr>
        <w:t xml:space="preserve">Minat Beli yang diartikan sebagai minat menggunakan (Y) </w:t>
      </w:r>
      <w:r w:rsidR="00271371" w:rsidRPr="00006BBB">
        <w:rPr>
          <w:rFonts w:cs="Times New Roman"/>
          <w:i/>
        </w:rPr>
        <w:t>E-marketplace Building Material</w:t>
      </w:r>
      <w:r w:rsidR="00271371" w:rsidRPr="00006BBB">
        <w:rPr>
          <w:rFonts w:cs="Times New Roman"/>
        </w:rPr>
        <w:t xml:space="preserve"> Semen Indonesia (SIBM)</w:t>
      </w:r>
      <w:r w:rsidR="00B00629">
        <w:t>.</w:t>
      </w:r>
    </w:p>
    <w:p w14:paraId="2004403E" w14:textId="77777777" w:rsidR="00277CCD" w:rsidRDefault="00C96491" w:rsidP="00D7033C">
      <w:pPr>
        <w:spacing w:after="0"/>
        <w:ind w:firstLine="709"/>
      </w:pPr>
      <w:r>
        <w:t xml:space="preserve">Karaketristik Toko Bangunan yang merupakan variabel independen (X1) </w:t>
      </w:r>
      <w:r w:rsidR="00F31639">
        <w:t xml:space="preserve">yang didefinisikan sebagai tingkat keinginan perusahaan (Toko) dari dalam toko itu sendiri </w:t>
      </w:r>
      <w:r w:rsidR="00423C42">
        <w:t xml:space="preserve">untuk menarik tokonya menggunakan </w:t>
      </w:r>
      <w:r w:rsidR="00423C42" w:rsidRPr="0024144D">
        <w:rPr>
          <w:i/>
        </w:rPr>
        <w:t>e-marketplace</w:t>
      </w:r>
      <w:r w:rsidR="00423C42">
        <w:t xml:space="preserve"> se</w:t>
      </w:r>
      <w:r w:rsidR="000E43E8">
        <w:t xml:space="preserve">bagai media penjualan produknya yang terdiri dari kecepatan, standarisasi dan komputerisasi memiliki pengaruh terhadap variabel dependen (Y) yaitu minat beli yang diartikan sebagai minat menggunakan. </w:t>
      </w:r>
      <w:r w:rsidR="00746DDC">
        <w:t xml:space="preserve">Hal ini dikarenakan pada indikator kecepatan </w:t>
      </w:r>
      <w:r w:rsidR="00BB323E">
        <w:t>yang memi</w:t>
      </w:r>
      <w:r w:rsidR="00155145">
        <w:t>l</w:t>
      </w:r>
      <w:r w:rsidR="00BB323E">
        <w:t xml:space="preserve">iki definisi kecepatan atau waktu yang dibutuhkan untuk memenuhi transaksi </w:t>
      </w:r>
      <w:r w:rsidR="00BB323E">
        <w:lastRenderedPageBreak/>
        <w:t xml:space="preserve">dan bertukar informasi </w:t>
      </w:r>
      <w:r w:rsidR="00926299">
        <w:t>dianggap hal yang penting bagi pemilik toko yang menjadi responden pada penelitian ini. Lebih jelasnya pada indikator X1.10 pada kuisioner memiliki mean tertinggi diantara indikator atau item pernyataan X1 yang lai</w:t>
      </w:r>
      <w:r w:rsidR="00277CCD">
        <w:t>nnya.</w:t>
      </w:r>
    </w:p>
    <w:p w14:paraId="3533EC63" w14:textId="77777777" w:rsidR="00277CCD" w:rsidRDefault="006D59FE" w:rsidP="000467DA">
      <w:pPr>
        <w:spacing w:after="0"/>
        <w:ind w:firstLine="709"/>
      </w:pPr>
      <w:r>
        <w:t xml:space="preserve">Sejalan dengan penelitian yang dilakukan </w:t>
      </w:r>
      <w:r w:rsidR="00391687">
        <w:t>Thong et al</w:t>
      </w:r>
      <w:r w:rsidR="00FE1D66">
        <w:t xml:space="preserve"> </w:t>
      </w:r>
      <w:r w:rsidR="002526F3">
        <w:t>(</w:t>
      </w:r>
      <w:r w:rsidR="00391687">
        <w:t>1995</w:t>
      </w:r>
      <w:r w:rsidR="004A7865">
        <w:t xml:space="preserve">) </w:t>
      </w:r>
      <w:r>
        <w:t xml:space="preserve">bahwa </w:t>
      </w:r>
      <w:r w:rsidR="004A7865">
        <w:t>faktor yang me</w:t>
      </w:r>
      <w:r w:rsidR="004D4955">
        <w:t>mengaruhi</w:t>
      </w:r>
      <w:r w:rsidR="004A7865">
        <w:t xml:space="preserve"> sebuah perusahaan untuk </w:t>
      </w:r>
      <w:r w:rsidR="00391687">
        <w:t xml:space="preserve">menggunakan </w:t>
      </w:r>
      <w:r w:rsidR="00391687" w:rsidRPr="00391687">
        <w:rPr>
          <w:i/>
        </w:rPr>
        <w:t>Electronic Data Interchange</w:t>
      </w:r>
      <w:r w:rsidR="00391687">
        <w:t xml:space="preserve"> (yang saat ini dikem</w:t>
      </w:r>
      <w:r w:rsidR="00C5013E">
        <w:t>b</w:t>
      </w:r>
      <w:r w:rsidR="00391687">
        <w:t xml:space="preserve">angkan menjadi </w:t>
      </w:r>
      <w:r w:rsidR="00391687" w:rsidRPr="00391687">
        <w:rPr>
          <w:i/>
        </w:rPr>
        <w:t>E-marketplace</w:t>
      </w:r>
      <w:r w:rsidR="00391687">
        <w:t xml:space="preserve">) </w:t>
      </w:r>
      <w:r w:rsidR="00260B92">
        <w:t>dalam menjalankan bisnisnya salah satu</w:t>
      </w:r>
      <w:r w:rsidR="0067493F">
        <w:t>nya adalah kecepatan transaksi.</w:t>
      </w:r>
    </w:p>
    <w:p w14:paraId="7A4DB8F3" w14:textId="33EA91AE" w:rsidR="00C31CEF" w:rsidRDefault="000D7E5D" w:rsidP="000467DA">
      <w:pPr>
        <w:spacing w:after="0"/>
        <w:ind w:firstLine="709"/>
        <w:rPr>
          <w:rFonts w:cs="Times New Roman"/>
        </w:rPr>
      </w:pPr>
      <w:r>
        <w:rPr>
          <w:rFonts w:cs="Times New Roman"/>
        </w:rPr>
        <w:t xml:space="preserve">Selanjutnya </w:t>
      </w:r>
      <w:r w:rsidR="00C31CEF" w:rsidRPr="00C31CEF">
        <w:rPr>
          <w:rFonts w:cs="Times New Roman"/>
        </w:rPr>
        <w:t xml:space="preserve">Nilai koefisien Karakteristik Toko Bangunan sebesar </w:t>
      </w:r>
      <w:r w:rsidR="00C31CEF" w:rsidRPr="00C31CEF">
        <w:rPr>
          <w:rFonts w:eastAsia="Arial" w:cs="Times New Roman"/>
        </w:rPr>
        <w:t xml:space="preserve">0,275 </w:t>
      </w:r>
      <w:r w:rsidR="00C31CEF" w:rsidRPr="00C31CEF">
        <w:rPr>
          <w:rFonts w:cs="Times New Roman"/>
        </w:rPr>
        <w:t xml:space="preserve">menunjukkan bahwa variabel Karakteristik Toko Bangunan (X1) berpengaruh positif terhadap minat beli yang diartikan sebagai minat menggunakan </w:t>
      </w:r>
      <w:r w:rsidR="00C31CEF" w:rsidRPr="00C31CEF">
        <w:rPr>
          <w:rFonts w:cs="Times New Roman"/>
          <w:i/>
        </w:rPr>
        <w:t>E-marketplace Building</w:t>
      </w:r>
      <w:r w:rsidR="00C31CEF" w:rsidRPr="00C31CEF">
        <w:rPr>
          <w:rFonts w:cs="Times New Roman"/>
        </w:rPr>
        <w:t xml:space="preserve"> Material Semen Indonesia (SIBM). Artinya jika nilai variabel Karakteristik Toko Bangunan semakin tinggi atau mengalami kenaikan maka terhadap minat beli yang diartikan sebagai minat menggunakan </w:t>
      </w:r>
      <w:r w:rsidR="00C31CEF" w:rsidRPr="00C31CEF">
        <w:rPr>
          <w:rFonts w:cs="Times New Roman"/>
          <w:i/>
        </w:rPr>
        <w:t>E-marketplace Building</w:t>
      </w:r>
      <w:r w:rsidR="00C31CEF" w:rsidRPr="00C31CEF">
        <w:rPr>
          <w:rFonts w:cs="Times New Roman"/>
        </w:rPr>
        <w:t xml:space="preserve"> Material Semen Indonesia (SIBM) akan menjadi lebih baik atau meningkat sebesar </w:t>
      </w:r>
      <w:r w:rsidR="00C31CEF" w:rsidRPr="00C31CEF">
        <w:rPr>
          <w:rFonts w:eastAsia="Arial" w:cs="Times New Roman"/>
        </w:rPr>
        <w:t>0,275</w:t>
      </w:r>
      <w:r w:rsidR="00C31CEF" w:rsidRPr="00C31CEF">
        <w:rPr>
          <w:rFonts w:cs="Times New Roman"/>
        </w:rPr>
        <w:t>.</w:t>
      </w:r>
      <w:r w:rsidR="00CD6A69">
        <w:rPr>
          <w:rFonts w:cs="Times New Roman"/>
        </w:rPr>
        <w:t xml:space="preserve"> Hal ini menjadikan Variabel </w:t>
      </w:r>
      <w:r w:rsidR="00CD6A69" w:rsidRPr="00C31CEF">
        <w:rPr>
          <w:rFonts w:cs="Times New Roman"/>
        </w:rPr>
        <w:t>Karakteristik Toko Bangunan</w:t>
      </w:r>
      <w:r w:rsidR="00CD6A69">
        <w:rPr>
          <w:rFonts w:cs="Times New Roman"/>
        </w:rPr>
        <w:t xml:space="preserve"> (X1) memiliki nilai pengaruh terbesar kedua setelah Variabel </w:t>
      </w:r>
      <w:r w:rsidR="00DD3F00">
        <w:rPr>
          <w:rFonts w:cs="Times New Roman"/>
        </w:rPr>
        <w:t>Dukungan dari Pemilik Toko</w:t>
      </w:r>
      <w:r w:rsidR="00C300EA">
        <w:rPr>
          <w:rFonts w:cs="Times New Roman"/>
        </w:rPr>
        <w:t xml:space="preserve"> </w:t>
      </w:r>
      <w:r w:rsidR="00CD6A69">
        <w:rPr>
          <w:rFonts w:cs="Times New Roman"/>
        </w:rPr>
        <w:t>(X3)</w:t>
      </w:r>
      <w:r w:rsidR="00277CCD">
        <w:rPr>
          <w:rFonts w:cs="Times New Roman"/>
        </w:rPr>
        <w:t>.</w:t>
      </w:r>
    </w:p>
    <w:p w14:paraId="78DCEFAD" w14:textId="77777777" w:rsidR="009F5919" w:rsidRPr="00277CCD" w:rsidRDefault="009F5919" w:rsidP="000467DA">
      <w:pPr>
        <w:spacing w:after="0"/>
        <w:ind w:firstLine="709"/>
      </w:pPr>
    </w:p>
    <w:p w14:paraId="4A41659F" w14:textId="4376FDF7" w:rsidR="000D4B1D" w:rsidRDefault="00CB6368" w:rsidP="000467DA">
      <w:pPr>
        <w:pStyle w:val="Heading3"/>
        <w:spacing w:before="0"/>
        <w:ind w:left="709"/>
        <w:rPr>
          <w:rFonts w:cs="Times New Roman"/>
        </w:rPr>
      </w:pPr>
      <w:bookmarkStart w:id="153" w:name="_Toc495608122"/>
      <w:r w:rsidRPr="000E7E9C">
        <w:rPr>
          <w:rFonts w:cs="Times New Roman"/>
          <w:lang w:val="en-US"/>
        </w:rPr>
        <w:t xml:space="preserve">Pengaruh </w:t>
      </w:r>
      <w:bookmarkEnd w:id="152"/>
      <w:r w:rsidR="000D4B1D" w:rsidRPr="000E7E9C">
        <w:rPr>
          <w:rFonts w:cs="Times New Roman"/>
        </w:rPr>
        <w:t>Daya Saing Lingkungan Bisnis Toko Bangunan Terhadap Minat Menggunakan E-marketplace Building Material Semen Indonesia yang Diartikan Sebagai Minat Beli</w:t>
      </w:r>
      <w:bookmarkEnd w:id="153"/>
      <w:r w:rsidR="000D4B1D" w:rsidRPr="000E7E9C">
        <w:rPr>
          <w:rFonts w:cs="Times New Roman"/>
        </w:rPr>
        <w:t xml:space="preserve"> </w:t>
      </w:r>
    </w:p>
    <w:p w14:paraId="18FA8649" w14:textId="30772152" w:rsidR="00943CDA" w:rsidRDefault="00B215DF" w:rsidP="009F5919">
      <w:pPr>
        <w:spacing w:before="240" w:after="0"/>
        <w:ind w:firstLine="709"/>
      </w:pPr>
      <w:r>
        <w:rPr>
          <w:rFonts w:cs="Times New Roman"/>
        </w:rPr>
        <w:t>Daya Saing Lingkungan Bisnis</w:t>
      </w:r>
      <w:r w:rsidRPr="008823FF">
        <w:rPr>
          <w:rFonts w:cs="Times New Roman"/>
          <w:lang w:val="en-US"/>
        </w:rPr>
        <w:t xml:space="preserve"> </w:t>
      </w:r>
      <w:r>
        <w:t xml:space="preserve">merupakan salah satu pengaruh sebuah toko dalam berminat atau tidaknya untuk menggunakan </w:t>
      </w:r>
      <w:r w:rsidRPr="00B215DF">
        <w:rPr>
          <w:i/>
        </w:rPr>
        <w:t>E-marketplace</w:t>
      </w:r>
      <w:r>
        <w:t xml:space="preserve"> dalam menjual produknya, pada penelitian ini adalah </w:t>
      </w:r>
      <w:r w:rsidRPr="00B215DF">
        <w:rPr>
          <w:i/>
        </w:rPr>
        <w:t>E-marketplace Building Material</w:t>
      </w:r>
      <w:r>
        <w:t xml:space="preserve"> Semen Indonesia (SIBM) karena dalam penelitian ini disebutkan bahwa variabel </w:t>
      </w:r>
      <w:r>
        <w:rPr>
          <w:rFonts w:cs="Times New Roman"/>
        </w:rPr>
        <w:t>Daya Saing Lingkungan Bisnis</w:t>
      </w:r>
      <w:r w:rsidRPr="008823FF">
        <w:rPr>
          <w:rFonts w:cs="Times New Roman"/>
          <w:lang w:val="en-US"/>
        </w:rPr>
        <w:t xml:space="preserve"> </w:t>
      </w:r>
      <w:r>
        <w:t xml:space="preserve">memiliki nilai signifikan sebesar </w:t>
      </w:r>
      <w:r w:rsidR="005650C8">
        <w:rPr>
          <w:rFonts w:cs="Times New Roman"/>
          <w:lang w:val="en-US"/>
        </w:rPr>
        <w:t>0,</w:t>
      </w:r>
      <w:r>
        <w:rPr>
          <w:rFonts w:cs="Times New Roman"/>
          <w:lang w:val="en-US"/>
        </w:rPr>
        <w:t>000</w:t>
      </w:r>
      <w:r w:rsidRPr="008823FF">
        <w:rPr>
          <w:rFonts w:cs="Times New Roman"/>
          <w:lang w:val="en-US"/>
        </w:rPr>
        <w:t xml:space="preserve"> </w:t>
      </w:r>
      <w:r>
        <w:t xml:space="preserve">&lt; 0,05 </w:t>
      </w:r>
      <w:r w:rsidR="00943CDA">
        <w:t xml:space="preserve">serta </w:t>
      </w:r>
      <w:r w:rsidR="00943CDA" w:rsidRPr="00006BBB">
        <w:rPr>
          <w:rFonts w:cs="Times New Roman"/>
          <w:lang w:val="en-US"/>
        </w:rPr>
        <w:t xml:space="preserve">hasil dari uji t </w:t>
      </w:r>
      <w:r w:rsidR="00943CDA">
        <w:rPr>
          <w:rFonts w:cs="Times New Roman"/>
        </w:rPr>
        <w:t>sebesar 4,599 yang berarti lebih besar dari</w:t>
      </w:r>
      <w:r w:rsidR="00943CDA" w:rsidRPr="00006BBB">
        <w:rPr>
          <w:rFonts w:cs="Times New Roman"/>
          <w:lang w:val="en-US"/>
        </w:rPr>
        <w:t xml:space="preserve"> t</w:t>
      </w:r>
      <w:r w:rsidR="00943CDA" w:rsidRPr="00006BBB">
        <w:rPr>
          <w:rFonts w:cs="Times New Roman"/>
        </w:rPr>
        <w:t xml:space="preserve"> </w:t>
      </w:r>
      <w:r w:rsidR="00943CDA" w:rsidRPr="00006BBB">
        <w:rPr>
          <w:rFonts w:cs="Times New Roman"/>
          <w:lang w:val="en-US"/>
        </w:rPr>
        <w:t xml:space="preserve">tabel sebesar </w:t>
      </w:r>
      <w:r w:rsidR="005650C8">
        <w:t>1,</w:t>
      </w:r>
      <w:r w:rsidR="00943CDA" w:rsidRPr="00006BBB">
        <w:t>66412</w:t>
      </w:r>
      <w:r w:rsidR="00943CDA">
        <w:t xml:space="preserve">. Sehingga H0 ditolak dan H1 diterima yang berarti </w:t>
      </w:r>
      <w:r w:rsidR="00943CDA">
        <w:rPr>
          <w:rFonts w:cs="Times New Roman"/>
        </w:rPr>
        <w:t>Daya Saing Lingkungan Bisnis</w:t>
      </w:r>
      <w:r w:rsidR="00943CDA">
        <w:t xml:space="preserve"> berpengaruh </w:t>
      </w:r>
      <w:r w:rsidR="0065194B">
        <w:t xml:space="preserve">signifikan </w:t>
      </w:r>
      <w:r w:rsidR="00943CDA">
        <w:t xml:space="preserve">terhadap </w:t>
      </w:r>
      <w:r w:rsidR="00943CDA" w:rsidRPr="00006BBB">
        <w:rPr>
          <w:rFonts w:cs="Times New Roman"/>
        </w:rPr>
        <w:t xml:space="preserve">Minat Beli yang diartikan sebagai minat menggunakan (Y) </w:t>
      </w:r>
      <w:r w:rsidR="00943CDA" w:rsidRPr="00006BBB">
        <w:rPr>
          <w:rFonts w:cs="Times New Roman"/>
          <w:i/>
        </w:rPr>
        <w:t>E-marketplace Building Material</w:t>
      </w:r>
      <w:r w:rsidR="00943CDA" w:rsidRPr="00006BBB">
        <w:rPr>
          <w:rFonts w:cs="Times New Roman"/>
        </w:rPr>
        <w:t xml:space="preserve"> Semen Indonesia (SIBM)</w:t>
      </w:r>
      <w:r w:rsidR="00943CDA">
        <w:t>.</w:t>
      </w:r>
    </w:p>
    <w:p w14:paraId="10B7296D" w14:textId="719BAA9F" w:rsidR="000E6E39" w:rsidRDefault="00EE1D42" w:rsidP="000467DA">
      <w:pPr>
        <w:spacing w:after="0"/>
        <w:ind w:firstLine="709"/>
        <w:rPr>
          <w:rFonts w:cs="Times New Roman"/>
        </w:rPr>
      </w:pPr>
      <w:r>
        <w:rPr>
          <w:rFonts w:cs="Times New Roman"/>
        </w:rPr>
        <w:lastRenderedPageBreak/>
        <w:t>Daya Saing Lingkungan Bisnis</w:t>
      </w:r>
      <w:r w:rsidRPr="008823FF">
        <w:rPr>
          <w:rFonts w:cs="Times New Roman"/>
          <w:lang w:val="en-US"/>
        </w:rPr>
        <w:t xml:space="preserve"> </w:t>
      </w:r>
      <w:r>
        <w:t xml:space="preserve">yang merupakan variabel independen (X2) yang didefinisikan sebagai </w:t>
      </w:r>
      <w:r w:rsidR="00D948DF">
        <w:t>tingkat tekanan dari luar perusahaan (Toko) dari luar toko yang m</w:t>
      </w:r>
      <w:r w:rsidR="007F4155">
        <w:t xml:space="preserve">endorong sebuah toko menggunakan </w:t>
      </w:r>
      <w:r w:rsidR="00D948DF">
        <w:t xml:space="preserve"> </w:t>
      </w:r>
      <w:r w:rsidRPr="0024144D">
        <w:rPr>
          <w:i/>
        </w:rPr>
        <w:t>e-marketplace</w:t>
      </w:r>
      <w:r>
        <w:t xml:space="preserve"> sebagai media penjualan produknya yang terdiri dari </w:t>
      </w:r>
      <w:r w:rsidR="00D948DF" w:rsidRPr="00D948DF">
        <w:rPr>
          <w:i/>
        </w:rPr>
        <w:t>peers and government</w:t>
      </w:r>
      <w:r w:rsidR="00D948DF">
        <w:t xml:space="preserve"> dan transparansi </w:t>
      </w:r>
      <w:r>
        <w:t xml:space="preserve">memiliki pengaruh terhadap variabel dependen (Y) yaitu minat beli yang diartikan sebagai minat menggunakan. Hal ini dikarenakan pada indikator </w:t>
      </w:r>
      <w:r w:rsidR="007F4155" w:rsidRPr="00B31D2A">
        <w:rPr>
          <w:i/>
        </w:rPr>
        <w:t>peers</w:t>
      </w:r>
      <w:r w:rsidR="007F4155">
        <w:t xml:space="preserve"> </w:t>
      </w:r>
      <w:r>
        <w:t xml:space="preserve">yang memiiki definisi </w:t>
      </w:r>
      <w:r w:rsidR="007F4155">
        <w:t xml:space="preserve">stimulasi dari mitra usaha maupun pesaing </w:t>
      </w:r>
      <w:r>
        <w:t xml:space="preserve">dianggap hal yang penting bagi pemilik toko yang menjadi responden pada penelitian ini. </w:t>
      </w:r>
      <w:r w:rsidR="007F4155">
        <w:t>Lebih jelasnya pada indikator X2.4</w:t>
      </w:r>
      <w:r w:rsidR="005434AD">
        <w:t xml:space="preserve"> pada kuisioner yaitu </w:t>
      </w:r>
      <w:r w:rsidR="005434AD" w:rsidRPr="000E7E9C">
        <w:rPr>
          <w:rFonts w:cs="Times New Roman"/>
        </w:rPr>
        <w:t xml:space="preserve">pernyataan bahwa dengan </w:t>
      </w:r>
      <w:r w:rsidR="005434AD" w:rsidRPr="000E7E9C">
        <w:rPr>
          <w:rFonts w:cs="Times New Roman"/>
          <w:i/>
        </w:rPr>
        <w:t xml:space="preserve">E-marketplace Building </w:t>
      </w:r>
      <w:r w:rsidR="005434AD" w:rsidRPr="000E7E9C">
        <w:rPr>
          <w:rFonts w:cs="Times New Roman"/>
        </w:rPr>
        <w:t>Material Semen Indonesia (SIBM) akan meningkatkan kolaborasi Toko dengan Mitranya</w:t>
      </w:r>
      <w:r w:rsidR="005434AD">
        <w:t xml:space="preserve"> </w:t>
      </w:r>
      <w:r>
        <w:t>memiliki mean tertinggi diantara i</w:t>
      </w:r>
      <w:r w:rsidR="005D1895">
        <w:t>ndikator atau item pernyataan X2</w:t>
      </w:r>
      <w:r w:rsidR="000E6E39">
        <w:t xml:space="preserve"> yang lainnya.</w:t>
      </w:r>
    </w:p>
    <w:p w14:paraId="6F5DFEEC" w14:textId="5DBD05C0" w:rsidR="00CC6D09" w:rsidRPr="000E6E39" w:rsidRDefault="00EE1D42" w:rsidP="000E6E39">
      <w:pPr>
        <w:spacing w:after="0"/>
        <w:ind w:firstLine="709"/>
        <w:rPr>
          <w:rFonts w:cs="Times New Roman"/>
        </w:rPr>
      </w:pPr>
      <w:r>
        <w:t xml:space="preserve">Sejalan dengan penelitian yang dilakukan </w:t>
      </w:r>
      <w:r w:rsidR="00653856">
        <w:t>O’callaghan et al (1992</w:t>
      </w:r>
      <w:r>
        <w:t xml:space="preserve">) bahwa faktor yang memengaruhi sebuah perusahaan untuk menggunakan </w:t>
      </w:r>
      <w:r w:rsidRPr="00391687">
        <w:rPr>
          <w:i/>
        </w:rPr>
        <w:t>Electronic Data Interchange</w:t>
      </w:r>
      <w:r>
        <w:t xml:space="preserve"> </w:t>
      </w:r>
      <w:r w:rsidR="00653856">
        <w:rPr>
          <w:i/>
        </w:rPr>
        <w:t xml:space="preserve">System in Marketing Channel </w:t>
      </w:r>
      <w:r>
        <w:t xml:space="preserve">(yang saat ini dikembangkan menjadi </w:t>
      </w:r>
      <w:r w:rsidRPr="00391687">
        <w:rPr>
          <w:i/>
        </w:rPr>
        <w:t>E-marketplace</w:t>
      </w:r>
      <w:r>
        <w:t>) dalam menjalankan bisnisnya salah sa</w:t>
      </w:r>
      <w:r w:rsidR="0031721A">
        <w:t xml:space="preserve">tunya adalah </w:t>
      </w:r>
      <w:r w:rsidR="00B31D2A">
        <w:t xml:space="preserve">stimulasi dari mitra usaha atau pelanggan utama bahkan pesaing ada di </w:t>
      </w:r>
      <w:r w:rsidR="00B31D2A" w:rsidRPr="00E82FA3">
        <w:rPr>
          <w:i/>
        </w:rPr>
        <w:t xml:space="preserve">E-marketplace </w:t>
      </w:r>
      <w:r w:rsidR="00B31D2A">
        <w:t>yang dianggap bisa melakukan kolaborasi lebih</w:t>
      </w:r>
      <w:r>
        <w:t>.</w:t>
      </w:r>
    </w:p>
    <w:p w14:paraId="6C025147" w14:textId="79331856" w:rsidR="00E82FA3" w:rsidRDefault="00CC6D09" w:rsidP="000467DA">
      <w:pPr>
        <w:spacing w:after="0"/>
        <w:ind w:firstLine="709"/>
        <w:rPr>
          <w:rFonts w:cs="Times New Roman"/>
        </w:rPr>
      </w:pPr>
      <w:r>
        <w:t>Selanjutnya n</w:t>
      </w:r>
      <w:r w:rsidRPr="00CC6D09">
        <w:rPr>
          <w:rFonts w:cs="Times New Roman"/>
        </w:rPr>
        <w:t xml:space="preserve">ilai koefisien Daya Saing Lingkungan Bisnis (X2) sebesar </w:t>
      </w:r>
      <w:r w:rsidR="00490C7B">
        <w:rPr>
          <w:rFonts w:eastAsia="Arial" w:cs="Times New Roman"/>
        </w:rPr>
        <w:t>0,</w:t>
      </w:r>
      <w:r w:rsidRPr="00CC6D09">
        <w:rPr>
          <w:rFonts w:eastAsia="Arial" w:cs="Times New Roman"/>
        </w:rPr>
        <w:t xml:space="preserve">269 </w:t>
      </w:r>
      <w:r w:rsidRPr="00CC6D09">
        <w:rPr>
          <w:rFonts w:cs="Times New Roman"/>
        </w:rPr>
        <w:t xml:space="preserve">menunjukkan bahwa variabel Daya Saing Lingkungan Bisnis (X2) berpengaruh positif terhadap minat beli yang diartikan sebagai minat menggunakan </w:t>
      </w:r>
      <w:r w:rsidRPr="00CC6D09">
        <w:rPr>
          <w:rFonts w:cs="Times New Roman"/>
          <w:i/>
        </w:rPr>
        <w:t>E-marketplace Building</w:t>
      </w:r>
      <w:r w:rsidRPr="00CC6D09">
        <w:rPr>
          <w:rFonts w:cs="Times New Roman"/>
        </w:rPr>
        <w:t xml:space="preserve"> Material Semen Indonesia (SIBM). Artinya jika nilai variabel Daya Saing Lingkungan Bisnis semakin besar atau mengalami kenaikan maka terhadap minat beli yang diartikan sebagai minat menggunakan </w:t>
      </w:r>
      <w:r w:rsidRPr="00CC6D09">
        <w:rPr>
          <w:rFonts w:cs="Times New Roman"/>
          <w:i/>
        </w:rPr>
        <w:t>E-marketplace Building</w:t>
      </w:r>
      <w:r w:rsidRPr="00CC6D09">
        <w:rPr>
          <w:rFonts w:cs="Times New Roman"/>
        </w:rPr>
        <w:t xml:space="preserve"> Material Semen Indonesia (SIBM) akan menjadi lebih baik.</w:t>
      </w:r>
    </w:p>
    <w:p w14:paraId="7022FA50" w14:textId="77777777" w:rsidR="009F5919" w:rsidRDefault="009F5919" w:rsidP="000467DA">
      <w:pPr>
        <w:spacing w:after="0"/>
        <w:ind w:firstLine="709"/>
        <w:rPr>
          <w:rFonts w:cs="Times New Roman"/>
        </w:rPr>
      </w:pPr>
    </w:p>
    <w:p w14:paraId="264EE5BE" w14:textId="77777777" w:rsidR="009F5919" w:rsidRDefault="009F5919" w:rsidP="000467DA">
      <w:pPr>
        <w:spacing w:after="0"/>
        <w:ind w:firstLine="709"/>
        <w:rPr>
          <w:rFonts w:cs="Times New Roman"/>
        </w:rPr>
      </w:pPr>
    </w:p>
    <w:p w14:paraId="5F3637C7" w14:textId="0676F960" w:rsidR="000D4B1D" w:rsidRDefault="000D4B1D" w:rsidP="000467DA">
      <w:pPr>
        <w:pStyle w:val="Heading3"/>
        <w:spacing w:before="0"/>
        <w:ind w:left="709"/>
        <w:rPr>
          <w:rFonts w:cs="Times New Roman"/>
        </w:rPr>
      </w:pPr>
      <w:bookmarkStart w:id="154" w:name="_Toc495608123"/>
      <w:r w:rsidRPr="000E7E9C">
        <w:rPr>
          <w:rFonts w:cs="Times New Roman"/>
          <w:lang w:val="en-US"/>
        </w:rPr>
        <w:lastRenderedPageBreak/>
        <w:t xml:space="preserve">Pengaruh </w:t>
      </w:r>
      <w:r w:rsidR="00EE2C1B" w:rsidRPr="00E141CA">
        <w:rPr>
          <w:rFonts w:cs="Times New Roman"/>
        </w:rPr>
        <w:t>D</w:t>
      </w:r>
      <w:r w:rsidR="00EE2C1B">
        <w:rPr>
          <w:rFonts w:cs="Times New Roman"/>
        </w:rPr>
        <w:t>ukungan dari Pengambil Keputusan</w:t>
      </w:r>
      <w:r w:rsidR="00EE2C1B" w:rsidRPr="00E141CA">
        <w:rPr>
          <w:rFonts w:cs="Times New Roman"/>
        </w:rPr>
        <w:t xml:space="preserve"> </w:t>
      </w:r>
      <w:r w:rsidRPr="000E7E9C">
        <w:rPr>
          <w:rFonts w:cs="Times New Roman"/>
        </w:rPr>
        <w:t>Terhadap Minat Menggunakan E-marketplace Building Material Semen Indonesia yang Diartikan Sebagai Minat Beli</w:t>
      </w:r>
      <w:bookmarkEnd w:id="154"/>
      <w:r w:rsidRPr="000E7E9C">
        <w:rPr>
          <w:rFonts w:cs="Times New Roman"/>
        </w:rPr>
        <w:t xml:space="preserve"> </w:t>
      </w:r>
    </w:p>
    <w:p w14:paraId="55314873" w14:textId="0476E067" w:rsidR="00E61D3A" w:rsidRDefault="00EE2C1B" w:rsidP="009F5919">
      <w:pPr>
        <w:spacing w:before="240" w:after="0"/>
        <w:ind w:firstLine="709"/>
      </w:pPr>
      <w:r w:rsidRPr="00E141CA">
        <w:rPr>
          <w:rFonts w:cs="Times New Roman"/>
        </w:rPr>
        <w:t>D</w:t>
      </w:r>
      <w:r>
        <w:rPr>
          <w:rFonts w:cs="Times New Roman"/>
        </w:rPr>
        <w:t>ukungan dari Pengambil Keputusan</w:t>
      </w:r>
      <w:r w:rsidR="0065194B">
        <w:rPr>
          <w:rFonts w:cs="Times New Roman"/>
        </w:rPr>
        <w:t xml:space="preserve"> </w:t>
      </w:r>
      <w:r w:rsidR="00DE1372">
        <w:t xml:space="preserve">merupakan salah satu pengaruh sebuah toko dalam berminat atau tidaknya untuk menggunakan </w:t>
      </w:r>
      <w:r w:rsidR="00DE1372" w:rsidRPr="00B215DF">
        <w:rPr>
          <w:i/>
        </w:rPr>
        <w:t>E-marketplace</w:t>
      </w:r>
      <w:r w:rsidR="00DE1372">
        <w:t xml:space="preserve"> dalam menjual produknya, pada penelitian ini adalah </w:t>
      </w:r>
      <w:r w:rsidR="00DE1372" w:rsidRPr="00B215DF">
        <w:rPr>
          <w:i/>
        </w:rPr>
        <w:t>E-marketplace Building Material</w:t>
      </w:r>
      <w:r w:rsidR="00F55A12">
        <w:t xml:space="preserve"> Semen Indonesia (SIBM). K</w:t>
      </w:r>
      <w:r w:rsidR="00DE1372">
        <w:t xml:space="preserve">arena dalam penelitian ini disebutkan bahwa variabel </w:t>
      </w:r>
      <w:r w:rsidR="00DD3F00">
        <w:rPr>
          <w:rFonts w:cs="Times New Roman"/>
        </w:rPr>
        <w:t>Dukungan dari Pemilik Toko</w:t>
      </w:r>
      <w:r w:rsidR="0065194B">
        <w:rPr>
          <w:rFonts w:cs="Times New Roman"/>
        </w:rPr>
        <w:t xml:space="preserve"> </w:t>
      </w:r>
      <w:r w:rsidR="00DE1372">
        <w:t xml:space="preserve">memiliki nilai signifikan sebesar </w:t>
      </w:r>
      <w:r w:rsidR="00E82FA3">
        <w:rPr>
          <w:rFonts w:cs="Times New Roman"/>
          <w:lang w:val="en-US"/>
        </w:rPr>
        <w:t>0,</w:t>
      </w:r>
      <w:r w:rsidR="00DE1372">
        <w:rPr>
          <w:rFonts w:cs="Times New Roman"/>
          <w:lang w:val="en-US"/>
        </w:rPr>
        <w:t>000</w:t>
      </w:r>
      <w:r w:rsidR="00DE1372" w:rsidRPr="008823FF">
        <w:rPr>
          <w:rFonts w:cs="Times New Roman"/>
          <w:lang w:val="en-US"/>
        </w:rPr>
        <w:t xml:space="preserve"> </w:t>
      </w:r>
      <w:r w:rsidR="00DE1372">
        <w:t xml:space="preserve">&lt; 0,05 </w:t>
      </w:r>
      <w:r w:rsidR="00127A9D">
        <w:t xml:space="preserve">serta </w:t>
      </w:r>
      <w:r w:rsidR="00127A9D" w:rsidRPr="00006BBB">
        <w:rPr>
          <w:rFonts w:cs="Times New Roman"/>
          <w:lang w:val="en-US"/>
        </w:rPr>
        <w:t xml:space="preserve">hasil dari uji t </w:t>
      </w:r>
      <w:r w:rsidR="00F55A12">
        <w:rPr>
          <w:rFonts w:cs="Times New Roman"/>
        </w:rPr>
        <w:t>sebesar 3,752</w:t>
      </w:r>
      <w:r w:rsidR="00127A9D">
        <w:rPr>
          <w:rFonts w:cs="Times New Roman"/>
        </w:rPr>
        <w:t xml:space="preserve"> yang berarti lebih besar dari</w:t>
      </w:r>
      <w:r w:rsidR="00127A9D" w:rsidRPr="00006BBB">
        <w:rPr>
          <w:rFonts w:cs="Times New Roman"/>
          <w:lang w:val="en-US"/>
        </w:rPr>
        <w:t xml:space="preserve"> t</w:t>
      </w:r>
      <w:r w:rsidR="00127A9D" w:rsidRPr="00006BBB">
        <w:rPr>
          <w:rFonts w:cs="Times New Roman"/>
        </w:rPr>
        <w:t xml:space="preserve"> </w:t>
      </w:r>
      <w:r w:rsidR="00127A9D" w:rsidRPr="00006BBB">
        <w:rPr>
          <w:rFonts w:cs="Times New Roman"/>
          <w:lang w:val="en-US"/>
        </w:rPr>
        <w:t xml:space="preserve">tabel sebesar </w:t>
      </w:r>
      <w:r w:rsidR="00127A9D" w:rsidRPr="00006BBB">
        <w:t>1.66412</w:t>
      </w:r>
      <w:r w:rsidR="00127A9D">
        <w:t>. Sehi</w:t>
      </w:r>
      <w:r w:rsidR="0065194B">
        <w:t xml:space="preserve">ngga H0 ditolak dan H1 diterima yang berarti </w:t>
      </w:r>
      <w:r w:rsidR="0065194B">
        <w:rPr>
          <w:rFonts w:cs="Times New Roman"/>
        </w:rPr>
        <w:t xml:space="preserve">Dukungan dari Pemilik Toko berpengaruh signifikan terhadap </w:t>
      </w:r>
      <w:r w:rsidR="0065194B" w:rsidRPr="00006BBB">
        <w:rPr>
          <w:rFonts w:cs="Times New Roman"/>
        </w:rPr>
        <w:t xml:space="preserve">Minat Beli yang diartikan sebagai minat menggunakan (Y) </w:t>
      </w:r>
      <w:r w:rsidR="0065194B" w:rsidRPr="00006BBB">
        <w:rPr>
          <w:rFonts w:cs="Times New Roman"/>
          <w:i/>
        </w:rPr>
        <w:t>E-marketplace Building Material</w:t>
      </w:r>
      <w:r w:rsidR="0065194B" w:rsidRPr="00006BBB">
        <w:rPr>
          <w:rFonts w:cs="Times New Roman"/>
        </w:rPr>
        <w:t xml:space="preserve"> Semen Indonesia (SIBM)</w:t>
      </w:r>
      <w:r w:rsidR="0065194B">
        <w:t>.</w:t>
      </w:r>
    </w:p>
    <w:p w14:paraId="374E55FD" w14:textId="29F5278D" w:rsidR="000564BC" w:rsidRDefault="00EE2C1B" w:rsidP="000564BC">
      <w:pPr>
        <w:spacing w:after="0"/>
        <w:ind w:firstLine="720"/>
        <w:rPr>
          <w:rFonts w:cs="Times New Roman"/>
          <w:b/>
        </w:rPr>
      </w:pPr>
      <w:r w:rsidRPr="00E141CA">
        <w:rPr>
          <w:rFonts w:cs="Times New Roman"/>
        </w:rPr>
        <w:t>D</w:t>
      </w:r>
      <w:r>
        <w:rPr>
          <w:rFonts w:cs="Times New Roman"/>
        </w:rPr>
        <w:t>ukungan dari Pengambil Keputusan</w:t>
      </w:r>
      <w:r w:rsidRPr="00E141CA">
        <w:rPr>
          <w:rFonts w:cs="Times New Roman"/>
        </w:rPr>
        <w:t xml:space="preserve"> </w:t>
      </w:r>
      <w:r w:rsidR="00290A3F">
        <w:t xml:space="preserve">yang merupakan variabel </w:t>
      </w:r>
      <w:r w:rsidR="005973B1">
        <w:t>independen (X3</w:t>
      </w:r>
      <w:r w:rsidR="00290A3F">
        <w:t xml:space="preserve">) yang didefinisikan sebagai tingkat </w:t>
      </w:r>
      <w:r w:rsidR="00146672">
        <w:t xml:space="preserve">dukungan pengambil keputusan terhadap usahanya untuk </w:t>
      </w:r>
      <w:r w:rsidR="00290A3F">
        <w:t xml:space="preserve">menggunakan </w:t>
      </w:r>
      <w:r w:rsidR="00290A3F" w:rsidRPr="0024144D">
        <w:rPr>
          <w:i/>
        </w:rPr>
        <w:t>e-marketplace</w:t>
      </w:r>
      <w:r w:rsidR="00290A3F">
        <w:t xml:space="preserve"> sebagai media penjualan produknya memiliki pengaruh terhadap variabel dependen (Y) yaitu minat beli yang diartikan sebagai minat menggunakan. Hal ini dikarenakan pada </w:t>
      </w:r>
      <w:r w:rsidR="00C52B3C">
        <w:t>sikap responden pada</w:t>
      </w:r>
      <w:r w:rsidR="005973B1">
        <w:t xml:space="preserve"> variabel X3 memiliki mean 4,610</w:t>
      </w:r>
      <w:r w:rsidR="00C52B3C">
        <w:t xml:space="preserve"> yang berarti memiliki respon yang tergolong agak tinggi sehingga dianggap hal yang penting bagi responden.</w:t>
      </w:r>
      <w:r w:rsidR="00290A3F">
        <w:t xml:space="preserve"> </w:t>
      </w:r>
      <w:r w:rsidR="005973B1">
        <w:t xml:space="preserve">Pada variabel ini, </w:t>
      </w:r>
      <w:r w:rsidR="005973B1" w:rsidRPr="000E7E9C">
        <w:rPr>
          <w:rFonts w:cs="Times New Roman"/>
        </w:rPr>
        <w:t>item pernyataan Pemilik Toko menyadari bahwa teknologi dapat meningkatkan daya saing Toko (X3.1) yang dianggap paling penting atau mendapat tingkat kesetujuan paling tinggi dari responden</w:t>
      </w:r>
      <w:r w:rsidR="005973B1">
        <w:rPr>
          <w:rFonts w:cs="Times New Roman"/>
        </w:rPr>
        <w:t xml:space="preserve"> dengan mean tertinggi diantara item pertanyaan X3 yang lain yaitu sebesar 4,952</w:t>
      </w:r>
      <w:r w:rsidR="005973B1" w:rsidRPr="000E7E9C">
        <w:rPr>
          <w:rFonts w:cs="Times New Roman"/>
        </w:rPr>
        <w:t>.</w:t>
      </w:r>
    </w:p>
    <w:p w14:paraId="00D6C42A" w14:textId="53458ECB" w:rsidR="00582F8B" w:rsidRDefault="00290A3F" w:rsidP="000564BC">
      <w:pPr>
        <w:spacing w:after="0"/>
        <w:ind w:firstLine="720"/>
      </w:pPr>
      <w:r>
        <w:t xml:space="preserve">Sejalan dengan penelitian yang dilakukan </w:t>
      </w:r>
      <w:r w:rsidR="00A850B9">
        <w:t>Premkumar et al (1994</w:t>
      </w:r>
      <w:r>
        <w:t xml:space="preserve">) bahwa faktor yang memengaruhi sebuah perusahaan untuk menggunakan </w:t>
      </w:r>
      <w:r w:rsidRPr="00391687">
        <w:rPr>
          <w:i/>
        </w:rPr>
        <w:t>Electronic Data Interchange</w:t>
      </w:r>
      <w:r>
        <w:t xml:space="preserve"> </w:t>
      </w:r>
      <w:r>
        <w:rPr>
          <w:i/>
        </w:rPr>
        <w:t xml:space="preserve">System in Marketing Channel </w:t>
      </w:r>
      <w:r>
        <w:t xml:space="preserve">(yang saat ini dikembangkan menjadi </w:t>
      </w:r>
      <w:r w:rsidRPr="00391687">
        <w:rPr>
          <w:i/>
        </w:rPr>
        <w:t>E-marketplace</w:t>
      </w:r>
      <w:r>
        <w:t xml:space="preserve">) dalam menjalankan bisnisnya salah satunya adalah </w:t>
      </w:r>
      <w:r w:rsidR="006743C3">
        <w:t>kekuatan dukungan dari pengambil keputusan sebuah usaha atau bisnis.</w:t>
      </w:r>
      <w:bookmarkStart w:id="155" w:name="_Toc487523503"/>
      <w:bookmarkEnd w:id="150"/>
    </w:p>
    <w:p w14:paraId="58D084E3" w14:textId="77777777" w:rsidR="00320389" w:rsidRDefault="00320389" w:rsidP="000564BC">
      <w:pPr>
        <w:spacing w:after="0"/>
        <w:ind w:firstLine="720"/>
      </w:pPr>
    </w:p>
    <w:p w14:paraId="397EE5BB" w14:textId="77777777" w:rsidR="00320389" w:rsidRPr="000564BC" w:rsidRDefault="00320389" w:rsidP="000564BC">
      <w:pPr>
        <w:spacing w:after="0"/>
        <w:ind w:firstLine="720"/>
        <w:rPr>
          <w:rFonts w:cs="Times New Roman"/>
          <w:b/>
        </w:rPr>
      </w:pPr>
    </w:p>
    <w:p w14:paraId="6257CD7D" w14:textId="7DC5C103" w:rsidR="00AA7361" w:rsidRPr="000E7E9C" w:rsidRDefault="00582F8B" w:rsidP="00AA7361">
      <w:pPr>
        <w:spacing w:after="0"/>
        <w:ind w:firstLine="709"/>
        <w:rPr>
          <w:rFonts w:cs="Times New Roman"/>
        </w:rPr>
      </w:pPr>
      <w:r>
        <w:lastRenderedPageBreak/>
        <w:t>Selanjutnya n</w:t>
      </w:r>
      <w:r w:rsidRPr="00582F8B">
        <w:rPr>
          <w:rFonts w:cs="Times New Roman"/>
        </w:rPr>
        <w:t xml:space="preserve">ilai koefisien </w:t>
      </w:r>
      <w:r w:rsidR="00EE2C1B" w:rsidRPr="00E141CA">
        <w:rPr>
          <w:rFonts w:cs="Times New Roman"/>
        </w:rPr>
        <w:t>D</w:t>
      </w:r>
      <w:r w:rsidR="00EE2C1B">
        <w:rPr>
          <w:rFonts w:cs="Times New Roman"/>
        </w:rPr>
        <w:t>ukungan dari Pengambil Keputusan</w:t>
      </w:r>
      <w:r w:rsidR="00EE2C1B" w:rsidRPr="00E141CA">
        <w:rPr>
          <w:rFonts w:cs="Times New Roman"/>
        </w:rPr>
        <w:t xml:space="preserve"> </w:t>
      </w:r>
      <w:r w:rsidRPr="00582F8B">
        <w:rPr>
          <w:rFonts w:cs="Times New Roman"/>
        </w:rPr>
        <w:t xml:space="preserve">(X3) sebesar </w:t>
      </w:r>
      <w:r w:rsidR="00AA7361">
        <w:rPr>
          <w:rFonts w:eastAsia="Arial" w:cs="Times New Roman"/>
        </w:rPr>
        <w:t>0,</w:t>
      </w:r>
      <w:r w:rsidRPr="00582F8B">
        <w:rPr>
          <w:rFonts w:eastAsia="Arial" w:cs="Times New Roman"/>
        </w:rPr>
        <w:t xml:space="preserve">422 </w:t>
      </w:r>
      <w:r w:rsidRPr="00582F8B">
        <w:rPr>
          <w:rFonts w:cs="Times New Roman"/>
        </w:rPr>
        <w:t xml:space="preserve">menunjukkan bahwa variabel </w:t>
      </w:r>
      <w:r w:rsidR="00EE2C1B" w:rsidRPr="00E141CA">
        <w:rPr>
          <w:rFonts w:cs="Times New Roman"/>
        </w:rPr>
        <w:t>D</w:t>
      </w:r>
      <w:r w:rsidR="00EE2C1B">
        <w:rPr>
          <w:rFonts w:cs="Times New Roman"/>
        </w:rPr>
        <w:t>ukungan dari Pengambil Keputusan</w:t>
      </w:r>
      <w:r w:rsidRPr="00582F8B">
        <w:rPr>
          <w:rFonts w:cs="Times New Roman"/>
        </w:rPr>
        <w:t xml:space="preserve"> (X3) berpengaruh positif terhadap minat beli yang diartikan sebagai minat menggunakan </w:t>
      </w:r>
      <w:r w:rsidRPr="00582F8B">
        <w:rPr>
          <w:rFonts w:cs="Times New Roman"/>
          <w:i/>
        </w:rPr>
        <w:t>E-marketplace Building</w:t>
      </w:r>
      <w:r w:rsidRPr="00582F8B">
        <w:rPr>
          <w:rFonts w:cs="Times New Roman"/>
        </w:rPr>
        <w:t xml:space="preserve"> Material Semen Indonesia (SIBM).  Artinya jika nilai variabel </w:t>
      </w:r>
      <w:r w:rsidR="00EE2C1B" w:rsidRPr="00E141CA">
        <w:rPr>
          <w:rFonts w:cs="Times New Roman"/>
        </w:rPr>
        <w:t>D</w:t>
      </w:r>
      <w:r w:rsidR="00EE2C1B">
        <w:rPr>
          <w:rFonts w:cs="Times New Roman"/>
        </w:rPr>
        <w:t>ukungan dari Pengambil Keputusan</w:t>
      </w:r>
      <w:r w:rsidR="00EE2C1B" w:rsidRPr="00E141CA">
        <w:rPr>
          <w:rFonts w:cs="Times New Roman"/>
        </w:rPr>
        <w:t xml:space="preserve"> </w:t>
      </w:r>
      <w:r w:rsidRPr="00582F8B">
        <w:rPr>
          <w:rFonts w:cs="Times New Roman"/>
        </w:rPr>
        <w:t xml:space="preserve">semakin besar atau mengalami kenaikan maka terhadap minat beli yang diartikan sebagai minat menggunakan </w:t>
      </w:r>
      <w:r w:rsidRPr="00582F8B">
        <w:rPr>
          <w:rFonts w:cs="Times New Roman"/>
          <w:i/>
        </w:rPr>
        <w:t>E-marketplace Building</w:t>
      </w:r>
      <w:r w:rsidRPr="00582F8B">
        <w:rPr>
          <w:rFonts w:cs="Times New Roman"/>
        </w:rPr>
        <w:t xml:space="preserve"> Material Semen Indonesia (SIBM) akan menjadi lebih baik.</w:t>
      </w:r>
      <w:r w:rsidR="00AA7361">
        <w:rPr>
          <w:rFonts w:cs="Times New Roman"/>
        </w:rPr>
        <w:t xml:space="preserve"> Hal ini menjadikan Variabel </w:t>
      </w:r>
      <w:r w:rsidR="00EE2C1B" w:rsidRPr="00E141CA">
        <w:rPr>
          <w:rFonts w:cs="Times New Roman"/>
        </w:rPr>
        <w:t>D</w:t>
      </w:r>
      <w:r w:rsidR="00EE2C1B">
        <w:rPr>
          <w:rFonts w:cs="Times New Roman"/>
        </w:rPr>
        <w:t>ukungan dari Pengambil Keputusan</w:t>
      </w:r>
      <w:r w:rsidR="00AA7361">
        <w:rPr>
          <w:rFonts w:cs="Times New Roman"/>
        </w:rPr>
        <w:t xml:space="preserve"> (X3) memiliki nilai pengaruh terbesar diantara dua variabel independen yang lain. </w:t>
      </w:r>
    </w:p>
    <w:p w14:paraId="5D7325B3" w14:textId="6046075F" w:rsidR="00AA7361" w:rsidRPr="000E7E9C" w:rsidRDefault="00AA7361" w:rsidP="00AA7361">
      <w:pPr>
        <w:spacing w:after="0"/>
        <w:ind w:firstLine="709"/>
        <w:jc w:val="center"/>
        <w:rPr>
          <w:rFonts w:cs="Times New Roman"/>
        </w:rPr>
      </w:pPr>
    </w:p>
    <w:p w14:paraId="39459F5D" w14:textId="77777777" w:rsidR="00582F8B" w:rsidRDefault="00582F8B">
      <w:pPr>
        <w:spacing w:line="276" w:lineRule="auto"/>
        <w:jc w:val="left"/>
        <w:rPr>
          <w:rFonts w:cs="Times New Roman"/>
        </w:rPr>
      </w:pPr>
      <w:r>
        <w:rPr>
          <w:rFonts w:cs="Times New Roman"/>
        </w:rPr>
        <w:br w:type="page"/>
      </w:r>
    </w:p>
    <w:p w14:paraId="3EAF64A4" w14:textId="330B3358" w:rsidR="00AE697A" w:rsidRPr="00D64BA9" w:rsidRDefault="00AE697A" w:rsidP="003C1B3E">
      <w:pPr>
        <w:pStyle w:val="Heading1"/>
        <w:numPr>
          <w:ilvl w:val="0"/>
          <w:numId w:val="0"/>
        </w:numPr>
        <w:ind w:left="432"/>
      </w:pPr>
      <w:bookmarkStart w:id="156" w:name="_Toc495608124"/>
      <w:r w:rsidRPr="000E7E9C">
        <w:rPr>
          <w:lang w:val="en-US"/>
        </w:rPr>
        <w:lastRenderedPageBreak/>
        <w:t xml:space="preserve">BAB </w:t>
      </w:r>
      <w:r w:rsidR="000467DA">
        <w:t>5</w:t>
      </w:r>
      <w:r w:rsidRPr="000E7E9C">
        <w:rPr>
          <w:lang w:val="en-US"/>
        </w:rPr>
        <w:br/>
      </w:r>
      <w:bookmarkEnd w:id="155"/>
      <w:r w:rsidR="00D64BA9">
        <w:t>KESIMPULAN DAN SARAN</w:t>
      </w:r>
      <w:bookmarkEnd w:id="156"/>
    </w:p>
    <w:p w14:paraId="69B4BE0B" w14:textId="2CBA0FE3" w:rsidR="00AE697A" w:rsidRPr="000E7E9C" w:rsidRDefault="00612D43" w:rsidP="00E162CC">
      <w:pPr>
        <w:pStyle w:val="Heading2"/>
        <w:numPr>
          <w:ilvl w:val="0"/>
          <w:numId w:val="0"/>
        </w:numPr>
        <w:rPr>
          <w:rFonts w:cs="Times New Roman"/>
          <w:lang w:val="en-US"/>
        </w:rPr>
      </w:pPr>
      <w:bookmarkStart w:id="157" w:name="_Toc487523504"/>
      <w:bookmarkStart w:id="158" w:name="_Toc495608125"/>
      <w:r w:rsidRPr="000E7E9C">
        <w:rPr>
          <w:rFonts w:cs="Times New Roman"/>
        </w:rPr>
        <w:t>5.1</w:t>
      </w:r>
      <w:r w:rsidRPr="000E7E9C">
        <w:rPr>
          <w:rFonts w:cs="Times New Roman"/>
        </w:rPr>
        <w:tab/>
      </w:r>
      <w:r w:rsidR="00AE697A" w:rsidRPr="000E7E9C">
        <w:rPr>
          <w:rFonts w:cs="Times New Roman"/>
          <w:lang w:val="en-US"/>
        </w:rPr>
        <w:t>Kesimpulan</w:t>
      </w:r>
      <w:bookmarkEnd w:id="157"/>
      <w:bookmarkEnd w:id="158"/>
    </w:p>
    <w:p w14:paraId="55EB9D5D" w14:textId="69199157" w:rsidR="00AE697A" w:rsidRPr="001E6AD0" w:rsidRDefault="0043286D" w:rsidP="001E6AD0">
      <w:pPr>
        <w:spacing w:after="0"/>
        <w:ind w:firstLine="720"/>
        <w:rPr>
          <w:rFonts w:cs="Times New Roman"/>
          <w:color w:val="000000" w:themeColor="text1"/>
          <w:szCs w:val="24"/>
          <w:lang w:val="en-US"/>
        </w:rPr>
      </w:pPr>
      <w:r w:rsidRPr="000E7E9C">
        <w:rPr>
          <w:rFonts w:cs="Times New Roman"/>
          <w:lang w:val="en-US"/>
        </w:rPr>
        <w:t xml:space="preserve">Penelitian ini bertujuan untuk mengetahui pengaruh </w:t>
      </w:r>
      <w:r w:rsidRPr="000E7E9C">
        <w:rPr>
          <w:rFonts w:cs="Times New Roman"/>
        </w:rPr>
        <w:t>Karateristik Toko Bangunan, Daya Saing Lin</w:t>
      </w:r>
      <w:r w:rsidR="008703F3">
        <w:rPr>
          <w:rFonts w:cs="Times New Roman"/>
        </w:rPr>
        <w:t xml:space="preserve">gkungan </w:t>
      </w:r>
      <w:r w:rsidR="00140177">
        <w:rPr>
          <w:rFonts w:cs="Times New Roman"/>
        </w:rPr>
        <w:t xml:space="preserve">Bisnis dan </w:t>
      </w:r>
      <w:r w:rsidR="00DD3F00">
        <w:rPr>
          <w:rFonts w:cs="Times New Roman"/>
        </w:rPr>
        <w:t>Dukungan dari Pemilik Toko</w:t>
      </w:r>
      <w:r w:rsidRPr="000E7E9C">
        <w:rPr>
          <w:rFonts w:cs="Times New Roman"/>
        </w:rPr>
        <w:t xml:space="preserve">Bangunan, terhadap minat menggunakan </w:t>
      </w:r>
      <w:r w:rsidRPr="000E7E9C">
        <w:rPr>
          <w:rFonts w:cs="Times New Roman"/>
          <w:i/>
        </w:rPr>
        <w:t>E-Marketplace Building Material</w:t>
      </w:r>
      <w:r w:rsidRPr="000E7E9C">
        <w:rPr>
          <w:rFonts w:cs="Times New Roman"/>
        </w:rPr>
        <w:t xml:space="preserve"> PT. Semen Indonesia</w:t>
      </w:r>
      <w:r w:rsidRPr="000E7E9C">
        <w:rPr>
          <w:rFonts w:cs="Times New Roman"/>
          <w:i/>
        </w:rPr>
        <w:t xml:space="preserve"> </w:t>
      </w:r>
      <w:r w:rsidR="00EC7110">
        <w:rPr>
          <w:rFonts w:cs="Times New Roman"/>
        </w:rPr>
        <w:t xml:space="preserve">(SIBM) </w:t>
      </w:r>
      <w:r w:rsidRPr="000E7E9C">
        <w:rPr>
          <w:rFonts w:cs="Times New Roman"/>
        </w:rPr>
        <w:t>yang diartikan sebagai minat beli, secara parsial</w:t>
      </w:r>
      <w:r w:rsidR="001E6AD0">
        <w:rPr>
          <w:rFonts w:cs="Times New Roman"/>
        </w:rPr>
        <w:t xml:space="preserve">. </w:t>
      </w:r>
      <w:r>
        <w:rPr>
          <w:rFonts w:cs="Times New Roman"/>
        </w:rPr>
        <w:t>A</w:t>
      </w:r>
      <w:r w:rsidR="00A40E7A" w:rsidRPr="000E7E9C">
        <w:rPr>
          <w:rFonts w:cs="Times New Roman"/>
        </w:rPr>
        <w:t xml:space="preserve">nalisis data yang digunakan adalah dengan metode analisa data statistik deskriptif dan untuk mengetahui faktor apa saja yang berpengaruh terhadap minat Pemilik Toko dalam menggunakan </w:t>
      </w:r>
      <w:r w:rsidR="00A40E7A" w:rsidRPr="000E7E9C">
        <w:rPr>
          <w:rFonts w:cs="Times New Roman"/>
          <w:i/>
        </w:rPr>
        <w:t>E-Marketplace Building Material</w:t>
      </w:r>
      <w:r w:rsidR="00A40E7A" w:rsidRPr="000E7E9C">
        <w:rPr>
          <w:rFonts w:cs="Times New Roman"/>
        </w:rPr>
        <w:t xml:space="preserve"> PT. Semen Indonesia </w:t>
      </w:r>
      <w:r w:rsidR="00454449">
        <w:rPr>
          <w:rFonts w:cs="Times New Roman"/>
        </w:rPr>
        <w:t xml:space="preserve">(SIBM) </w:t>
      </w:r>
      <w:r w:rsidR="00A40E7A" w:rsidRPr="000E7E9C">
        <w:rPr>
          <w:rFonts w:cs="Times New Roman"/>
        </w:rPr>
        <w:t>digunakan analisis regresi linier be</w:t>
      </w:r>
      <w:r w:rsidR="001E6AD0">
        <w:rPr>
          <w:rFonts w:cs="Times New Roman"/>
        </w:rPr>
        <w:t xml:space="preserve">rganda pada aplikasi SPSS 23.0. </w:t>
      </w:r>
      <w:r w:rsidR="00AE697A" w:rsidRPr="000E7E9C">
        <w:rPr>
          <w:rFonts w:cs="Times New Roman"/>
          <w:lang w:val="en-US"/>
        </w:rPr>
        <w:t xml:space="preserve">Berdasarkan analisis dan pembahasan pada bagian sebelumnya maka dapat disimpulkan </w:t>
      </w:r>
      <w:r w:rsidR="00886688" w:rsidRPr="000E7E9C">
        <w:rPr>
          <w:rFonts w:cs="Times New Roman"/>
        </w:rPr>
        <w:t>:</w:t>
      </w:r>
    </w:p>
    <w:p w14:paraId="7821DBC8" w14:textId="7E90E113" w:rsidR="008E12A8" w:rsidRDefault="00AE697A" w:rsidP="008E12A8">
      <w:pPr>
        <w:pStyle w:val="ListParagraph"/>
        <w:numPr>
          <w:ilvl w:val="0"/>
          <w:numId w:val="25"/>
        </w:numPr>
        <w:spacing w:after="0"/>
        <w:ind w:left="426"/>
        <w:rPr>
          <w:rFonts w:cs="Times New Roman"/>
          <w:lang w:val="en-US"/>
        </w:rPr>
      </w:pPr>
      <w:r w:rsidRPr="000E7E9C">
        <w:rPr>
          <w:rFonts w:cs="Times New Roman"/>
          <w:lang w:val="en-US"/>
        </w:rPr>
        <w:t xml:space="preserve">Hasil uji hipotesis pertama menunjukkan </w:t>
      </w:r>
      <w:r w:rsidR="00CD3201" w:rsidRPr="00006BBB">
        <w:rPr>
          <w:rFonts w:cs="Times New Roman"/>
        </w:rPr>
        <w:t>Karakteristik Toko Bangunan</w:t>
      </w:r>
      <w:r w:rsidR="00CD3201">
        <w:t xml:space="preserve"> berpengaruh </w:t>
      </w:r>
      <w:r w:rsidR="00E247BE">
        <w:t xml:space="preserve">signifikan </w:t>
      </w:r>
      <w:r w:rsidR="00CD3201">
        <w:t xml:space="preserve">terhadap </w:t>
      </w:r>
      <w:r w:rsidR="00CD3201" w:rsidRPr="00006BBB">
        <w:rPr>
          <w:rFonts w:cs="Times New Roman"/>
        </w:rPr>
        <w:t xml:space="preserve">Minat Beli yang diartikan sebagai minat menggunakan (Y) </w:t>
      </w:r>
      <w:r w:rsidR="00CD3201" w:rsidRPr="00006BBB">
        <w:rPr>
          <w:rFonts w:cs="Times New Roman"/>
          <w:i/>
        </w:rPr>
        <w:t>E-marketplace Building Material</w:t>
      </w:r>
      <w:r w:rsidR="00CD3201" w:rsidRPr="00006BBB">
        <w:rPr>
          <w:rFonts w:cs="Times New Roman"/>
        </w:rPr>
        <w:t xml:space="preserve"> Semen Indonesia (SIBM)</w:t>
      </w:r>
      <w:r w:rsidR="00CD3201">
        <w:t>.</w:t>
      </w:r>
      <w:r w:rsidRPr="000E7E9C">
        <w:rPr>
          <w:rFonts w:cs="Times New Roman"/>
          <w:lang w:val="en-US"/>
        </w:rPr>
        <w:t xml:space="preserve"> </w:t>
      </w:r>
    </w:p>
    <w:p w14:paraId="371C60F2" w14:textId="5146F06F" w:rsidR="009F0BA6" w:rsidRPr="00AA2D3F" w:rsidRDefault="00AE697A" w:rsidP="009F0BA6">
      <w:pPr>
        <w:pStyle w:val="ListParagraph"/>
        <w:numPr>
          <w:ilvl w:val="0"/>
          <w:numId w:val="25"/>
        </w:numPr>
        <w:spacing w:after="0"/>
        <w:ind w:left="426"/>
        <w:rPr>
          <w:rFonts w:cs="Times New Roman"/>
          <w:lang w:val="en-US"/>
        </w:rPr>
      </w:pPr>
      <w:r w:rsidRPr="008E12A8">
        <w:rPr>
          <w:rFonts w:cs="Times New Roman"/>
          <w:lang w:val="en-US"/>
        </w:rPr>
        <w:t xml:space="preserve">Hasil uji hipotesis kedua menunjukkan </w:t>
      </w:r>
      <w:r w:rsidR="00561246" w:rsidRPr="008E12A8">
        <w:rPr>
          <w:rFonts w:cs="Times New Roman"/>
          <w:lang w:val="en-US"/>
        </w:rPr>
        <w:t xml:space="preserve">Daya Saing Lingkungan Bisnis (X2) berpengaruh signifikan terhadap variabel </w:t>
      </w:r>
      <w:r w:rsidR="00561246" w:rsidRPr="008E12A8">
        <w:rPr>
          <w:rFonts w:cs="Times New Roman"/>
        </w:rPr>
        <w:t xml:space="preserve">Minat Beli yang diartikan sebagai minat menggunakan (Y) </w:t>
      </w:r>
      <w:r w:rsidR="00561246" w:rsidRPr="008E12A8">
        <w:rPr>
          <w:rFonts w:cs="Times New Roman"/>
          <w:i/>
        </w:rPr>
        <w:t>E-marketplace Building Material</w:t>
      </w:r>
      <w:r w:rsidR="00561246" w:rsidRPr="008E12A8">
        <w:rPr>
          <w:rFonts w:cs="Times New Roman"/>
        </w:rPr>
        <w:t xml:space="preserve"> Semen Indonesia (SIBM)</w:t>
      </w:r>
      <w:r w:rsidR="00561246" w:rsidRPr="008E12A8">
        <w:rPr>
          <w:rFonts w:eastAsia="Arial" w:cs="Times New Roman"/>
        </w:rPr>
        <w:t xml:space="preserve">. </w:t>
      </w:r>
    </w:p>
    <w:p w14:paraId="48670220" w14:textId="5D466082" w:rsidR="00AA2D3F" w:rsidRPr="00E21800" w:rsidRDefault="00AA2D3F" w:rsidP="00AA2D3F">
      <w:pPr>
        <w:pStyle w:val="ListParagraph"/>
        <w:numPr>
          <w:ilvl w:val="0"/>
          <w:numId w:val="25"/>
        </w:numPr>
        <w:spacing w:after="0"/>
        <w:ind w:left="426"/>
        <w:rPr>
          <w:rFonts w:cs="Times New Roman"/>
          <w:lang w:val="en-US"/>
        </w:rPr>
      </w:pPr>
      <w:r w:rsidRPr="000E7E9C">
        <w:rPr>
          <w:rFonts w:cs="Times New Roman"/>
          <w:lang w:val="en-US"/>
        </w:rPr>
        <w:t xml:space="preserve">Hasil uji hipotesis </w:t>
      </w:r>
      <w:r>
        <w:rPr>
          <w:rFonts w:cs="Times New Roman"/>
        </w:rPr>
        <w:t>ketiga</w:t>
      </w:r>
      <w:r w:rsidRPr="000E7E9C">
        <w:rPr>
          <w:rFonts w:cs="Times New Roman"/>
          <w:lang w:val="en-US"/>
        </w:rPr>
        <w:t xml:space="preserve"> menunjukkan </w:t>
      </w:r>
      <w:r w:rsidR="00DD3F00">
        <w:rPr>
          <w:rFonts w:cs="Times New Roman"/>
        </w:rPr>
        <w:t>Dukungan dari Pemilik Toko</w:t>
      </w:r>
      <w:r w:rsidR="006B4627">
        <w:rPr>
          <w:rFonts w:cs="Times New Roman"/>
        </w:rPr>
        <w:t xml:space="preserve"> </w:t>
      </w:r>
      <w:r>
        <w:t xml:space="preserve">berpengaruh terhadap </w:t>
      </w:r>
      <w:r w:rsidRPr="00006BBB">
        <w:rPr>
          <w:rFonts w:cs="Times New Roman"/>
        </w:rPr>
        <w:t xml:space="preserve">Minat Beli yang diartikan sebagai minat menggunakan (Y) </w:t>
      </w:r>
      <w:r w:rsidRPr="00006BBB">
        <w:rPr>
          <w:rFonts w:cs="Times New Roman"/>
          <w:i/>
        </w:rPr>
        <w:t>E-marketplace Building Material</w:t>
      </w:r>
      <w:r w:rsidRPr="00006BBB">
        <w:rPr>
          <w:rFonts w:cs="Times New Roman"/>
        </w:rPr>
        <w:t xml:space="preserve"> Semen Indonesia (SIBM)</w:t>
      </w:r>
      <w:r>
        <w:t>.</w:t>
      </w:r>
    </w:p>
    <w:p w14:paraId="10B2EB24" w14:textId="34E7F834" w:rsidR="00AE697A" w:rsidRPr="005E5231" w:rsidRDefault="000467DA" w:rsidP="00E162CC">
      <w:pPr>
        <w:pStyle w:val="Heading2"/>
        <w:numPr>
          <w:ilvl w:val="0"/>
          <w:numId w:val="0"/>
        </w:numPr>
        <w:ind w:left="709" w:hanging="709"/>
        <w:rPr>
          <w:rFonts w:cs="Times New Roman"/>
        </w:rPr>
      </w:pPr>
      <w:bookmarkStart w:id="159" w:name="_Toc487523506"/>
      <w:bookmarkStart w:id="160" w:name="_Toc495608126"/>
      <w:r>
        <w:rPr>
          <w:rFonts w:cs="Times New Roman"/>
        </w:rPr>
        <w:t>5.2</w:t>
      </w:r>
      <w:r w:rsidR="00612D43" w:rsidRPr="000E7E9C">
        <w:rPr>
          <w:rFonts w:cs="Times New Roman"/>
        </w:rPr>
        <w:tab/>
      </w:r>
      <w:bookmarkEnd w:id="159"/>
      <w:r w:rsidR="00D64BA9">
        <w:rPr>
          <w:rFonts w:cs="Times New Roman"/>
        </w:rPr>
        <w:t>Saran</w:t>
      </w:r>
      <w:bookmarkEnd w:id="160"/>
    </w:p>
    <w:p w14:paraId="28CC4F68" w14:textId="4229A50D" w:rsidR="000467DA" w:rsidRPr="005E5231" w:rsidRDefault="005E5231" w:rsidP="00E162CC">
      <w:pPr>
        <w:spacing w:after="0"/>
        <w:ind w:firstLine="709"/>
        <w:rPr>
          <w:rFonts w:cs="Times New Roman"/>
        </w:rPr>
      </w:pPr>
      <w:r>
        <w:rPr>
          <w:rFonts w:cs="Times New Roman"/>
        </w:rPr>
        <w:t xml:space="preserve">Beberapa </w:t>
      </w:r>
      <w:r w:rsidR="003E004E">
        <w:rPr>
          <w:rFonts w:cs="Times New Roman"/>
        </w:rPr>
        <w:t>rekomendasi</w:t>
      </w:r>
      <w:r w:rsidR="00D64BA9">
        <w:rPr>
          <w:rFonts w:cs="Times New Roman"/>
        </w:rPr>
        <w:t xml:space="preserve"> atau saran</w:t>
      </w:r>
      <w:r>
        <w:rPr>
          <w:rFonts w:cs="Times New Roman"/>
        </w:rPr>
        <w:t xml:space="preserve"> yang dapat diberikan kepada beberapa pihak dari penelitian ini adalah sebagai berikut:</w:t>
      </w:r>
    </w:p>
    <w:p w14:paraId="29C84E0D" w14:textId="77777777" w:rsidR="00AE697A" w:rsidRPr="000E7E9C" w:rsidRDefault="00AE697A" w:rsidP="0059395F">
      <w:pPr>
        <w:pStyle w:val="ListParagraph"/>
        <w:numPr>
          <w:ilvl w:val="0"/>
          <w:numId w:val="26"/>
        </w:numPr>
        <w:spacing w:after="0"/>
        <w:ind w:left="426" w:hanging="426"/>
        <w:rPr>
          <w:rFonts w:cs="Times New Roman"/>
          <w:lang w:val="en-US"/>
        </w:rPr>
      </w:pPr>
      <w:r w:rsidRPr="000E7E9C">
        <w:rPr>
          <w:rFonts w:cs="Times New Roman"/>
          <w:lang w:val="en-US"/>
        </w:rPr>
        <w:t>Penelitian selanjutnya</w:t>
      </w:r>
    </w:p>
    <w:p w14:paraId="6CCF1089" w14:textId="77777777" w:rsidR="005E5231" w:rsidRDefault="00AE697A" w:rsidP="005E5231">
      <w:pPr>
        <w:pStyle w:val="ListParagraph"/>
        <w:spacing w:after="0"/>
        <w:ind w:left="426"/>
        <w:rPr>
          <w:rFonts w:cs="Times New Roman"/>
          <w:lang w:val="en-US"/>
        </w:rPr>
      </w:pPr>
      <w:r w:rsidRPr="005E5231">
        <w:rPr>
          <w:rFonts w:cs="Times New Roman"/>
          <w:lang w:val="en-US"/>
        </w:rPr>
        <w:t xml:space="preserve">Penelitian yang akan datang </w:t>
      </w:r>
      <w:r w:rsidR="005E5231">
        <w:rPr>
          <w:rFonts w:cs="Times New Roman"/>
        </w:rPr>
        <w:t xml:space="preserve">bisa dilakukan di Kota lainnya mengingat </w:t>
      </w:r>
      <w:r w:rsidR="005E5231" w:rsidRPr="0017401F">
        <w:rPr>
          <w:rFonts w:cs="Times New Roman"/>
          <w:i/>
        </w:rPr>
        <w:t>E-marketplace Building Material</w:t>
      </w:r>
      <w:r w:rsidR="005E5231">
        <w:rPr>
          <w:rFonts w:cs="Times New Roman"/>
        </w:rPr>
        <w:t xml:space="preserve"> Semen Indonesia direncanakan untuk digunakan oleh seluruh masyarakat di wilayah Indonesia</w:t>
      </w:r>
    </w:p>
    <w:p w14:paraId="7D1B6D56" w14:textId="5EBA59EB" w:rsidR="00AE697A" w:rsidRPr="005E5231" w:rsidRDefault="00AE697A" w:rsidP="002A52BA">
      <w:pPr>
        <w:pStyle w:val="ListParagraph"/>
        <w:numPr>
          <w:ilvl w:val="0"/>
          <w:numId w:val="26"/>
        </w:numPr>
        <w:spacing w:after="0"/>
        <w:ind w:left="426" w:hanging="426"/>
        <w:rPr>
          <w:rFonts w:cs="Times New Roman"/>
          <w:lang w:val="en-US"/>
        </w:rPr>
      </w:pPr>
      <w:r w:rsidRPr="005E5231">
        <w:rPr>
          <w:rFonts w:cs="Times New Roman"/>
          <w:lang w:val="en-US"/>
        </w:rPr>
        <w:lastRenderedPageBreak/>
        <w:t>Perusahaan</w:t>
      </w:r>
    </w:p>
    <w:p w14:paraId="0FF3ECD9" w14:textId="6B9413E7" w:rsidR="003F7827" w:rsidRPr="003F7827" w:rsidRDefault="00AE697A" w:rsidP="002A52BA">
      <w:pPr>
        <w:pStyle w:val="ListParagraph"/>
        <w:numPr>
          <w:ilvl w:val="0"/>
          <w:numId w:val="42"/>
        </w:numPr>
        <w:spacing w:after="0"/>
        <w:rPr>
          <w:rFonts w:cs="Times New Roman"/>
        </w:rPr>
      </w:pPr>
      <w:r w:rsidRPr="003F7827">
        <w:rPr>
          <w:rFonts w:cs="Times New Roman"/>
          <w:lang w:val="en-US"/>
        </w:rPr>
        <w:t xml:space="preserve">Hasil penelitian ini menunjukkan bahwa </w:t>
      </w:r>
      <w:r w:rsidR="00BC1E08" w:rsidRPr="003F7827">
        <w:rPr>
          <w:rFonts w:cs="Times New Roman"/>
        </w:rPr>
        <w:t xml:space="preserve">variabel </w:t>
      </w:r>
      <w:r w:rsidR="00DD3F00">
        <w:rPr>
          <w:rFonts w:cs="Times New Roman"/>
        </w:rPr>
        <w:t>Dukungan dari Pemilik Toko</w:t>
      </w:r>
      <w:r w:rsidR="006C28DE" w:rsidRPr="003F7827">
        <w:rPr>
          <w:rFonts w:cs="Times New Roman"/>
        </w:rPr>
        <w:t>memili</w:t>
      </w:r>
      <w:r w:rsidR="001F7D51">
        <w:rPr>
          <w:rFonts w:cs="Times New Roman"/>
        </w:rPr>
        <w:t xml:space="preserve">ki pengaruh terbesar diantara </w:t>
      </w:r>
      <w:r w:rsidR="00FB13F0" w:rsidRPr="003F7827">
        <w:rPr>
          <w:rFonts w:cs="Times New Roman"/>
        </w:rPr>
        <w:t xml:space="preserve">2 </w:t>
      </w:r>
      <w:r w:rsidR="006C28DE" w:rsidRPr="003F7827">
        <w:rPr>
          <w:rFonts w:cs="Times New Roman"/>
        </w:rPr>
        <w:t>variabel independen yang lainnya</w:t>
      </w:r>
      <w:r w:rsidR="0034763D" w:rsidRPr="003F7827">
        <w:rPr>
          <w:rFonts w:cs="Times New Roman"/>
        </w:rPr>
        <w:t xml:space="preserve"> yaitu sebesar 0,422</w:t>
      </w:r>
      <w:r w:rsidR="006C28DE" w:rsidRPr="003F7827">
        <w:rPr>
          <w:rFonts w:cs="Times New Roman"/>
        </w:rPr>
        <w:t xml:space="preserve">. </w:t>
      </w:r>
      <w:r w:rsidR="00E26518" w:rsidRPr="003F7827">
        <w:rPr>
          <w:rFonts w:cs="Times New Roman"/>
        </w:rPr>
        <w:t xml:space="preserve">Sedangkan item pernyataan yang memiliki respon tertinggi pada variabel ini adalah </w:t>
      </w:r>
      <w:r w:rsidR="0046470E" w:rsidRPr="003F7827">
        <w:rPr>
          <w:rFonts w:cs="Times New Roman"/>
        </w:rPr>
        <w:t xml:space="preserve">“Pemilik Toko menyadari bahwa teknologi dapat meningkatkan daya saing Toko (X3.1)”. </w:t>
      </w:r>
      <w:r w:rsidR="009C28B6">
        <w:t xml:space="preserve">Dengan </w:t>
      </w:r>
      <w:r w:rsidR="00000A7C">
        <w:t xml:space="preserve">adanya dukungan dari pengambil keputusan bahwa sebuah teknologi atau sistem baru yang pada penelitian ini merupakan </w:t>
      </w:r>
      <w:r w:rsidR="00000A7C" w:rsidRPr="003F7827">
        <w:rPr>
          <w:i/>
        </w:rPr>
        <w:t>E-marketplace</w:t>
      </w:r>
      <w:r w:rsidR="00000A7C">
        <w:t xml:space="preserve">, tentu harapannya akan lebih tinggi atau lebih banyak lagi masyarakat yang mau menggunakan </w:t>
      </w:r>
      <w:r w:rsidR="00000A7C" w:rsidRPr="003F7827">
        <w:rPr>
          <w:i/>
        </w:rPr>
        <w:t>E-marketplace Building Material</w:t>
      </w:r>
      <w:r w:rsidR="00000A7C">
        <w:t xml:space="preserve"> Semen Indonesia untuk menjual produknya.</w:t>
      </w:r>
      <w:r w:rsidR="0017401F">
        <w:t xml:space="preserve"> </w:t>
      </w:r>
      <w:r w:rsidR="00CB5B04">
        <w:t xml:space="preserve">Untuk meningkatkan dukungan atau minat para pemilik toko terhadap </w:t>
      </w:r>
      <w:r w:rsidR="00CB5B04" w:rsidRPr="003F7827">
        <w:rPr>
          <w:i/>
        </w:rPr>
        <w:t>E-marketplace Building Material</w:t>
      </w:r>
      <w:r w:rsidR="00CB5B04">
        <w:t xml:space="preserve"> Semen Indonesia, </w:t>
      </w:r>
      <w:r w:rsidR="002C0722">
        <w:t xml:space="preserve">perlu dilakukan sosialisasi </w:t>
      </w:r>
      <w:r w:rsidR="003F053C">
        <w:t xml:space="preserve">agar mereka lebih mengetahui kelebihan-kelebihan yang ditawarkan oleh </w:t>
      </w:r>
      <w:r w:rsidR="00771960" w:rsidRPr="003F7827">
        <w:rPr>
          <w:i/>
        </w:rPr>
        <w:t>E-marketplace Building Material</w:t>
      </w:r>
      <w:r w:rsidR="00771960">
        <w:t xml:space="preserve"> Semen Indonesia (SIBM).</w:t>
      </w:r>
      <w:r w:rsidR="004E2760">
        <w:t xml:space="preserve"> </w:t>
      </w:r>
      <w:r w:rsidR="00293C90">
        <w:t xml:space="preserve">Namun, </w:t>
      </w:r>
      <w:r w:rsidR="004E2760">
        <w:t xml:space="preserve"> </w:t>
      </w:r>
      <w:r w:rsidR="00947B95">
        <w:t xml:space="preserve">pada kenyataannya para pemilik toko </w:t>
      </w:r>
      <w:r w:rsidR="004E2760">
        <w:t>tidak memberikan anggaran tersendiri</w:t>
      </w:r>
      <w:r w:rsidR="006D0A06">
        <w:t xml:space="preserve"> </w:t>
      </w:r>
      <w:r w:rsidR="003E5A01">
        <w:t>untuk hal yang berkaitan d</w:t>
      </w:r>
      <w:r w:rsidR="00293C90">
        <w:t>engan teknologi, misalnya untuk pengadaan komputer. K</w:t>
      </w:r>
      <w:r w:rsidR="003E5A01">
        <w:t xml:space="preserve">arena mereka mengganggap apabila toko telah terkomputerisasi, akan membebani toko dengan pajak. </w:t>
      </w:r>
      <w:r w:rsidR="00822E3A">
        <w:t xml:space="preserve">Melihat hal tersebut perusahaan bisa menetapkan strategi bahwa </w:t>
      </w:r>
      <w:r w:rsidR="002B435A">
        <w:t xml:space="preserve">E-marketplace </w:t>
      </w:r>
      <w:r w:rsidR="00ED43A4">
        <w:t xml:space="preserve">Building Material Semen Indonesia diciptakan </w:t>
      </w:r>
      <w:r w:rsidR="003F7827">
        <w:t xml:space="preserve">atau diakses melalui </w:t>
      </w:r>
      <w:r w:rsidR="003F7827" w:rsidRPr="00701409">
        <w:rPr>
          <w:i/>
        </w:rPr>
        <w:t xml:space="preserve">smartphone </w:t>
      </w:r>
      <w:r w:rsidR="003F7827">
        <w:t>saja.</w:t>
      </w:r>
    </w:p>
    <w:p w14:paraId="2A64B13B" w14:textId="1BD1E9D2" w:rsidR="007C0D5C" w:rsidRPr="003F7827" w:rsidRDefault="00DC6573" w:rsidP="002A52BA">
      <w:pPr>
        <w:pStyle w:val="ListParagraph"/>
        <w:numPr>
          <w:ilvl w:val="0"/>
          <w:numId w:val="42"/>
        </w:numPr>
        <w:spacing w:after="0"/>
        <w:rPr>
          <w:rFonts w:cs="Times New Roman"/>
        </w:rPr>
      </w:pPr>
      <w:r w:rsidRPr="003F7827">
        <w:rPr>
          <w:rFonts w:cs="Times New Roman"/>
        </w:rPr>
        <w:t xml:space="preserve">Karakteristik Toko Bangunan di Gresik </w:t>
      </w:r>
      <w:r w:rsidR="00E87434" w:rsidRPr="003F7827">
        <w:rPr>
          <w:rFonts w:cs="Times New Roman"/>
        </w:rPr>
        <w:t xml:space="preserve">mayoritas </w:t>
      </w:r>
      <w:r w:rsidRPr="003F7827">
        <w:rPr>
          <w:rFonts w:cs="Times New Roman"/>
        </w:rPr>
        <w:t>memperhatikan w</w:t>
      </w:r>
      <w:r w:rsidR="00E13CD9" w:rsidRPr="003F7827">
        <w:rPr>
          <w:rFonts w:cs="Times New Roman"/>
        </w:rPr>
        <w:t>akt</w:t>
      </w:r>
      <w:r w:rsidR="00E87434" w:rsidRPr="003F7827">
        <w:rPr>
          <w:rFonts w:cs="Times New Roman"/>
        </w:rPr>
        <w:t xml:space="preserve">u dalam menyelesaikan transaksi. Hal ini dilakukan untuk menjaga hubungan pelanggannya agar tidak beralih ke toko lain. </w:t>
      </w:r>
      <w:r w:rsidR="00477F13" w:rsidRPr="003F7827">
        <w:rPr>
          <w:rFonts w:cs="Times New Roman"/>
        </w:rPr>
        <w:t xml:space="preserve">Akan tetapi, mayoritas masih bertransaksi secara </w:t>
      </w:r>
      <w:r w:rsidR="00477F13" w:rsidRPr="003F7827">
        <w:rPr>
          <w:rFonts w:cs="Times New Roman"/>
          <w:i/>
        </w:rPr>
        <w:t>offline</w:t>
      </w:r>
      <w:r w:rsidR="00477F13" w:rsidRPr="003F7827">
        <w:rPr>
          <w:rFonts w:cs="Times New Roman"/>
        </w:rPr>
        <w:t xml:space="preserve">, pencatatan secara manual dan toko tidak </w:t>
      </w:r>
      <w:r w:rsidR="00E13CD9" w:rsidRPr="003F7827">
        <w:rPr>
          <w:rFonts w:cs="Times New Roman"/>
        </w:rPr>
        <w:t xml:space="preserve">memiliki </w:t>
      </w:r>
      <w:r w:rsidR="00E13CD9" w:rsidRPr="003F7827">
        <w:rPr>
          <w:rFonts w:cs="Times New Roman"/>
          <w:i/>
        </w:rPr>
        <w:t>database</w:t>
      </w:r>
      <w:r w:rsidR="00E13CD9" w:rsidRPr="003F7827">
        <w:rPr>
          <w:rFonts w:cs="Times New Roman"/>
        </w:rPr>
        <w:t xml:space="preserve"> melalui sistem informasi/Teknologi</w:t>
      </w:r>
      <w:r w:rsidR="00477F13" w:rsidRPr="003F7827">
        <w:rPr>
          <w:rFonts w:cs="Times New Roman"/>
        </w:rPr>
        <w:t xml:space="preserve"> sehingga hal ini bisa saja menghambat waktu atau kecepatan bertransaksi dalam melakukan pelayanan pelanggannya. </w:t>
      </w:r>
      <w:r w:rsidR="00142C0C" w:rsidRPr="003F7827">
        <w:rPr>
          <w:rFonts w:cs="Times New Roman"/>
          <w:lang w:val="en-US"/>
        </w:rPr>
        <w:t xml:space="preserve">Hasil tersebut dapat dijadikan sebagai pertimbangan bagi manajemen perusahaan dalam pembuatan strategi menarik minat </w:t>
      </w:r>
      <w:r w:rsidR="00142C0C" w:rsidRPr="003F7827">
        <w:rPr>
          <w:rFonts w:cs="Times New Roman"/>
          <w:i/>
        </w:rPr>
        <w:t>customer</w:t>
      </w:r>
      <w:r w:rsidR="00142C0C" w:rsidRPr="003F7827">
        <w:rPr>
          <w:rFonts w:cs="Times New Roman"/>
        </w:rPr>
        <w:t xml:space="preserve"> agar menggunakan </w:t>
      </w:r>
      <w:r w:rsidR="00142C0C" w:rsidRPr="003F7827">
        <w:rPr>
          <w:rFonts w:cs="Times New Roman"/>
          <w:i/>
        </w:rPr>
        <w:t>E-Marketplace Building Material</w:t>
      </w:r>
      <w:r w:rsidR="00142C0C" w:rsidRPr="003F7827">
        <w:rPr>
          <w:rFonts w:cs="Times New Roman"/>
        </w:rPr>
        <w:t xml:space="preserve"> PT. Semen Indonesia (SIBM) sebagai media penjualan produknya. Salah satunya dengan memberikan atau menawarkan nilai lebih berupa </w:t>
      </w:r>
      <w:r w:rsidR="00142C0C" w:rsidRPr="003F7827">
        <w:rPr>
          <w:rFonts w:cs="Times New Roman"/>
        </w:rPr>
        <w:lastRenderedPageBreak/>
        <w:t xml:space="preserve">kecepatan transaksi atau pertukaran informasi </w:t>
      </w:r>
      <w:r w:rsidR="003E04FC" w:rsidRPr="003F7827">
        <w:rPr>
          <w:rFonts w:cs="Times New Roman"/>
        </w:rPr>
        <w:t>serta kemampuan pendataan stok toko (</w:t>
      </w:r>
      <w:r w:rsidR="003E04FC" w:rsidRPr="003F7827">
        <w:rPr>
          <w:rFonts w:cs="Times New Roman"/>
          <w:i/>
        </w:rPr>
        <w:t>database</w:t>
      </w:r>
      <w:r w:rsidR="003E04FC" w:rsidRPr="003F7827">
        <w:rPr>
          <w:rFonts w:cs="Times New Roman"/>
        </w:rPr>
        <w:t xml:space="preserve">) </w:t>
      </w:r>
      <w:r w:rsidR="00142C0C" w:rsidRPr="003F7827">
        <w:rPr>
          <w:rFonts w:cs="Times New Roman"/>
        </w:rPr>
        <w:t xml:space="preserve">pada </w:t>
      </w:r>
      <w:r w:rsidR="00142C0C" w:rsidRPr="003F7827">
        <w:rPr>
          <w:rFonts w:cs="Times New Roman"/>
          <w:i/>
        </w:rPr>
        <w:t>E-marketplace</w:t>
      </w:r>
      <w:r w:rsidR="00142C0C" w:rsidRPr="003F7827">
        <w:rPr>
          <w:rFonts w:cs="Times New Roman"/>
        </w:rPr>
        <w:t xml:space="preserve">. </w:t>
      </w:r>
      <w:r w:rsidR="00142C0C">
        <w:t xml:space="preserve">Dengan adanya kesamaan/kesetujuan antara yang ditawarkan oleh </w:t>
      </w:r>
      <w:r w:rsidR="00142C0C" w:rsidRPr="003F7827">
        <w:rPr>
          <w:i/>
        </w:rPr>
        <w:t>E-marketplace Building Material</w:t>
      </w:r>
      <w:r w:rsidR="00142C0C">
        <w:t xml:space="preserve"> Semen Indonesia dengan apa yang dirasakan oleh responden yaitu sama-sama menganggap bahwa kecepatan transaksi dan bertukar informasi adalah hal yang diperhatikan, tentu harapannya akan lebih tinggi atau lebih banyak lagi masyarakat yang mau menggunakan </w:t>
      </w:r>
      <w:r w:rsidR="00142C0C" w:rsidRPr="003F7827">
        <w:rPr>
          <w:i/>
        </w:rPr>
        <w:t>E-marketplace Building Material</w:t>
      </w:r>
      <w:r w:rsidR="00142C0C">
        <w:t xml:space="preserve"> Semen Indonesia untuk menjual produknya.</w:t>
      </w:r>
    </w:p>
    <w:p w14:paraId="31F6BD36" w14:textId="15D6D0A4" w:rsidR="002D27D4" w:rsidRPr="000467DA" w:rsidRDefault="0016712F" w:rsidP="00B54BA7">
      <w:pPr>
        <w:pStyle w:val="ListParagraph"/>
        <w:numPr>
          <w:ilvl w:val="0"/>
          <w:numId w:val="42"/>
        </w:numPr>
        <w:spacing w:after="0"/>
      </w:pPr>
      <w:r>
        <w:t xml:space="preserve">Para pemilik toko </w:t>
      </w:r>
      <w:r w:rsidR="006E4D4C">
        <w:t xml:space="preserve">mayoritas setuju dengan pernyataan </w:t>
      </w:r>
      <w:r w:rsidR="007C0D5C" w:rsidRPr="00F85FE5">
        <w:rPr>
          <w:rFonts w:cs="Times New Roman"/>
        </w:rPr>
        <w:t xml:space="preserve">bahwa dengan </w:t>
      </w:r>
      <w:r w:rsidR="007C0D5C" w:rsidRPr="00F85FE5">
        <w:rPr>
          <w:rFonts w:cs="Times New Roman"/>
          <w:i/>
        </w:rPr>
        <w:t xml:space="preserve">E-marketplace Building </w:t>
      </w:r>
      <w:r w:rsidR="007C0D5C" w:rsidRPr="00F85FE5">
        <w:rPr>
          <w:rFonts w:cs="Times New Roman"/>
        </w:rPr>
        <w:t>Material Semen Indonesia (SIBM) akan meningkatkan kolaborasi Toko dengan Mitranya (X2.4</w:t>
      </w:r>
      <w:r w:rsidR="006E4D4C" w:rsidRPr="00F85FE5">
        <w:rPr>
          <w:rFonts w:cs="Times New Roman"/>
        </w:rPr>
        <w:t xml:space="preserve">). </w:t>
      </w:r>
      <w:r w:rsidR="00EE21EF" w:rsidRPr="00F85FE5">
        <w:rPr>
          <w:rFonts w:cs="Times New Roman"/>
        </w:rPr>
        <w:t xml:space="preserve">Hal ini menjadi angin segar atau pintu masuk bagi perusahaan pencipta </w:t>
      </w:r>
      <w:r w:rsidR="00EE21EF" w:rsidRPr="00F85FE5">
        <w:rPr>
          <w:rFonts w:cs="Times New Roman"/>
          <w:i/>
        </w:rPr>
        <w:t>E-marketplace Building Material</w:t>
      </w:r>
      <w:r w:rsidR="00601CAC" w:rsidRPr="00F85FE5">
        <w:rPr>
          <w:rFonts w:cs="Times New Roman"/>
          <w:i/>
        </w:rPr>
        <w:t xml:space="preserve"> </w:t>
      </w:r>
      <w:r w:rsidR="00601CAC" w:rsidRPr="00F85FE5">
        <w:rPr>
          <w:rFonts w:cs="Times New Roman"/>
        </w:rPr>
        <w:t xml:space="preserve">karena sesuai dengan konsepnya yang bisa mempertemukan pemilik toko dengan </w:t>
      </w:r>
      <w:r w:rsidR="00601CAC" w:rsidRPr="00F85FE5">
        <w:rPr>
          <w:rFonts w:cs="Times New Roman"/>
          <w:i/>
        </w:rPr>
        <w:t>customernya</w:t>
      </w:r>
      <w:r w:rsidR="00601CAC" w:rsidRPr="00F85FE5">
        <w:rPr>
          <w:rFonts w:cs="Times New Roman"/>
        </w:rPr>
        <w:t xml:space="preserve"> mulai dari rumah tangga, proyek maupun ko</w:t>
      </w:r>
      <w:r w:rsidR="002D27D4" w:rsidRPr="00F85FE5">
        <w:rPr>
          <w:rFonts w:cs="Times New Roman"/>
        </w:rPr>
        <w:t>ntraktor dengan harga yang kompetitif dan efisien. K</w:t>
      </w:r>
      <w:r w:rsidR="007C0D5C" w:rsidRPr="00F85FE5">
        <w:rPr>
          <w:rFonts w:cs="Times New Roman"/>
        </w:rPr>
        <w:t>arena pada kenyataannya agak sulit mendapatkan informasi persaingan di bisnis ritel bahan bangunan, mereka cenderung saling bersaing dan menutup-nutupi harga barang yang ada di tokonya agar tidak diketahui pesaing guna menarik konsumennya.</w:t>
      </w:r>
      <w:r w:rsidR="00225BB3" w:rsidRPr="00F85FE5">
        <w:rPr>
          <w:rFonts w:cs="Times New Roman"/>
        </w:rPr>
        <w:t xml:space="preserve"> </w:t>
      </w:r>
      <w:bookmarkStart w:id="161" w:name="_Toc482342974"/>
      <w:r w:rsidR="00963DBA" w:rsidRPr="00F85FE5">
        <w:rPr>
          <w:rFonts w:cs="Times New Roman"/>
        </w:rPr>
        <w:t xml:space="preserve">Melihat hal ini, perusahaan </w:t>
      </w:r>
      <w:r w:rsidR="00231C96" w:rsidRPr="00F85FE5">
        <w:rPr>
          <w:rFonts w:cs="Times New Roman"/>
        </w:rPr>
        <w:t xml:space="preserve">bisa menambahkan fitur mengenai harga barang maupun transparansi program yang menjadi target para pemilik toko yang tergabung di distributor resmi Semen Gresik yaitu poin penjualan. </w:t>
      </w:r>
      <w:r w:rsidR="000A1871" w:rsidRPr="00F85FE5">
        <w:rPr>
          <w:rFonts w:cs="Times New Roman"/>
        </w:rPr>
        <w:t xml:space="preserve">Pada E-marketplace sebaiknya dikoneksikan dengan aplikasi </w:t>
      </w:r>
      <w:r w:rsidR="000A1871" w:rsidRPr="00F85FE5">
        <w:rPr>
          <w:rFonts w:cs="Times New Roman"/>
          <w:i/>
        </w:rPr>
        <w:t>point of sales</w:t>
      </w:r>
      <w:r w:rsidR="000A1871" w:rsidRPr="00F85FE5">
        <w:rPr>
          <w:rFonts w:cs="Times New Roman"/>
        </w:rPr>
        <w:t xml:space="preserve"> sehingga para pemilik toko tertarik menggunakan </w:t>
      </w:r>
      <w:r w:rsidR="000A1871" w:rsidRPr="00F85FE5">
        <w:rPr>
          <w:rFonts w:cs="Times New Roman"/>
          <w:i/>
        </w:rPr>
        <w:t xml:space="preserve">E-marketplace Building </w:t>
      </w:r>
      <w:r w:rsidR="000A1871" w:rsidRPr="00F85FE5">
        <w:rPr>
          <w:rFonts w:cs="Times New Roman"/>
        </w:rPr>
        <w:t>Material Semen Indonesia (SIBM)</w:t>
      </w:r>
      <w:r w:rsidR="00B23F88" w:rsidRPr="00F85FE5">
        <w:rPr>
          <w:rFonts w:cs="Times New Roman"/>
        </w:rPr>
        <w:t>.</w:t>
      </w:r>
    </w:p>
    <w:p w14:paraId="6C1B4339" w14:textId="77777777" w:rsidR="003A4C82" w:rsidRDefault="003A4C82">
      <w:pPr>
        <w:spacing w:line="276" w:lineRule="auto"/>
        <w:jc w:val="left"/>
      </w:pPr>
    </w:p>
    <w:p w14:paraId="4C563EAE" w14:textId="77777777" w:rsidR="00F85FE5" w:rsidRDefault="00F85FE5">
      <w:pPr>
        <w:spacing w:line="276" w:lineRule="auto"/>
        <w:jc w:val="left"/>
        <w:rPr>
          <w:rFonts w:eastAsiaTheme="majorEastAsia" w:cstheme="majorBidi"/>
          <w:b/>
          <w:bCs/>
          <w:color w:val="000000" w:themeColor="text1"/>
          <w:sz w:val="28"/>
          <w:szCs w:val="28"/>
        </w:rPr>
      </w:pPr>
      <w:r>
        <w:br w:type="page"/>
      </w:r>
    </w:p>
    <w:p w14:paraId="5347AE61" w14:textId="0B03028F" w:rsidR="005866C2" w:rsidRDefault="005866C2" w:rsidP="003C1B3E">
      <w:pPr>
        <w:pStyle w:val="Heading1"/>
        <w:numPr>
          <w:ilvl w:val="0"/>
          <w:numId w:val="0"/>
        </w:numPr>
        <w:ind w:left="432"/>
      </w:pPr>
    </w:p>
    <w:p w14:paraId="2741311E" w14:textId="77777777" w:rsidR="005866C2" w:rsidRDefault="005866C2">
      <w:pPr>
        <w:spacing w:line="276" w:lineRule="auto"/>
        <w:jc w:val="left"/>
        <w:rPr>
          <w:rFonts w:eastAsiaTheme="majorEastAsia" w:cstheme="majorBidi"/>
          <w:b/>
          <w:bCs/>
          <w:color w:val="000000" w:themeColor="text1"/>
          <w:sz w:val="28"/>
          <w:szCs w:val="28"/>
        </w:rPr>
      </w:pPr>
      <w:r>
        <w:br w:type="page"/>
      </w:r>
    </w:p>
    <w:p w14:paraId="1EF8D889" w14:textId="7FF9A523" w:rsidR="00421263" w:rsidRPr="000E7E9C" w:rsidRDefault="00421263" w:rsidP="003C1B3E">
      <w:pPr>
        <w:pStyle w:val="Heading1"/>
        <w:numPr>
          <w:ilvl w:val="0"/>
          <w:numId w:val="0"/>
        </w:numPr>
        <w:ind w:left="432"/>
      </w:pPr>
      <w:bookmarkStart w:id="162" w:name="_Toc495608127"/>
      <w:r w:rsidRPr="000E7E9C">
        <w:lastRenderedPageBreak/>
        <w:t>DAFTAR PUSTAKA</w:t>
      </w:r>
      <w:bookmarkEnd w:id="161"/>
      <w:bookmarkEnd w:id="162"/>
    </w:p>
    <w:p w14:paraId="1DF7075C" w14:textId="77777777" w:rsidR="0004521C" w:rsidRPr="000E7E9C" w:rsidRDefault="0004521C" w:rsidP="00E162CC">
      <w:pPr>
        <w:pStyle w:val="ListParagraph"/>
        <w:spacing w:after="0"/>
        <w:ind w:hanging="720"/>
        <w:rPr>
          <w:rFonts w:cs="Times New Roman"/>
          <w:color w:val="000000" w:themeColor="text1"/>
          <w:szCs w:val="24"/>
        </w:rPr>
      </w:pPr>
    </w:p>
    <w:p w14:paraId="2418DDF4" w14:textId="77777777" w:rsidR="000724BF" w:rsidRDefault="000724BF" w:rsidP="000467DA">
      <w:pPr>
        <w:spacing w:after="0" w:line="240" w:lineRule="auto"/>
        <w:ind w:left="993" w:hanging="993"/>
        <w:rPr>
          <w:rFonts w:cs="Times New Roman"/>
          <w:color w:val="000000"/>
          <w:szCs w:val="24"/>
        </w:rPr>
      </w:pPr>
      <w:r w:rsidRPr="000E7E9C">
        <w:rPr>
          <w:rFonts w:cs="Times New Roman"/>
          <w:color w:val="000000"/>
          <w:szCs w:val="24"/>
        </w:rPr>
        <w:t xml:space="preserve">Abdullah, Ma’ruf M. 2015. </w:t>
      </w:r>
      <w:r w:rsidRPr="000E7E9C">
        <w:rPr>
          <w:rFonts w:cs="Times New Roman"/>
          <w:i/>
          <w:color w:val="000000"/>
          <w:szCs w:val="24"/>
        </w:rPr>
        <w:t xml:space="preserve">Metodologi Penelitian Kuantitatif. </w:t>
      </w:r>
      <w:r w:rsidRPr="000E7E9C">
        <w:rPr>
          <w:rFonts w:cs="Times New Roman"/>
          <w:color w:val="000000"/>
          <w:szCs w:val="24"/>
        </w:rPr>
        <w:t>Cetakan Pertama. Penerbit Aswaja Presindo. 2015</w:t>
      </w:r>
    </w:p>
    <w:p w14:paraId="422C9CB1" w14:textId="77777777" w:rsidR="000467DA" w:rsidRPr="000E7E9C" w:rsidRDefault="000467DA" w:rsidP="000467DA">
      <w:pPr>
        <w:spacing w:after="0" w:line="240" w:lineRule="auto"/>
        <w:ind w:left="993" w:hanging="993"/>
        <w:rPr>
          <w:rFonts w:cs="Times New Roman"/>
          <w:color w:val="000000"/>
          <w:szCs w:val="24"/>
        </w:rPr>
      </w:pPr>
    </w:p>
    <w:p w14:paraId="690797D4" w14:textId="77777777" w:rsidR="000724BF" w:rsidRDefault="000724BF" w:rsidP="000467DA">
      <w:pPr>
        <w:spacing w:after="0" w:line="240" w:lineRule="auto"/>
        <w:ind w:left="993" w:hanging="993"/>
        <w:rPr>
          <w:rFonts w:cs="Times New Roman"/>
          <w:color w:val="000000"/>
          <w:szCs w:val="24"/>
        </w:rPr>
      </w:pPr>
      <w:r w:rsidRPr="000E7E9C">
        <w:rPr>
          <w:rFonts w:cs="Times New Roman"/>
          <w:color w:val="000000"/>
          <w:szCs w:val="24"/>
        </w:rPr>
        <w:t xml:space="preserve">Afuah, A. and Tucci, C.L. 2003. </w:t>
      </w:r>
      <w:r w:rsidRPr="000E7E9C">
        <w:rPr>
          <w:rFonts w:cs="Times New Roman"/>
          <w:i/>
          <w:color w:val="000000"/>
          <w:szCs w:val="24"/>
        </w:rPr>
        <w:t xml:space="preserve">Internet Business Models and </w:t>
      </w:r>
      <w:r w:rsidRPr="000E7E9C">
        <w:rPr>
          <w:rFonts w:cs="Times New Roman"/>
          <w:color w:val="000000"/>
          <w:szCs w:val="24"/>
        </w:rPr>
        <w:t>Strategies. McGraw-Hill, Boston, MA.</w:t>
      </w:r>
    </w:p>
    <w:p w14:paraId="44841B93" w14:textId="77777777" w:rsidR="000467DA" w:rsidRPr="000E7E9C" w:rsidRDefault="000467DA" w:rsidP="000467DA">
      <w:pPr>
        <w:spacing w:after="0" w:line="240" w:lineRule="auto"/>
        <w:ind w:left="993" w:hanging="993"/>
        <w:rPr>
          <w:rFonts w:cs="Times New Roman"/>
          <w:color w:val="000000"/>
          <w:szCs w:val="24"/>
        </w:rPr>
      </w:pPr>
    </w:p>
    <w:p w14:paraId="63589713" w14:textId="77777777" w:rsidR="000724BF" w:rsidRDefault="000724BF" w:rsidP="000467DA">
      <w:pPr>
        <w:pStyle w:val="ListParagraph"/>
        <w:spacing w:after="0" w:line="240" w:lineRule="auto"/>
        <w:ind w:hanging="720"/>
        <w:rPr>
          <w:rFonts w:eastAsia="Times New Roman" w:cs="Times New Roman"/>
          <w:color w:val="000000" w:themeColor="text1"/>
          <w:szCs w:val="24"/>
          <w:lang w:eastAsia="id-ID"/>
        </w:rPr>
      </w:pPr>
      <w:r w:rsidRPr="000E7E9C">
        <w:rPr>
          <w:rFonts w:eastAsia="Times New Roman" w:cs="Times New Roman"/>
          <w:color w:val="000000" w:themeColor="text1"/>
          <w:szCs w:val="24"/>
          <w:lang w:eastAsia="id-ID"/>
        </w:rPr>
        <w:t xml:space="preserve">Ahmadi, Candra dan Hermawan. 2013. </w:t>
      </w:r>
      <w:r w:rsidRPr="000E7E9C">
        <w:rPr>
          <w:rFonts w:eastAsia="Times New Roman" w:cs="Times New Roman"/>
          <w:i/>
          <w:color w:val="000000" w:themeColor="text1"/>
          <w:szCs w:val="24"/>
          <w:lang w:eastAsia="id-ID"/>
        </w:rPr>
        <w:t>E-Business &amp; E-Commerce</w:t>
      </w:r>
      <w:r w:rsidRPr="000E7E9C">
        <w:rPr>
          <w:rFonts w:eastAsia="Times New Roman" w:cs="Times New Roman"/>
          <w:color w:val="000000" w:themeColor="text1"/>
          <w:szCs w:val="24"/>
          <w:lang w:eastAsia="id-ID"/>
        </w:rPr>
        <w:t>. Yogyakarta: CV. Andi Offset.</w:t>
      </w:r>
    </w:p>
    <w:p w14:paraId="1B22B81D" w14:textId="77777777" w:rsidR="000467DA" w:rsidRPr="000E7E9C" w:rsidRDefault="000467DA" w:rsidP="000467DA">
      <w:pPr>
        <w:pStyle w:val="ListParagraph"/>
        <w:spacing w:after="0" w:line="240" w:lineRule="auto"/>
        <w:ind w:hanging="720"/>
        <w:rPr>
          <w:rFonts w:eastAsia="Times New Roman" w:cs="Times New Roman"/>
          <w:color w:val="000000" w:themeColor="text1"/>
          <w:szCs w:val="24"/>
          <w:lang w:eastAsia="id-ID"/>
        </w:rPr>
      </w:pPr>
    </w:p>
    <w:p w14:paraId="58A8A5CB" w14:textId="77777777" w:rsidR="000724BF" w:rsidRDefault="000724BF" w:rsidP="000467DA">
      <w:pPr>
        <w:spacing w:after="0" w:line="240" w:lineRule="auto"/>
        <w:ind w:left="993" w:hanging="993"/>
        <w:rPr>
          <w:rFonts w:cs="Times New Roman"/>
        </w:rPr>
      </w:pPr>
      <w:r w:rsidRPr="000E7E9C">
        <w:rPr>
          <w:rFonts w:cs="Times New Roman"/>
        </w:rPr>
        <w:t xml:space="preserve">Ajzen, I. 2005. </w:t>
      </w:r>
      <w:r w:rsidRPr="000E7E9C">
        <w:rPr>
          <w:rFonts w:cs="Times New Roman"/>
          <w:i/>
        </w:rPr>
        <w:t>Attitudes, Personality and Behavior, 2nd Edition</w:t>
      </w:r>
      <w:r w:rsidRPr="000E7E9C">
        <w:rPr>
          <w:rFonts w:cs="Times New Roman"/>
        </w:rPr>
        <w:t>. McGraw-Hill Professional Publishing, Berkshire, GBR.</w:t>
      </w:r>
    </w:p>
    <w:p w14:paraId="1DFDDE9E" w14:textId="77777777" w:rsidR="000467DA" w:rsidRPr="000E7E9C" w:rsidRDefault="000467DA" w:rsidP="000467DA">
      <w:pPr>
        <w:spacing w:after="0" w:line="240" w:lineRule="auto"/>
        <w:ind w:left="993" w:hanging="993"/>
        <w:rPr>
          <w:rFonts w:cs="Times New Roman"/>
          <w:color w:val="000000"/>
          <w:szCs w:val="24"/>
        </w:rPr>
      </w:pPr>
    </w:p>
    <w:p w14:paraId="58ED3A2E" w14:textId="77777777" w:rsidR="000724BF" w:rsidRDefault="000724BF" w:rsidP="000467DA">
      <w:pPr>
        <w:spacing w:after="0" w:line="240" w:lineRule="auto"/>
        <w:ind w:left="993" w:hanging="993"/>
        <w:rPr>
          <w:rFonts w:cs="Times New Roman"/>
        </w:rPr>
      </w:pPr>
      <w:r w:rsidRPr="000E7E9C">
        <w:rPr>
          <w:rFonts w:cs="Times New Roman"/>
        </w:rPr>
        <w:t xml:space="preserve">Ajzen, I. And Fishbein, M. 1980. </w:t>
      </w:r>
      <w:r w:rsidRPr="000E7E9C">
        <w:rPr>
          <w:rFonts w:cs="Times New Roman"/>
          <w:i/>
        </w:rPr>
        <w:t>Understanding Attitudes and Predicting Social Behavior</w:t>
      </w:r>
      <w:r w:rsidRPr="000E7E9C">
        <w:rPr>
          <w:rFonts w:cs="Times New Roman"/>
        </w:rPr>
        <w:t>. Englewood Cliffs, New Jersey: Prentice Hall.</w:t>
      </w:r>
    </w:p>
    <w:p w14:paraId="2F522213" w14:textId="77777777" w:rsidR="000467DA" w:rsidRPr="000E7E9C" w:rsidRDefault="000467DA" w:rsidP="000467DA">
      <w:pPr>
        <w:spacing w:after="0" w:line="240" w:lineRule="auto"/>
        <w:ind w:left="993" w:hanging="993"/>
        <w:rPr>
          <w:rFonts w:cs="Times New Roman"/>
        </w:rPr>
      </w:pPr>
    </w:p>
    <w:p w14:paraId="1FDDE3F5" w14:textId="77777777" w:rsidR="000724BF" w:rsidRDefault="000724BF" w:rsidP="000467DA">
      <w:pPr>
        <w:pStyle w:val="ListParagraph"/>
        <w:spacing w:after="0" w:line="240" w:lineRule="auto"/>
        <w:ind w:hanging="720"/>
        <w:rPr>
          <w:rFonts w:cs="Times New Roman"/>
        </w:rPr>
      </w:pPr>
      <w:r w:rsidRPr="000E7E9C">
        <w:rPr>
          <w:rFonts w:cs="Times New Roman"/>
        </w:rPr>
        <w:t xml:space="preserve">APJII. 2016. Internet. Retrieved from Survei BPS: Jumlah Usaha </w:t>
      </w:r>
      <w:r w:rsidRPr="000E7E9C">
        <w:rPr>
          <w:rFonts w:cs="Times New Roman"/>
          <w:i/>
        </w:rPr>
        <w:t>e-commerce</w:t>
      </w:r>
      <w:r w:rsidRPr="000E7E9C">
        <w:rPr>
          <w:rFonts w:cs="Times New Roman"/>
        </w:rPr>
        <w:t xml:space="preserve"> di Indonesia. Tersedia pada </w:t>
      </w:r>
    </w:p>
    <w:p w14:paraId="7CF20219" w14:textId="77777777" w:rsidR="000467DA" w:rsidRPr="000E7E9C" w:rsidRDefault="000467DA" w:rsidP="000467DA">
      <w:pPr>
        <w:pStyle w:val="ListParagraph"/>
        <w:spacing w:after="0" w:line="240" w:lineRule="auto"/>
        <w:ind w:hanging="720"/>
        <w:rPr>
          <w:rFonts w:cs="Times New Roman"/>
          <w:color w:val="000000" w:themeColor="text1"/>
          <w:szCs w:val="24"/>
        </w:rPr>
      </w:pPr>
    </w:p>
    <w:p w14:paraId="1E7F0167" w14:textId="77777777" w:rsidR="000724BF" w:rsidRDefault="000724BF" w:rsidP="000467DA">
      <w:pPr>
        <w:pStyle w:val="ListParagraph"/>
        <w:spacing w:after="0" w:line="240" w:lineRule="auto"/>
        <w:ind w:hanging="720"/>
        <w:rPr>
          <w:rFonts w:cs="Times New Roman"/>
        </w:rPr>
      </w:pPr>
      <w:r w:rsidRPr="000E7E9C">
        <w:rPr>
          <w:rFonts w:cs="Times New Roman"/>
        </w:rPr>
        <w:t xml:space="preserve">Azzara, C. V. 2010. </w:t>
      </w:r>
      <w:r w:rsidRPr="000E7E9C">
        <w:rPr>
          <w:rFonts w:cs="Times New Roman"/>
          <w:i/>
        </w:rPr>
        <w:t>Questionnaire Design for Business Research: Beyond inear Thinking - An Interactive Approach</w:t>
      </w:r>
      <w:r w:rsidRPr="000E7E9C">
        <w:rPr>
          <w:rFonts w:cs="Times New Roman"/>
        </w:rPr>
        <w:t>. OK: Tate Publishing &amp; Enterprise.</w:t>
      </w:r>
    </w:p>
    <w:p w14:paraId="6B47790F" w14:textId="77777777" w:rsidR="000467DA" w:rsidRPr="000E7E9C" w:rsidRDefault="000467DA" w:rsidP="000467DA">
      <w:pPr>
        <w:pStyle w:val="ListParagraph"/>
        <w:spacing w:after="0" w:line="240" w:lineRule="auto"/>
        <w:ind w:hanging="720"/>
        <w:rPr>
          <w:rFonts w:eastAsia="Times New Roman" w:cs="Times New Roman"/>
          <w:color w:val="000000" w:themeColor="text1"/>
          <w:szCs w:val="24"/>
          <w:lang w:eastAsia="id-ID"/>
        </w:rPr>
      </w:pPr>
    </w:p>
    <w:p w14:paraId="09658644" w14:textId="77777777" w:rsidR="000724BF" w:rsidRDefault="000724BF" w:rsidP="000467DA">
      <w:pPr>
        <w:pStyle w:val="ListParagraph"/>
        <w:spacing w:after="0" w:line="240" w:lineRule="auto"/>
        <w:ind w:hanging="720"/>
        <w:rPr>
          <w:rFonts w:cs="Times New Roman"/>
          <w:color w:val="000000" w:themeColor="text1"/>
          <w:szCs w:val="24"/>
        </w:rPr>
      </w:pPr>
      <w:r w:rsidRPr="000E7E9C">
        <w:rPr>
          <w:rFonts w:cs="Times New Roman"/>
          <w:color w:val="000000" w:themeColor="text1"/>
          <w:szCs w:val="24"/>
        </w:rPr>
        <w:t>Bakos, J. Y., “A Strategic Analysis of Electronic Marketplace”, MIS Quarterly, Vol. 15, No. 3:295-310, 1991.</w:t>
      </w:r>
    </w:p>
    <w:p w14:paraId="2FFC1795" w14:textId="77777777" w:rsidR="000467DA" w:rsidRPr="000E7E9C" w:rsidRDefault="000467DA" w:rsidP="000467DA">
      <w:pPr>
        <w:pStyle w:val="ListParagraph"/>
        <w:spacing w:after="0" w:line="240" w:lineRule="auto"/>
        <w:ind w:hanging="720"/>
        <w:rPr>
          <w:rFonts w:cs="Times New Roman"/>
          <w:color w:val="000000" w:themeColor="text1"/>
          <w:szCs w:val="24"/>
        </w:rPr>
      </w:pPr>
    </w:p>
    <w:p w14:paraId="16DC9AE0" w14:textId="77777777" w:rsidR="000724BF" w:rsidRDefault="000724BF" w:rsidP="000467DA">
      <w:pPr>
        <w:pStyle w:val="ListParagraph"/>
        <w:spacing w:after="0" w:line="240" w:lineRule="auto"/>
        <w:ind w:hanging="720"/>
        <w:rPr>
          <w:rFonts w:cs="Times New Roman"/>
          <w:color w:val="000000" w:themeColor="text1"/>
          <w:szCs w:val="24"/>
        </w:rPr>
      </w:pPr>
      <w:r w:rsidRPr="000E7E9C">
        <w:rPr>
          <w:rFonts w:cs="Times New Roman"/>
          <w:color w:val="000000" w:themeColor="text1"/>
          <w:szCs w:val="24"/>
        </w:rPr>
        <w:t>Bakos, J. Y., “Reducing Buyer Search Costs: Implications for Electronic Marketplaces,” Management Science, Vol. 43, No. 12:1676-1692, 1997.</w:t>
      </w:r>
    </w:p>
    <w:p w14:paraId="75216E97" w14:textId="77777777" w:rsidR="000467DA" w:rsidRPr="000E7E9C" w:rsidRDefault="000467DA" w:rsidP="000467DA">
      <w:pPr>
        <w:pStyle w:val="ListParagraph"/>
        <w:spacing w:after="0" w:line="240" w:lineRule="auto"/>
        <w:ind w:hanging="720"/>
        <w:rPr>
          <w:rFonts w:cs="Times New Roman"/>
          <w:color w:val="000000" w:themeColor="text1"/>
          <w:szCs w:val="24"/>
        </w:rPr>
      </w:pPr>
    </w:p>
    <w:p w14:paraId="282E3162" w14:textId="77777777" w:rsidR="000724BF" w:rsidRDefault="000724BF" w:rsidP="000467DA">
      <w:pPr>
        <w:pStyle w:val="ListParagraph"/>
        <w:spacing w:after="0" w:line="240" w:lineRule="auto"/>
        <w:ind w:hanging="720"/>
        <w:rPr>
          <w:rFonts w:cs="Times New Roman"/>
          <w:color w:val="000000" w:themeColor="text1"/>
          <w:szCs w:val="24"/>
        </w:rPr>
      </w:pPr>
      <w:r w:rsidRPr="000E7E9C">
        <w:rPr>
          <w:rFonts w:cs="Times New Roman"/>
          <w:color w:val="000000" w:themeColor="text1"/>
          <w:szCs w:val="24"/>
        </w:rPr>
        <w:t>Bakos, J. Y., “The Emerging Role of Electronic Marketplaces on the Internet,” Communications of the ACM, Vol. 41, No. 8:35-42, 1998Brunn, P., Jensen, M., &amp; Skovgaard, J. (2002). e-Marketplaces: Crafting A Winning Strategy. European Management Journal, vol. 20, no. 3, pp. 286–298.</w:t>
      </w:r>
    </w:p>
    <w:p w14:paraId="1E9C914A" w14:textId="77777777" w:rsidR="000467DA" w:rsidRDefault="000467DA" w:rsidP="000467DA">
      <w:pPr>
        <w:pStyle w:val="ListParagraph"/>
        <w:spacing w:after="0" w:line="240" w:lineRule="auto"/>
        <w:ind w:hanging="720"/>
        <w:rPr>
          <w:rFonts w:cs="Times New Roman"/>
          <w:color w:val="000000" w:themeColor="text1"/>
          <w:szCs w:val="24"/>
        </w:rPr>
      </w:pPr>
    </w:p>
    <w:p w14:paraId="0F294450" w14:textId="77777777" w:rsidR="000724BF" w:rsidRDefault="000724BF" w:rsidP="000467DA">
      <w:pPr>
        <w:pStyle w:val="ListParagraph"/>
        <w:spacing w:after="0" w:line="240" w:lineRule="auto"/>
        <w:ind w:hanging="720"/>
        <w:rPr>
          <w:rFonts w:cs="Times New Roman"/>
          <w:color w:val="000000" w:themeColor="text1"/>
          <w:szCs w:val="24"/>
        </w:rPr>
      </w:pPr>
      <w:r>
        <w:rPr>
          <w:rFonts w:cs="Times New Roman"/>
          <w:color w:val="000000" w:themeColor="text1"/>
          <w:szCs w:val="24"/>
        </w:rPr>
        <w:t xml:space="preserve">Bilson, Simamora. 2005. </w:t>
      </w:r>
      <w:r w:rsidRPr="00843A4A">
        <w:rPr>
          <w:rFonts w:cs="Times New Roman"/>
          <w:i/>
          <w:color w:val="000000" w:themeColor="text1"/>
          <w:szCs w:val="24"/>
        </w:rPr>
        <w:t>Riset Pemasaran</w:t>
      </w:r>
      <w:r>
        <w:rPr>
          <w:rFonts w:cs="Times New Roman"/>
          <w:color w:val="000000" w:themeColor="text1"/>
          <w:szCs w:val="24"/>
        </w:rPr>
        <w:t>. Jakarta: Gramedia Utama.</w:t>
      </w:r>
    </w:p>
    <w:p w14:paraId="777E963A" w14:textId="77777777" w:rsidR="000467DA" w:rsidRPr="000E7E9C" w:rsidRDefault="000467DA" w:rsidP="000467DA">
      <w:pPr>
        <w:pStyle w:val="ListParagraph"/>
        <w:spacing w:after="0" w:line="240" w:lineRule="auto"/>
        <w:ind w:hanging="720"/>
        <w:rPr>
          <w:rFonts w:cs="Times New Roman"/>
          <w:color w:val="000000" w:themeColor="text1"/>
          <w:szCs w:val="24"/>
        </w:rPr>
      </w:pPr>
    </w:p>
    <w:p w14:paraId="36D9BF0F" w14:textId="3CC1240B" w:rsidR="000724BF" w:rsidRDefault="000724BF" w:rsidP="000467DA">
      <w:pPr>
        <w:pStyle w:val="ListParagraph"/>
        <w:spacing w:after="0" w:line="240" w:lineRule="auto"/>
        <w:ind w:hanging="720"/>
        <w:rPr>
          <w:rFonts w:cs="Times New Roman"/>
          <w:i/>
          <w:color w:val="000000" w:themeColor="text1"/>
          <w:szCs w:val="24"/>
        </w:rPr>
      </w:pPr>
      <w:r w:rsidRPr="000E7E9C">
        <w:rPr>
          <w:rFonts w:cs="Times New Roman"/>
        </w:rPr>
        <w:t>Brunn, P., Jensen, M., &amp; Skovgaard, J. (2002). e-Marketplaces: Crafting A Winning Strategy. European Management Journal, 20, 286-298. Retrieved September 22, 2014, from http://www.latec.uff.br/mestrado/sg_qualidade/Artigos%20Turma%20- %20segunda/science27.pdf</w:t>
      </w:r>
      <w:r w:rsidR="003C7229">
        <w:rPr>
          <w:rFonts w:cs="Times New Roman"/>
        </w:rPr>
        <w:t xml:space="preserve"> </w:t>
      </w:r>
      <w:r w:rsidRPr="000E7E9C">
        <w:rPr>
          <w:rFonts w:cs="Times New Roman"/>
          <w:color w:val="000000" w:themeColor="text1"/>
          <w:szCs w:val="24"/>
        </w:rPr>
        <w:t xml:space="preserve">Calibre </w:t>
      </w:r>
      <w:r w:rsidRPr="000E7E9C">
        <w:rPr>
          <w:rFonts w:cs="Times New Roman"/>
          <w:i/>
          <w:color w:val="000000" w:themeColor="text1"/>
          <w:szCs w:val="24"/>
        </w:rPr>
        <w:t>e-book management</w:t>
      </w:r>
    </w:p>
    <w:p w14:paraId="4E5620D0" w14:textId="77777777" w:rsidR="000467DA" w:rsidRPr="000E7E9C" w:rsidRDefault="000467DA" w:rsidP="000467DA">
      <w:pPr>
        <w:pStyle w:val="ListParagraph"/>
        <w:spacing w:after="0" w:line="240" w:lineRule="auto"/>
        <w:ind w:hanging="720"/>
        <w:rPr>
          <w:rFonts w:cs="Times New Roman"/>
          <w:color w:val="000000" w:themeColor="text1"/>
          <w:szCs w:val="24"/>
        </w:rPr>
      </w:pPr>
    </w:p>
    <w:p w14:paraId="5A8362BD" w14:textId="77777777" w:rsidR="000724BF" w:rsidRDefault="000724BF" w:rsidP="000467DA">
      <w:pPr>
        <w:pStyle w:val="ListParagraph"/>
        <w:spacing w:after="0" w:line="240" w:lineRule="auto"/>
        <w:ind w:hanging="720"/>
        <w:rPr>
          <w:rFonts w:eastAsia="Times New Roman" w:cs="Times New Roman"/>
          <w:color w:val="000000" w:themeColor="text1"/>
          <w:szCs w:val="24"/>
          <w:lang w:eastAsia="id-ID"/>
        </w:rPr>
      </w:pPr>
      <w:r w:rsidRPr="000E7E9C">
        <w:rPr>
          <w:rFonts w:eastAsia="Times New Roman" w:cs="Times New Roman"/>
          <w:color w:val="000000" w:themeColor="text1"/>
          <w:szCs w:val="24"/>
          <w:lang w:eastAsia="id-ID"/>
        </w:rPr>
        <w:t xml:space="preserve">Eko Indrajit, Richardus. 2001. </w:t>
      </w:r>
      <w:r w:rsidRPr="000E7E9C">
        <w:rPr>
          <w:rFonts w:eastAsia="Times New Roman" w:cs="Times New Roman"/>
          <w:i/>
          <w:color w:val="000000" w:themeColor="text1"/>
          <w:szCs w:val="24"/>
          <w:lang w:eastAsia="id-ID"/>
        </w:rPr>
        <w:t>E-commerce: Strategi Bisnis Di Dunia Maya</w:t>
      </w:r>
      <w:r w:rsidRPr="000E7E9C">
        <w:rPr>
          <w:rFonts w:eastAsia="Times New Roman" w:cs="Times New Roman"/>
          <w:color w:val="000000" w:themeColor="text1"/>
          <w:szCs w:val="24"/>
          <w:lang w:eastAsia="id-ID"/>
        </w:rPr>
        <w:t>. PT. Elex Media Komputindo, Jakarta.</w:t>
      </w:r>
    </w:p>
    <w:p w14:paraId="59359B36" w14:textId="77777777" w:rsidR="000467DA" w:rsidRPr="000E7E9C" w:rsidRDefault="000467DA" w:rsidP="000467DA">
      <w:pPr>
        <w:pStyle w:val="ListParagraph"/>
        <w:spacing w:after="0" w:line="240" w:lineRule="auto"/>
        <w:ind w:hanging="720"/>
        <w:rPr>
          <w:rFonts w:eastAsia="Times New Roman" w:cs="Times New Roman"/>
          <w:color w:val="000000" w:themeColor="text1"/>
          <w:szCs w:val="24"/>
          <w:lang w:eastAsia="id-ID"/>
        </w:rPr>
      </w:pPr>
    </w:p>
    <w:p w14:paraId="7D6FC0A7" w14:textId="77777777" w:rsidR="000724BF" w:rsidRDefault="000724BF" w:rsidP="000467DA">
      <w:pPr>
        <w:pStyle w:val="ListParagraph"/>
        <w:spacing w:after="0" w:line="240" w:lineRule="auto"/>
        <w:ind w:hanging="720"/>
        <w:rPr>
          <w:rFonts w:eastAsia="Times New Roman" w:cs="Times New Roman"/>
          <w:color w:val="000000" w:themeColor="text1"/>
          <w:szCs w:val="24"/>
          <w:lang w:eastAsia="id-ID"/>
        </w:rPr>
      </w:pPr>
      <w:r w:rsidRPr="000E7E9C">
        <w:rPr>
          <w:rFonts w:eastAsia="Times New Roman" w:cs="Times New Roman"/>
          <w:color w:val="000000" w:themeColor="text1"/>
          <w:szCs w:val="24"/>
          <w:lang w:eastAsia="id-ID"/>
        </w:rPr>
        <w:lastRenderedPageBreak/>
        <w:t xml:space="preserve">Eko Indrajit, Richardus. 2002. </w:t>
      </w:r>
      <w:r w:rsidRPr="000E7E9C">
        <w:rPr>
          <w:rFonts w:eastAsia="Times New Roman" w:cs="Times New Roman"/>
          <w:i/>
          <w:color w:val="000000" w:themeColor="text1"/>
          <w:szCs w:val="24"/>
          <w:lang w:eastAsia="id-ID"/>
        </w:rPr>
        <w:t>Pengantar Konsep E-Business</w:t>
      </w:r>
      <w:r w:rsidRPr="000E7E9C">
        <w:rPr>
          <w:rFonts w:eastAsia="Times New Roman" w:cs="Times New Roman"/>
          <w:color w:val="000000" w:themeColor="text1"/>
          <w:szCs w:val="24"/>
          <w:lang w:eastAsia="id-ID"/>
        </w:rPr>
        <w:t>. Penerbit ANDI, Yogyakarta.</w:t>
      </w:r>
    </w:p>
    <w:p w14:paraId="789043AD" w14:textId="77777777" w:rsidR="000467DA" w:rsidRPr="000E7E9C" w:rsidRDefault="000467DA" w:rsidP="000467DA">
      <w:pPr>
        <w:pStyle w:val="ListParagraph"/>
        <w:spacing w:after="0" w:line="240" w:lineRule="auto"/>
        <w:ind w:hanging="720"/>
        <w:rPr>
          <w:rFonts w:eastAsia="Times New Roman" w:cs="Times New Roman"/>
          <w:color w:val="000000" w:themeColor="text1"/>
          <w:szCs w:val="24"/>
          <w:lang w:eastAsia="id-ID"/>
        </w:rPr>
      </w:pPr>
    </w:p>
    <w:p w14:paraId="433EB842" w14:textId="77777777" w:rsidR="000724BF" w:rsidRDefault="000724BF" w:rsidP="000467DA">
      <w:pPr>
        <w:pStyle w:val="ListParagraph"/>
        <w:spacing w:after="0" w:line="240" w:lineRule="auto"/>
        <w:ind w:hanging="720"/>
        <w:rPr>
          <w:rFonts w:eastAsia="Times New Roman" w:cs="Times New Roman"/>
          <w:color w:val="000000" w:themeColor="text1"/>
          <w:szCs w:val="24"/>
          <w:lang w:eastAsia="id-ID"/>
        </w:rPr>
      </w:pPr>
      <w:r w:rsidRPr="000E7E9C">
        <w:rPr>
          <w:rFonts w:eastAsia="Times New Roman" w:cs="Times New Roman"/>
          <w:color w:val="000000" w:themeColor="text1"/>
          <w:szCs w:val="24"/>
          <w:lang w:eastAsia="id-ID"/>
        </w:rPr>
        <w:t xml:space="preserve">Ferdinand, Augusty. 2006. </w:t>
      </w:r>
      <w:r w:rsidRPr="000E7E9C">
        <w:rPr>
          <w:rFonts w:eastAsia="Times New Roman" w:cs="Times New Roman"/>
          <w:i/>
          <w:color w:val="000000" w:themeColor="text1"/>
          <w:szCs w:val="24"/>
          <w:lang w:eastAsia="id-ID"/>
        </w:rPr>
        <w:t>Pengembangan Minat Beli Merek Ekstensi</w:t>
      </w:r>
      <w:r w:rsidRPr="000E7E9C">
        <w:rPr>
          <w:rFonts w:eastAsia="Times New Roman" w:cs="Times New Roman"/>
          <w:color w:val="000000" w:themeColor="text1"/>
          <w:szCs w:val="24"/>
          <w:lang w:eastAsia="id-ID"/>
        </w:rPr>
        <w:t>. Semarang: Badan Penerbit Universitas Diponegoro.</w:t>
      </w:r>
    </w:p>
    <w:p w14:paraId="122E81AF" w14:textId="77777777" w:rsidR="000467DA" w:rsidRPr="000E7E9C" w:rsidRDefault="000467DA" w:rsidP="000467DA">
      <w:pPr>
        <w:pStyle w:val="ListParagraph"/>
        <w:spacing w:after="0" w:line="240" w:lineRule="auto"/>
        <w:ind w:hanging="720"/>
        <w:rPr>
          <w:rFonts w:eastAsia="Times New Roman" w:cs="Times New Roman"/>
          <w:color w:val="000000" w:themeColor="text1"/>
          <w:szCs w:val="24"/>
          <w:lang w:eastAsia="id-ID"/>
        </w:rPr>
      </w:pPr>
    </w:p>
    <w:p w14:paraId="582FA3E7" w14:textId="77777777" w:rsidR="000724BF" w:rsidRDefault="000724BF" w:rsidP="000467DA">
      <w:pPr>
        <w:pStyle w:val="ListParagraph"/>
        <w:spacing w:after="0" w:line="240" w:lineRule="auto"/>
        <w:ind w:hanging="720"/>
        <w:rPr>
          <w:rFonts w:cs="Times New Roman"/>
        </w:rPr>
      </w:pPr>
      <w:r w:rsidRPr="000E7E9C">
        <w:rPr>
          <w:rFonts w:cs="Times New Roman"/>
        </w:rPr>
        <w:t xml:space="preserve">Ghozali, I. 2006. </w:t>
      </w:r>
      <w:r w:rsidRPr="000E7E9C">
        <w:rPr>
          <w:rFonts w:cs="Times New Roman"/>
          <w:i/>
        </w:rPr>
        <w:t>Aplikasi Analisis Multivariate dengan SPSS</w:t>
      </w:r>
      <w:r w:rsidRPr="000E7E9C">
        <w:rPr>
          <w:rFonts w:cs="Times New Roman"/>
        </w:rPr>
        <w:t>. Semarang: Badang Penerbit Universitas Diponegoro.</w:t>
      </w:r>
    </w:p>
    <w:p w14:paraId="1D31E09B" w14:textId="77777777" w:rsidR="000467DA" w:rsidRPr="000E7E9C" w:rsidRDefault="000467DA" w:rsidP="000467DA">
      <w:pPr>
        <w:pStyle w:val="ListParagraph"/>
        <w:spacing w:after="0" w:line="240" w:lineRule="auto"/>
        <w:ind w:hanging="720"/>
        <w:rPr>
          <w:rFonts w:eastAsia="Times New Roman" w:cs="Times New Roman"/>
          <w:color w:val="000000" w:themeColor="text1"/>
          <w:szCs w:val="24"/>
          <w:lang w:eastAsia="id-ID"/>
        </w:rPr>
      </w:pPr>
    </w:p>
    <w:p w14:paraId="36AFAC49" w14:textId="77777777" w:rsidR="000724BF" w:rsidRDefault="000724BF" w:rsidP="000467DA">
      <w:pPr>
        <w:pStyle w:val="ListParagraph"/>
        <w:spacing w:after="0" w:line="240" w:lineRule="auto"/>
        <w:ind w:hanging="720"/>
        <w:rPr>
          <w:rFonts w:cs="Times New Roman"/>
          <w:color w:val="000000" w:themeColor="text1"/>
          <w:szCs w:val="24"/>
        </w:rPr>
      </w:pPr>
      <w:r w:rsidRPr="000E7E9C">
        <w:rPr>
          <w:rFonts w:cs="Times New Roman"/>
          <w:color w:val="000000" w:themeColor="text1"/>
          <w:szCs w:val="24"/>
        </w:rPr>
        <w:t>Gottschalk, P. and A. F. Abrahamsen, “Plans to Utilize Electronic Marketplaces: the Case of B2B Procurement Markets in Norway,” Industrial Management &amp; Data Systems, Vol. 102, No. 5:325-331, 2002.</w:t>
      </w:r>
    </w:p>
    <w:p w14:paraId="1D825F78" w14:textId="77777777" w:rsidR="000467DA" w:rsidRPr="000E7E9C" w:rsidRDefault="000467DA" w:rsidP="000467DA">
      <w:pPr>
        <w:pStyle w:val="ListParagraph"/>
        <w:spacing w:after="0" w:line="240" w:lineRule="auto"/>
        <w:ind w:hanging="720"/>
        <w:rPr>
          <w:rFonts w:cs="Times New Roman"/>
          <w:color w:val="000000" w:themeColor="text1"/>
          <w:szCs w:val="24"/>
        </w:rPr>
      </w:pPr>
    </w:p>
    <w:p w14:paraId="0C713E6B" w14:textId="77777777" w:rsidR="000724BF" w:rsidRDefault="000724BF" w:rsidP="000467DA">
      <w:pPr>
        <w:pStyle w:val="ListParagraph"/>
        <w:spacing w:after="0" w:line="240" w:lineRule="auto"/>
        <w:ind w:hanging="720"/>
        <w:rPr>
          <w:rFonts w:cs="Times New Roman"/>
          <w:color w:val="000000" w:themeColor="text1"/>
          <w:szCs w:val="24"/>
        </w:rPr>
      </w:pPr>
      <w:r w:rsidRPr="000E7E9C">
        <w:rPr>
          <w:rFonts w:cs="Times New Roman"/>
          <w:color w:val="000000" w:themeColor="text1"/>
          <w:szCs w:val="24"/>
        </w:rPr>
        <w:t>Grewal, R., J. M. Comer, and R. Mehta, “An Investigation into the Antecedents of Organizational Participation in Business-to-Business Electronic Markets,” Journal of Marketing, Vol. 65, No. 3:17-33, July 2001.</w:t>
      </w:r>
    </w:p>
    <w:p w14:paraId="2D954B2C" w14:textId="77777777" w:rsidR="000467DA" w:rsidRPr="000E7E9C" w:rsidRDefault="000467DA" w:rsidP="000467DA">
      <w:pPr>
        <w:pStyle w:val="ListParagraph"/>
        <w:spacing w:after="0" w:line="240" w:lineRule="auto"/>
        <w:ind w:hanging="720"/>
        <w:rPr>
          <w:rFonts w:cs="Times New Roman"/>
          <w:color w:val="000000" w:themeColor="text1"/>
          <w:szCs w:val="24"/>
        </w:rPr>
      </w:pPr>
    </w:p>
    <w:p w14:paraId="6F7456CD" w14:textId="77777777" w:rsidR="000724BF" w:rsidRDefault="000724BF" w:rsidP="000467DA">
      <w:pPr>
        <w:pStyle w:val="ListParagraph"/>
        <w:spacing w:after="0" w:line="240" w:lineRule="auto"/>
        <w:ind w:hanging="720"/>
        <w:rPr>
          <w:rFonts w:cs="Times New Roman"/>
          <w:color w:val="000000" w:themeColor="text1"/>
          <w:szCs w:val="24"/>
        </w:rPr>
      </w:pPr>
      <w:r w:rsidRPr="000E7E9C">
        <w:rPr>
          <w:rFonts w:cs="Times New Roman"/>
          <w:color w:val="000000" w:themeColor="text1"/>
          <w:szCs w:val="24"/>
        </w:rPr>
        <w:t>Grieger, M., “Electronic Marketplaces: A Literature and A Call for Supply Chain Management Research,” European Journal of Operational Research, Vol. 144, No. 2: 280-291, January 2003</w:t>
      </w:r>
    </w:p>
    <w:p w14:paraId="5371A2E3" w14:textId="77777777" w:rsidR="000467DA" w:rsidRPr="000E7E9C" w:rsidRDefault="000467DA" w:rsidP="000467DA">
      <w:pPr>
        <w:pStyle w:val="ListParagraph"/>
        <w:spacing w:after="0" w:line="240" w:lineRule="auto"/>
        <w:ind w:hanging="720"/>
        <w:rPr>
          <w:rFonts w:cs="Times New Roman"/>
          <w:color w:val="000000" w:themeColor="text1"/>
          <w:szCs w:val="24"/>
        </w:rPr>
      </w:pPr>
    </w:p>
    <w:p w14:paraId="5D32DEB2" w14:textId="77777777" w:rsidR="000724BF" w:rsidRDefault="000724BF" w:rsidP="000467DA">
      <w:pPr>
        <w:pStyle w:val="ListParagraph"/>
        <w:spacing w:after="0" w:line="240" w:lineRule="auto"/>
        <w:ind w:hanging="720"/>
        <w:rPr>
          <w:rFonts w:eastAsia="Times New Roman" w:cs="Times New Roman"/>
          <w:color w:val="000000" w:themeColor="text1"/>
          <w:szCs w:val="24"/>
          <w:lang w:eastAsia="id-ID"/>
        </w:rPr>
      </w:pPr>
      <w:r w:rsidRPr="000E7E9C">
        <w:rPr>
          <w:rFonts w:eastAsia="Times New Roman" w:cs="Times New Roman"/>
          <w:color w:val="000000" w:themeColor="text1"/>
          <w:szCs w:val="24"/>
          <w:lang w:eastAsia="id-ID"/>
        </w:rPr>
        <w:t>Grover, V. and M. D. Goslar, “The Initiation, Adoption, and Implementation of Telecommunications Technologies in U.S. Organization,” Journal of Management Information Systems, Vol. 10, No. 1:141-163, 1993.</w:t>
      </w:r>
    </w:p>
    <w:p w14:paraId="4982B861" w14:textId="77777777" w:rsidR="000467DA" w:rsidRPr="000E7E9C" w:rsidRDefault="000467DA" w:rsidP="000467DA">
      <w:pPr>
        <w:pStyle w:val="ListParagraph"/>
        <w:spacing w:after="0" w:line="240" w:lineRule="auto"/>
        <w:ind w:hanging="720"/>
        <w:rPr>
          <w:rFonts w:eastAsia="Times New Roman" w:cs="Times New Roman"/>
          <w:color w:val="000000" w:themeColor="text1"/>
          <w:szCs w:val="24"/>
          <w:lang w:eastAsia="id-ID"/>
        </w:rPr>
      </w:pPr>
    </w:p>
    <w:p w14:paraId="039645FC" w14:textId="77777777" w:rsidR="000724BF" w:rsidRDefault="000724BF" w:rsidP="000467DA">
      <w:pPr>
        <w:pStyle w:val="ListParagraph"/>
        <w:spacing w:after="0" w:line="240" w:lineRule="auto"/>
        <w:ind w:hanging="720"/>
        <w:rPr>
          <w:rFonts w:eastAsia="Times New Roman" w:cs="Times New Roman"/>
          <w:color w:val="000000" w:themeColor="text1"/>
          <w:szCs w:val="24"/>
          <w:lang w:eastAsia="id-ID"/>
        </w:rPr>
      </w:pPr>
      <w:r w:rsidRPr="000E7E9C">
        <w:rPr>
          <w:rFonts w:eastAsia="Times New Roman" w:cs="Times New Roman"/>
          <w:color w:val="000000" w:themeColor="text1"/>
          <w:szCs w:val="24"/>
          <w:lang w:eastAsia="id-ID"/>
        </w:rPr>
        <w:t>Grover, V. and P. Ramanlal, “Playing the E-Commerce Game”, Business &amp; Economic Review, Vol. 47, No. 1:9-14, October, 2000</w:t>
      </w:r>
    </w:p>
    <w:p w14:paraId="36E839E1" w14:textId="77777777" w:rsidR="000467DA" w:rsidRPr="000E7E9C" w:rsidRDefault="000467DA" w:rsidP="000467DA">
      <w:pPr>
        <w:pStyle w:val="ListParagraph"/>
        <w:spacing w:after="0" w:line="240" w:lineRule="auto"/>
        <w:ind w:hanging="720"/>
        <w:rPr>
          <w:rFonts w:eastAsia="Times New Roman" w:cs="Times New Roman"/>
          <w:color w:val="000000" w:themeColor="text1"/>
          <w:szCs w:val="24"/>
          <w:lang w:eastAsia="id-ID"/>
        </w:rPr>
      </w:pPr>
    </w:p>
    <w:p w14:paraId="37077691" w14:textId="77777777" w:rsidR="000724BF" w:rsidRDefault="000724BF" w:rsidP="000467DA">
      <w:pPr>
        <w:pStyle w:val="ListParagraph"/>
        <w:spacing w:after="0" w:line="240" w:lineRule="auto"/>
        <w:ind w:hanging="720"/>
        <w:rPr>
          <w:rFonts w:cs="Times New Roman"/>
        </w:rPr>
      </w:pPr>
      <w:r w:rsidRPr="000E7E9C">
        <w:rPr>
          <w:rFonts w:cs="Times New Roman"/>
        </w:rPr>
        <w:t xml:space="preserve">Hair et al. 2010. </w:t>
      </w:r>
      <w:r w:rsidRPr="000E7E9C">
        <w:rPr>
          <w:rFonts w:cs="Times New Roman"/>
          <w:i/>
        </w:rPr>
        <w:t>Multivariate Data Analysis</w:t>
      </w:r>
      <w:r w:rsidRPr="000E7E9C">
        <w:rPr>
          <w:rFonts w:cs="Times New Roman"/>
        </w:rPr>
        <w:t>. Seventh Edition. Pearson Prentice Hall</w:t>
      </w:r>
    </w:p>
    <w:p w14:paraId="06014203" w14:textId="77777777" w:rsidR="000467DA" w:rsidRPr="000E7E9C" w:rsidRDefault="000467DA" w:rsidP="000467DA">
      <w:pPr>
        <w:pStyle w:val="ListParagraph"/>
        <w:spacing w:after="0" w:line="240" w:lineRule="auto"/>
        <w:ind w:hanging="720"/>
        <w:rPr>
          <w:rFonts w:eastAsia="Times New Roman" w:cs="Times New Roman"/>
          <w:color w:val="000000" w:themeColor="text1"/>
          <w:szCs w:val="24"/>
          <w:lang w:eastAsia="id-ID"/>
        </w:rPr>
      </w:pPr>
    </w:p>
    <w:p w14:paraId="345C5DFC" w14:textId="77777777" w:rsidR="000724BF" w:rsidRDefault="000724BF" w:rsidP="000467DA">
      <w:pPr>
        <w:pStyle w:val="ListParagraph"/>
        <w:spacing w:after="0" w:line="240" w:lineRule="auto"/>
        <w:ind w:hanging="720"/>
        <w:rPr>
          <w:rFonts w:cs="Times New Roman"/>
          <w:noProof/>
          <w:lang w:eastAsia="id-ID"/>
        </w:rPr>
      </w:pPr>
      <w:r w:rsidRPr="000E7E9C">
        <w:rPr>
          <w:rFonts w:cs="Times New Roman"/>
          <w:noProof/>
          <w:lang w:eastAsia="id-ID"/>
        </w:rPr>
        <w:t xml:space="preserve">Hartman, Amir dan John Sifonis. </w:t>
      </w:r>
      <w:r w:rsidRPr="000E7E9C">
        <w:rPr>
          <w:rFonts w:cs="Times New Roman"/>
          <w:i/>
          <w:noProof/>
          <w:lang w:eastAsia="id-ID"/>
        </w:rPr>
        <w:t>Net Ready – Strategy for Succes in The Economy</w:t>
      </w:r>
      <w:r w:rsidRPr="000E7E9C">
        <w:rPr>
          <w:rFonts w:cs="Times New Roman"/>
          <w:noProof/>
          <w:lang w:eastAsia="id-ID"/>
        </w:rPr>
        <w:t>. United States: McGraw Hill, 2000.</w:t>
      </w:r>
    </w:p>
    <w:p w14:paraId="794E1553" w14:textId="77777777" w:rsidR="000467DA" w:rsidRPr="000E7E9C" w:rsidRDefault="000467DA" w:rsidP="000467DA">
      <w:pPr>
        <w:pStyle w:val="ListParagraph"/>
        <w:spacing w:after="0" w:line="240" w:lineRule="auto"/>
        <w:ind w:hanging="720"/>
        <w:rPr>
          <w:rFonts w:eastAsia="Times New Roman" w:cs="Times New Roman"/>
          <w:color w:val="000000" w:themeColor="text1"/>
          <w:szCs w:val="24"/>
          <w:lang w:eastAsia="id-ID"/>
        </w:rPr>
      </w:pPr>
    </w:p>
    <w:p w14:paraId="568E670F" w14:textId="77777777" w:rsidR="000724BF" w:rsidRDefault="000724BF" w:rsidP="000467DA">
      <w:pPr>
        <w:pStyle w:val="ListParagraph"/>
        <w:spacing w:after="0" w:line="240" w:lineRule="auto"/>
        <w:ind w:hanging="720"/>
        <w:rPr>
          <w:rFonts w:eastAsia="Times New Roman" w:cs="Times New Roman"/>
          <w:color w:val="000000" w:themeColor="text1"/>
          <w:szCs w:val="24"/>
          <w:lang w:eastAsia="id-ID"/>
        </w:rPr>
      </w:pPr>
      <w:r w:rsidRPr="000E7E9C">
        <w:rPr>
          <w:rFonts w:eastAsia="Times New Roman" w:cs="Times New Roman"/>
          <w:color w:val="000000" w:themeColor="text1"/>
          <w:szCs w:val="24"/>
          <w:lang w:eastAsia="id-ID"/>
        </w:rPr>
        <w:t xml:space="preserve">Hidayat, Taufik. 2008. </w:t>
      </w:r>
      <w:r w:rsidRPr="000E7E9C">
        <w:rPr>
          <w:rFonts w:eastAsia="Times New Roman" w:cs="Times New Roman"/>
          <w:i/>
          <w:color w:val="000000" w:themeColor="text1"/>
          <w:szCs w:val="24"/>
          <w:lang w:eastAsia="id-ID"/>
        </w:rPr>
        <w:t>Panduan Membuat Toko Online dengan OSCommerce</w:t>
      </w:r>
      <w:r w:rsidRPr="000E7E9C">
        <w:rPr>
          <w:rFonts w:eastAsia="Times New Roman" w:cs="Times New Roman"/>
          <w:color w:val="000000" w:themeColor="text1"/>
          <w:szCs w:val="24"/>
          <w:lang w:eastAsia="id-ID"/>
        </w:rPr>
        <w:t>. Mediakita : Jakarta.</w:t>
      </w:r>
    </w:p>
    <w:p w14:paraId="4394FFBF" w14:textId="77777777" w:rsidR="000467DA" w:rsidRPr="000E7E9C" w:rsidRDefault="000467DA" w:rsidP="000467DA">
      <w:pPr>
        <w:pStyle w:val="ListParagraph"/>
        <w:spacing w:after="0" w:line="240" w:lineRule="auto"/>
        <w:ind w:hanging="720"/>
        <w:rPr>
          <w:rFonts w:eastAsia="Times New Roman" w:cs="Times New Roman"/>
          <w:color w:val="000000" w:themeColor="text1"/>
          <w:szCs w:val="24"/>
          <w:lang w:eastAsia="id-ID"/>
        </w:rPr>
      </w:pPr>
    </w:p>
    <w:p w14:paraId="30149479" w14:textId="77777777" w:rsidR="000724BF" w:rsidRDefault="000724BF" w:rsidP="000467DA">
      <w:pPr>
        <w:pStyle w:val="ListParagraph"/>
        <w:spacing w:after="0" w:line="240" w:lineRule="auto"/>
        <w:ind w:left="709" w:hanging="709"/>
        <w:rPr>
          <w:rFonts w:cs="Times New Roman"/>
        </w:rPr>
      </w:pPr>
      <w:r w:rsidRPr="000E7E9C">
        <w:rPr>
          <w:rFonts w:cs="Times New Roman"/>
        </w:rPr>
        <w:t xml:space="preserve">Indriantoro, Nur dan Bambang Supomo. 2002. </w:t>
      </w:r>
      <w:r w:rsidRPr="000E7E9C">
        <w:rPr>
          <w:rFonts w:cs="Times New Roman"/>
          <w:i/>
        </w:rPr>
        <w:t>Metedologi Penelitian Bisnis</w:t>
      </w:r>
      <w:r w:rsidRPr="000E7E9C">
        <w:rPr>
          <w:rFonts w:cs="Times New Roman"/>
        </w:rPr>
        <w:t>.      Yogyakarta : Edisi Pertama, Penerbit BPFE</w:t>
      </w:r>
    </w:p>
    <w:p w14:paraId="4624201F" w14:textId="77777777" w:rsidR="000467DA" w:rsidRPr="000E7E9C" w:rsidRDefault="000467DA" w:rsidP="000467DA">
      <w:pPr>
        <w:pStyle w:val="ListParagraph"/>
        <w:spacing w:after="0" w:line="240" w:lineRule="auto"/>
        <w:ind w:left="709" w:hanging="709"/>
        <w:rPr>
          <w:rFonts w:eastAsia="Times New Roman" w:cs="Times New Roman"/>
          <w:color w:val="000000" w:themeColor="text1"/>
          <w:szCs w:val="24"/>
          <w:lang w:eastAsia="id-ID"/>
        </w:rPr>
      </w:pPr>
    </w:p>
    <w:p w14:paraId="2090C09F" w14:textId="77777777" w:rsidR="000724BF" w:rsidRDefault="000724BF" w:rsidP="000467DA">
      <w:pPr>
        <w:pStyle w:val="ListParagraph"/>
        <w:spacing w:after="0" w:line="240" w:lineRule="auto"/>
        <w:ind w:hanging="720"/>
        <w:rPr>
          <w:rFonts w:eastAsia="Times New Roman" w:cs="Times New Roman"/>
          <w:color w:val="000000" w:themeColor="text1"/>
          <w:szCs w:val="24"/>
          <w:lang w:eastAsia="id-ID"/>
        </w:rPr>
      </w:pPr>
      <w:r w:rsidRPr="000E7E9C">
        <w:rPr>
          <w:rFonts w:eastAsia="Times New Roman" w:cs="Times New Roman"/>
          <w:color w:val="000000" w:themeColor="text1"/>
          <w:szCs w:val="24"/>
          <w:lang w:eastAsia="id-ID"/>
        </w:rPr>
        <w:t xml:space="preserve">Kotler, dan Keller. 2009. </w:t>
      </w:r>
      <w:r w:rsidRPr="000E7E9C">
        <w:rPr>
          <w:rFonts w:eastAsia="Times New Roman" w:cs="Times New Roman"/>
          <w:i/>
          <w:color w:val="000000" w:themeColor="text1"/>
          <w:szCs w:val="24"/>
          <w:lang w:eastAsia="id-ID"/>
        </w:rPr>
        <w:t>Marketing Management</w:t>
      </w:r>
      <w:r w:rsidRPr="000E7E9C">
        <w:rPr>
          <w:rFonts w:eastAsia="Times New Roman" w:cs="Times New Roman"/>
          <w:color w:val="000000" w:themeColor="text1"/>
          <w:szCs w:val="24"/>
          <w:lang w:eastAsia="id-ID"/>
        </w:rPr>
        <w:t>. Upper Saddle River, Pearson Prentice Hall, New Jersey.</w:t>
      </w:r>
    </w:p>
    <w:p w14:paraId="72F12804" w14:textId="77777777" w:rsidR="000467DA" w:rsidRPr="000E7E9C" w:rsidRDefault="000467DA" w:rsidP="000467DA">
      <w:pPr>
        <w:pStyle w:val="ListParagraph"/>
        <w:spacing w:after="0" w:line="240" w:lineRule="auto"/>
        <w:ind w:hanging="720"/>
        <w:rPr>
          <w:rFonts w:eastAsia="Times New Roman" w:cs="Times New Roman"/>
          <w:color w:val="000000" w:themeColor="text1"/>
          <w:szCs w:val="24"/>
          <w:lang w:eastAsia="id-ID"/>
        </w:rPr>
      </w:pPr>
    </w:p>
    <w:p w14:paraId="6C3A655B" w14:textId="77777777" w:rsidR="000724BF" w:rsidRDefault="000724BF" w:rsidP="000467DA">
      <w:pPr>
        <w:pStyle w:val="ListParagraph"/>
        <w:spacing w:after="0" w:line="240" w:lineRule="auto"/>
        <w:ind w:hanging="720"/>
        <w:rPr>
          <w:rFonts w:cs="Times New Roman"/>
          <w:color w:val="000000" w:themeColor="text1"/>
          <w:szCs w:val="24"/>
        </w:rPr>
      </w:pPr>
      <w:r w:rsidRPr="000E7E9C">
        <w:rPr>
          <w:rFonts w:cs="Times New Roman"/>
          <w:color w:val="000000" w:themeColor="text1"/>
          <w:szCs w:val="24"/>
        </w:rPr>
        <w:t xml:space="preserve">Kotler, Philip and G. Armstrong. 2012. </w:t>
      </w:r>
      <w:r w:rsidRPr="000E7E9C">
        <w:rPr>
          <w:rFonts w:cs="Times New Roman"/>
          <w:i/>
          <w:color w:val="000000" w:themeColor="text1"/>
          <w:szCs w:val="24"/>
        </w:rPr>
        <w:t>Principles of Marketing</w:t>
      </w:r>
      <w:r w:rsidRPr="000E7E9C">
        <w:rPr>
          <w:rFonts w:cs="Times New Roman"/>
          <w:color w:val="000000" w:themeColor="text1"/>
          <w:szCs w:val="24"/>
        </w:rPr>
        <w:t>. 14th ed. New Jersey: Prentice Hall</w:t>
      </w:r>
    </w:p>
    <w:p w14:paraId="28990ABB" w14:textId="77777777" w:rsidR="000467DA" w:rsidRPr="000E7E9C" w:rsidRDefault="000467DA" w:rsidP="000467DA">
      <w:pPr>
        <w:pStyle w:val="ListParagraph"/>
        <w:spacing w:after="0" w:line="240" w:lineRule="auto"/>
        <w:ind w:hanging="720"/>
        <w:rPr>
          <w:rFonts w:cs="Times New Roman"/>
          <w:color w:val="000000" w:themeColor="text1"/>
          <w:szCs w:val="24"/>
        </w:rPr>
      </w:pPr>
    </w:p>
    <w:p w14:paraId="174F4CD9" w14:textId="77777777" w:rsidR="000724BF" w:rsidRDefault="000724BF" w:rsidP="000467DA">
      <w:pPr>
        <w:pStyle w:val="ListParagraph"/>
        <w:spacing w:after="0" w:line="240" w:lineRule="auto"/>
        <w:ind w:hanging="720"/>
        <w:rPr>
          <w:rFonts w:eastAsia="Times New Roman" w:cs="Times New Roman"/>
          <w:color w:val="000000" w:themeColor="text1"/>
          <w:szCs w:val="24"/>
          <w:lang w:eastAsia="id-ID"/>
        </w:rPr>
      </w:pPr>
      <w:r w:rsidRPr="000E7E9C">
        <w:rPr>
          <w:rFonts w:eastAsia="Times New Roman" w:cs="Times New Roman"/>
          <w:color w:val="000000" w:themeColor="text1"/>
          <w:szCs w:val="24"/>
          <w:lang w:eastAsia="id-ID"/>
        </w:rPr>
        <w:t xml:space="preserve">Kotler, Philip dan Amstrong, Garry. 2008. </w:t>
      </w:r>
      <w:r w:rsidRPr="000E7E9C">
        <w:rPr>
          <w:rFonts w:eastAsia="Times New Roman" w:cs="Times New Roman"/>
          <w:i/>
          <w:color w:val="000000" w:themeColor="text1"/>
          <w:szCs w:val="24"/>
          <w:lang w:eastAsia="id-ID"/>
        </w:rPr>
        <w:t>Principle of Marketing, 10th Edition</w:t>
      </w:r>
      <w:r w:rsidRPr="000E7E9C">
        <w:rPr>
          <w:rFonts w:eastAsia="Times New Roman" w:cs="Times New Roman"/>
          <w:color w:val="000000" w:themeColor="text1"/>
          <w:szCs w:val="24"/>
          <w:lang w:eastAsia="id-ID"/>
        </w:rPr>
        <w:t>. Pearson Prentice Hall, New Jersey</w:t>
      </w:r>
    </w:p>
    <w:p w14:paraId="123D635B" w14:textId="77777777" w:rsidR="000467DA" w:rsidRPr="000E7E9C" w:rsidRDefault="000467DA" w:rsidP="000467DA">
      <w:pPr>
        <w:pStyle w:val="ListParagraph"/>
        <w:spacing w:after="0" w:line="240" w:lineRule="auto"/>
        <w:ind w:hanging="720"/>
        <w:rPr>
          <w:rFonts w:eastAsia="Times New Roman" w:cs="Times New Roman"/>
          <w:color w:val="000000" w:themeColor="text1"/>
          <w:szCs w:val="24"/>
          <w:lang w:eastAsia="id-ID"/>
        </w:rPr>
      </w:pPr>
    </w:p>
    <w:p w14:paraId="5843CCD0" w14:textId="77777777" w:rsidR="000724BF" w:rsidRDefault="000724BF" w:rsidP="000467DA">
      <w:pPr>
        <w:spacing w:after="0" w:line="240" w:lineRule="auto"/>
        <w:ind w:left="993" w:hanging="993"/>
        <w:rPr>
          <w:rFonts w:cs="Times New Roman"/>
          <w:szCs w:val="24"/>
        </w:rPr>
      </w:pPr>
      <w:r w:rsidRPr="000E7E9C">
        <w:rPr>
          <w:rFonts w:cs="Times New Roman"/>
          <w:szCs w:val="24"/>
        </w:rPr>
        <w:t xml:space="preserve">Kuncoro, Mudrajad. 2001. </w:t>
      </w:r>
      <w:r w:rsidRPr="000E7E9C">
        <w:rPr>
          <w:rFonts w:cs="Times New Roman"/>
          <w:i/>
          <w:szCs w:val="24"/>
        </w:rPr>
        <w:t>Metode Kuantitatif Teori dan Aplikasi untuk Bisnis dan Ekonomi</w:t>
      </w:r>
      <w:r w:rsidRPr="000E7E9C">
        <w:rPr>
          <w:rFonts w:cs="Times New Roman"/>
          <w:szCs w:val="24"/>
        </w:rPr>
        <w:t xml:space="preserve">. Edisi Pertama. Unit Pernerbit dan Percetakan AMP YKPN. Yogyakarta. </w:t>
      </w:r>
    </w:p>
    <w:p w14:paraId="58194F1B" w14:textId="77777777" w:rsidR="000467DA" w:rsidRPr="000E7E9C" w:rsidRDefault="000467DA" w:rsidP="000467DA">
      <w:pPr>
        <w:spacing w:after="0" w:line="240" w:lineRule="auto"/>
        <w:ind w:left="993" w:hanging="993"/>
        <w:rPr>
          <w:rFonts w:cs="Times New Roman"/>
          <w:szCs w:val="24"/>
        </w:rPr>
      </w:pPr>
    </w:p>
    <w:p w14:paraId="3C15394E" w14:textId="77777777" w:rsidR="000724BF" w:rsidRDefault="000724BF" w:rsidP="000467DA">
      <w:pPr>
        <w:pStyle w:val="ListParagraph"/>
        <w:spacing w:after="0" w:line="240" w:lineRule="auto"/>
        <w:ind w:hanging="720"/>
        <w:rPr>
          <w:rFonts w:eastAsia="Times New Roman" w:cs="Times New Roman"/>
          <w:color w:val="000000" w:themeColor="text1"/>
          <w:szCs w:val="24"/>
          <w:lang w:eastAsia="id-ID"/>
        </w:rPr>
      </w:pPr>
      <w:r w:rsidRPr="000E7E9C">
        <w:rPr>
          <w:rFonts w:eastAsia="Times New Roman" w:cs="Times New Roman"/>
          <w:color w:val="000000" w:themeColor="text1"/>
          <w:szCs w:val="24"/>
          <w:lang w:eastAsia="id-ID"/>
        </w:rPr>
        <w:t xml:space="preserve">Laudon, Kenneth C, dkk. 2007. </w:t>
      </w:r>
      <w:r w:rsidRPr="000E7E9C">
        <w:rPr>
          <w:rFonts w:eastAsia="Times New Roman" w:cs="Times New Roman"/>
          <w:i/>
          <w:color w:val="000000" w:themeColor="text1"/>
          <w:szCs w:val="24"/>
          <w:lang w:eastAsia="id-ID"/>
        </w:rPr>
        <w:t>Sistem Informasi Manajemen Edisi 10 Buku 2.</w:t>
      </w:r>
      <w:r w:rsidRPr="000E7E9C">
        <w:rPr>
          <w:rFonts w:eastAsia="Times New Roman" w:cs="Times New Roman"/>
          <w:color w:val="000000" w:themeColor="text1"/>
          <w:szCs w:val="24"/>
          <w:lang w:eastAsia="id-ID"/>
        </w:rPr>
        <w:t xml:space="preserve"> Salemba Empat, Jakarta.</w:t>
      </w:r>
    </w:p>
    <w:p w14:paraId="5DFCAFB9" w14:textId="77777777" w:rsidR="000467DA" w:rsidRPr="000E7E9C" w:rsidRDefault="000467DA" w:rsidP="000467DA">
      <w:pPr>
        <w:pStyle w:val="ListParagraph"/>
        <w:spacing w:after="0" w:line="240" w:lineRule="auto"/>
        <w:ind w:hanging="720"/>
        <w:rPr>
          <w:rFonts w:eastAsia="Times New Roman" w:cs="Times New Roman"/>
          <w:color w:val="000000" w:themeColor="text1"/>
          <w:szCs w:val="24"/>
          <w:lang w:eastAsia="id-ID"/>
        </w:rPr>
      </w:pPr>
    </w:p>
    <w:p w14:paraId="154434D6" w14:textId="77777777" w:rsidR="000724BF" w:rsidRDefault="000724BF" w:rsidP="000467DA">
      <w:pPr>
        <w:pStyle w:val="ListParagraph"/>
        <w:spacing w:after="0" w:line="240" w:lineRule="auto"/>
        <w:ind w:hanging="720"/>
        <w:rPr>
          <w:rFonts w:eastAsia="Times New Roman" w:cs="Times New Roman"/>
          <w:color w:val="000000" w:themeColor="text1"/>
          <w:szCs w:val="24"/>
          <w:lang w:eastAsia="id-ID"/>
        </w:rPr>
      </w:pPr>
      <w:r w:rsidRPr="000E7E9C">
        <w:rPr>
          <w:rFonts w:eastAsia="Times New Roman" w:cs="Times New Roman"/>
          <w:color w:val="000000" w:themeColor="text1"/>
          <w:szCs w:val="24"/>
          <w:lang w:eastAsia="id-ID"/>
        </w:rPr>
        <w:t>Lee, S. and G. G. Lim, “The Impact of Partnership Attributes on EDI Implementation Success,” Information &amp; Management, Vol. 42, No. 5:503-516, 2005.</w:t>
      </w:r>
    </w:p>
    <w:p w14:paraId="41EE4225" w14:textId="77777777" w:rsidR="000467DA" w:rsidRPr="000E7E9C" w:rsidRDefault="000467DA" w:rsidP="000467DA">
      <w:pPr>
        <w:pStyle w:val="ListParagraph"/>
        <w:spacing w:after="0" w:line="240" w:lineRule="auto"/>
        <w:ind w:hanging="720"/>
        <w:rPr>
          <w:rFonts w:eastAsia="Times New Roman" w:cs="Times New Roman"/>
          <w:color w:val="000000" w:themeColor="text1"/>
          <w:szCs w:val="24"/>
          <w:lang w:eastAsia="id-ID"/>
        </w:rPr>
      </w:pPr>
    </w:p>
    <w:p w14:paraId="74ABC4DD" w14:textId="77777777" w:rsidR="000724BF" w:rsidRDefault="000724BF" w:rsidP="000467DA">
      <w:pPr>
        <w:pStyle w:val="ListParagraph"/>
        <w:spacing w:after="0" w:line="240" w:lineRule="auto"/>
        <w:ind w:hanging="720"/>
        <w:rPr>
          <w:rFonts w:cs="Times New Roman"/>
        </w:rPr>
      </w:pPr>
      <w:r w:rsidRPr="000E7E9C">
        <w:rPr>
          <w:rFonts w:cs="Times New Roman"/>
        </w:rPr>
        <w:t>Malhotra, N. K., &amp; Birks, D. F. (2007). Marketing Research - An Applied Approach (3. ed.). Prentice Hall.</w:t>
      </w:r>
    </w:p>
    <w:p w14:paraId="6C6C5B88" w14:textId="77777777" w:rsidR="000467DA" w:rsidRPr="000E7E9C" w:rsidRDefault="000467DA" w:rsidP="000467DA">
      <w:pPr>
        <w:pStyle w:val="ListParagraph"/>
        <w:spacing w:after="0" w:line="240" w:lineRule="auto"/>
        <w:ind w:hanging="720"/>
        <w:rPr>
          <w:rFonts w:cs="Times New Roman"/>
        </w:rPr>
      </w:pPr>
    </w:p>
    <w:p w14:paraId="7CAC4B4A" w14:textId="77777777" w:rsidR="000724BF" w:rsidRDefault="000724BF" w:rsidP="000467DA">
      <w:pPr>
        <w:pStyle w:val="ListParagraph"/>
        <w:spacing w:after="0" w:line="240" w:lineRule="auto"/>
        <w:ind w:hanging="720"/>
        <w:rPr>
          <w:rFonts w:eastAsia="Times New Roman" w:cs="Times New Roman"/>
          <w:color w:val="000000" w:themeColor="text1"/>
          <w:szCs w:val="24"/>
          <w:lang w:eastAsia="id-ID"/>
        </w:rPr>
      </w:pPr>
      <w:r w:rsidRPr="000E7E9C">
        <w:rPr>
          <w:rFonts w:eastAsia="Times New Roman" w:cs="Times New Roman"/>
          <w:color w:val="000000" w:themeColor="text1"/>
          <w:szCs w:val="24"/>
          <w:lang w:eastAsia="id-ID"/>
        </w:rPr>
        <w:t xml:space="preserve">Molla, A. and P. S. Licker, “eCommerce Adoption in Developing Countries: A Model and Instrument,” Information &amp; Management, Vol. 42, No. 6:877-899, 2005. </w:t>
      </w:r>
    </w:p>
    <w:p w14:paraId="1400654C" w14:textId="77777777" w:rsidR="000467DA" w:rsidRPr="000E7E9C" w:rsidRDefault="000467DA" w:rsidP="000467DA">
      <w:pPr>
        <w:pStyle w:val="ListParagraph"/>
        <w:spacing w:after="0" w:line="240" w:lineRule="auto"/>
        <w:ind w:hanging="720"/>
        <w:rPr>
          <w:rFonts w:eastAsia="Times New Roman" w:cs="Times New Roman"/>
          <w:color w:val="000000" w:themeColor="text1"/>
          <w:szCs w:val="24"/>
          <w:lang w:eastAsia="id-ID"/>
        </w:rPr>
      </w:pPr>
    </w:p>
    <w:p w14:paraId="78D16392" w14:textId="77777777" w:rsidR="000724BF" w:rsidRPr="000E7E9C" w:rsidRDefault="000724BF" w:rsidP="000467DA">
      <w:pPr>
        <w:pStyle w:val="ListParagraph"/>
        <w:spacing w:after="0" w:line="240" w:lineRule="auto"/>
        <w:ind w:hanging="720"/>
        <w:rPr>
          <w:rFonts w:eastAsia="Times New Roman" w:cs="Times New Roman"/>
          <w:color w:val="000000" w:themeColor="text1"/>
          <w:szCs w:val="24"/>
          <w:lang w:eastAsia="id-ID"/>
        </w:rPr>
      </w:pPr>
      <w:r w:rsidRPr="000E7E9C">
        <w:rPr>
          <w:rFonts w:cs="Times New Roman"/>
        </w:rPr>
        <w:t xml:space="preserve">Mustafa, H. (2009). </w:t>
      </w:r>
      <w:r w:rsidRPr="000E7E9C">
        <w:rPr>
          <w:rFonts w:cs="Times New Roman"/>
          <w:i/>
        </w:rPr>
        <w:t>Metodologi Penelitian</w:t>
      </w:r>
      <w:r w:rsidRPr="000E7E9C">
        <w:rPr>
          <w:rFonts w:cs="Times New Roman"/>
        </w:rPr>
        <w:t>. Jakarta: Penerbit Bumi Aksara.</w:t>
      </w:r>
    </w:p>
    <w:p w14:paraId="13E5C477" w14:textId="77777777" w:rsidR="000724BF" w:rsidRDefault="000724BF" w:rsidP="000467DA">
      <w:pPr>
        <w:pStyle w:val="ListParagraph"/>
        <w:spacing w:after="0" w:line="240" w:lineRule="auto"/>
        <w:ind w:hanging="720"/>
        <w:rPr>
          <w:rFonts w:eastAsia="Times New Roman" w:cs="Times New Roman"/>
          <w:color w:val="000000" w:themeColor="text1"/>
          <w:szCs w:val="24"/>
          <w:lang w:eastAsia="id-ID"/>
        </w:rPr>
      </w:pPr>
      <w:r w:rsidRPr="000E7E9C">
        <w:rPr>
          <w:rFonts w:eastAsia="Times New Roman" w:cs="Times New Roman"/>
          <w:color w:val="000000" w:themeColor="text1"/>
          <w:szCs w:val="24"/>
          <w:lang w:eastAsia="id-ID"/>
        </w:rPr>
        <w:t>O‟Callaghan, R., R. J. Kaufmann, and B. R. Konsynski, “Adoption Correlates and Share Effects of Electronic Data Interchange Systems in Marketing Channel,” Journal of Marketing, Vol. 56, No. 1:45-56, 1992.</w:t>
      </w:r>
    </w:p>
    <w:p w14:paraId="6E3AD5DF" w14:textId="77777777" w:rsidR="000467DA" w:rsidRPr="000E7E9C" w:rsidRDefault="000467DA" w:rsidP="000467DA">
      <w:pPr>
        <w:pStyle w:val="ListParagraph"/>
        <w:spacing w:after="0" w:line="240" w:lineRule="auto"/>
        <w:ind w:hanging="720"/>
        <w:rPr>
          <w:rFonts w:eastAsia="Times New Roman" w:cs="Times New Roman"/>
          <w:color w:val="000000" w:themeColor="text1"/>
          <w:szCs w:val="24"/>
          <w:lang w:eastAsia="id-ID"/>
        </w:rPr>
      </w:pPr>
    </w:p>
    <w:p w14:paraId="70AEB669" w14:textId="77777777" w:rsidR="000724BF" w:rsidRDefault="000724BF" w:rsidP="000467DA">
      <w:pPr>
        <w:pStyle w:val="ListParagraph"/>
        <w:spacing w:after="0" w:line="240" w:lineRule="auto"/>
        <w:ind w:hanging="720"/>
        <w:rPr>
          <w:rFonts w:cs="Times New Roman"/>
        </w:rPr>
      </w:pPr>
      <w:r w:rsidRPr="000E7E9C">
        <w:rPr>
          <w:rFonts w:cs="Times New Roman"/>
        </w:rPr>
        <w:t xml:space="preserve">Peter, J. Paul dan Jerry C Olson. 2000. </w:t>
      </w:r>
      <w:r w:rsidRPr="000E7E9C">
        <w:rPr>
          <w:rFonts w:cs="Times New Roman"/>
          <w:i/>
        </w:rPr>
        <w:t>Consumer behavior: Perilaku Konsumen Dan Strategi Pemasaran Jilid 1. Edisi Keempat</w:t>
      </w:r>
      <w:r w:rsidRPr="000E7E9C">
        <w:rPr>
          <w:rFonts w:cs="Times New Roman"/>
        </w:rPr>
        <w:t>. Jakarta: Erlangga.</w:t>
      </w:r>
    </w:p>
    <w:p w14:paraId="622BADDE" w14:textId="77777777" w:rsidR="000467DA" w:rsidRPr="000E7E9C" w:rsidRDefault="000467DA" w:rsidP="000467DA">
      <w:pPr>
        <w:pStyle w:val="ListParagraph"/>
        <w:spacing w:after="0" w:line="240" w:lineRule="auto"/>
        <w:ind w:hanging="720"/>
        <w:rPr>
          <w:rFonts w:cs="Times New Roman"/>
        </w:rPr>
      </w:pPr>
    </w:p>
    <w:p w14:paraId="7998C849" w14:textId="77777777" w:rsidR="000724BF" w:rsidRDefault="000724BF" w:rsidP="000467DA">
      <w:pPr>
        <w:pStyle w:val="ListParagraph"/>
        <w:spacing w:after="0" w:line="240" w:lineRule="auto"/>
        <w:ind w:hanging="720"/>
        <w:rPr>
          <w:rFonts w:eastAsia="Times New Roman" w:cs="Times New Roman"/>
          <w:color w:val="000000" w:themeColor="text1"/>
          <w:szCs w:val="24"/>
          <w:lang w:eastAsia="id-ID"/>
        </w:rPr>
      </w:pPr>
      <w:r w:rsidRPr="000E7E9C">
        <w:rPr>
          <w:rFonts w:eastAsia="Times New Roman" w:cs="Times New Roman"/>
          <w:color w:val="000000" w:themeColor="text1"/>
          <w:szCs w:val="24"/>
          <w:lang w:eastAsia="id-ID"/>
        </w:rPr>
        <w:t>Premkumar, G. and M. Roberts, “Adoption of Computer Aided Software Engineering (CASE) Technology: An Innovation Adoption Perspective,” Data Base Advances, Vol. 26, No. 2:105-124, 1995</w:t>
      </w:r>
    </w:p>
    <w:p w14:paraId="40BA002E" w14:textId="77777777" w:rsidR="000467DA" w:rsidRPr="000E7E9C" w:rsidRDefault="000467DA" w:rsidP="000467DA">
      <w:pPr>
        <w:pStyle w:val="ListParagraph"/>
        <w:spacing w:after="0" w:line="240" w:lineRule="auto"/>
        <w:ind w:hanging="720"/>
        <w:rPr>
          <w:rFonts w:eastAsia="Times New Roman" w:cs="Times New Roman"/>
          <w:color w:val="000000" w:themeColor="text1"/>
          <w:szCs w:val="24"/>
          <w:lang w:eastAsia="id-ID"/>
        </w:rPr>
      </w:pPr>
    </w:p>
    <w:p w14:paraId="75489951" w14:textId="77777777" w:rsidR="000724BF" w:rsidRDefault="000724BF" w:rsidP="000467DA">
      <w:pPr>
        <w:pStyle w:val="ListParagraph"/>
        <w:spacing w:after="0" w:line="240" w:lineRule="auto"/>
        <w:ind w:hanging="720"/>
        <w:rPr>
          <w:rFonts w:eastAsia="Times New Roman" w:cs="Times New Roman"/>
          <w:color w:val="000000" w:themeColor="text1"/>
          <w:szCs w:val="24"/>
          <w:lang w:eastAsia="id-ID"/>
        </w:rPr>
      </w:pPr>
      <w:r w:rsidRPr="000E7E9C">
        <w:rPr>
          <w:rFonts w:eastAsia="Times New Roman" w:cs="Times New Roman"/>
          <w:color w:val="000000" w:themeColor="text1"/>
          <w:szCs w:val="24"/>
          <w:lang w:eastAsia="id-ID"/>
        </w:rPr>
        <w:t>Premkumar, G., K. Ramamurthy, and S. Nilakanta, “Implementation of Electronic Data Interchange: An Innovation Diffusion Perspective,” Journal of Management Information Systems, Vol. 11, No. 2:157-186, 1994.</w:t>
      </w:r>
    </w:p>
    <w:p w14:paraId="3AA5B915" w14:textId="77777777" w:rsidR="000467DA" w:rsidRPr="000E7E9C" w:rsidRDefault="000467DA" w:rsidP="000467DA">
      <w:pPr>
        <w:pStyle w:val="ListParagraph"/>
        <w:spacing w:after="0" w:line="240" w:lineRule="auto"/>
        <w:ind w:hanging="720"/>
        <w:rPr>
          <w:rFonts w:eastAsia="Times New Roman" w:cs="Times New Roman"/>
          <w:color w:val="000000" w:themeColor="text1"/>
          <w:szCs w:val="24"/>
          <w:lang w:eastAsia="id-ID"/>
        </w:rPr>
      </w:pPr>
    </w:p>
    <w:p w14:paraId="7D2EC1EA" w14:textId="77777777" w:rsidR="000724BF" w:rsidRDefault="000724BF" w:rsidP="000467DA">
      <w:pPr>
        <w:pStyle w:val="ListParagraph"/>
        <w:spacing w:after="0" w:line="240" w:lineRule="auto"/>
        <w:ind w:hanging="720"/>
        <w:rPr>
          <w:rFonts w:cs="Times New Roman"/>
          <w:szCs w:val="24"/>
          <w:shd w:val="clear" w:color="auto" w:fill="FFFFFF"/>
        </w:rPr>
      </w:pPr>
      <w:r w:rsidRPr="00F9082F">
        <w:rPr>
          <w:rFonts w:cs="Times New Roman"/>
          <w:szCs w:val="24"/>
          <w:shd w:val="clear" w:color="auto" w:fill="FFFFFF"/>
        </w:rPr>
        <w:t xml:space="preserve">Sakti, Nurfransa Wira. 2014. </w:t>
      </w:r>
      <w:r w:rsidRPr="00F9082F">
        <w:rPr>
          <w:rFonts w:cs="Times New Roman"/>
          <w:i/>
          <w:szCs w:val="24"/>
          <w:shd w:val="clear" w:color="auto" w:fill="FFFFFF"/>
        </w:rPr>
        <w:t>Buku Pintar Pajak E-Commerce : Dari Mendaftar sampai Membayar</w:t>
      </w:r>
      <w:r w:rsidRPr="00F9082F">
        <w:rPr>
          <w:rFonts w:cs="Times New Roman"/>
          <w:szCs w:val="24"/>
          <w:shd w:val="clear" w:color="auto" w:fill="FFFFFF"/>
        </w:rPr>
        <w:t xml:space="preserve">. Visimedia, Jakarta. </w:t>
      </w:r>
    </w:p>
    <w:p w14:paraId="02BA2257" w14:textId="77777777" w:rsidR="000467DA" w:rsidRPr="00F9082F" w:rsidRDefault="000467DA" w:rsidP="000467DA">
      <w:pPr>
        <w:pStyle w:val="ListParagraph"/>
        <w:spacing w:after="0" w:line="240" w:lineRule="auto"/>
        <w:ind w:hanging="720"/>
        <w:rPr>
          <w:rFonts w:cs="Times New Roman"/>
          <w:szCs w:val="24"/>
          <w:shd w:val="clear" w:color="auto" w:fill="FFFFFF"/>
        </w:rPr>
      </w:pPr>
    </w:p>
    <w:p w14:paraId="5B053761" w14:textId="597103A6" w:rsidR="00AB0CC7" w:rsidRDefault="00AB0CC7" w:rsidP="000467DA">
      <w:pPr>
        <w:pStyle w:val="ListParagraph"/>
        <w:spacing w:after="0" w:line="240" w:lineRule="auto"/>
        <w:ind w:hanging="720"/>
        <w:rPr>
          <w:rFonts w:cs="Times New Roman"/>
          <w:szCs w:val="24"/>
          <w:shd w:val="clear" w:color="auto" w:fill="FFFFFF"/>
        </w:rPr>
      </w:pPr>
      <w:r w:rsidRPr="00F9082F">
        <w:rPr>
          <w:rFonts w:cs="Times New Roman"/>
          <w:szCs w:val="24"/>
          <w:shd w:val="clear" w:color="auto" w:fill="FFFFFF"/>
        </w:rPr>
        <w:t xml:space="preserve">Santoso, Singgih. 2001. </w:t>
      </w:r>
      <w:r w:rsidRPr="00F9082F">
        <w:rPr>
          <w:rFonts w:cs="Times New Roman"/>
          <w:i/>
          <w:szCs w:val="24"/>
          <w:shd w:val="clear" w:color="auto" w:fill="FFFFFF"/>
        </w:rPr>
        <w:t>Buku Latihan SPSS Statistik Parametrik</w:t>
      </w:r>
      <w:r w:rsidRPr="00F9082F">
        <w:rPr>
          <w:rFonts w:cs="Times New Roman"/>
          <w:szCs w:val="24"/>
          <w:shd w:val="clear" w:color="auto" w:fill="FFFFFF"/>
        </w:rPr>
        <w:t>. Jakarta: PT. Elek Media Komputindo</w:t>
      </w:r>
    </w:p>
    <w:p w14:paraId="39C41090" w14:textId="77777777" w:rsidR="000467DA" w:rsidRPr="00F9082F" w:rsidRDefault="000467DA" w:rsidP="000467DA">
      <w:pPr>
        <w:pStyle w:val="ListParagraph"/>
        <w:spacing w:after="0" w:line="240" w:lineRule="auto"/>
        <w:ind w:hanging="720"/>
        <w:rPr>
          <w:rFonts w:eastAsia="Times New Roman" w:cs="Times New Roman"/>
          <w:szCs w:val="24"/>
          <w:lang w:eastAsia="id-ID"/>
        </w:rPr>
      </w:pPr>
    </w:p>
    <w:p w14:paraId="05D23A34" w14:textId="77777777" w:rsidR="000724BF" w:rsidRPr="000E7E9C" w:rsidRDefault="000724BF" w:rsidP="000467DA">
      <w:pPr>
        <w:spacing w:after="0" w:line="240" w:lineRule="auto"/>
        <w:ind w:left="709" w:hanging="709"/>
        <w:rPr>
          <w:rFonts w:cs="Times New Roman"/>
          <w:color w:val="000000"/>
          <w:szCs w:val="24"/>
        </w:rPr>
      </w:pPr>
      <w:r w:rsidRPr="000E7E9C">
        <w:rPr>
          <w:rFonts w:cs="Times New Roman"/>
          <w:color w:val="000000"/>
          <w:szCs w:val="24"/>
        </w:rPr>
        <w:t xml:space="preserve">Siregar, Syofian. 2013. </w:t>
      </w:r>
      <w:r w:rsidRPr="000E7E9C">
        <w:rPr>
          <w:rFonts w:cs="Times New Roman"/>
          <w:i/>
          <w:color w:val="000000"/>
          <w:szCs w:val="24"/>
        </w:rPr>
        <w:t>Statistik Parametik untuk Penelitian Kuantitatif (Dilengkapi dengan Perhitungan Manual dan Aplikasi SPSS).</w:t>
      </w:r>
      <w:r w:rsidRPr="000E7E9C">
        <w:rPr>
          <w:rFonts w:cs="Times New Roman"/>
          <w:color w:val="000000"/>
          <w:szCs w:val="24"/>
        </w:rPr>
        <w:t xml:space="preserve"> PT Bumi Aksara. Jakarta</w:t>
      </w:r>
    </w:p>
    <w:p w14:paraId="6D0F8AAB" w14:textId="77777777" w:rsidR="000724BF" w:rsidRDefault="000724BF" w:rsidP="000467DA">
      <w:pPr>
        <w:pStyle w:val="ListParagraph"/>
        <w:spacing w:after="0" w:line="240" w:lineRule="auto"/>
        <w:ind w:hanging="720"/>
        <w:rPr>
          <w:rFonts w:cs="Times New Roman"/>
          <w:color w:val="000000" w:themeColor="text1"/>
          <w:szCs w:val="24"/>
        </w:rPr>
      </w:pPr>
      <w:r w:rsidRPr="000E7E9C">
        <w:rPr>
          <w:rFonts w:cs="Times New Roman"/>
          <w:color w:val="000000" w:themeColor="text1"/>
          <w:szCs w:val="24"/>
        </w:rPr>
        <w:t>Sri Utami, Setyaningsih. Pengaruh Teknologi Informasi Dalam  Perkembangan Bisnis. Jurnal Akuntansi dan Sistem Teknologi Informasi Vol. 8, No. 1, April 2010 : 61 – 67.</w:t>
      </w:r>
    </w:p>
    <w:p w14:paraId="31BC3D8E" w14:textId="77777777" w:rsidR="000467DA" w:rsidRPr="000E7E9C" w:rsidRDefault="000467DA" w:rsidP="000467DA">
      <w:pPr>
        <w:pStyle w:val="ListParagraph"/>
        <w:spacing w:after="0" w:line="240" w:lineRule="auto"/>
        <w:ind w:hanging="720"/>
        <w:rPr>
          <w:rFonts w:cs="Times New Roman"/>
          <w:color w:val="000000" w:themeColor="text1"/>
          <w:szCs w:val="24"/>
        </w:rPr>
      </w:pPr>
    </w:p>
    <w:p w14:paraId="0847C1A7" w14:textId="77777777" w:rsidR="000724BF" w:rsidRDefault="000724BF" w:rsidP="000467DA">
      <w:pPr>
        <w:spacing w:after="0" w:line="240" w:lineRule="auto"/>
        <w:ind w:left="709" w:hanging="709"/>
        <w:rPr>
          <w:rFonts w:cs="Times New Roman"/>
          <w:color w:val="000000"/>
          <w:szCs w:val="24"/>
        </w:rPr>
      </w:pPr>
      <w:r w:rsidRPr="000E7E9C">
        <w:rPr>
          <w:rFonts w:cs="Times New Roman"/>
          <w:color w:val="000000"/>
          <w:szCs w:val="24"/>
        </w:rPr>
        <w:t xml:space="preserve">Sugiyono. 2012. </w:t>
      </w:r>
      <w:r w:rsidRPr="000E7E9C">
        <w:rPr>
          <w:rFonts w:cs="Times New Roman"/>
          <w:i/>
          <w:color w:val="000000"/>
          <w:szCs w:val="24"/>
        </w:rPr>
        <w:t>Metode Penelitian Kuantitatif, Kualitatif dan R&amp;D</w:t>
      </w:r>
      <w:r w:rsidRPr="000E7E9C">
        <w:rPr>
          <w:rFonts w:cs="Times New Roman"/>
          <w:color w:val="000000"/>
          <w:szCs w:val="24"/>
        </w:rPr>
        <w:t>. Bandung: Alfabeta.</w:t>
      </w:r>
    </w:p>
    <w:p w14:paraId="1D9247E1" w14:textId="77777777" w:rsidR="000467DA" w:rsidRPr="000E7E9C" w:rsidRDefault="000467DA" w:rsidP="000467DA">
      <w:pPr>
        <w:spacing w:after="0" w:line="240" w:lineRule="auto"/>
        <w:ind w:left="709" w:hanging="709"/>
        <w:rPr>
          <w:rFonts w:cs="Times New Roman"/>
          <w:color w:val="000000"/>
          <w:szCs w:val="24"/>
        </w:rPr>
      </w:pPr>
    </w:p>
    <w:p w14:paraId="43DCDD23" w14:textId="77777777" w:rsidR="000724BF" w:rsidRDefault="000724BF" w:rsidP="000467DA">
      <w:pPr>
        <w:pStyle w:val="ListParagraph"/>
        <w:spacing w:after="0" w:line="240" w:lineRule="auto"/>
        <w:ind w:hanging="720"/>
        <w:rPr>
          <w:rFonts w:eastAsia="Times New Roman" w:cs="Times New Roman"/>
          <w:color w:val="000000" w:themeColor="text1"/>
          <w:szCs w:val="24"/>
          <w:lang w:eastAsia="id-ID"/>
        </w:rPr>
      </w:pPr>
      <w:r w:rsidRPr="000E7E9C">
        <w:rPr>
          <w:rFonts w:eastAsia="Times New Roman" w:cs="Times New Roman"/>
          <w:color w:val="000000" w:themeColor="text1"/>
          <w:szCs w:val="24"/>
          <w:lang w:eastAsia="id-ID"/>
        </w:rPr>
        <w:t xml:space="preserve">Suyanto M. 2003. </w:t>
      </w:r>
      <w:r w:rsidRPr="000E7E9C">
        <w:rPr>
          <w:rFonts w:eastAsia="Times New Roman" w:cs="Times New Roman"/>
          <w:i/>
          <w:color w:val="000000" w:themeColor="text1"/>
          <w:szCs w:val="24"/>
          <w:lang w:eastAsia="id-ID"/>
        </w:rPr>
        <w:t>Strategi Periklanan pada e-Commerce Perusahaan Top Dunia</w:t>
      </w:r>
      <w:r w:rsidRPr="000E7E9C">
        <w:rPr>
          <w:rFonts w:eastAsia="Times New Roman" w:cs="Times New Roman"/>
          <w:color w:val="000000" w:themeColor="text1"/>
          <w:szCs w:val="24"/>
          <w:lang w:eastAsia="id-ID"/>
        </w:rPr>
        <w:t>. Andi, Yogyakarta.</w:t>
      </w:r>
    </w:p>
    <w:p w14:paraId="0FDC4DAB" w14:textId="77777777" w:rsidR="000467DA" w:rsidRPr="000E7E9C" w:rsidRDefault="000467DA" w:rsidP="000467DA">
      <w:pPr>
        <w:pStyle w:val="ListParagraph"/>
        <w:spacing w:after="0" w:line="240" w:lineRule="auto"/>
        <w:ind w:hanging="720"/>
        <w:rPr>
          <w:rFonts w:eastAsia="Times New Roman" w:cs="Times New Roman"/>
          <w:color w:val="000000" w:themeColor="text1"/>
          <w:szCs w:val="24"/>
          <w:lang w:eastAsia="id-ID"/>
        </w:rPr>
      </w:pPr>
    </w:p>
    <w:p w14:paraId="0B1C6DC5" w14:textId="77777777" w:rsidR="000724BF" w:rsidRDefault="000724BF" w:rsidP="000467DA">
      <w:pPr>
        <w:pStyle w:val="ListParagraph"/>
        <w:spacing w:after="0" w:line="240" w:lineRule="auto"/>
        <w:ind w:hanging="720"/>
        <w:rPr>
          <w:rFonts w:cs="Times New Roman"/>
          <w:color w:val="000000" w:themeColor="text1"/>
          <w:szCs w:val="24"/>
        </w:rPr>
      </w:pPr>
      <w:r w:rsidRPr="000E7E9C">
        <w:rPr>
          <w:rFonts w:cs="Times New Roman"/>
          <w:color w:val="000000" w:themeColor="text1"/>
          <w:szCs w:val="24"/>
        </w:rPr>
        <w:t>Thong, J. Y. L. and C. S. Yap, “CEO characteristics, Organizational Characteristics and Information Technology Adoption in Small Business,” Omega, Vol. 23, No. 4:429-442, 1995.</w:t>
      </w:r>
    </w:p>
    <w:p w14:paraId="119C652D" w14:textId="77777777" w:rsidR="000467DA" w:rsidRPr="000E7E9C" w:rsidRDefault="000467DA" w:rsidP="000467DA">
      <w:pPr>
        <w:pStyle w:val="ListParagraph"/>
        <w:spacing w:after="0" w:line="240" w:lineRule="auto"/>
        <w:ind w:hanging="720"/>
        <w:rPr>
          <w:rFonts w:cs="Times New Roman"/>
          <w:color w:val="000000" w:themeColor="text1"/>
          <w:szCs w:val="24"/>
        </w:rPr>
      </w:pPr>
    </w:p>
    <w:p w14:paraId="5CABE12D" w14:textId="77777777" w:rsidR="000724BF" w:rsidRDefault="000724BF" w:rsidP="000467DA">
      <w:pPr>
        <w:pStyle w:val="ListParagraph"/>
        <w:spacing w:after="0" w:line="240" w:lineRule="auto"/>
        <w:ind w:hanging="720"/>
        <w:rPr>
          <w:rFonts w:cs="Times New Roman"/>
          <w:color w:val="000000" w:themeColor="text1"/>
          <w:szCs w:val="24"/>
        </w:rPr>
      </w:pPr>
      <w:r w:rsidRPr="000E7E9C">
        <w:rPr>
          <w:rFonts w:cs="Times New Roman"/>
          <w:color w:val="000000" w:themeColor="text1"/>
          <w:szCs w:val="24"/>
        </w:rPr>
        <w:t>Thong, J. Y. L., “An Integrated Model of Information Systems Adoption in Small Business,” Journal of Management Information Systems, Vol. 15, No. 4:187-214, 1999.</w:t>
      </w:r>
    </w:p>
    <w:p w14:paraId="37E230D6" w14:textId="77777777" w:rsidR="000467DA" w:rsidRPr="000E7E9C" w:rsidRDefault="000467DA" w:rsidP="000467DA">
      <w:pPr>
        <w:pStyle w:val="ListParagraph"/>
        <w:spacing w:after="0" w:line="240" w:lineRule="auto"/>
        <w:ind w:hanging="720"/>
        <w:rPr>
          <w:rFonts w:cs="Times New Roman"/>
          <w:color w:val="000000" w:themeColor="text1"/>
          <w:szCs w:val="24"/>
        </w:rPr>
      </w:pPr>
    </w:p>
    <w:p w14:paraId="48EA678B" w14:textId="77777777" w:rsidR="000724BF" w:rsidRDefault="000724BF" w:rsidP="000467DA">
      <w:pPr>
        <w:spacing w:after="0" w:line="240" w:lineRule="auto"/>
        <w:ind w:left="709" w:hanging="709"/>
        <w:rPr>
          <w:rFonts w:cs="Times New Roman"/>
          <w:szCs w:val="24"/>
        </w:rPr>
      </w:pPr>
      <w:r w:rsidRPr="000E7E9C">
        <w:rPr>
          <w:rFonts w:cs="Times New Roman"/>
          <w:szCs w:val="24"/>
        </w:rPr>
        <w:t>Tika, Moh Pabundu. 2006. “</w:t>
      </w:r>
      <w:r w:rsidRPr="000E7E9C">
        <w:rPr>
          <w:rFonts w:cs="Times New Roman"/>
          <w:i/>
          <w:szCs w:val="24"/>
        </w:rPr>
        <w:t>Metodologi Riset Bisnis</w:t>
      </w:r>
      <w:r w:rsidRPr="000E7E9C">
        <w:rPr>
          <w:rFonts w:cs="Times New Roman"/>
          <w:szCs w:val="24"/>
        </w:rPr>
        <w:t>”. Cetakan pertama. Jakarta: PT Bumi Aksara.</w:t>
      </w:r>
    </w:p>
    <w:p w14:paraId="7B785223" w14:textId="77777777" w:rsidR="000467DA" w:rsidRPr="000E7E9C" w:rsidRDefault="000467DA" w:rsidP="000467DA">
      <w:pPr>
        <w:spacing w:after="0" w:line="240" w:lineRule="auto"/>
        <w:ind w:left="709" w:hanging="709"/>
        <w:rPr>
          <w:rFonts w:cs="Times New Roman"/>
          <w:szCs w:val="24"/>
        </w:rPr>
      </w:pPr>
    </w:p>
    <w:p w14:paraId="6393246C" w14:textId="77777777" w:rsidR="000724BF" w:rsidRDefault="000724BF" w:rsidP="000467DA">
      <w:pPr>
        <w:pStyle w:val="ListParagraph"/>
        <w:spacing w:after="0" w:line="240" w:lineRule="auto"/>
        <w:ind w:hanging="720"/>
        <w:rPr>
          <w:rFonts w:cs="Times New Roman"/>
          <w:color w:val="000000" w:themeColor="text1"/>
          <w:szCs w:val="24"/>
          <w:shd w:val="clear" w:color="auto" w:fill="FFFFFF"/>
        </w:rPr>
      </w:pPr>
      <w:r w:rsidRPr="000E7E9C">
        <w:rPr>
          <w:rFonts w:cs="Times New Roman"/>
          <w:color w:val="000000" w:themeColor="text1"/>
          <w:szCs w:val="24"/>
          <w:shd w:val="clear" w:color="auto" w:fill="FFFFFF"/>
        </w:rPr>
        <w:t xml:space="preserve">Triton PB. 2006. </w:t>
      </w:r>
      <w:r w:rsidRPr="000E7E9C">
        <w:rPr>
          <w:rFonts w:cs="Times New Roman"/>
          <w:i/>
          <w:color w:val="000000" w:themeColor="text1"/>
          <w:szCs w:val="24"/>
          <w:shd w:val="clear" w:color="auto" w:fill="FFFFFF"/>
        </w:rPr>
        <w:t>Mengenal E-Commerce dan Bisnis di Dunia Cyber</w:t>
      </w:r>
      <w:r w:rsidRPr="000E7E9C">
        <w:rPr>
          <w:rFonts w:cs="Times New Roman"/>
          <w:color w:val="000000" w:themeColor="text1"/>
          <w:szCs w:val="24"/>
          <w:shd w:val="clear" w:color="auto" w:fill="FFFFFF"/>
        </w:rPr>
        <w:t>. Yogyakarta: Argo Publisher.</w:t>
      </w:r>
    </w:p>
    <w:p w14:paraId="51F40518" w14:textId="77777777" w:rsidR="000467DA" w:rsidRPr="000E7E9C" w:rsidRDefault="000467DA" w:rsidP="000467DA">
      <w:pPr>
        <w:pStyle w:val="ListParagraph"/>
        <w:spacing w:after="0" w:line="240" w:lineRule="auto"/>
        <w:ind w:hanging="720"/>
        <w:rPr>
          <w:rFonts w:cs="Times New Roman"/>
          <w:color w:val="000000" w:themeColor="text1"/>
          <w:szCs w:val="24"/>
          <w:shd w:val="clear" w:color="auto" w:fill="FFFFFF"/>
        </w:rPr>
      </w:pPr>
    </w:p>
    <w:p w14:paraId="1EE936C7" w14:textId="77777777" w:rsidR="000724BF" w:rsidRDefault="000724BF" w:rsidP="000467DA">
      <w:pPr>
        <w:pStyle w:val="ListParagraph"/>
        <w:spacing w:after="0" w:line="240" w:lineRule="auto"/>
        <w:ind w:hanging="720"/>
        <w:rPr>
          <w:rFonts w:cs="Times New Roman"/>
          <w:color w:val="000000" w:themeColor="text1"/>
          <w:szCs w:val="24"/>
        </w:rPr>
      </w:pPr>
      <w:r w:rsidRPr="000E7E9C">
        <w:rPr>
          <w:rFonts w:cs="Times New Roman"/>
          <w:color w:val="000000" w:themeColor="text1"/>
          <w:szCs w:val="24"/>
        </w:rPr>
        <w:t xml:space="preserve">Turban E and King David. 2002. </w:t>
      </w:r>
      <w:r w:rsidRPr="000E7E9C">
        <w:rPr>
          <w:rFonts w:cs="Times New Roman"/>
          <w:i/>
          <w:color w:val="000000" w:themeColor="text1"/>
          <w:szCs w:val="24"/>
        </w:rPr>
        <w:t>Introduction to E-Commerce</w:t>
      </w:r>
      <w:r w:rsidRPr="000E7E9C">
        <w:rPr>
          <w:rFonts w:cs="Times New Roman"/>
          <w:color w:val="000000" w:themeColor="text1"/>
          <w:szCs w:val="24"/>
        </w:rPr>
        <w:t>. Prentice Hall, United State ed edition</w:t>
      </w:r>
    </w:p>
    <w:p w14:paraId="197457A4" w14:textId="77777777" w:rsidR="000467DA" w:rsidRPr="000E7E9C" w:rsidRDefault="000467DA" w:rsidP="000467DA">
      <w:pPr>
        <w:pStyle w:val="ListParagraph"/>
        <w:spacing w:after="0" w:line="240" w:lineRule="auto"/>
        <w:ind w:hanging="720"/>
        <w:rPr>
          <w:rFonts w:cs="Times New Roman"/>
          <w:color w:val="000000" w:themeColor="text1"/>
          <w:szCs w:val="24"/>
        </w:rPr>
      </w:pPr>
    </w:p>
    <w:p w14:paraId="73E72736" w14:textId="77777777" w:rsidR="000724BF" w:rsidRDefault="000724BF" w:rsidP="000467DA">
      <w:pPr>
        <w:pStyle w:val="ListParagraph"/>
        <w:spacing w:after="0" w:line="240" w:lineRule="auto"/>
        <w:ind w:hanging="720"/>
        <w:rPr>
          <w:rFonts w:cs="Times New Roman"/>
        </w:rPr>
      </w:pPr>
      <w:r w:rsidRPr="000E7E9C">
        <w:rPr>
          <w:rFonts w:cs="Times New Roman"/>
        </w:rPr>
        <w:t xml:space="preserve">Van Blerkom, M. L. 2009. </w:t>
      </w:r>
      <w:r w:rsidRPr="000E7E9C">
        <w:rPr>
          <w:rFonts w:cs="Times New Roman"/>
          <w:i/>
        </w:rPr>
        <w:t>Measurement and Statistics for Teachers</w:t>
      </w:r>
      <w:r w:rsidRPr="000E7E9C">
        <w:rPr>
          <w:rFonts w:cs="Times New Roman"/>
        </w:rPr>
        <w:t>. Routledge: New York</w:t>
      </w:r>
    </w:p>
    <w:p w14:paraId="1F52F3F7" w14:textId="77777777" w:rsidR="000467DA" w:rsidRPr="000E7E9C" w:rsidRDefault="000467DA" w:rsidP="000467DA">
      <w:pPr>
        <w:pStyle w:val="ListParagraph"/>
        <w:spacing w:after="0" w:line="240" w:lineRule="auto"/>
        <w:ind w:hanging="720"/>
        <w:rPr>
          <w:rFonts w:cs="Times New Roman"/>
          <w:color w:val="000000" w:themeColor="text1"/>
          <w:szCs w:val="24"/>
        </w:rPr>
      </w:pPr>
    </w:p>
    <w:p w14:paraId="05D8484B" w14:textId="77777777" w:rsidR="000724BF" w:rsidRDefault="000724BF" w:rsidP="000467DA">
      <w:pPr>
        <w:pStyle w:val="ListParagraph"/>
        <w:spacing w:after="0" w:line="240" w:lineRule="auto"/>
        <w:ind w:hanging="720"/>
        <w:rPr>
          <w:rFonts w:eastAsia="Times New Roman" w:cs="Times New Roman"/>
          <w:color w:val="000000" w:themeColor="text1"/>
          <w:szCs w:val="24"/>
          <w:lang w:eastAsia="id-ID"/>
        </w:rPr>
      </w:pPr>
      <w:r w:rsidRPr="000E7E9C">
        <w:rPr>
          <w:rFonts w:eastAsia="Times New Roman" w:cs="Times New Roman"/>
          <w:color w:val="000000" w:themeColor="text1"/>
          <w:szCs w:val="24"/>
          <w:lang w:eastAsia="id-ID"/>
        </w:rPr>
        <w:t xml:space="preserve">Varmaat dan Shelly Cashman. 2007. </w:t>
      </w:r>
      <w:r w:rsidRPr="000E7E9C">
        <w:rPr>
          <w:rFonts w:eastAsia="Times New Roman" w:cs="Times New Roman"/>
          <w:i/>
          <w:color w:val="000000" w:themeColor="text1"/>
          <w:szCs w:val="24"/>
          <w:lang w:eastAsia="id-ID"/>
        </w:rPr>
        <w:t>Discovering Computers: Menjelajah Dunia Komputer Fundamental Edisi 3</w:t>
      </w:r>
      <w:r w:rsidRPr="000E7E9C">
        <w:rPr>
          <w:rFonts w:eastAsia="Times New Roman" w:cs="Times New Roman"/>
          <w:color w:val="000000" w:themeColor="text1"/>
          <w:szCs w:val="24"/>
          <w:lang w:eastAsia="id-ID"/>
        </w:rPr>
        <w:t>. Salemba Infotek, Jakarta.</w:t>
      </w:r>
    </w:p>
    <w:p w14:paraId="4C6605D9" w14:textId="77777777" w:rsidR="000467DA" w:rsidRPr="000E7E9C" w:rsidRDefault="000467DA" w:rsidP="000467DA">
      <w:pPr>
        <w:pStyle w:val="ListParagraph"/>
        <w:spacing w:after="0" w:line="240" w:lineRule="auto"/>
        <w:ind w:hanging="720"/>
        <w:rPr>
          <w:rFonts w:eastAsia="Times New Roman" w:cs="Times New Roman"/>
          <w:color w:val="000000" w:themeColor="text1"/>
          <w:szCs w:val="24"/>
          <w:lang w:eastAsia="id-ID"/>
        </w:rPr>
      </w:pPr>
    </w:p>
    <w:p w14:paraId="555A1A85" w14:textId="77777777" w:rsidR="000724BF" w:rsidRDefault="000724BF" w:rsidP="000467DA">
      <w:pPr>
        <w:pStyle w:val="ListParagraph"/>
        <w:spacing w:after="0" w:line="240" w:lineRule="auto"/>
        <w:ind w:hanging="720"/>
        <w:rPr>
          <w:rFonts w:cs="Times New Roman"/>
          <w:color w:val="000000" w:themeColor="text1"/>
          <w:szCs w:val="24"/>
          <w:shd w:val="clear" w:color="auto" w:fill="FFFFFF"/>
        </w:rPr>
      </w:pPr>
      <w:r w:rsidRPr="000E7E9C">
        <w:rPr>
          <w:rFonts w:cs="Times New Roman"/>
          <w:color w:val="000000" w:themeColor="text1"/>
          <w:szCs w:val="24"/>
          <w:shd w:val="clear" w:color="auto" w:fill="FFFFFF"/>
        </w:rPr>
        <w:t xml:space="preserve">Wong, Jony. 2010. </w:t>
      </w:r>
      <w:r w:rsidRPr="000E7E9C">
        <w:rPr>
          <w:rFonts w:cs="Times New Roman"/>
          <w:i/>
          <w:color w:val="000000" w:themeColor="text1"/>
          <w:szCs w:val="24"/>
          <w:shd w:val="clear" w:color="auto" w:fill="FFFFFF"/>
        </w:rPr>
        <w:t xml:space="preserve">Internet Marketing for Beginners. </w:t>
      </w:r>
      <w:r w:rsidRPr="000E7E9C">
        <w:rPr>
          <w:rFonts w:cs="Times New Roman"/>
          <w:color w:val="000000" w:themeColor="text1"/>
          <w:szCs w:val="24"/>
          <w:shd w:val="clear" w:color="auto" w:fill="FFFFFF"/>
        </w:rPr>
        <w:t>Elex Media Komputindo, Jakarta</w:t>
      </w:r>
    </w:p>
    <w:p w14:paraId="00FB3BBD" w14:textId="77777777" w:rsidR="000467DA" w:rsidRPr="000E7E9C" w:rsidRDefault="000467DA" w:rsidP="000467DA">
      <w:pPr>
        <w:pStyle w:val="ListParagraph"/>
        <w:spacing w:after="0" w:line="240" w:lineRule="auto"/>
        <w:ind w:hanging="720"/>
        <w:rPr>
          <w:rFonts w:cs="Times New Roman"/>
          <w:color w:val="000000" w:themeColor="text1"/>
          <w:szCs w:val="24"/>
          <w:shd w:val="clear" w:color="auto" w:fill="FFFFFF"/>
        </w:rPr>
      </w:pPr>
    </w:p>
    <w:p w14:paraId="7CB83FC6" w14:textId="77777777" w:rsidR="000724BF" w:rsidRPr="000E7E9C" w:rsidRDefault="000724BF" w:rsidP="000467DA">
      <w:pPr>
        <w:pStyle w:val="ListParagraph"/>
        <w:spacing w:after="0" w:line="240" w:lineRule="auto"/>
        <w:ind w:hanging="720"/>
        <w:rPr>
          <w:rFonts w:cs="Times New Roman"/>
          <w:color w:val="000000" w:themeColor="text1"/>
          <w:szCs w:val="24"/>
        </w:rPr>
      </w:pPr>
      <w:r w:rsidRPr="000E7E9C">
        <w:rPr>
          <w:rFonts w:cs="Times New Roman"/>
          <w:color w:val="000000" w:themeColor="text1"/>
          <w:szCs w:val="24"/>
        </w:rPr>
        <w:t>Yu, C. S., “Exploring Influences on Taiwanese SMEs E-Marketplace Adoption Decision,” Journal of Global Information Technology Management, Vol. 9, No. 2:5-21, 2006.</w:t>
      </w:r>
    </w:p>
    <w:p w14:paraId="2233C64E" w14:textId="65EC2813" w:rsidR="004D04C5" w:rsidRDefault="004D04C5">
      <w:pPr>
        <w:spacing w:line="276" w:lineRule="auto"/>
        <w:jc w:val="left"/>
        <w:rPr>
          <w:rFonts w:cs="Times New Roman"/>
          <w:color w:val="000000" w:themeColor="text1"/>
          <w:szCs w:val="24"/>
        </w:rPr>
      </w:pPr>
      <w:r>
        <w:rPr>
          <w:rFonts w:cs="Times New Roman"/>
          <w:color w:val="000000" w:themeColor="text1"/>
          <w:szCs w:val="24"/>
        </w:rPr>
        <w:br w:type="page"/>
      </w:r>
    </w:p>
    <w:p w14:paraId="2FCA4E13" w14:textId="3ABAEED6" w:rsidR="00421263" w:rsidRDefault="004D04C5" w:rsidP="004D04C5">
      <w:pPr>
        <w:pStyle w:val="Heading1"/>
        <w:numPr>
          <w:ilvl w:val="0"/>
          <w:numId w:val="0"/>
        </w:numPr>
        <w:ind w:left="432"/>
      </w:pPr>
      <w:bookmarkStart w:id="163" w:name="_Toc495608128"/>
      <w:r>
        <w:lastRenderedPageBreak/>
        <w:t>LAMPIRAN</w:t>
      </w:r>
      <w:bookmarkEnd w:id="163"/>
    </w:p>
    <w:p w14:paraId="4AF01578" w14:textId="4B5A81B3" w:rsidR="006C2A5A" w:rsidRDefault="006C2A5A" w:rsidP="006C2A5A">
      <w:r>
        <w:t>Lampiran 1</w:t>
      </w:r>
    </w:p>
    <w:p w14:paraId="77747FDF" w14:textId="1906BD52" w:rsidR="006C2A5A" w:rsidRDefault="006C2A5A" w:rsidP="006C2A5A">
      <w:r>
        <w:t>UJI VALIDITAS</w:t>
      </w:r>
    </w:p>
    <w:p w14:paraId="6A2E9B3F" w14:textId="6A4CCC47" w:rsidR="006C2A5A" w:rsidRDefault="006C2A5A" w:rsidP="006C2A5A">
      <w:r>
        <w:t xml:space="preserve">VARIABEL KARAKTERISTIK TOKO </w:t>
      </w:r>
      <w:r w:rsidR="004B2B59">
        <w:t>BANGUNAN (X1)</w:t>
      </w:r>
    </w:p>
    <w:p w14:paraId="23DDED71" w14:textId="03AC7FFA" w:rsidR="002A1FA9" w:rsidRDefault="002A1FA9" w:rsidP="006C2A5A">
      <w:r w:rsidRPr="002A1FA9">
        <w:rPr>
          <w:noProof/>
          <w:lang w:eastAsia="id-ID"/>
        </w:rPr>
        <w:drawing>
          <wp:inline distT="0" distB="0" distL="0" distR="0" wp14:anchorId="2B4FA062" wp14:editId="66D78706">
            <wp:extent cx="5039995" cy="4170680"/>
            <wp:effectExtent l="0" t="0" r="8255" b="127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39995" cy="4170680"/>
                    </a:xfrm>
                    <a:prstGeom prst="rect">
                      <a:avLst/>
                    </a:prstGeom>
                  </pic:spPr>
                </pic:pic>
              </a:graphicData>
            </a:graphic>
          </wp:inline>
        </w:drawing>
      </w:r>
    </w:p>
    <w:p w14:paraId="6000696C" w14:textId="77777777" w:rsidR="002A1FA9" w:rsidRDefault="002A1FA9">
      <w:pPr>
        <w:spacing w:line="276" w:lineRule="auto"/>
        <w:jc w:val="left"/>
      </w:pPr>
      <w:r>
        <w:br w:type="page"/>
      </w:r>
    </w:p>
    <w:p w14:paraId="2FBFC09B" w14:textId="736384CB" w:rsidR="004B2B59" w:rsidRDefault="004B2B59" w:rsidP="002A1FA9">
      <w:pPr>
        <w:spacing w:line="276" w:lineRule="auto"/>
        <w:jc w:val="left"/>
      </w:pPr>
      <w:r>
        <w:lastRenderedPageBreak/>
        <w:t>VARIABEL DAYA SAING LINGKUNGAN BISNIS (X2)</w:t>
      </w:r>
    </w:p>
    <w:p w14:paraId="79BBA4B3" w14:textId="3BEE7BE3" w:rsidR="002A1FA9" w:rsidRDefault="002A1FA9" w:rsidP="006C2A5A">
      <w:r w:rsidRPr="002A1FA9">
        <w:rPr>
          <w:noProof/>
          <w:lang w:eastAsia="id-ID"/>
        </w:rPr>
        <w:drawing>
          <wp:inline distT="0" distB="0" distL="0" distR="0" wp14:anchorId="4FC4E65D" wp14:editId="7563D176">
            <wp:extent cx="5039995" cy="4222750"/>
            <wp:effectExtent l="0" t="0" r="8255" b="635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39995" cy="4222750"/>
                    </a:xfrm>
                    <a:prstGeom prst="rect">
                      <a:avLst/>
                    </a:prstGeom>
                  </pic:spPr>
                </pic:pic>
              </a:graphicData>
            </a:graphic>
          </wp:inline>
        </w:drawing>
      </w:r>
    </w:p>
    <w:p w14:paraId="219548A8" w14:textId="7E435AAF" w:rsidR="00DA314A" w:rsidRDefault="00DA314A" w:rsidP="006C2A5A">
      <w:r w:rsidRPr="00DA314A">
        <w:rPr>
          <w:noProof/>
          <w:lang w:eastAsia="id-ID"/>
        </w:rPr>
        <w:drawing>
          <wp:anchor distT="0" distB="0" distL="114300" distR="114300" simplePos="0" relativeHeight="251536896" behindDoc="0" locked="0" layoutInCell="1" allowOverlap="1" wp14:anchorId="668B7478" wp14:editId="1167855F">
            <wp:simplePos x="0" y="0"/>
            <wp:positionH relativeFrom="column">
              <wp:posOffset>484939</wp:posOffset>
            </wp:positionH>
            <wp:positionV relativeFrom="paragraph">
              <wp:posOffset>452120</wp:posOffset>
            </wp:positionV>
            <wp:extent cx="4090737" cy="3259910"/>
            <wp:effectExtent l="0" t="0" r="508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090737" cy="3259910"/>
                    </a:xfrm>
                    <a:prstGeom prst="rect">
                      <a:avLst/>
                    </a:prstGeom>
                  </pic:spPr>
                </pic:pic>
              </a:graphicData>
            </a:graphic>
            <wp14:sizeRelH relativeFrom="page">
              <wp14:pctWidth>0</wp14:pctWidth>
            </wp14:sizeRelH>
            <wp14:sizeRelV relativeFrom="page">
              <wp14:pctHeight>0</wp14:pctHeight>
            </wp14:sizeRelV>
          </wp:anchor>
        </w:drawing>
      </w:r>
      <w:r w:rsidR="004B2B59">
        <w:t>VARIABEL PROMOSI ATAU DUKUNGAN DARI PENGAMBIL KEPUTUSAN (X3)</w:t>
      </w:r>
    </w:p>
    <w:p w14:paraId="721B7648" w14:textId="77777777" w:rsidR="00DA314A" w:rsidRDefault="00DA314A" w:rsidP="006C2A5A"/>
    <w:p w14:paraId="2295975A" w14:textId="77777777" w:rsidR="00DA314A" w:rsidRDefault="00DA314A" w:rsidP="006C2A5A"/>
    <w:p w14:paraId="5FDC2073" w14:textId="77777777" w:rsidR="00DA314A" w:rsidRDefault="00DA314A" w:rsidP="006C2A5A"/>
    <w:p w14:paraId="1AD5C3EE" w14:textId="77777777" w:rsidR="00DA314A" w:rsidRDefault="00DA314A" w:rsidP="006C2A5A"/>
    <w:p w14:paraId="15CA475F" w14:textId="77777777" w:rsidR="00DA314A" w:rsidRDefault="00DA314A" w:rsidP="006C2A5A"/>
    <w:p w14:paraId="0C20CD0C" w14:textId="77777777" w:rsidR="00DA314A" w:rsidRDefault="00DA314A" w:rsidP="006C2A5A"/>
    <w:p w14:paraId="61670E6A" w14:textId="77777777" w:rsidR="00DA314A" w:rsidRDefault="00DA314A" w:rsidP="006C2A5A"/>
    <w:p w14:paraId="49A0D62B" w14:textId="77777777" w:rsidR="00DA314A" w:rsidRDefault="00DA314A" w:rsidP="006C2A5A"/>
    <w:p w14:paraId="0A9C9945" w14:textId="60E69E61" w:rsidR="00127C4B" w:rsidRDefault="00127C4B" w:rsidP="006C2A5A">
      <w:r>
        <w:lastRenderedPageBreak/>
        <w:t>VARIABEL MINAT BELI (Y)</w:t>
      </w:r>
    </w:p>
    <w:p w14:paraId="257168AA" w14:textId="4436101B" w:rsidR="00B768F1" w:rsidRDefault="00B768F1" w:rsidP="006C2A5A">
      <w:r w:rsidRPr="00B768F1">
        <w:rPr>
          <w:noProof/>
          <w:lang w:eastAsia="id-ID"/>
        </w:rPr>
        <w:drawing>
          <wp:inline distT="0" distB="0" distL="0" distR="0" wp14:anchorId="7B71D552" wp14:editId="4B743765">
            <wp:extent cx="5039995" cy="3952875"/>
            <wp:effectExtent l="0" t="0" r="825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39995" cy="3952875"/>
                    </a:xfrm>
                    <a:prstGeom prst="rect">
                      <a:avLst/>
                    </a:prstGeom>
                  </pic:spPr>
                </pic:pic>
              </a:graphicData>
            </a:graphic>
          </wp:inline>
        </w:drawing>
      </w:r>
    </w:p>
    <w:p w14:paraId="412F7656" w14:textId="77777777" w:rsidR="000467DA" w:rsidRDefault="000467DA" w:rsidP="006C2A5A"/>
    <w:p w14:paraId="54DB8F51" w14:textId="77777777" w:rsidR="000467DA" w:rsidRDefault="000467DA" w:rsidP="006C2A5A"/>
    <w:p w14:paraId="06160613" w14:textId="77777777" w:rsidR="000467DA" w:rsidRDefault="000467DA" w:rsidP="006C2A5A"/>
    <w:p w14:paraId="15F3ACBE" w14:textId="77777777" w:rsidR="000467DA" w:rsidRDefault="000467DA" w:rsidP="006C2A5A"/>
    <w:p w14:paraId="4036C473" w14:textId="77777777" w:rsidR="000467DA" w:rsidRDefault="000467DA" w:rsidP="006C2A5A"/>
    <w:p w14:paraId="101B37F0" w14:textId="77777777" w:rsidR="000467DA" w:rsidRDefault="000467DA" w:rsidP="006C2A5A"/>
    <w:p w14:paraId="7F3DA296" w14:textId="77777777" w:rsidR="000467DA" w:rsidRDefault="000467DA" w:rsidP="006C2A5A"/>
    <w:p w14:paraId="0D7AEC65" w14:textId="77777777" w:rsidR="000467DA" w:rsidRDefault="000467DA" w:rsidP="006C2A5A"/>
    <w:p w14:paraId="3FCB9ADC" w14:textId="77777777" w:rsidR="000467DA" w:rsidRDefault="000467DA" w:rsidP="006C2A5A"/>
    <w:p w14:paraId="5F0105EF" w14:textId="77777777" w:rsidR="00705F2A" w:rsidRDefault="00705F2A" w:rsidP="006C2A5A"/>
    <w:p w14:paraId="454D9B48" w14:textId="77777777" w:rsidR="00705F2A" w:rsidRDefault="00705F2A" w:rsidP="006C2A5A"/>
    <w:p w14:paraId="4D4B03DB" w14:textId="77777777" w:rsidR="00705F2A" w:rsidRDefault="00705F2A" w:rsidP="006C2A5A"/>
    <w:p w14:paraId="51DFB536" w14:textId="77777777" w:rsidR="00705F2A" w:rsidRDefault="00705F2A" w:rsidP="006C2A5A"/>
    <w:p w14:paraId="0E37AB7E" w14:textId="77777777" w:rsidR="00705F2A" w:rsidRDefault="00705F2A" w:rsidP="006C2A5A"/>
    <w:p w14:paraId="08BAB035" w14:textId="77777777" w:rsidR="00705F2A" w:rsidRDefault="00705F2A" w:rsidP="006C2A5A"/>
    <w:p w14:paraId="7D0693E7" w14:textId="77777777" w:rsidR="00705F2A" w:rsidRDefault="00705F2A" w:rsidP="006C2A5A"/>
    <w:p w14:paraId="0064FD08" w14:textId="77777777" w:rsidR="00705F2A" w:rsidRDefault="00705F2A" w:rsidP="006C2A5A"/>
    <w:p w14:paraId="3D4BD5FA" w14:textId="77777777" w:rsidR="00705F2A" w:rsidRDefault="00705F2A" w:rsidP="006C2A5A"/>
    <w:p w14:paraId="215CA8E5" w14:textId="77777777" w:rsidR="00705F2A" w:rsidRDefault="00705F2A" w:rsidP="006C2A5A"/>
    <w:p w14:paraId="7AC82F95" w14:textId="77777777" w:rsidR="00705F2A" w:rsidRDefault="00705F2A" w:rsidP="006C2A5A"/>
    <w:p w14:paraId="6CD65186" w14:textId="77777777" w:rsidR="00705F2A" w:rsidRDefault="00705F2A" w:rsidP="006C2A5A"/>
    <w:p w14:paraId="75027F2F" w14:textId="77777777" w:rsidR="00705F2A" w:rsidRDefault="00705F2A" w:rsidP="006C2A5A"/>
    <w:p w14:paraId="7BD61180" w14:textId="77777777" w:rsidR="00705F2A" w:rsidRDefault="00705F2A" w:rsidP="006C2A5A"/>
    <w:p w14:paraId="5E6A5D33" w14:textId="77777777" w:rsidR="00705F2A" w:rsidRDefault="00705F2A" w:rsidP="006C2A5A"/>
    <w:p w14:paraId="3186578D" w14:textId="77777777" w:rsidR="00705F2A" w:rsidRDefault="00705F2A" w:rsidP="006C2A5A"/>
    <w:p w14:paraId="09D996E4" w14:textId="77777777" w:rsidR="00705F2A" w:rsidRDefault="00705F2A" w:rsidP="006C2A5A"/>
    <w:p w14:paraId="7B7E540F" w14:textId="77777777" w:rsidR="00705F2A" w:rsidRDefault="00705F2A" w:rsidP="006C2A5A"/>
    <w:p w14:paraId="386BBC3C" w14:textId="77777777" w:rsidR="00705F2A" w:rsidRDefault="00705F2A" w:rsidP="006C2A5A"/>
    <w:p w14:paraId="18211C25" w14:textId="77777777" w:rsidR="00705F2A" w:rsidRDefault="00705F2A" w:rsidP="006C2A5A"/>
    <w:p w14:paraId="494182D2" w14:textId="77777777" w:rsidR="00705F2A" w:rsidRDefault="00705F2A" w:rsidP="006C2A5A"/>
    <w:p w14:paraId="714481C9" w14:textId="77777777" w:rsidR="00705F2A" w:rsidRDefault="00705F2A" w:rsidP="006C2A5A"/>
    <w:p w14:paraId="34B0A4A3" w14:textId="7F711647" w:rsidR="00127C4B" w:rsidRDefault="00127C4B" w:rsidP="006C2A5A">
      <w:r>
        <w:lastRenderedPageBreak/>
        <w:t>Lampiran 2</w:t>
      </w:r>
    </w:p>
    <w:p w14:paraId="24B49094" w14:textId="3EF3EC38" w:rsidR="00127C4B" w:rsidRDefault="00127C4B" w:rsidP="006C2A5A">
      <w:r>
        <w:t>UJI RELIABILITAS</w:t>
      </w:r>
    </w:p>
    <w:p w14:paraId="42BE02D0" w14:textId="2E152227" w:rsidR="00127C4B" w:rsidRDefault="00127C4B" w:rsidP="00127C4B">
      <w:r>
        <w:t>VARIABEL KARAKTERISTIK TOKO BANGUNAN (X1)</w:t>
      </w:r>
    </w:p>
    <w:p w14:paraId="16B0FB29" w14:textId="7B7CCA53" w:rsidR="008D2232" w:rsidRDefault="008D2232" w:rsidP="00127C4B">
      <w:r w:rsidRPr="008D2232">
        <w:rPr>
          <w:noProof/>
          <w:lang w:eastAsia="id-ID"/>
        </w:rPr>
        <w:drawing>
          <wp:inline distT="0" distB="0" distL="0" distR="0" wp14:anchorId="533C0075" wp14:editId="447E0C23">
            <wp:extent cx="1724025" cy="819150"/>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24025" cy="819150"/>
                    </a:xfrm>
                    <a:prstGeom prst="rect">
                      <a:avLst/>
                    </a:prstGeom>
                  </pic:spPr>
                </pic:pic>
              </a:graphicData>
            </a:graphic>
          </wp:inline>
        </w:drawing>
      </w:r>
    </w:p>
    <w:p w14:paraId="0E7EC074" w14:textId="77777777" w:rsidR="00127C4B" w:rsidRDefault="00127C4B" w:rsidP="00127C4B">
      <w:r>
        <w:t>VARIABEL DAYA SAING LINGKUNGAN BISNIS (X2)</w:t>
      </w:r>
    </w:p>
    <w:p w14:paraId="6AED8B99" w14:textId="499964F2" w:rsidR="00A3219B" w:rsidRDefault="00A3219B" w:rsidP="00127C4B">
      <w:r w:rsidRPr="00A3219B">
        <w:rPr>
          <w:noProof/>
          <w:lang w:eastAsia="id-ID"/>
        </w:rPr>
        <w:drawing>
          <wp:inline distT="0" distB="0" distL="0" distR="0" wp14:anchorId="1AFA54C3" wp14:editId="32A46A84">
            <wp:extent cx="1752600" cy="84772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52600" cy="847725"/>
                    </a:xfrm>
                    <a:prstGeom prst="rect">
                      <a:avLst/>
                    </a:prstGeom>
                  </pic:spPr>
                </pic:pic>
              </a:graphicData>
            </a:graphic>
          </wp:inline>
        </w:drawing>
      </w:r>
    </w:p>
    <w:p w14:paraId="2FA9E248" w14:textId="77777777" w:rsidR="00127C4B" w:rsidRDefault="00127C4B" w:rsidP="00127C4B">
      <w:r>
        <w:t>VARIABEL PROMOSI ATAU DUKUNGAN DARI PENGAMBIL KEPUTUSAN (X3)</w:t>
      </w:r>
    </w:p>
    <w:p w14:paraId="613B736F" w14:textId="1001D1B4" w:rsidR="00A3219B" w:rsidRDefault="00A3219B" w:rsidP="00127C4B">
      <w:r w:rsidRPr="00A3219B">
        <w:rPr>
          <w:noProof/>
          <w:lang w:eastAsia="id-ID"/>
        </w:rPr>
        <w:drawing>
          <wp:inline distT="0" distB="0" distL="0" distR="0" wp14:anchorId="0D6DC16C" wp14:editId="68970E96">
            <wp:extent cx="1752600" cy="84772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52600" cy="847725"/>
                    </a:xfrm>
                    <a:prstGeom prst="rect">
                      <a:avLst/>
                    </a:prstGeom>
                  </pic:spPr>
                </pic:pic>
              </a:graphicData>
            </a:graphic>
          </wp:inline>
        </w:drawing>
      </w:r>
    </w:p>
    <w:p w14:paraId="235AAA37" w14:textId="77777777" w:rsidR="00127C4B" w:rsidRDefault="00127C4B" w:rsidP="00127C4B">
      <w:r>
        <w:t>VARIABEL MINAT BELI (Y)</w:t>
      </w:r>
    </w:p>
    <w:p w14:paraId="4F492162" w14:textId="3E4AC20D" w:rsidR="00A3219B" w:rsidRDefault="00A3219B" w:rsidP="00127C4B">
      <w:r w:rsidRPr="00A3219B">
        <w:rPr>
          <w:noProof/>
          <w:lang w:eastAsia="id-ID"/>
        </w:rPr>
        <w:drawing>
          <wp:inline distT="0" distB="0" distL="0" distR="0" wp14:anchorId="39A4332C" wp14:editId="06177905">
            <wp:extent cx="1752600" cy="84772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52600" cy="847725"/>
                    </a:xfrm>
                    <a:prstGeom prst="rect">
                      <a:avLst/>
                    </a:prstGeom>
                  </pic:spPr>
                </pic:pic>
              </a:graphicData>
            </a:graphic>
          </wp:inline>
        </w:drawing>
      </w:r>
    </w:p>
    <w:p w14:paraId="14910AF5" w14:textId="77777777" w:rsidR="000467DA" w:rsidRDefault="000467DA" w:rsidP="006C2A5A"/>
    <w:p w14:paraId="1B5E05F7" w14:textId="77777777" w:rsidR="000467DA" w:rsidRDefault="000467DA" w:rsidP="006C2A5A"/>
    <w:p w14:paraId="0117931D" w14:textId="77777777" w:rsidR="000467DA" w:rsidRDefault="000467DA" w:rsidP="006C2A5A"/>
    <w:p w14:paraId="0073681D" w14:textId="77777777" w:rsidR="000467DA" w:rsidRDefault="000467DA" w:rsidP="006C2A5A"/>
    <w:p w14:paraId="574C490F" w14:textId="77777777" w:rsidR="000467DA" w:rsidRDefault="000467DA" w:rsidP="006C2A5A"/>
    <w:p w14:paraId="249B9752" w14:textId="77777777" w:rsidR="000467DA" w:rsidRDefault="000467DA" w:rsidP="006C2A5A"/>
    <w:p w14:paraId="0008FA96" w14:textId="77777777" w:rsidR="000467DA" w:rsidRDefault="000467DA" w:rsidP="006C2A5A"/>
    <w:p w14:paraId="7381FF24" w14:textId="77777777" w:rsidR="000467DA" w:rsidRDefault="000467DA" w:rsidP="006C2A5A"/>
    <w:p w14:paraId="5D260030" w14:textId="77777777" w:rsidR="000467DA" w:rsidRDefault="000467DA" w:rsidP="006C2A5A"/>
    <w:p w14:paraId="15E21F83" w14:textId="77777777" w:rsidR="000467DA" w:rsidRDefault="000467DA" w:rsidP="006C2A5A"/>
    <w:p w14:paraId="1EDF918D" w14:textId="77777777" w:rsidR="000467DA" w:rsidRDefault="000467DA" w:rsidP="006C2A5A"/>
    <w:p w14:paraId="01DF811A" w14:textId="77777777" w:rsidR="000467DA" w:rsidRDefault="000467DA" w:rsidP="006C2A5A"/>
    <w:p w14:paraId="766882BB" w14:textId="77777777" w:rsidR="000467DA" w:rsidRDefault="000467DA" w:rsidP="006C2A5A"/>
    <w:p w14:paraId="226C3A4C" w14:textId="77777777" w:rsidR="000467DA" w:rsidRDefault="000467DA" w:rsidP="006C2A5A"/>
    <w:p w14:paraId="2D05317B" w14:textId="77777777" w:rsidR="000467DA" w:rsidRDefault="000467DA" w:rsidP="006C2A5A"/>
    <w:p w14:paraId="3B47F42E" w14:textId="77777777" w:rsidR="000467DA" w:rsidRDefault="000467DA" w:rsidP="006C2A5A"/>
    <w:p w14:paraId="526F60E7" w14:textId="77777777" w:rsidR="000467DA" w:rsidRDefault="000467DA" w:rsidP="006C2A5A"/>
    <w:p w14:paraId="15E54FBE" w14:textId="77777777" w:rsidR="000467DA" w:rsidRDefault="000467DA" w:rsidP="006C2A5A"/>
    <w:p w14:paraId="1930ECFD" w14:textId="77777777" w:rsidR="000467DA" w:rsidRDefault="000467DA" w:rsidP="006C2A5A"/>
    <w:p w14:paraId="05006BE6" w14:textId="77777777" w:rsidR="000467DA" w:rsidRDefault="000467DA" w:rsidP="006C2A5A"/>
    <w:p w14:paraId="7C37FCB1" w14:textId="77777777" w:rsidR="000467DA" w:rsidRDefault="000467DA" w:rsidP="006C2A5A"/>
    <w:p w14:paraId="0AE5FD9A" w14:textId="77777777" w:rsidR="000467DA" w:rsidRDefault="000467DA" w:rsidP="006C2A5A"/>
    <w:p w14:paraId="343EB49E" w14:textId="77777777" w:rsidR="000467DA" w:rsidRDefault="000467DA" w:rsidP="006C2A5A"/>
    <w:p w14:paraId="64A3E9A9" w14:textId="77777777" w:rsidR="000467DA" w:rsidRDefault="000467DA" w:rsidP="006C2A5A"/>
    <w:p w14:paraId="7F47F78B" w14:textId="77777777" w:rsidR="000467DA" w:rsidRDefault="000467DA" w:rsidP="006C2A5A"/>
    <w:p w14:paraId="6CC0FD30" w14:textId="7418A6CD" w:rsidR="00127C4B" w:rsidRDefault="00127C4B" w:rsidP="006C2A5A">
      <w:r>
        <w:lastRenderedPageBreak/>
        <w:t>Lampiran 3</w:t>
      </w:r>
    </w:p>
    <w:p w14:paraId="19FCC9F5" w14:textId="221435A8" w:rsidR="00127C4B" w:rsidRDefault="00127C4B" w:rsidP="006C2A5A">
      <w:r>
        <w:t>UJI ASUMSI KLASIK</w:t>
      </w:r>
    </w:p>
    <w:p w14:paraId="515CEB77" w14:textId="3C874734" w:rsidR="00127C4B" w:rsidRDefault="00793987" w:rsidP="006C2A5A">
      <w:r w:rsidRPr="007E6CF0">
        <w:rPr>
          <w:noProof/>
          <w:lang w:eastAsia="id-ID"/>
        </w:rPr>
        <w:drawing>
          <wp:anchor distT="0" distB="0" distL="114300" distR="114300" simplePos="0" relativeHeight="251548160" behindDoc="1" locked="0" layoutInCell="1" allowOverlap="1" wp14:anchorId="5A6148B3" wp14:editId="4D8A7734">
            <wp:simplePos x="0" y="0"/>
            <wp:positionH relativeFrom="column">
              <wp:posOffset>214771</wp:posOffset>
            </wp:positionH>
            <wp:positionV relativeFrom="paragraph">
              <wp:posOffset>332740</wp:posOffset>
            </wp:positionV>
            <wp:extent cx="3716655" cy="4081145"/>
            <wp:effectExtent l="0" t="0" r="0" b="0"/>
            <wp:wrapTight wrapText="bothSides">
              <wp:wrapPolygon edited="0">
                <wp:start x="0" y="0"/>
                <wp:lineTo x="0" y="21476"/>
                <wp:lineTo x="21478" y="21476"/>
                <wp:lineTo x="21478"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4363" r="12640"/>
                    <a:stretch/>
                  </pic:blipFill>
                  <pic:spPr bwMode="auto">
                    <a:xfrm>
                      <a:off x="0" y="0"/>
                      <a:ext cx="3716655" cy="4081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7C4B">
        <w:t>NORMALITAS</w:t>
      </w:r>
    </w:p>
    <w:p w14:paraId="71A38971" w14:textId="53B4D551" w:rsidR="007E6CF0" w:rsidRDefault="007E6CF0" w:rsidP="007E6CF0">
      <w:pPr>
        <w:jc w:val="center"/>
      </w:pPr>
    </w:p>
    <w:p w14:paraId="2F168498" w14:textId="5D67DAB7" w:rsidR="00793987" w:rsidRDefault="00793987" w:rsidP="006C2A5A"/>
    <w:p w14:paraId="0DE97F8F" w14:textId="77887401" w:rsidR="00793987" w:rsidRDefault="00793987" w:rsidP="006C2A5A"/>
    <w:p w14:paraId="51CF373D" w14:textId="5B6D0DA3" w:rsidR="00793987" w:rsidRDefault="00793987" w:rsidP="006C2A5A"/>
    <w:p w14:paraId="4EB8A582" w14:textId="659F3FBB" w:rsidR="00793987" w:rsidRDefault="00793987" w:rsidP="006C2A5A"/>
    <w:p w14:paraId="1CB2549B" w14:textId="45917692" w:rsidR="00793987" w:rsidRDefault="00793987" w:rsidP="006C2A5A"/>
    <w:p w14:paraId="006472C3" w14:textId="345A2C68" w:rsidR="00793987" w:rsidRDefault="00793987" w:rsidP="006C2A5A"/>
    <w:p w14:paraId="28935C03" w14:textId="6C503EB7" w:rsidR="00793987" w:rsidRDefault="00793987" w:rsidP="006C2A5A"/>
    <w:p w14:paraId="383DA945" w14:textId="576AA98B" w:rsidR="00793987" w:rsidRDefault="00793987" w:rsidP="006C2A5A"/>
    <w:p w14:paraId="30939D8D" w14:textId="3057659E" w:rsidR="00793987" w:rsidRDefault="00793987" w:rsidP="006C2A5A"/>
    <w:p w14:paraId="2A0FE9C3" w14:textId="5A6EE698" w:rsidR="00793987" w:rsidRDefault="005866C2" w:rsidP="006C2A5A">
      <w:r w:rsidRPr="007E6CF0">
        <w:rPr>
          <w:noProof/>
          <w:lang w:eastAsia="id-ID"/>
        </w:rPr>
        <w:drawing>
          <wp:anchor distT="0" distB="0" distL="114300" distR="114300" simplePos="0" relativeHeight="251551232" behindDoc="0" locked="0" layoutInCell="1" allowOverlap="1" wp14:anchorId="69C90766" wp14:editId="6ACD1608">
            <wp:simplePos x="0" y="0"/>
            <wp:positionH relativeFrom="column">
              <wp:posOffset>761224</wp:posOffset>
            </wp:positionH>
            <wp:positionV relativeFrom="paragraph">
              <wp:posOffset>295275</wp:posOffset>
            </wp:positionV>
            <wp:extent cx="2706392" cy="2054432"/>
            <wp:effectExtent l="0" t="0" r="0" b="317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706392" cy="2054432"/>
                    </a:xfrm>
                    <a:prstGeom prst="rect">
                      <a:avLst/>
                    </a:prstGeom>
                  </pic:spPr>
                </pic:pic>
              </a:graphicData>
            </a:graphic>
            <wp14:sizeRelH relativeFrom="page">
              <wp14:pctWidth>0</wp14:pctWidth>
            </wp14:sizeRelH>
            <wp14:sizeRelV relativeFrom="page">
              <wp14:pctHeight>0</wp14:pctHeight>
            </wp14:sizeRelV>
          </wp:anchor>
        </w:drawing>
      </w:r>
    </w:p>
    <w:p w14:paraId="3F87B8E1" w14:textId="4320BFE7" w:rsidR="00793987" w:rsidRDefault="00793987" w:rsidP="006C2A5A"/>
    <w:p w14:paraId="54CC5DD0" w14:textId="18C7F3D8" w:rsidR="00793987" w:rsidRDefault="00793987" w:rsidP="006C2A5A"/>
    <w:p w14:paraId="3F37D8BE" w14:textId="10DA60E0" w:rsidR="00793987" w:rsidRDefault="00793987" w:rsidP="006C2A5A"/>
    <w:p w14:paraId="5C82C53E" w14:textId="22157969" w:rsidR="00793987" w:rsidRDefault="00793987" w:rsidP="006C2A5A"/>
    <w:p w14:paraId="1FD5BBA9" w14:textId="2F98F20C" w:rsidR="00793987" w:rsidRDefault="00793987" w:rsidP="006C2A5A"/>
    <w:p w14:paraId="73D1AA5A" w14:textId="212C80DC" w:rsidR="00793987" w:rsidRDefault="00793987" w:rsidP="006C2A5A"/>
    <w:p w14:paraId="6DD74B4D" w14:textId="77777777" w:rsidR="000467DA" w:rsidRDefault="000467DA" w:rsidP="006C2A5A"/>
    <w:p w14:paraId="56239D5F" w14:textId="453EB4D7" w:rsidR="00127C4B" w:rsidRDefault="00BD393F" w:rsidP="006C2A5A">
      <w:r w:rsidRPr="00793987">
        <w:rPr>
          <w:noProof/>
          <w:lang w:eastAsia="id-ID"/>
        </w:rPr>
        <w:lastRenderedPageBreak/>
        <w:drawing>
          <wp:anchor distT="0" distB="0" distL="114300" distR="114300" simplePos="0" relativeHeight="251539968" behindDoc="1" locked="0" layoutInCell="1" allowOverlap="1" wp14:anchorId="49E39F90" wp14:editId="66311F00">
            <wp:simplePos x="0" y="0"/>
            <wp:positionH relativeFrom="column">
              <wp:posOffset>1101491</wp:posOffset>
            </wp:positionH>
            <wp:positionV relativeFrom="paragraph">
              <wp:posOffset>305435</wp:posOffset>
            </wp:positionV>
            <wp:extent cx="2828925" cy="1418590"/>
            <wp:effectExtent l="0" t="0" r="9525" b="0"/>
            <wp:wrapTight wrapText="bothSides">
              <wp:wrapPolygon edited="0">
                <wp:start x="0" y="0"/>
                <wp:lineTo x="0" y="21175"/>
                <wp:lineTo x="21527" y="21175"/>
                <wp:lineTo x="21527"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828925" cy="1418590"/>
                    </a:xfrm>
                    <a:prstGeom prst="rect">
                      <a:avLst/>
                    </a:prstGeom>
                  </pic:spPr>
                </pic:pic>
              </a:graphicData>
            </a:graphic>
            <wp14:sizeRelH relativeFrom="page">
              <wp14:pctWidth>0</wp14:pctWidth>
            </wp14:sizeRelH>
            <wp14:sizeRelV relativeFrom="page">
              <wp14:pctHeight>0</wp14:pctHeight>
            </wp14:sizeRelV>
          </wp:anchor>
        </w:drawing>
      </w:r>
      <w:r w:rsidR="00127C4B">
        <w:t>MULTIKOLINERITAS</w:t>
      </w:r>
    </w:p>
    <w:p w14:paraId="29DEF8A0" w14:textId="75639E6C" w:rsidR="00793987" w:rsidRDefault="00793987" w:rsidP="006C2A5A"/>
    <w:p w14:paraId="70C31643" w14:textId="5AE33488" w:rsidR="00793987" w:rsidRDefault="00793987" w:rsidP="006C2A5A"/>
    <w:p w14:paraId="073A082C" w14:textId="72C16575" w:rsidR="00793987" w:rsidRDefault="00793987" w:rsidP="006C2A5A"/>
    <w:p w14:paraId="483E92B1" w14:textId="0B9476FD" w:rsidR="00793987" w:rsidRDefault="00793987" w:rsidP="006C2A5A"/>
    <w:p w14:paraId="360D0E92" w14:textId="4A431646" w:rsidR="00127C4B" w:rsidRDefault="00BD393F" w:rsidP="006C2A5A">
      <w:r w:rsidRPr="00BD393F">
        <w:rPr>
          <w:noProof/>
          <w:lang w:eastAsia="id-ID"/>
        </w:rPr>
        <w:drawing>
          <wp:anchor distT="0" distB="0" distL="114300" distR="114300" simplePos="0" relativeHeight="251560448" behindDoc="0" locked="0" layoutInCell="1" allowOverlap="1" wp14:anchorId="7CE77995" wp14:editId="057F356B">
            <wp:simplePos x="0" y="0"/>
            <wp:positionH relativeFrom="column">
              <wp:posOffset>484505</wp:posOffset>
            </wp:positionH>
            <wp:positionV relativeFrom="paragraph">
              <wp:posOffset>377190</wp:posOffset>
            </wp:positionV>
            <wp:extent cx="3826042" cy="3065847"/>
            <wp:effectExtent l="0" t="0" r="3175" b="127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826042" cy="3065847"/>
                    </a:xfrm>
                    <a:prstGeom prst="rect">
                      <a:avLst/>
                    </a:prstGeom>
                  </pic:spPr>
                </pic:pic>
              </a:graphicData>
            </a:graphic>
            <wp14:sizeRelH relativeFrom="page">
              <wp14:pctWidth>0</wp14:pctWidth>
            </wp14:sizeRelH>
            <wp14:sizeRelV relativeFrom="page">
              <wp14:pctHeight>0</wp14:pctHeight>
            </wp14:sizeRelV>
          </wp:anchor>
        </w:drawing>
      </w:r>
      <w:r w:rsidR="00127C4B">
        <w:t>HETEROSKEDASTISITAS</w:t>
      </w:r>
    </w:p>
    <w:p w14:paraId="5A7F1F71" w14:textId="26591117" w:rsidR="00BD393F" w:rsidRDefault="00BD393F" w:rsidP="006C2A5A"/>
    <w:p w14:paraId="518961C8" w14:textId="77777777" w:rsidR="00BD393F" w:rsidRDefault="00BD393F" w:rsidP="006C2A5A"/>
    <w:p w14:paraId="1FB92669" w14:textId="77777777" w:rsidR="00BD393F" w:rsidRDefault="00BD393F" w:rsidP="006C2A5A"/>
    <w:p w14:paraId="1D035081" w14:textId="77777777" w:rsidR="00BD393F" w:rsidRDefault="00BD393F" w:rsidP="006C2A5A"/>
    <w:p w14:paraId="23342DD8" w14:textId="77777777" w:rsidR="00BD393F" w:rsidRDefault="00BD393F" w:rsidP="006C2A5A"/>
    <w:p w14:paraId="23CF8E2A" w14:textId="77777777" w:rsidR="00BD393F" w:rsidRDefault="00BD393F" w:rsidP="006C2A5A"/>
    <w:p w14:paraId="6C8D9ACD" w14:textId="77777777" w:rsidR="00BD393F" w:rsidRDefault="00BD393F" w:rsidP="006C2A5A"/>
    <w:p w14:paraId="0F78977F" w14:textId="77777777" w:rsidR="00BD393F" w:rsidRDefault="00BD393F" w:rsidP="006C2A5A"/>
    <w:p w14:paraId="7770AA60" w14:textId="77777777" w:rsidR="000467DA" w:rsidRDefault="000467DA" w:rsidP="006C2A5A"/>
    <w:p w14:paraId="38452A2C" w14:textId="77777777" w:rsidR="000467DA" w:rsidRDefault="000467DA" w:rsidP="006C2A5A"/>
    <w:p w14:paraId="506FB938" w14:textId="77777777" w:rsidR="000467DA" w:rsidRDefault="000467DA" w:rsidP="006C2A5A"/>
    <w:p w14:paraId="69216E03" w14:textId="77777777" w:rsidR="000467DA" w:rsidRDefault="000467DA" w:rsidP="006C2A5A"/>
    <w:p w14:paraId="42864CAB" w14:textId="77777777" w:rsidR="000467DA" w:rsidRDefault="000467DA" w:rsidP="006C2A5A"/>
    <w:p w14:paraId="35382552" w14:textId="77777777" w:rsidR="000467DA" w:rsidRDefault="000467DA" w:rsidP="006C2A5A"/>
    <w:p w14:paraId="45FC9587" w14:textId="77777777" w:rsidR="000467DA" w:rsidRDefault="000467DA" w:rsidP="006C2A5A"/>
    <w:p w14:paraId="234341D2" w14:textId="79E74665" w:rsidR="00127C4B" w:rsidRDefault="00127C4B" w:rsidP="006C2A5A">
      <w:r>
        <w:lastRenderedPageBreak/>
        <w:t>Lampiran 4</w:t>
      </w:r>
    </w:p>
    <w:p w14:paraId="6A5D9462" w14:textId="15FFD6DD" w:rsidR="00127C4B" w:rsidRDefault="00127C4B" w:rsidP="006C2A5A">
      <w:r>
        <w:t>UJI REGRESI LINIER BERGANDA</w:t>
      </w:r>
    </w:p>
    <w:p w14:paraId="75120557" w14:textId="1282F7C4" w:rsidR="00A25FAF" w:rsidRDefault="00A25FAF" w:rsidP="006C2A5A">
      <w:r w:rsidRPr="00A25FAF">
        <w:rPr>
          <w:noProof/>
          <w:lang w:eastAsia="id-ID"/>
        </w:rPr>
        <w:drawing>
          <wp:inline distT="0" distB="0" distL="0" distR="0" wp14:anchorId="6B5053F0" wp14:editId="7C310B5B">
            <wp:extent cx="3695700" cy="119062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95700" cy="1190625"/>
                    </a:xfrm>
                    <a:prstGeom prst="rect">
                      <a:avLst/>
                    </a:prstGeom>
                  </pic:spPr>
                </pic:pic>
              </a:graphicData>
            </a:graphic>
          </wp:inline>
        </w:drawing>
      </w:r>
      <w:r w:rsidRPr="00A25FAF">
        <w:rPr>
          <w:noProof/>
          <w:lang w:eastAsia="id-ID"/>
        </w:rPr>
        <w:t xml:space="preserve"> </w:t>
      </w:r>
      <w:r w:rsidRPr="00A25FAF">
        <w:rPr>
          <w:noProof/>
          <w:lang w:eastAsia="id-ID"/>
        </w:rPr>
        <w:drawing>
          <wp:inline distT="0" distB="0" distL="0" distR="0" wp14:anchorId="7261977B" wp14:editId="008D98D3">
            <wp:extent cx="4981575" cy="16478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81575" cy="1647825"/>
                    </a:xfrm>
                    <a:prstGeom prst="rect">
                      <a:avLst/>
                    </a:prstGeom>
                  </pic:spPr>
                </pic:pic>
              </a:graphicData>
            </a:graphic>
          </wp:inline>
        </w:drawing>
      </w:r>
      <w:r w:rsidRPr="00A25FAF">
        <w:rPr>
          <w:noProof/>
          <w:lang w:eastAsia="id-ID"/>
        </w:rPr>
        <w:t xml:space="preserve"> </w:t>
      </w:r>
      <w:r w:rsidRPr="00A25FAF">
        <w:rPr>
          <w:noProof/>
          <w:lang w:eastAsia="id-ID"/>
        </w:rPr>
        <w:drawing>
          <wp:inline distT="0" distB="0" distL="0" distR="0" wp14:anchorId="66563EA2" wp14:editId="532C8661">
            <wp:extent cx="5039995" cy="1685925"/>
            <wp:effectExtent l="0" t="0" r="825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39995" cy="1685925"/>
                    </a:xfrm>
                    <a:prstGeom prst="rect">
                      <a:avLst/>
                    </a:prstGeom>
                  </pic:spPr>
                </pic:pic>
              </a:graphicData>
            </a:graphic>
          </wp:inline>
        </w:drawing>
      </w:r>
    </w:p>
    <w:p w14:paraId="27537B11" w14:textId="77777777" w:rsidR="00677A47" w:rsidRDefault="00677A47">
      <w:pPr>
        <w:spacing w:line="276" w:lineRule="auto"/>
        <w:jc w:val="left"/>
      </w:pPr>
      <w:r>
        <w:br w:type="page"/>
      </w:r>
    </w:p>
    <w:p w14:paraId="0601349D" w14:textId="77777777" w:rsidR="000467DA" w:rsidRDefault="000467DA" w:rsidP="006C2A5A"/>
    <w:p w14:paraId="774C12F8" w14:textId="77777777" w:rsidR="000467DA" w:rsidRDefault="000467DA" w:rsidP="006C2A5A"/>
    <w:p w14:paraId="3C80AD2E" w14:textId="77777777" w:rsidR="000467DA" w:rsidRDefault="000467DA" w:rsidP="006C2A5A"/>
    <w:p w14:paraId="2F808592" w14:textId="77777777" w:rsidR="000467DA" w:rsidRDefault="000467DA" w:rsidP="006C2A5A"/>
    <w:p w14:paraId="7090ECEE" w14:textId="77777777" w:rsidR="000467DA" w:rsidRDefault="000467DA" w:rsidP="006C2A5A"/>
    <w:p w14:paraId="02DE5DD3" w14:textId="77777777" w:rsidR="000467DA" w:rsidRDefault="000467DA" w:rsidP="006C2A5A"/>
    <w:p w14:paraId="27C228C4" w14:textId="77777777" w:rsidR="000467DA" w:rsidRDefault="000467DA" w:rsidP="006C2A5A"/>
    <w:p w14:paraId="5EA2BB20" w14:textId="77777777" w:rsidR="000467DA" w:rsidRDefault="000467DA" w:rsidP="006C2A5A"/>
    <w:p w14:paraId="23F195E4" w14:textId="77777777" w:rsidR="000467DA" w:rsidRDefault="000467DA" w:rsidP="006C2A5A"/>
    <w:p w14:paraId="06100873" w14:textId="77777777" w:rsidR="000467DA" w:rsidRDefault="000467DA" w:rsidP="006C2A5A"/>
    <w:p w14:paraId="3020D53B" w14:textId="77777777" w:rsidR="000467DA" w:rsidRDefault="000467DA" w:rsidP="006C2A5A"/>
    <w:p w14:paraId="76A10DC6" w14:textId="77777777" w:rsidR="000467DA" w:rsidRDefault="000467DA" w:rsidP="006C2A5A"/>
    <w:p w14:paraId="1B9A60DD" w14:textId="77777777" w:rsidR="000467DA" w:rsidRDefault="000467DA" w:rsidP="006C2A5A"/>
    <w:p w14:paraId="0C82C28C" w14:textId="77777777" w:rsidR="000467DA" w:rsidRDefault="000467DA" w:rsidP="006C2A5A"/>
    <w:p w14:paraId="0F6E3A8C" w14:textId="77777777" w:rsidR="000467DA" w:rsidRDefault="000467DA" w:rsidP="006C2A5A"/>
    <w:p w14:paraId="12C8BD7E" w14:textId="77777777" w:rsidR="000467DA" w:rsidRDefault="000467DA" w:rsidP="006C2A5A"/>
    <w:p w14:paraId="3A1A39D4" w14:textId="77777777" w:rsidR="000467DA" w:rsidRDefault="000467DA" w:rsidP="006C2A5A"/>
    <w:p w14:paraId="1B29568E" w14:textId="77777777" w:rsidR="000467DA" w:rsidRDefault="000467DA" w:rsidP="006C2A5A"/>
    <w:p w14:paraId="1BEA4594" w14:textId="77777777" w:rsidR="000467DA" w:rsidRDefault="000467DA" w:rsidP="006C2A5A"/>
    <w:p w14:paraId="057BF6E4" w14:textId="77777777" w:rsidR="000467DA" w:rsidRDefault="000467DA" w:rsidP="006C2A5A"/>
    <w:p w14:paraId="7FBB3E2C" w14:textId="77777777" w:rsidR="000467DA" w:rsidRDefault="000467DA" w:rsidP="006C2A5A"/>
    <w:p w14:paraId="44E2B6DA" w14:textId="40B97F3F" w:rsidR="002A1FA9" w:rsidRDefault="002A1FA9" w:rsidP="006C2A5A">
      <w:r>
        <w:lastRenderedPageBreak/>
        <w:t>Lampiran 5</w:t>
      </w:r>
    </w:p>
    <w:p w14:paraId="3FAE92DF" w14:textId="302CFC7C" w:rsidR="00E41447" w:rsidRDefault="002A1FA9" w:rsidP="00E41447">
      <w:r>
        <w:t>TABULASI DATA KUISIONER</w:t>
      </w:r>
    </w:p>
    <w:p w14:paraId="7BC42B60" w14:textId="274542B7" w:rsidR="0042568C" w:rsidRDefault="00E41447" w:rsidP="00E41447">
      <w:r w:rsidRPr="00E41447">
        <w:rPr>
          <w:noProof/>
          <w:lang w:eastAsia="id-ID"/>
        </w:rPr>
        <w:drawing>
          <wp:inline distT="0" distB="0" distL="0" distR="0" wp14:anchorId="07FF94F7" wp14:editId="6E2C2C20">
            <wp:extent cx="5665566" cy="6684579"/>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74325" cy="6694913"/>
                    </a:xfrm>
                    <a:prstGeom prst="rect">
                      <a:avLst/>
                    </a:prstGeom>
                    <a:noFill/>
                    <a:ln>
                      <a:noFill/>
                    </a:ln>
                  </pic:spPr>
                </pic:pic>
              </a:graphicData>
            </a:graphic>
          </wp:inline>
        </w:drawing>
      </w:r>
    </w:p>
    <w:p w14:paraId="2F16DC0C" w14:textId="77777777" w:rsidR="00E41447" w:rsidRDefault="00E41447" w:rsidP="006C2A5A"/>
    <w:p w14:paraId="1B048A1C" w14:textId="77777777" w:rsidR="00E41447" w:rsidRDefault="00E41447" w:rsidP="006C2A5A"/>
    <w:p w14:paraId="18330E2B" w14:textId="2F18A281" w:rsidR="00E41447" w:rsidRDefault="00E41447" w:rsidP="006C2A5A">
      <w:r w:rsidRPr="00E41447">
        <w:rPr>
          <w:noProof/>
          <w:lang w:eastAsia="id-ID"/>
        </w:rPr>
        <w:lastRenderedPageBreak/>
        <w:drawing>
          <wp:inline distT="0" distB="0" distL="0" distR="0" wp14:anchorId="753AF145" wp14:editId="2FA5BAB7">
            <wp:extent cx="5659193" cy="4855779"/>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2887" cy="4858948"/>
                    </a:xfrm>
                    <a:prstGeom prst="rect">
                      <a:avLst/>
                    </a:prstGeom>
                    <a:noFill/>
                    <a:ln>
                      <a:noFill/>
                    </a:ln>
                  </pic:spPr>
                </pic:pic>
              </a:graphicData>
            </a:graphic>
          </wp:inline>
        </w:drawing>
      </w:r>
    </w:p>
    <w:p w14:paraId="13D66E20" w14:textId="77777777" w:rsidR="00E41447" w:rsidRDefault="00E41447" w:rsidP="006C2A5A"/>
    <w:p w14:paraId="244B7C85" w14:textId="77777777" w:rsidR="00E41447" w:rsidRDefault="00E41447" w:rsidP="006C2A5A"/>
    <w:p w14:paraId="7EF4CB4F" w14:textId="77777777" w:rsidR="00E41447" w:rsidRDefault="00E41447" w:rsidP="006C2A5A"/>
    <w:p w14:paraId="1028A377" w14:textId="77777777" w:rsidR="00E41447" w:rsidRDefault="00E41447" w:rsidP="006C2A5A"/>
    <w:p w14:paraId="0213D930" w14:textId="77777777" w:rsidR="00E41447" w:rsidRDefault="00E41447" w:rsidP="006C2A5A"/>
    <w:p w14:paraId="4E7FA874" w14:textId="77777777" w:rsidR="00E41447" w:rsidRDefault="00E41447" w:rsidP="006C2A5A"/>
    <w:p w14:paraId="126E55D1" w14:textId="77777777" w:rsidR="00E41447" w:rsidRDefault="00E41447" w:rsidP="006C2A5A"/>
    <w:p w14:paraId="2DDEFE15" w14:textId="77777777" w:rsidR="00E41447" w:rsidRDefault="00E41447" w:rsidP="006C2A5A"/>
    <w:p w14:paraId="5EC62639" w14:textId="77777777" w:rsidR="00E41447" w:rsidRDefault="00E41447" w:rsidP="006C2A5A"/>
    <w:p w14:paraId="72B53431" w14:textId="0B21564F" w:rsidR="00E41447" w:rsidRDefault="00E41447" w:rsidP="006C2A5A">
      <w:r w:rsidRPr="00E41447">
        <w:rPr>
          <w:noProof/>
          <w:lang w:eastAsia="id-ID"/>
        </w:rPr>
        <w:drawing>
          <wp:inline distT="0" distB="0" distL="0" distR="0" wp14:anchorId="62D077EC" wp14:editId="03F8D853">
            <wp:extent cx="5407572" cy="6275548"/>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10654" cy="6279125"/>
                    </a:xfrm>
                    <a:prstGeom prst="rect">
                      <a:avLst/>
                    </a:prstGeom>
                    <a:noFill/>
                    <a:ln>
                      <a:noFill/>
                    </a:ln>
                  </pic:spPr>
                </pic:pic>
              </a:graphicData>
            </a:graphic>
          </wp:inline>
        </w:drawing>
      </w:r>
    </w:p>
    <w:p w14:paraId="2CA033B0" w14:textId="77777777" w:rsidR="00E41447" w:rsidRDefault="00E41447" w:rsidP="006C2A5A"/>
    <w:p w14:paraId="18EBB265" w14:textId="77777777" w:rsidR="00E41447" w:rsidRDefault="00E41447" w:rsidP="006C2A5A"/>
    <w:p w14:paraId="25277CCC" w14:textId="77777777" w:rsidR="00E41447" w:rsidRDefault="00E41447" w:rsidP="006C2A5A"/>
    <w:p w14:paraId="76EB691C" w14:textId="77777777" w:rsidR="00E41447" w:rsidRDefault="00E41447" w:rsidP="006C2A5A"/>
    <w:p w14:paraId="402C508E" w14:textId="77777777" w:rsidR="00E41447" w:rsidRDefault="00E41447" w:rsidP="006C2A5A"/>
    <w:p w14:paraId="7F1B3B50" w14:textId="2C3ED354" w:rsidR="00E41447" w:rsidRDefault="00E41447" w:rsidP="006C2A5A">
      <w:r w:rsidRPr="00E41447">
        <w:rPr>
          <w:noProof/>
          <w:lang w:eastAsia="id-ID"/>
        </w:rPr>
        <w:drawing>
          <wp:inline distT="0" distB="0" distL="0" distR="0" wp14:anchorId="75A5D500" wp14:editId="7C8F9375">
            <wp:extent cx="5803999" cy="4272455"/>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15070" cy="4280604"/>
                    </a:xfrm>
                    <a:prstGeom prst="rect">
                      <a:avLst/>
                    </a:prstGeom>
                    <a:noFill/>
                    <a:ln>
                      <a:noFill/>
                    </a:ln>
                  </pic:spPr>
                </pic:pic>
              </a:graphicData>
            </a:graphic>
          </wp:inline>
        </w:drawing>
      </w:r>
    </w:p>
    <w:p w14:paraId="52BF6333" w14:textId="77777777" w:rsidR="00E41447" w:rsidRDefault="00E41447" w:rsidP="006C2A5A"/>
    <w:p w14:paraId="134D6E2D" w14:textId="77777777" w:rsidR="00E41447" w:rsidRDefault="00E41447" w:rsidP="006C2A5A"/>
    <w:p w14:paraId="1C88753D" w14:textId="77777777" w:rsidR="00E41447" w:rsidRDefault="00E41447" w:rsidP="006C2A5A"/>
    <w:p w14:paraId="3A06642D" w14:textId="77777777" w:rsidR="00E41447" w:rsidRDefault="00E41447" w:rsidP="006C2A5A"/>
    <w:p w14:paraId="223DE2F9" w14:textId="77777777" w:rsidR="00E41447" w:rsidRDefault="00E41447" w:rsidP="006C2A5A"/>
    <w:p w14:paraId="3B392F04" w14:textId="77777777" w:rsidR="00E41447" w:rsidRDefault="00E41447" w:rsidP="006C2A5A"/>
    <w:p w14:paraId="1BCD8E03" w14:textId="77777777" w:rsidR="00E41447" w:rsidRDefault="00E41447" w:rsidP="006C2A5A"/>
    <w:p w14:paraId="37CDCF99" w14:textId="77777777" w:rsidR="00E41447" w:rsidRDefault="00E41447" w:rsidP="006C2A5A"/>
    <w:p w14:paraId="6DA1F77F" w14:textId="77777777" w:rsidR="00E41447" w:rsidRDefault="00E41447" w:rsidP="006C2A5A"/>
    <w:p w14:paraId="25BDC603" w14:textId="789327FC" w:rsidR="00E41447" w:rsidRDefault="00E41447" w:rsidP="006C2A5A">
      <w:r w:rsidRPr="00E41447">
        <w:rPr>
          <w:noProof/>
          <w:lang w:eastAsia="id-ID"/>
        </w:rPr>
        <w:lastRenderedPageBreak/>
        <w:drawing>
          <wp:inline distT="0" distB="0" distL="0" distR="0" wp14:anchorId="65C696DF" wp14:editId="2B18EF42">
            <wp:extent cx="5029200" cy="83394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8955" cy="8355631"/>
                    </a:xfrm>
                    <a:prstGeom prst="rect">
                      <a:avLst/>
                    </a:prstGeom>
                    <a:noFill/>
                    <a:ln>
                      <a:noFill/>
                    </a:ln>
                  </pic:spPr>
                </pic:pic>
              </a:graphicData>
            </a:graphic>
          </wp:inline>
        </w:drawing>
      </w:r>
    </w:p>
    <w:p w14:paraId="7C6227BE" w14:textId="246CC4DD" w:rsidR="00E41447" w:rsidRDefault="00E41447" w:rsidP="006C2A5A">
      <w:r w:rsidRPr="00E41447">
        <w:rPr>
          <w:noProof/>
          <w:lang w:eastAsia="id-ID"/>
        </w:rPr>
        <w:lastRenderedPageBreak/>
        <w:drawing>
          <wp:inline distT="0" distB="0" distL="0" distR="0" wp14:anchorId="71F47806" wp14:editId="769F8546">
            <wp:extent cx="5312979" cy="629031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14785" cy="6292448"/>
                    </a:xfrm>
                    <a:prstGeom prst="rect">
                      <a:avLst/>
                    </a:prstGeom>
                    <a:noFill/>
                    <a:ln>
                      <a:noFill/>
                    </a:ln>
                  </pic:spPr>
                </pic:pic>
              </a:graphicData>
            </a:graphic>
          </wp:inline>
        </w:drawing>
      </w:r>
    </w:p>
    <w:p w14:paraId="5C9BAF3D" w14:textId="77777777" w:rsidR="00E41447" w:rsidRDefault="00E41447" w:rsidP="006C2A5A"/>
    <w:p w14:paraId="5B9EA3E1" w14:textId="77777777" w:rsidR="00E41447" w:rsidRDefault="00E41447" w:rsidP="006C2A5A"/>
    <w:p w14:paraId="717FFBAD" w14:textId="77777777" w:rsidR="00E41447" w:rsidRDefault="00E41447" w:rsidP="006C2A5A"/>
    <w:p w14:paraId="11005FC3" w14:textId="77777777" w:rsidR="00E41447" w:rsidRDefault="00E41447" w:rsidP="006C2A5A"/>
    <w:p w14:paraId="566683D8" w14:textId="77777777" w:rsidR="00E41447" w:rsidRDefault="00E41447" w:rsidP="006C2A5A"/>
    <w:p w14:paraId="35DCE4AA" w14:textId="0ACB6A00" w:rsidR="00E41447" w:rsidRDefault="00E41447" w:rsidP="006C2A5A">
      <w:r w:rsidRPr="00E41447">
        <w:rPr>
          <w:noProof/>
          <w:lang w:eastAsia="id-ID"/>
        </w:rPr>
        <w:lastRenderedPageBreak/>
        <w:drawing>
          <wp:inline distT="0" distB="0" distL="0" distR="0" wp14:anchorId="572DBFE9" wp14:editId="60C8C783">
            <wp:extent cx="5044440" cy="8466082"/>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57976" cy="8488800"/>
                    </a:xfrm>
                    <a:prstGeom prst="rect">
                      <a:avLst/>
                    </a:prstGeom>
                    <a:noFill/>
                    <a:ln>
                      <a:noFill/>
                    </a:ln>
                  </pic:spPr>
                </pic:pic>
              </a:graphicData>
            </a:graphic>
          </wp:inline>
        </w:drawing>
      </w:r>
    </w:p>
    <w:p w14:paraId="763D1683" w14:textId="5F1AAB3A" w:rsidR="00E41447" w:rsidRDefault="00E41447" w:rsidP="006C2A5A">
      <w:r w:rsidRPr="00E41447">
        <w:rPr>
          <w:noProof/>
          <w:lang w:eastAsia="id-ID"/>
        </w:rPr>
        <w:lastRenderedPageBreak/>
        <w:drawing>
          <wp:inline distT="0" distB="0" distL="0" distR="0" wp14:anchorId="694646B4" wp14:editId="119ADAD0">
            <wp:extent cx="5123793" cy="6290310"/>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25818" cy="6292796"/>
                    </a:xfrm>
                    <a:prstGeom prst="rect">
                      <a:avLst/>
                    </a:prstGeom>
                    <a:noFill/>
                    <a:ln>
                      <a:noFill/>
                    </a:ln>
                  </pic:spPr>
                </pic:pic>
              </a:graphicData>
            </a:graphic>
          </wp:inline>
        </w:drawing>
      </w:r>
    </w:p>
    <w:p w14:paraId="7001DE14" w14:textId="77777777" w:rsidR="00E41447" w:rsidRDefault="00E41447" w:rsidP="006C2A5A"/>
    <w:p w14:paraId="12B1A253" w14:textId="77777777" w:rsidR="00E41447" w:rsidRDefault="00E41447" w:rsidP="006C2A5A"/>
    <w:p w14:paraId="43AD03C6" w14:textId="77777777" w:rsidR="00E41447" w:rsidRDefault="00E41447" w:rsidP="006C2A5A"/>
    <w:p w14:paraId="5F76908E" w14:textId="77777777" w:rsidR="00E41447" w:rsidRDefault="00E41447" w:rsidP="006C2A5A"/>
    <w:p w14:paraId="62947851" w14:textId="77777777" w:rsidR="00E41447" w:rsidRDefault="00E41447" w:rsidP="006C2A5A"/>
    <w:p w14:paraId="1F494990" w14:textId="141867DD" w:rsidR="002A1FA9" w:rsidRDefault="0042568C" w:rsidP="006C2A5A">
      <w:r>
        <w:lastRenderedPageBreak/>
        <w:t>Lampiran 6</w:t>
      </w:r>
    </w:p>
    <w:p w14:paraId="259FA813" w14:textId="49AD3A4D" w:rsidR="0042568C" w:rsidRDefault="0042568C" w:rsidP="006C2A5A">
      <w:r>
        <w:t>DOKUMENTASI TOKO</w:t>
      </w:r>
    </w:p>
    <w:p w14:paraId="30712AE0" w14:textId="7F25E836" w:rsidR="00597510" w:rsidRDefault="00597510" w:rsidP="006C2A5A">
      <w:r w:rsidRPr="00597510">
        <w:rPr>
          <w:noProof/>
          <w:lang w:eastAsia="id-ID"/>
        </w:rPr>
        <w:drawing>
          <wp:inline distT="0" distB="0" distL="0" distR="0" wp14:anchorId="19A58D9A" wp14:editId="7CC91874">
            <wp:extent cx="4355432" cy="3269197"/>
            <wp:effectExtent l="0" t="0" r="7620" b="7620"/>
            <wp:docPr id="236" name="Picture 236" descr="C:\Users\User\Downloads\MANKUALINOV\^^\KEBOMAS\KEBOM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MANKUALINOV\^^\KEBOMAS\KEBOMAS 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70206" cy="3280286"/>
                    </a:xfrm>
                    <a:prstGeom prst="rect">
                      <a:avLst/>
                    </a:prstGeom>
                    <a:noFill/>
                    <a:ln>
                      <a:noFill/>
                    </a:ln>
                  </pic:spPr>
                </pic:pic>
              </a:graphicData>
            </a:graphic>
          </wp:inline>
        </w:drawing>
      </w:r>
    </w:p>
    <w:p w14:paraId="1B1F1717" w14:textId="6D4900D5" w:rsidR="0042568C" w:rsidRDefault="009C413B" w:rsidP="006C2A5A">
      <w:r w:rsidRPr="009C413B">
        <w:rPr>
          <w:rFonts w:cs="Times New Roman"/>
          <w:noProof/>
          <w:lang w:eastAsia="id-ID"/>
        </w:rPr>
        <w:drawing>
          <wp:anchor distT="0" distB="0" distL="114300" distR="114300" simplePos="0" relativeHeight="251582976" behindDoc="0" locked="0" layoutInCell="1" allowOverlap="1" wp14:anchorId="777FFB81" wp14:editId="49BC1180">
            <wp:simplePos x="0" y="0"/>
            <wp:positionH relativeFrom="column">
              <wp:posOffset>3442</wp:posOffset>
            </wp:positionH>
            <wp:positionV relativeFrom="paragraph">
              <wp:posOffset>371074</wp:posOffset>
            </wp:positionV>
            <wp:extent cx="4378960" cy="3184525"/>
            <wp:effectExtent l="0" t="0" r="2540" b="0"/>
            <wp:wrapNone/>
            <wp:docPr id="238" name="Picture 238" descr="C:\Users\User\Downloads\MANKUALINOV\^^\GRESIK\IMG-2017062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MANKUALINOV\^^\GRESIK\IMG-20170622-WA0023.jpg"/>
                    <pic:cNvPicPr>
                      <a:picLocks noChangeAspect="1" noChangeArrowheads="1"/>
                    </pic:cNvPicPr>
                  </pic:nvPicPr>
                  <pic:blipFill rotWithShape="1">
                    <a:blip r:embed="rId61">
                      <a:extLst>
                        <a:ext uri="{28A0092B-C50C-407E-A947-70E740481C1C}">
                          <a14:useLocalDpi xmlns:a14="http://schemas.microsoft.com/office/drawing/2010/main" val="0"/>
                        </a:ext>
                      </a:extLst>
                    </a:blip>
                    <a:srcRect t="8594" b="32666"/>
                    <a:stretch/>
                  </pic:blipFill>
                  <pic:spPr bwMode="auto">
                    <a:xfrm>
                      <a:off x="0" y="0"/>
                      <a:ext cx="4378960" cy="318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7510">
        <w:rPr>
          <w:noProof/>
          <w:lang w:eastAsia="id-ID"/>
        </w:rPr>
        <mc:AlternateContent>
          <mc:Choice Requires="wps">
            <w:drawing>
              <wp:anchor distT="45720" distB="45720" distL="114300" distR="114300" simplePos="0" relativeHeight="251569664" behindDoc="0" locked="0" layoutInCell="1" allowOverlap="1" wp14:anchorId="5369D203" wp14:editId="4EF842FA">
                <wp:simplePos x="0" y="0"/>
                <wp:positionH relativeFrom="column">
                  <wp:posOffset>1796716</wp:posOffset>
                </wp:positionH>
                <wp:positionV relativeFrom="paragraph">
                  <wp:posOffset>59055</wp:posOffset>
                </wp:positionV>
                <wp:extent cx="961390" cy="308610"/>
                <wp:effectExtent l="0" t="0" r="0" b="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308610"/>
                        </a:xfrm>
                        <a:prstGeom prst="rect">
                          <a:avLst/>
                        </a:prstGeom>
                        <a:noFill/>
                        <a:ln w="9525">
                          <a:noFill/>
                          <a:miter lim="800000"/>
                          <a:headEnd/>
                          <a:tailEnd/>
                        </a:ln>
                      </wps:spPr>
                      <wps:txbx>
                        <w:txbxContent>
                          <w:p w14:paraId="2320C76E" w14:textId="159E5FDB" w:rsidR="0061598D" w:rsidRDefault="0061598D">
                            <w:r>
                              <w:t>KEBOMAS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9D203" id="_x0000_s1039" type="#_x0000_t202" style="position:absolute;left:0;text-align:left;margin-left:141.45pt;margin-top:4.65pt;width:75.7pt;height:24.3pt;z-index:25156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" filled="f" stroked="f">
                <v:textbox>
                  <w:txbxContent>
                    <w:p w14:paraId="2320C76E" w14:textId="159E5FDB" w:rsidR="0061598D" w:rsidRDefault="0061598D">
                      <w:r>
                        <w:t>KEBOMAS</w:t>
                      </w:r>
                    </w:p>
                  </w:txbxContent>
                </v:textbox>
                <w10:wrap type="square"/>
              </v:shape>
            </w:pict>
          </mc:Fallback>
        </mc:AlternateContent>
      </w:r>
    </w:p>
    <w:p w14:paraId="488DB3D1" w14:textId="4AC2E96A" w:rsidR="002A1FA9" w:rsidRDefault="002A1FA9" w:rsidP="006C2A5A"/>
    <w:p w14:paraId="36539124" w14:textId="4C5E374E" w:rsidR="00127C4B" w:rsidRPr="006C2A5A" w:rsidRDefault="00127C4B" w:rsidP="006C2A5A"/>
    <w:p w14:paraId="331229B6" w14:textId="557C98E1" w:rsidR="009C413B" w:rsidRDefault="009C413B">
      <w:pPr>
        <w:spacing w:line="276" w:lineRule="auto"/>
        <w:jc w:val="left"/>
        <w:rPr>
          <w:rFonts w:cs="Times New Roman"/>
        </w:rPr>
      </w:pPr>
      <w:r>
        <w:rPr>
          <w:noProof/>
          <w:lang w:eastAsia="id-ID"/>
        </w:rPr>
        <mc:AlternateContent>
          <mc:Choice Requires="wps">
            <w:drawing>
              <wp:anchor distT="45720" distB="45720" distL="114300" distR="114300" simplePos="0" relativeHeight="251599360" behindDoc="0" locked="0" layoutInCell="1" allowOverlap="1" wp14:anchorId="553C0C2B" wp14:editId="252E44BE">
                <wp:simplePos x="0" y="0"/>
                <wp:positionH relativeFrom="column">
                  <wp:posOffset>1747487</wp:posOffset>
                </wp:positionH>
                <wp:positionV relativeFrom="paragraph">
                  <wp:posOffset>2569276</wp:posOffset>
                </wp:positionV>
                <wp:extent cx="961390" cy="308610"/>
                <wp:effectExtent l="0" t="0" r="0" b="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308610"/>
                        </a:xfrm>
                        <a:prstGeom prst="rect">
                          <a:avLst/>
                        </a:prstGeom>
                        <a:solidFill>
                          <a:srgbClr val="FFFFFF"/>
                        </a:solidFill>
                        <a:ln w="9525">
                          <a:noFill/>
                          <a:miter lim="800000"/>
                          <a:headEnd/>
                          <a:tailEnd/>
                        </a:ln>
                      </wps:spPr>
                      <wps:txbx>
                        <w:txbxContent>
                          <w:p w14:paraId="78A875AE" w14:textId="3899410D" w:rsidR="0061598D" w:rsidRDefault="0061598D" w:rsidP="009C413B">
                            <w:r>
                              <w:t>GRESIK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C0C2B" id="_x0000_s1040" type="#_x0000_t202" style="position:absolute;margin-left:137.6pt;margin-top:202.3pt;width:75.7pt;height:24.3pt;z-index:25159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" stroked="f">
                <v:textbox>
                  <w:txbxContent>
                    <w:p w14:paraId="78A875AE" w14:textId="3899410D" w:rsidR="0061598D" w:rsidRDefault="0061598D" w:rsidP="009C413B">
                      <w:r>
                        <w:t>GRESIK</w:t>
                      </w:r>
                    </w:p>
                  </w:txbxContent>
                </v:textbox>
                <w10:wrap type="square"/>
              </v:shape>
            </w:pict>
          </mc:Fallback>
        </mc:AlternateContent>
      </w:r>
      <w:r>
        <w:rPr>
          <w:rFonts w:cs="Times New Roman"/>
        </w:rPr>
        <w:br w:type="page"/>
      </w:r>
    </w:p>
    <w:p w14:paraId="382EE317" w14:textId="2D8AC364" w:rsidR="005073E4" w:rsidRDefault="007F4AA0">
      <w:pPr>
        <w:spacing w:line="276" w:lineRule="auto"/>
        <w:jc w:val="left"/>
        <w:rPr>
          <w:rFonts w:cs="Times New Roman"/>
        </w:rPr>
      </w:pPr>
      <w:r>
        <w:rPr>
          <w:noProof/>
          <w:lang w:eastAsia="id-ID"/>
        </w:rPr>
        <w:lastRenderedPageBreak/>
        <mc:AlternateContent>
          <mc:Choice Requires="wps">
            <w:drawing>
              <wp:anchor distT="45720" distB="45720" distL="114300" distR="114300" simplePos="0" relativeHeight="251628032" behindDoc="0" locked="0" layoutInCell="1" allowOverlap="1" wp14:anchorId="123FF249" wp14:editId="7B0FF148">
                <wp:simplePos x="0" y="0"/>
                <wp:positionH relativeFrom="column">
                  <wp:posOffset>1735889</wp:posOffset>
                </wp:positionH>
                <wp:positionV relativeFrom="paragraph">
                  <wp:posOffset>7678420</wp:posOffset>
                </wp:positionV>
                <wp:extent cx="1804670" cy="308610"/>
                <wp:effectExtent l="0" t="0" r="0" b="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308610"/>
                        </a:xfrm>
                        <a:prstGeom prst="rect">
                          <a:avLst/>
                        </a:prstGeom>
                        <a:noFill/>
                        <a:ln w="9525">
                          <a:noFill/>
                          <a:miter lim="800000"/>
                          <a:headEnd/>
                          <a:tailEnd/>
                        </a:ln>
                      </wps:spPr>
                      <wps:txbx>
                        <w:txbxContent>
                          <w:p w14:paraId="3ABD290B" w14:textId="5121ED4B" w:rsidR="0061598D" w:rsidRDefault="0061598D" w:rsidP="007F4AA0">
                            <w:r>
                              <w:t>BALONGPANGGANG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FF249" id="_x0000_s1041" type="#_x0000_t202" style="position:absolute;margin-left:136.7pt;margin-top:604.6pt;width:142.1pt;height:24.3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" filled="f" stroked="f">
                <v:textbox>
                  <w:txbxContent>
                    <w:p w14:paraId="3ABD290B" w14:textId="5121ED4B" w:rsidR="0061598D" w:rsidRDefault="0061598D" w:rsidP="007F4AA0">
                      <w:r>
                        <w:t>BALONGPANGGANG</w:t>
                      </w:r>
                    </w:p>
                  </w:txbxContent>
                </v:textbox>
                <w10:wrap type="square"/>
              </v:shape>
            </w:pict>
          </mc:Fallback>
        </mc:AlternateContent>
      </w:r>
      <w:r w:rsidRPr="007F4AA0">
        <w:rPr>
          <w:rFonts w:cs="Times New Roman"/>
          <w:noProof/>
          <w:lang w:eastAsia="id-ID"/>
        </w:rPr>
        <w:drawing>
          <wp:anchor distT="0" distB="0" distL="114300" distR="114300" simplePos="0" relativeHeight="251624960" behindDoc="0" locked="0" layoutInCell="1" allowOverlap="1" wp14:anchorId="04DAD9A8" wp14:editId="2DA84334">
            <wp:simplePos x="0" y="0"/>
            <wp:positionH relativeFrom="column">
              <wp:posOffset>-116228</wp:posOffset>
            </wp:positionH>
            <wp:positionV relativeFrom="paragraph">
              <wp:posOffset>3727952</wp:posOffset>
            </wp:positionV>
            <wp:extent cx="5039995" cy="3777439"/>
            <wp:effectExtent l="0" t="0" r="8255" b="0"/>
            <wp:wrapNone/>
            <wp:docPr id="248" name="Picture 248" descr="C:\Users\User\Downloads\MANKUALINOV\^^\BALONGPANGGANG\BALONGPANGGA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MANKUALINOV\^^\BALONGPANGGANG\BALONGPANGGANG 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39995" cy="3777439"/>
                    </a:xfrm>
                    <a:prstGeom prst="rect">
                      <a:avLst/>
                    </a:prstGeom>
                    <a:noFill/>
                    <a:ln>
                      <a:noFill/>
                    </a:ln>
                  </pic:spPr>
                </pic:pic>
              </a:graphicData>
            </a:graphic>
            <wp14:sizeRelH relativeFrom="page">
              <wp14:pctWidth>0</wp14:pctWidth>
            </wp14:sizeRelH>
            <wp14:sizeRelV relativeFrom="page">
              <wp14:pctHeight>0</wp14:pctHeight>
            </wp14:sizeRelV>
          </wp:anchor>
        </w:drawing>
      </w:r>
      <w:r w:rsidR="005F7E98">
        <w:rPr>
          <w:noProof/>
          <w:lang w:eastAsia="id-ID"/>
        </w:rPr>
        <mc:AlternateContent>
          <mc:Choice Requires="wps">
            <w:drawing>
              <wp:anchor distT="45720" distB="45720" distL="114300" distR="114300" simplePos="0" relativeHeight="251621888" behindDoc="0" locked="0" layoutInCell="1" allowOverlap="1" wp14:anchorId="27949D5B" wp14:editId="2B26F909">
                <wp:simplePos x="0" y="0"/>
                <wp:positionH relativeFrom="column">
                  <wp:posOffset>1949116</wp:posOffset>
                </wp:positionH>
                <wp:positionV relativeFrom="paragraph">
                  <wp:posOffset>3414863</wp:posOffset>
                </wp:positionV>
                <wp:extent cx="961390" cy="308610"/>
                <wp:effectExtent l="0" t="0" r="0" b="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308610"/>
                        </a:xfrm>
                        <a:prstGeom prst="rect">
                          <a:avLst/>
                        </a:prstGeom>
                        <a:noFill/>
                        <a:ln w="9525">
                          <a:noFill/>
                          <a:miter lim="800000"/>
                          <a:headEnd/>
                          <a:tailEnd/>
                        </a:ln>
                      </wps:spPr>
                      <wps:txbx>
                        <w:txbxContent>
                          <w:p w14:paraId="4635DCEA" w14:textId="17CFFEBC" w:rsidR="0061598D" w:rsidRDefault="0061598D" w:rsidP="005F7E98">
                            <w:r>
                              <w:t>BENJENG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49D5B" id="_x0000_s1042" type="#_x0000_t202" style="position:absolute;margin-left:153.45pt;margin-top:268.9pt;width:75.7pt;height:24.3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" filled="f" stroked="f">
                <v:textbox>
                  <w:txbxContent>
                    <w:p w14:paraId="4635DCEA" w14:textId="17CFFEBC" w:rsidR="0061598D" w:rsidRDefault="0061598D" w:rsidP="005F7E98">
                      <w:r>
                        <w:t>BENJENG</w:t>
                      </w:r>
                    </w:p>
                  </w:txbxContent>
                </v:textbox>
                <w10:wrap type="square"/>
              </v:shape>
            </w:pict>
          </mc:Fallback>
        </mc:AlternateContent>
      </w:r>
      <w:r w:rsidR="005F7E98" w:rsidRPr="005F7E98">
        <w:rPr>
          <w:rFonts w:cs="Times New Roman"/>
          <w:noProof/>
          <w:lang w:eastAsia="id-ID"/>
        </w:rPr>
        <w:drawing>
          <wp:anchor distT="0" distB="0" distL="114300" distR="114300" simplePos="0" relativeHeight="251605504" behindDoc="0" locked="0" layoutInCell="1" allowOverlap="1" wp14:anchorId="487D6C6A" wp14:editId="112C8B44">
            <wp:simplePos x="0" y="0"/>
            <wp:positionH relativeFrom="column">
              <wp:posOffset>123825</wp:posOffset>
            </wp:positionH>
            <wp:positionV relativeFrom="paragraph">
              <wp:posOffset>676175</wp:posOffset>
            </wp:positionV>
            <wp:extent cx="4612295" cy="2598821"/>
            <wp:effectExtent l="0" t="0" r="0" b="0"/>
            <wp:wrapNone/>
            <wp:docPr id="245" name="Picture 245" descr="C:\Users\User\Downloads\MANKUALINOV\^^\BENJENG\IMG-2017070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MANKUALINOV\^^\BENJENG\IMG-20170706-WA0008.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8283" b="16535"/>
                    <a:stretch/>
                  </pic:blipFill>
                  <pic:spPr bwMode="auto">
                    <a:xfrm>
                      <a:off x="0" y="0"/>
                      <a:ext cx="4612295" cy="25988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7E98">
        <w:rPr>
          <w:rFonts w:cs="Times New Roman"/>
        </w:rPr>
        <w:br w:type="page"/>
      </w:r>
      <w:r w:rsidR="005073E4">
        <w:rPr>
          <w:noProof/>
          <w:lang w:eastAsia="id-ID"/>
        </w:rPr>
        <w:lastRenderedPageBreak/>
        <mc:AlternateContent>
          <mc:Choice Requires="wps">
            <w:drawing>
              <wp:anchor distT="45720" distB="45720" distL="114300" distR="114300" simplePos="0" relativeHeight="251634176" behindDoc="0" locked="0" layoutInCell="1" allowOverlap="1" wp14:anchorId="421BDDD7" wp14:editId="74E75DA2">
                <wp:simplePos x="0" y="0"/>
                <wp:positionH relativeFrom="column">
                  <wp:posOffset>1856105</wp:posOffset>
                </wp:positionH>
                <wp:positionV relativeFrom="paragraph">
                  <wp:posOffset>7774940</wp:posOffset>
                </wp:positionV>
                <wp:extent cx="1395095" cy="308610"/>
                <wp:effectExtent l="0" t="0" r="0" b="0"/>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308610"/>
                        </a:xfrm>
                        <a:prstGeom prst="rect">
                          <a:avLst/>
                        </a:prstGeom>
                        <a:noFill/>
                        <a:ln w="9525">
                          <a:noFill/>
                          <a:miter lim="800000"/>
                          <a:headEnd/>
                          <a:tailEnd/>
                        </a:ln>
                      </wps:spPr>
                      <wps:txbx>
                        <w:txbxContent>
                          <w:p w14:paraId="13AC3F16" w14:textId="620BF3D1" w:rsidR="0061598D" w:rsidRDefault="0061598D" w:rsidP="005073E4">
                            <w:r>
                              <w:t>WRINGINANOM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BDDD7" id="_x0000_s1043" type="#_x0000_t202" style="position:absolute;margin-left:146.15pt;margin-top:612.2pt;width:109.85pt;height:24.3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" filled="f" stroked="f">
                <v:textbox>
                  <w:txbxContent>
                    <w:p w14:paraId="13AC3F16" w14:textId="620BF3D1" w:rsidR="0061598D" w:rsidRDefault="0061598D" w:rsidP="005073E4">
                      <w:r>
                        <w:t>WRINGINANOM</w:t>
                      </w:r>
                    </w:p>
                  </w:txbxContent>
                </v:textbox>
                <w10:wrap type="square"/>
              </v:shape>
            </w:pict>
          </mc:Fallback>
        </mc:AlternateContent>
      </w:r>
      <w:r w:rsidR="005073E4" w:rsidRPr="005073E4">
        <w:rPr>
          <w:rFonts w:cs="Times New Roman"/>
          <w:noProof/>
          <w:lang w:eastAsia="id-ID"/>
        </w:rPr>
        <w:drawing>
          <wp:anchor distT="0" distB="0" distL="114300" distR="114300" simplePos="0" relativeHeight="251631104" behindDoc="0" locked="0" layoutInCell="1" allowOverlap="1" wp14:anchorId="1107CF4A" wp14:editId="6AFFF6F3">
            <wp:simplePos x="0" y="0"/>
            <wp:positionH relativeFrom="column">
              <wp:posOffset>508668</wp:posOffset>
            </wp:positionH>
            <wp:positionV relativeFrom="paragraph">
              <wp:posOffset>508000</wp:posOffset>
            </wp:positionV>
            <wp:extent cx="3970421" cy="7062916"/>
            <wp:effectExtent l="0" t="0" r="0" b="5080"/>
            <wp:wrapNone/>
            <wp:docPr id="251" name="Picture 251" descr="C:\Users\User\Downloads\MANKUALINOV\^^\WRINGINANOM\WRINGINANO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MANKUALINOV\^^\WRINGINANOM\WRINGINANOM 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70421" cy="7062916"/>
                    </a:xfrm>
                    <a:prstGeom prst="rect">
                      <a:avLst/>
                    </a:prstGeom>
                    <a:noFill/>
                    <a:ln>
                      <a:noFill/>
                    </a:ln>
                  </pic:spPr>
                </pic:pic>
              </a:graphicData>
            </a:graphic>
            <wp14:sizeRelH relativeFrom="page">
              <wp14:pctWidth>0</wp14:pctWidth>
            </wp14:sizeRelH>
            <wp14:sizeRelV relativeFrom="page">
              <wp14:pctHeight>0</wp14:pctHeight>
            </wp14:sizeRelV>
          </wp:anchor>
        </w:drawing>
      </w:r>
      <w:r w:rsidR="005073E4">
        <w:rPr>
          <w:rFonts w:cs="Times New Roman"/>
        </w:rPr>
        <w:br w:type="page"/>
      </w:r>
    </w:p>
    <w:p w14:paraId="7712A416" w14:textId="29E0A457" w:rsidR="00185545" w:rsidRDefault="00B119C4">
      <w:pPr>
        <w:spacing w:line="276" w:lineRule="auto"/>
        <w:jc w:val="left"/>
        <w:rPr>
          <w:rFonts w:cs="Times New Roman"/>
        </w:rPr>
      </w:pPr>
      <w:r>
        <w:rPr>
          <w:noProof/>
          <w:lang w:eastAsia="id-ID"/>
        </w:rPr>
        <w:lastRenderedPageBreak/>
        <mc:AlternateContent>
          <mc:Choice Requires="wps">
            <w:drawing>
              <wp:anchor distT="45720" distB="45720" distL="114300" distR="114300" simplePos="0" relativeHeight="251703808" behindDoc="0" locked="0" layoutInCell="1" allowOverlap="1" wp14:anchorId="5FD664D5" wp14:editId="78B1C614">
                <wp:simplePos x="0" y="0"/>
                <wp:positionH relativeFrom="column">
                  <wp:posOffset>1860090</wp:posOffset>
                </wp:positionH>
                <wp:positionV relativeFrom="paragraph">
                  <wp:posOffset>7580784</wp:posOffset>
                </wp:positionV>
                <wp:extent cx="1395095" cy="308610"/>
                <wp:effectExtent l="0" t="0" r="0" b="0"/>
                <wp:wrapSquare wrapText="bothSides"/>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308610"/>
                        </a:xfrm>
                        <a:prstGeom prst="rect">
                          <a:avLst/>
                        </a:prstGeom>
                        <a:noFill/>
                        <a:ln w="9525">
                          <a:noFill/>
                          <a:miter lim="800000"/>
                          <a:headEnd/>
                          <a:tailEnd/>
                        </a:ln>
                      </wps:spPr>
                      <wps:txbx>
                        <w:txbxContent>
                          <w:p w14:paraId="11473CC7" w14:textId="2A7B7D11" w:rsidR="0061598D" w:rsidRDefault="0061598D" w:rsidP="00B119C4">
                            <w:r>
                              <w:t>BUNGAH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664D5" id="_x0000_s1044" type="#_x0000_t202" style="position:absolute;margin-left:146.45pt;margin-top:596.9pt;width:109.85pt;height:24.3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" filled="f" stroked="f">
                <v:textbox>
                  <w:txbxContent>
                    <w:p w14:paraId="11473CC7" w14:textId="2A7B7D11" w:rsidR="0061598D" w:rsidRDefault="0061598D" w:rsidP="00B119C4">
                      <w:r>
                        <w:t>BUNGAH</w:t>
                      </w:r>
                    </w:p>
                  </w:txbxContent>
                </v:textbox>
                <w10:wrap type="square"/>
              </v:shape>
            </w:pict>
          </mc:Fallback>
        </mc:AlternateContent>
      </w:r>
      <w:r w:rsidRPr="00B119C4">
        <w:rPr>
          <w:rFonts w:cs="Times New Roman"/>
          <w:noProof/>
          <w:lang w:eastAsia="id-ID"/>
        </w:rPr>
        <w:drawing>
          <wp:anchor distT="0" distB="0" distL="114300" distR="114300" simplePos="0" relativeHeight="251700736" behindDoc="0" locked="0" layoutInCell="1" allowOverlap="1" wp14:anchorId="3277D000" wp14:editId="5708EC91">
            <wp:simplePos x="0" y="0"/>
            <wp:positionH relativeFrom="column">
              <wp:posOffset>356870</wp:posOffset>
            </wp:positionH>
            <wp:positionV relativeFrom="paragraph">
              <wp:posOffset>465074</wp:posOffset>
            </wp:positionV>
            <wp:extent cx="3996346" cy="7094482"/>
            <wp:effectExtent l="0" t="0" r="4445" b="0"/>
            <wp:wrapNone/>
            <wp:docPr id="263" name="Picture 263" descr="C:\Users\User\Downloads\MANKUALINOV\^^\BUNGAH\1499583674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MANKUALINOV\^^\BUNGAH\149958367475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96346" cy="70944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rPr>
        <w:br w:type="page"/>
      </w:r>
      <w:r w:rsidR="001F5BDA">
        <w:rPr>
          <w:noProof/>
          <w:lang w:eastAsia="id-ID"/>
        </w:rPr>
        <w:lastRenderedPageBreak/>
        <mc:AlternateContent>
          <mc:Choice Requires="wps">
            <w:drawing>
              <wp:anchor distT="45720" distB="45720" distL="114300" distR="114300" simplePos="0" relativeHeight="251721216" behindDoc="0" locked="0" layoutInCell="1" allowOverlap="1" wp14:anchorId="632AB06F" wp14:editId="0C6867E5">
                <wp:simplePos x="0" y="0"/>
                <wp:positionH relativeFrom="column">
                  <wp:posOffset>2122805</wp:posOffset>
                </wp:positionH>
                <wp:positionV relativeFrom="paragraph">
                  <wp:posOffset>7716520</wp:posOffset>
                </wp:positionV>
                <wp:extent cx="2143760" cy="308610"/>
                <wp:effectExtent l="0" t="0" r="0" b="0"/>
                <wp:wrapSquare wrapText="bothSides"/>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308610"/>
                        </a:xfrm>
                        <a:prstGeom prst="rect">
                          <a:avLst/>
                        </a:prstGeom>
                        <a:noFill/>
                        <a:ln w="9525">
                          <a:noFill/>
                          <a:miter lim="800000"/>
                          <a:headEnd/>
                          <a:tailEnd/>
                        </a:ln>
                      </wps:spPr>
                      <wps:txbx>
                        <w:txbxContent>
                          <w:p w14:paraId="5C453571" w14:textId="636A1E4A" w:rsidR="0061598D" w:rsidRDefault="0061598D" w:rsidP="001F5BDA">
                            <w:r>
                              <w:t>DUDUK SAMPEYAN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AB06F" id="_x0000_s1045" type="#_x0000_t202" style="position:absolute;margin-left:167.15pt;margin-top:607.6pt;width:168.8pt;height:24.3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" filled="f" stroked="f">
                <v:textbox>
                  <w:txbxContent>
                    <w:p w14:paraId="5C453571" w14:textId="636A1E4A" w:rsidR="0061598D" w:rsidRDefault="0061598D" w:rsidP="001F5BDA">
                      <w:r>
                        <w:t>DUDUK SAMPEYAN</w:t>
                      </w:r>
                    </w:p>
                  </w:txbxContent>
                </v:textbox>
                <w10:wrap type="square"/>
              </v:shape>
            </w:pict>
          </mc:Fallback>
        </mc:AlternateContent>
      </w:r>
      <w:r w:rsidR="001F5BDA" w:rsidRPr="001F5BDA">
        <w:rPr>
          <w:rFonts w:cs="Times New Roman"/>
          <w:noProof/>
          <w:lang w:eastAsia="id-ID"/>
        </w:rPr>
        <w:drawing>
          <wp:anchor distT="0" distB="0" distL="114300" distR="114300" simplePos="0" relativeHeight="251713024" behindDoc="0" locked="0" layoutInCell="1" allowOverlap="1" wp14:anchorId="2348283A" wp14:editId="1C668147">
            <wp:simplePos x="0" y="0"/>
            <wp:positionH relativeFrom="column">
              <wp:posOffset>319586</wp:posOffset>
            </wp:positionH>
            <wp:positionV relativeFrom="paragraph">
              <wp:posOffset>4185548</wp:posOffset>
            </wp:positionV>
            <wp:extent cx="4452117" cy="3342290"/>
            <wp:effectExtent l="0" t="0" r="5715" b="0"/>
            <wp:wrapNone/>
            <wp:docPr id="267" name="Picture 267" descr="C:\Users\User\Downloads\MANKUALINOV\^^\DUDUK SAMPEYAN\150046897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MANKUALINOV\^^\DUDUK SAMPEYAN\150046897362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52117" cy="334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8AE">
        <w:rPr>
          <w:noProof/>
          <w:lang w:eastAsia="id-ID"/>
        </w:rPr>
        <mc:AlternateContent>
          <mc:Choice Requires="wps">
            <w:drawing>
              <wp:anchor distT="45720" distB="45720" distL="114300" distR="114300" simplePos="0" relativeHeight="251709952" behindDoc="0" locked="0" layoutInCell="1" allowOverlap="1" wp14:anchorId="66FFEED1" wp14:editId="237A4667">
                <wp:simplePos x="0" y="0"/>
                <wp:positionH relativeFrom="column">
                  <wp:posOffset>2136841</wp:posOffset>
                </wp:positionH>
                <wp:positionV relativeFrom="paragraph">
                  <wp:posOffset>3166745</wp:posOffset>
                </wp:positionV>
                <wp:extent cx="1395095" cy="308610"/>
                <wp:effectExtent l="0" t="0" r="0" b="0"/>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308610"/>
                        </a:xfrm>
                        <a:prstGeom prst="rect">
                          <a:avLst/>
                        </a:prstGeom>
                        <a:noFill/>
                        <a:ln w="9525">
                          <a:noFill/>
                          <a:miter lim="800000"/>
                          <a:headEnd/>
                          <a:tailEnd/>
                        </a:ln>
                      </wps:spPr>
                      <wps:txbx>
                        <w:txbxContent>
                          <w:p w14:paraId="45E6B3C3" w14:textId="7122A635" w:rsidR="0061598D" w:rsidRDefault="0061598D" w:rsidP="001058AE">
                            <w:r>
                              <w:t>PANCENG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FEED1" id="_x0000_s1046" type="#_x0000_t202" style="position:absolute;margin-left:168.25pt;margin-top:249.35pt;width:109.85pt;height:24.3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" filled="f" stroked="f">
                <v:textbox>
                  <w:txbxContent>
                    <w:p w14:paraId="45E6B3C3" w14:textId="7122A635" w:rsidR="0061598D" w:rsidRDefault="0061598D" w:rsidP="001058AE">
                      <w:r>
                        <w:t>PANCENG</w:t>
                      </w:r>
                    </w:p>
                  </w:txbxContent>
                </v:textbox>
                <w10:wrap type="square"/>
              </v:shape>
            </w:pict>
          </mc:Fallback>
        </mc:AlternateContent>
      </w:r>
      <w:r w:rsidR="001058AE" w:rsidRPr="001058AE">
        <w:rPr>
          <w:rFonts w:cs="Times New Roman"/>
          <w:noProof/>
          <w:lang w:eastAsia="id-ID"/>
        </w:rPr>
        <w:drawing>
          <wp:anchor distT="0" distB="0" distL="114300" distR="114300" simplePos="0" relativeHeight="251706880" behindDoc="0" locked="0" layoutInCell="1" allowOverlap="1" wp14:anchorId="6F5CEEDC" wp14:editId="24EBAD72">
            <wp:simplePos x="0" y="0"/>
            <wp:positionH relativeFrom="column">
              <wp:posOffset>293939</wp:posOffset>
            </wp:positionH>
            <wp:positionV relativeFrom="paragraph">
              <wp:posOffset>654050</wp:posOffset>
            </wp:positionV>
            <wp:extent cx="4478019" cy="2522483"/>
            <wp:effectExtent l="0" t="0" r="0" b="0"/>
            <wp:wrapNone/>
            <wp:docPr id="265" name="Picture 265" descr="C:\Users\User\Downloads\MANKUALINOV\^^\PANCENG\PANCE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MANKUALINOV\^^\PANCENG\PANCENG 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78019" cy="2522483"/>
                    </a:xfrm>
                    <a:prstGeom prst="rect">
                      <a:avLst/>
                    </a:prstGeom>
                    <a:noFill/>
                    <a:ln>
                      <a:noFill/>
                    </a:ln>
                  </pic:spPr>
                </pic:pic>
              </a:graphicData>
            </a:graphic>
            <wp14:sizeRelH relativeFrom="page">
              <wp14:pctWidth>0</wp14:pctWidth>
            </wp14:sizeRelH>
            <wp14:sizeRelV relativeFrom="page">
              <wp14:pctHeight>0</wp14:pctHeight>
            </wp14:sizeRelV>
          </wp:anchor>
        </w:drawing>
      </w:r>
      <w:r w:rsidR="001058AE">
        <w:rPr>
          <w:rFonts w:cs="Times New Roman"/>
        </w:rPr>
        <w:br w:type="page"/>
      </w:r>
      <w:r w:rsidR="00185545">
        <w:rPr>
          <w:noProof/>
          <w:lang w:eastAsia="id-ID"/>
        </w:rPr>
        <w:lastRenderedPageBreak/>
        <mc:AlternateContent>
          <mc:Choice Requires="wps">
            <w:drawing>
              <wp:anchor distT="45720" distB="45720" distL="114300" distR="114300" simplePos="0" relativeHeight="251586048" behindDoc="0" locked="0" layoutInCell="1" allowOverlap="1" wp14:anchorId="2A0D66E3" wp14:editId="0069A198">
                <wp:simplePos x="0" y="0"/>
                <wp:positionH relativeFrom="column">
                  <wp:posOffset>2080785</wp:posOffset>
                </wp:positionH>
                <wp:positionV relativeFrom="paragraph">
                  <wp:posOffset>6698615</wp:posOffset>
                </wp:positionV>
                <wp:extent cx="2143760" cy="308610"/>
                <wp:effectExtent l="0" t="0" r="0" b="0"/>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308610"/>
                        </a:xfrm>
                        <a:prstGeom prst="rect">
                          <a:avLst/>
                        </a:prstGeom>
                        <a:noFill/>
                        <a:ln w="9525">
                          <a:noFill/>
                          <a:miter lim="800000"/>
                          <a:headEnd/>
                          <a:tailEnd/>
                        </a:ln>
                      </wps:spPr>
                      <wps:txbx>
                        <w:txbxContent>
                          <w:p w14:paraId="78C452C2" w14:textId="7912294D" w:rsidR="0061598D" w:rsidRDefault="0061598D" w:rsidP="00185545">
                            <w:r>
                              <w:t>DUKUN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D66E3" id="_x0000_s1047" type="#_x0000_t202" style="position:absolute;margin-left:163.85pt;margin-top:527.45pt;width:168.8pt;height:24.3pt;z-index:25158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" filled="f" stroked="f">
                <v:textbox>
                  <w:txbxContent>
                    <w:p w14:paraId="78C452C2" w14:textId="7912294D" w:rsidR="0061598D" w:rsidRDefault="0061598D" w:rsidP="00185545">
                      <w:r>
                        <w:t>DUKUN</w:t>
                      </w:r>
                    </w:p>
                  </w:txbxContent>
                </v:textbox>
                <w10:wrap type="square"/>
              </v:shape>
            </w:pict>
          </mc:Fallback>
        </mc:AlternateContent>
      </w:r>
      <w:r w:rsidR="00185545" w:rsidRPr="00185545">
        <w:rPr>
          <w:rFonts w:cs="Times New Roman"/>
          <w:noProof/>
          <w:lang w:eastAsia="id-ID"/>
        </w:rPr>
        <w:drawing>
          <wp:anchor distT="0" distB="0" distL="114300" distR="114300" simplePos="0" relativeHeight="251724288" behindDoc="0" locked="0" layoutInCell="1" allowOverlap="1" wp14:anchorId="1A17C6D7" wp14:editId="6F68FA04">
            <wp:simplePos x="0" y="0"/>
            <wp:positionH relativeFrom="column">
              <wp:posOffset>230878</wp:posOffset>
            </wp:positionH>
            <wp:positionV relativeFrom="paragraph">
              <wp:posOffset>686063</wp:posOffset>
            </wp:positionV>
            <wp:extent cx="4224655" cy="5801711"/>
            <wp:effectExtent l="0" t="0" r="4445" b="8890"/>
            <wp:wrapNone/>
            <wp:docPr id="269" name="Picture 269" descr="C:\Users\User\Downloads\MANKUALINOV\^^\DUKUN\DUKU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MANKUALINOV\^^\DUKUN\DUKUN 2.jpg"/>
                    <pic:cNvPicPr>
                      <a:picLocks noChangeAspect="1" noChangeArrowheads="1"/>
                    </pic:cNvPicPr>
                  </pic:nvPicPr>
                  <pic:blipFill rotWithShape="1">
                    <a:blip r:embed="rId68">
                      <a:extLst>
                        <a:ext uri="{28A0092B-C50C-407E-A947-70E740481C1C}">
                          <a14:useLocalDpi xmlns:a14="http://schemas.microsoft.com/office/drawing/2010/main" val="0"/>
                        </a:ext>
                      </a:extLst>
                    </a:blip>
                    <a:srcRect b="22642"/>
                    <a:stretch/>
                  </pic:blipFill>
                  <pic:spPr bwMode="auto">
                    <a:xfrm>
                      <a:off x="0" y="0"/>
                      <a:ext cx="4224655" cy="58017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5545">
        <w:rPr>
          <w:rFonts w:cs="Times New Roman"/>
        </w:rPr>
        <w:br w:type="page"/>
      </w:r>
    </w:p>
    <w:p w14:paraId="7860C1B8" w14:textId="329C4312" w:rsidR="00B72306" w:rsidRDefault="00E41447">
      <w:pPr>
        <w:spacing w:line="276" w:lineRule="auto"/>
        <w:jc w:val="left"/>
        <w:rPr>
          <w:rFonts w:cs="Times New Roman"/>
        </w:rPr>
      </w:pPr>
      <w:r>
        <w:rPr>
          <w:noProof/>
          <w:lang w:eastAsia="id-ID"/>
        </w:rPr>
        <w:lastRenderedPageBreak/>
        <mc:AlternateContent>
          <mc:Choice Requires="wps">
            <w:drawing>
              <wp:anchor distT="45720" distB="45720" distL="114300" distR="114300" simplePos="0" relativeHeight="251684352" behindDoc="0" locked="0" layoutInCell="1" allowOverlap="1" wp14:anchorId="54F5F6E0" wp14:editId="294C5554">
                <wp:simplePos x="0" y="0"/>
                <wp:positionH relativeFrom="column">
                  <wp:posOffset>2080260</wp:posOffset>
                </wp:positionH>
                <wp:positionV relativeFrom="paragraph">
                  <wp:posOffset>7159625</wp:posOffset>
                </wp:positionV>
                <wp:extent cx="1395095" cy="308610"/>
                <wp:effectExtent l="0" t="0" r="0" b="0"/>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308610"/>
                        </a:xfrm>
                        <a:prstGeom prst="rect">
                          <a:avLst/>
                        </a:prstGeom>
                        <a:noFill/>
                        <a:ln w="9525">
                          <a:noFill/>
                          <a:miter lim="800000"/>
                          <a:headEnd/>
                          <a:tailEnd/>
                        </a:ln>
                      </wps:spPr>
                      <wps:txbx>
                        <w:txbxContent>
                          <w:p w14:paraId="14B8AEA4" w14:textId="2B2AC16F" w:rsidR="0061598D" w:rsidRDefault="0061598D" w:rsidP="00B72306">
                            <w:r>
                              <w:t>SIDAYU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5F6E0" id="_x0000_s1048" type="#_x0000_t202" style="position:absolute;margin-left:163.8pt;margin-top:563.75pt;width:109.85pt;height:24.3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" filled="f" stroked="f">
                <v:textbox>
                  <w:txbxContent>
                    <w:p w14:paraId="14B8AEA4" w14:textId="2B2AC16F" w:rsidR="0061598D" w:rsidRDefault="0061598D" w:rsidP="00B72306">
                      <w:r>
                        <w:t>SIDAYU</w:t>
                      </w:r>
                    </w:p>
                  </w:txbxContent>
                </v:textbox>
                <w10:wrap type="square"/>
              </v:shape>
            </w:pict>
          </mc:Fallback>
        </mc:AlternateContent>
      </w:r>
      <w:r w:rsidR="003E5F88" w:rsidRPr="00B72306">
        <w:rPr>
          <w:rFonts w:cs="Times New Roman"/>
          <w:noProof/>
          <w:lang w:eastAsia="id-ID"/>
        </w:rPr>
        <w:drawing>
          <wp:anchor distT="0" distB="0" distL="114300" distR="114300" simplePos="0" relativeHeight="251667968" behindDoc="0" locked="0" layoutInCell="1" allowOverlap="1" wp14:anchorId="79EE8560" wp14:editId="707252B3">
            <wp:simplePos x="0" y="0"/>
            <wp:positionH relativeFrom="column">
              <wp:posOffset>482659</wp:posOffset>
            </wp:positionH>
            <wp:positionV relativeFrom="paragraph">
              <wp:posOffset>118198</wp:posOffset>
            </wp:positionV>
            <wp:extent cx="3909848" cy="6940927"/>
            <wp:effectExtent l="0" t="0" r="0" b="0"/>
            <wp:wrapNone/>
            <wp:docPr id="261" name="Picture 261" descr="C:\Users\User\Downloads\MANKUALINOV\^^\SIDAYU\SIDAY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MANKUALINOV\^^\SIDAYU\SIDAYU 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09848" cy="6940927"/>
                    </a:xfrm>
                    <a:prstGeom prst="rect">
                      <a:avLst/>
                    </a:prstGeom>
                    <a:noFill/>
                    <a:ln>
                      <a:noFill/>
                    </a:ln>
                  </pic:spPr>
                </pic:pic>
              </a:graphicData>
            </a:graphic>
            <wp14:sizeRelH relativeFrom="page">
              <wp14:pctWidth>0</wp14:pctWidth>
            </wp14:sizeRelH>
            <wp14:sizeRelV relativeFrom="page">
              <wp14:pctHeight>0</wp14:pctHeight>
            </wp14:sizeRelV>
          </wp:anchor>
        </w:drawing>
      </w:r>
      <w:r w:rsidR="00B72306">
        <w:rPr>
          <w:rFonts w:cs="Times New Roman"/>
        </w:rPr>
        <w:br w:type="page"/>
      </w:r>
    </w:p>
    <w:p w14:paraId="67791D10" w14:textId="1B0AE3D1" w:rsidR="009063A1" w:rsidRDefault="003E5F88">
      <w:pPr>
        <w:spacing w:line="276" w:lineRule="auto"/>
        <w:jc w:val="left"/>
        <w:rPr>
          <w:rFonts w:cs="Times New Roman"/>
        </w:rPr>
      </w:pPr>
      <w:r>
        <w:rPr>
          <w:noProof/>
          <w:lang w:eastAsia="id-ID"/>
        </w:rPr>
        <w:lastRenderedPageBreak/>
        <mc:AlternateContent>
          <mc:Choice Requires="wps">
            <w:drawing>
              <wp:anchor distT="45720" distB="45720" distL="114300" distR="114300" simplePos="0" relativeHeight="251687424" behindDoc="0" locked="0" layoutInCell="1" allowOverlap="1" wp14:anchorId="722A5A73" wp14:editId="6CDB9F66">
                <wp:simplePos x="0" y="0"/>
                <wp:positionH relativeFrom="column">
                  <wp:posOffset>1773555</wp:posOffset>
                </wp:positionH>
                <wp:positionV relativeFrom="paragraph">
                  <wp:posOffset>7505700</wp:posOffset>
                </wp:positionV>
                <wp:extent cx="1922780" cy="308610"/>
                <wp:effectExtent l="0" t="0" r="0" b="0"/>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308610"/>
                        </a:xfrm>
                        <a:prstGeom prst="rect">
                          <a:avLst/>
                        </a:prstGeom>
                        <a:noFill/>
                        <a:ln w="9525">
                          <a:noFill/>
                          <a:miter lim="800000"/>
                          <a:headEnd/>
                          <a:tailEnd/>
                        </a:ln>
                      </wps:spPr>
                      <wps:txbx>
                        <w:txbxContent>
                          <w:p w14:paraId="48DD4254" w14:textId="0EE4E49D" w:rsidR="0061598D" w:rsidRDefault="0061598D" w:rsidP="00340BEB">
                            <w:r>
                              <w:t>UJUNG PANGKAH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A5A73" id="_x0000_s1049" type="#_x0000_t202" style="position:absolute;margin-left:139.65pt;margin-top:591pt;width:151.4pt;height:24.3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" filled="f" stroked="f">
                <v:textbox>
                  <w:txbxContent>
                    <w:p w14:paraId="48DD4254" w14:textId="0EE4E49D" w:rsidR="0061598D" w:rsidRDefault="0061598D" w:rsidP="00340BEB">
                      <w:r>
                        <w:t>UJUNG PANGKAH</w:t>
                      </w:r>
                    </w:p>
                  </w:txbxContent>
                </v:textbox>
                <w10:wrap type="square"/>
              </v:shape>
            </w:pict>
          </mc:Fallback>
        </mc:AlternateContent>
      </w:r>
      <w:r w:rsidRPr="00340BEB">
        <w:rPr>
          <w:rFonts w:cs="Times New Roman"/>
          <w:noProof/>
          <w:lang w:eastAsia="id-ID"/>
        </w:rPr>
        <w:drawing>
          <wp:anchor distT="0" distB="0" distL="114300" distR="114300" simplePos="0" relativeHeight="251671040" behindDoc="0" locked="0" layoutInCell="1" allowOverlap="1" wp14:anchorId="595F9F1F" wp14:editId="407F0E5B">
            <wp:simplePos x="0" y="0"/>
            <wp:positionH relativeFrom="column">
              <wp:posOffset>556545</wp:posOffset>
            </wp:positionH>
            <wp:positionV relativeFrom="paragraph">
              <wp:posOffset>511745</wp:posOffset>
            </wp:positionV>
            <wp:extent cx="3877945" cy="6884670"/>
            <wp:effectExtent l="0" t="0" r="8255" b="0"/>
            <wp:wrapNone/>
            <wp:docPr id="259" name="Picture 259" descr="C:\Users\User\Downloads\MANKUALINOV\^^\UJUNG PANGKAH\UJUNG PANGKA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MANKUALINOV\^^\UJUNG PANGKAH\UJUNG PANGKAH 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77945" cy="688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9063A1">
        <w:rPr>
          <w:rFonts w:cs="Times New Roman"/>
        </w:rPr>
        <w:br w:type="page"/>
      </w:r>
    </w:p>
    <w:p w14:paraId="03656F40" w14:textId="7AEA4B36" w:rsidR="00C32C28" w:rsidRDefault="003E5F88">
      <w:pPr>
        <w:spacing w:line="276" w:lineRule="auto"/>
        <w:jc w:val="left"/>
        <w:rPr>
          <w:rFonts w:cs="Times New Roman"/>
        </w:rPr>
      </w:pPr>
      <w:r w:rsidRPr="005C007B">
        <w:rPr>
          <w:rFonts w:cs="Times New Roman"/>
          <w:noProof/>
          <w:lang w:eastAsia="id-ID"/>
        </w:rPr>
        <w:lastRenderedPageBreak/>
        <w:drawing>
          <wp:anchor distT="0" distB="0" distL="114300" distR="114300" simplePos="0" relativeHeight="251554304" behindDoc="0" locked="0" layoutInCell="1" allowOverlap="1" wp14:anchorId="7A403B14" wp14:editId="65568E1A">
            <wp:simplePos x="0" y="0"/>
            <wp:positionH relativeFrom="column">
              <wp:posOffset>167640</wp:posOffset>
            </wp:positionH>
            <wp:positionV relativeFrom="paragraph">
              <wp:posOffset>377190</wp:posOffset>
            </wp:positionV>
            <wp:extent cx="4130040" cy="2267585"/>
            <wp:effectExtent l="0" t="0" r="3810" b="0"/>
            <wp:wrapNone/>
            <wp:docPr id="253" name="Picture 253" descr="C:\Users\User\Downloads\MANKUALINOV\^^\KEDAMEAN\KEDAME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MANKUALINOV\^^\KEDAMEAN\KEDAMEAN 1.jpg"/>
                    <pic:cNvPicPr>
                      <a:picLocks noChangeAspect="1" noChangeArrowheads="1"/>
                    </pic:cNvPicPr>
                  </pic:nvPicPr>
                  <pic:blipFill rotWithShape="1">
                    <a:blip r:embed="rId71">
                      <a:extLst>
                        <a:ext uri="{28A0092B-C50C-407E-A947-70E740481C1C}">
                          <a14:useLocalDpi xmlns:a14="http://schemas.microsoft.com/office/drawing/2010/main" val="0"/>
                        </a:ext>
                      </a:extLst>
                    </a:blip>
                    <a:srcRect b="69134"/>
                    <a:stretch/>
                  </pic:blipFill>
                  <pic:spPr bwMode="auto">
                    <a:xfrm>
                      <a:off x="0" y="0"/>
                      <a:ext cx="4130040" cy="2267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id-ID"/>
        </w:rPr>
        <mc:AlternateContent>
          <mc:Choice Requires="wps">
            <w:drawing>
              <wp:anchor distT="45720" distB="45720" distL="114300" distR="114300" simplePos="0" relativeHeight="251637248" behindDoc="0" locked="0" layoutInCell="1" allowOverlap="1" wp14:anchorId="57F26202" wp14:editId="44965B81">
                <wp:simplePos x="0" y="0"/>
                <wp:positionH relativeFrom="column">
                  <wp:posOffset>1852295</wp:posOffset>
                </wp:positionH>
                <wp:positionV relativeFrom="paragraph">
                  <wp:posOffset>2652395</wp:posOffset>
                </wp:positionV>
                <wp:extent cx="1395095" cy="308610"/>
                <wp:effectExtent l="0" t="0" r="0" b="0"/>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308610"/>
                        </a:xfrm>
                        <a:prstGeom prst="rect">
                          <a:avLst/>
                        </a:prstGeom>
                        <a:noFill/>
                        <a:ln w="9525">
                          <a:noFill/>
                          <a:miter lim="800000"/>
                          <a:headEnd/>
                          <a:tailEnd/>
                        </a:ln>
                      </wps:spPr>
                      <wps:txbx>
                        <w:txbxContent>
                          <w:p w14:paraId="5102E971" w14:textId="7AAB0689" w:rsidR="0061598D" w:rsidRDefault="0061598D" w:rsidP="007155BF">
                            <w:r>
                              <w:t>KEDAMEAN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26202" id="_x0000_s1050" type="#_x0000_t202" style="position:absolute;margin-left:145.85pt;margin-top:208.85pt;width:109.85pt;height:24.3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" filled="f" stroked="f">
                <v:textbox>
                  <w:txbxContent>
                    <w:p w14:paraId="5102E971" w14:textId="7AAB0689" w:rsidR="0061598D" w:rsidRDefault="0061598D" w:rsidP="007155BF">
                      <w:r>
                        <w:t>KEDAMEAN</w:t>
                      </w:r>
                    </w:p>
                  </w:txbxContent>
                </v:textbox>
                <w10:wrap type="square"/>
              </v:shape>
            </w:pict>
          </mc:Fallback>
        </mc:AlternateContent>
      </w:r>
      <w:r w:rsidRPr="00BC12F1">
        <w:rPr>
          <w:rFonts w:cs="Times New Roman"/>
          <w:noProof/>
          <w:lang w:eastAsia="id-ID"/>
        </w:rPr>
        <w:drawing>
          <wp:anchor distT="0" distB="0" distL="114300" distR="114300" simplePos="0" relativeHeight="251643392" behindDoc="0" locked="0" layoutInCell="1" allowOverlap="1" wp14:anchorId="2BCEF7E3" wp14:editId="57413875">
            <wp:simplePos x="0" y="0"/>
            <wp:positionH relativeFrom="column">
              <wp:posOffset>484057</wp:posOffset>
            </wp:positionH>
            <wp:positionV relativeFrom="paragraph">
              <wp:posOffset>3082925</wp:posOffset>
            </wp:positionV>
            <wp:extent cx="3815255" cy="2092237"/>
            <wp:effectExtent l="0" t="0" r="0" b="3810"/>
            <wp:wrapNone/>
            <wp:docPr id="255" name="Picture 255" descr="C:\Users\User\Downloads\MANKUALINOV\^^\MENGANTI\MENGANT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MANKUALINOV\^^\MENGANTI\MENGANTI 1.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8594" b="10924"/>
                    <a:stretch/>
                  </pic:blipFill>
                  <pic:spPr bwMode="auto">
                    <a:xfrm>
                      <a:off x="0" y="0"/>
                      <a:ext cx="3815255" cy="20922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id-ID"/>
        </w:rPr>
        <mc:AlternateContent>
          <mc:Choice Requires="wps">
            <w:drawing>
              <wp:anchor distT="45720" distB="45720" distL="114300" distR="114300" simplePos="0" relativeHeight="251640320" behindDoc="0" locked="0" layoutInCell="1" allowOverlap="1" wp14:anchorId="1D30CB67" wp14:editId="7C1FBD1D">
                <wp:simplePos x="0" y="0"/>
                <wp:positionH relativeFrom="column">
                  <wp:posOffset>1863725</wp:posOffset>
                </wp:positionH>
                <wp:positionV relativeFrom="paragraph">
                  <wp:posOffset>5279390</wp:posOffset>
                </wp:positionV>
                <wp:extent cx="1395095" cy="308610"/>
                <wp:effectExtent l="0" t="0" r="0" b="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308610"/>
                        </a:xfrm>
                        <a:prstGeom prst="rect">
                          <a:avLst/>
                        </a:prstGeom>
                        <a:noFill/>
                        <a:ln w="9525">
                          <a:noFill/>
                          <a:miter lim="800000"/>
                          <a:headEnd/>
                          <a:tailEnd/>
                        </a:ln>
                      </wps:spPr>
                      <wps:txbx>
                        <w:txbxContent>
                          <w:p w14:paraId="6B85F0D4" w14:textId="44E600FE" w:rsidR="0061598D" w:rsidRDefault="0061598D" w:rsidP="00BC12F1">
                            <w:r>
                              <w:t>MENGANTI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0CB67" id="_x0000_s1051" type="#_x0000_t202" style="position:absolute;margin-left:146.75pt;margin-top:415.7pt;width:109.85pt;height:24.3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" filled="f" stroked="f">
                <v:textbox>
                  <w:txbxContent>
                    <w:p w14:paraId="6B85F0D4" w14:textId="44E600FE" w:rsidR="0061598D" w:rsidRDefault="0061598D" w:rsidP="00BC12F1">
                      <w:r>
                        <w:t>MENGANTI</w:t>
                      </w:r>
                    </w:p>
                  </w:txbxContent>
                </v:textbox>
                <w10:wrap type="square"/>
              </v:shape>
            </w:pict>
          </mc:Fallback>
        </mc:AlternateContent>
      </w:r>
      <w:r w:rsidRPr="005C3176">
        <w:rPr>
          <w:rFonts w:cs="Times New Roman"/>
          <w:noProof/>
          <w:lang w:eastAsia="id-ID"/>
        </w:rPr>
        <w:drawing>
          <wp:anchor distT="0" distB="0" distL="114300" distR="114300" simplePos="0" relativeHeight="251646464" behindDoc="0" locked="0" layoutInCell="1" allowOverlap="1" wp14:anchorId="5C44305F" wp14:editId="68A6EEDA">
            <wp:simplePos x="0" y="0"/>
            <wp:positionH relativeFrom="column">
              <wp:posOffset>468261</wp:posOffset>
            </wp:positionH>
            <wp:positionV relativeFrom="paragraph">
              <wp:posOffset>5604510</wp:posOffset>
            </wp:positionV>
            <wp:extent cx="3815255" cy="2186558"/>
            <wp:effectExtent l="0" t="0" r="0" b="4445"/>
            <wp:wrapNone/>
            <wp:docPr id="257" name="Picture 257" descr="C:\Users\User\Downloads\MANKUALINOV\^^\DRIYOREJO\DRIYOREJ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MANKUALINOV\^^\DRIYOREJO\DRIYOREJO 1.jpg"/>
                    <pic:cNvPicPr>
                      <a:picLocks noChangeAspect="1" noChangeArrowheads="1"/>
                    </pic:cNvPicPr>
                  </pic:nvPicPr>
                  <pic:blipFill rotWithShape="1">
                    <a:blip r:embed="rId73">
                      <a:extLst>
                        <a:ext uri="{28A0092B-C50C-407E-A947-70E740481C1C}">
                          <a14:useLocalDpi xmlns:a14="http://schemas.microsoft.com/office/drawing/2010/main" val="0"/>
                        </a:ext>
                      </a:extLst>
                    </a:blip>
                    <a:srcRect l="10012" b="71013"/>
                    <a:stretch/>
                  </pic:blipFill>
                  <pic:spPr bwMode="auto">
                    <a:xfrm>
                      <a:off x="0" y="0"/>
                      <a:ext cx="3815255" cy="21865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id-ID"/>
        </w:rPr>
        <mc:AlternateContent>
          <mc:Choice Requires="wps">
            <w:drawing>
              <wp:anchor distT="45720" distB="45720" distL="114300" distR="114300" simplePos="0" relativeHeight="251654656" behindDoc="0" locked="0" layoutInCell="1" allowOverlap="1" wp14:anchorId="18515389" wp14:editId="672621FF">
                <wp:simplePos x="0" y="0"/>
                <wp:positionH relativeFrom="column">
                  <wp:posOffset>1847850</wp:posOffset>
                </wp:positionH>
                <wp:positionV relativeFrom="paragraph">
                  <wp:posOffset>7923530</wp:posOffset>
                </wp:positionV>
                <wp:extent cx="1395095" cy="308610"/>
                <wp:effectExtent l="0" t="0" r="0" b="0"/>
                <wp:wrapSquare wrapText="bothSides"/>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308610"/>
                        </a:xfrm>
                        <a:prstGeom prst="rect">
                          <a:avLst/>
                        </a:prstGeom>
                        <a:noFill/>
                        <a:ln w="9525">
                          <a:noFill/>
                          <a:miter lim="800000"/>
                          <a:headEnd/>
                          <a:tailEnd/>
                        </a:ln>
                      </wps:spPr>
                      <wps:txbx>
                        <w:txbxContent>
                          <w:p w14:paraId="1B4281F7" w14:textId="091DA7A5" w:rsidR="0061598D" w:rsidRDefault="0061598D" w:rsidP="005C3176">
                            <w:r>
                              <w:t>DRIYOREJO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15389" id="_x0000_s1052" type="#_x0000_t202" style="position:absolute;margin-left:145.5pt;margin-top:623.9pt;width:109.85pt;height:24.3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" filled="f" stroked="f">
                <v:textbox>
                  <w:txbxContent>
                    <w:p w14:paraId="1B4281F7" w14:textId="091DA7A5" w:rsidR="0061598D" w:rsidRDefault="0061598D" w:rsidP="005C3176">
                      <w:r>
                        <w:t>DRIYOREJO</w:t>
                      </w:r>
                    </w:p>
                  </w:txbxContent>
                </v:textbox>
                <w10:wrap type="square"/>
              </v:shape>
            </w:pict>
          </mc:Fallback>
        </mc:AlternateContent>
      </w:r>
      <w:r w:rsidR="00C32C28">
        <w:rPr>
          <w:rFonts w:cs="Times New Roman"/>
        </w:rPr>
        <w:br w:type="page"/>
      </w:r>
    </w:p>
    <w:p w14:paraId="4FF79B7C" w14:textId="5365805E" w:rsidR="00421263" w:rsidRDefault="00C32C28" w:rsidP="00E162CC">
      <w:pPr>
        <w:spacing w:after="0"/>
        <w:rPr>
          <w:rFonts w:cs="Times New Roman"/>
        </w:rPr>
      </w:pPr>
      <w:r w:rsidRPr="008C4D8E">
        <w:rPr>
          <w:rFonts w:cs="Times New Roman"/>
          <w:noProof/>
          <w:lang w:eastAsia="id-ID"/>
        </w:rPr>
        <w:lastRenderedPageBreak/>
        <w:drawing>
          <wp:anchor distT="0" distB="0" distL="114300" distR="114300" simplePos="0" relativeHeight="251608576" behindDoc="0" locked="0" layoutInCell="1" allowOverlap="1" wp14:anchorId="626D38C1" wp14:editId="3CF316B1">
            <wp:simplePos x="0" y="0"/>
            <wp:positionH relativeFrom="column">
              <wp:posOffset>436245</wp:posOffset>
            </wp:positionH>
            <wp:positionV relativeFrom="paragraph">
              <wp:posOffset>748030</wp:posOffset>
            </wp:positionV>
            <wp:extent cx="3940810" cy="1587500"/>
            <wp:effectExtent l="0" t="0" r="2540" b="0"/>
            <wp:wrapNone/>
            <wp:docPr id="241" name="Picture 241" descr="C:\Users\User\Downloads\MANKUALINOV\^^\MANYAR\149934475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MANKUALINOV\^^\MANYAR\1499344753412.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2314" b="37139"/>
                    <a:stretch/>
                  </pic:blipFill>
                  <pic:spPr bwMode="auto">
                    <a:xfrm>
                      <a:off x="0" y="0"/>
                      <a:ext cx="3940810" cy="158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3CB3">
        <w:rPr>
          <w:noProof/>
          <w:lang w:eastAsia="id-ID"/>
        </w:rPr>
        <mc:AlternateContent>
          <mc:Choice Requires="wps">
            <w:drawing>
              <wp:anchor distT="45720" distB="45720" distL="114300" distR="114300" simplePos="0" relativeHeight="251566592" behindDoc="0" locked="0" layoutInCell="1" allowOverlap="1" wp14:anchorId="763518A2" wp14:editId="54BA6316">
                <wp:simplePos x="0" y="0"/>
                <wp:positionH relativeFrom="column">
                  <wp:posOffset>2117558</wp:posOffset>
                </wp:positionH>
                <wp:positionV relativeFrom="paragraph">
                  <wp:posOffset>7770094</wp:posOffset>
                </wp:positionV>
                <wp:extent cx="961390" cy="308610"/>
                <wp:effectExtent l="0" t="0" r="0" b="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308610"/>
                        </a:xfrm>
                        <a:prstGeom prst="rect">
                          <a:avLst/>
                        </a:prstGeom>
                        <a:noFill/>
                        <a:ln w="9525">
                          <a:noFill/>
                          <a:miter lim="800000"/>
                          <a:headEnd/>
                          <a:tailEnd/>
                        </a:ln>
                      </wps:spPr>
                      <wps:txbx>
                        <w:txbxContent>
                          <w:p w14:paraId="2AA7C783" w14:textId="1CFBED65" w:rsidR="0061598D" w:rsidRDefault="0061598D" w:rsidP="00423CB3">
                            <w:r>
                              <w:t>CERME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518A2" id="_x0000_s1053" type="#_x0000_t202" style="position:absolute;left:0;text-align:left;margin-left:166.75pt;margin-top:611.8pt;width:75.7pt;height:24.3pt;z-index:25156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" filled="f" stroked="f">
                <v:textbox>
                  <w:txbxContent>
                    <w:p w14:paraId="2AA7C783" w14:textId="1CFBED65" w:rsidR="0061598D" w:rsidRDefault="0061598D" w:rsidP="00423CB3">
                      <w:r>
                        <w:t>CERME</w:t>
                      </w:r>
                    </w:p>
                  </w:txbxContent>
                </v:textbox>
                <w10:wrap type="square"/>
              </v:shape>
            </w:pict>
          </mc:Fallback>
        </mc:AlternateContent>
      </w:r>
      <w:r w:rsidR="00423CB3" w:rsidRPr="00423CB3">
        <w:rPr>
          <w:rFonts w:cs="Times New Roman"/>
          <w:noProof/>
          <w:lang w:eastAsia="id-ID"/>
        </w:rPr>
        <w:drawing>
          <wp:anchor distT="0" distB="0" distL="114300" distR="114300" simplePos="0" relativeHeight="251563520" behindDoc="0" locked="0" layoutInCell="1" allowOverlap="1" wp14:anchorId="5C65406D" wp14:editId="0D781438">
            <wp:simplePos x="0" y="0"/>
            <wp:positionH relativeFrom="column">
              <wp:posOffset>292334</wp:posOffset>
            </wp:positionH>
            <wp:positionV relativeFrom="paragraph">
              <wp:posOffset>4714441</wp:posOffset>
            </wp:positionV>
            <wp:extent cx="4403558" cy="2911389"/>
            <wp:effectExtent l="0" t="0" r="0" b="3810"/>
            <wp:wrapNone/>
            <wp:docPr id="243" name="Picture 243" descr="C:\Users\User\Downloads\MANKUALINOV\^^\CERME\CER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MANKUALINOV\^^\CERME\CERME 1.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1582" r="12595" b="11316"/>
                    <a:stretch/>
                  </pic:blipFill>
                  <pic:spPr bwMode="auto">
                    <a:xfrm>
                      <a:off x="0" y="0"/>
                      <a:ext cx="4403558" cy="29113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4D8E">
        <w:rPr>
          <w:noProof/>
          <w:lang w:eastAsia="id-ID"/>
        </w:rPr>
        <mc:AlternateContent>
          <mc:Choice Requires="wps">
            <w:drawing>
              <wp:anchor distT="45720" distB="45720" distL="114300" distR="114300" simplePos="0" relativeHeight="251557376" behindDoc="0" locked="0" layoutInCell="1" allowOverlap="1" wp14:anchorId="66850D6B" wp14:editId="52AC57EC">
                <wp:simplePos x="0" y="0"/>
                <wp:positionH relativeFrom="column">
                  <wp:posOffset>1852863</wp:posOffset>
                </wp:positionH>
                <wp:positionV relativeFrom="paragraph">
                  <wp:posOffset>4401252</wp:posOffset>
                </wp:positionV>
                <wp:extent cx="961390" cy="308610"/>
                <wp:effectExtent l="0" t="0" r="0" b="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308610"/>
                        </a:xfrm>
                        <a:prstGeom prst="rect">
                          <a:avLst/>
                        </a:prstGeom>
                        <a:noFill/>
                        <a:ln w="9525">
                          <a:noFill/>
                          <a:miter lim="800000"/>
                          <a:headEnd/>
                          <a:tailEnd/>
                        </a:ln>
                      </wps:spPr>
                      <wps:txbx>
                        <w:txbxContent>
                          <w:p w14:paraId="7BDB3B98" w14:textId="5DB917A0" w:rsidR="0061598D" w:rsidRDefault="0061598D" w:rsidP="008C4D8E">
                            <w:r>
                              <w:t>MANYAR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50D6B" id="_x0000_s1054" type="#_x0000_t202" style="position:absolute;left:0;text-align:left;margin-left:145.9pt;margin-top:346.55pt;width:75.7pt;height:24.3pt;z-index:25155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" filled="f" stroked="f">
                <v:textbox>
                  <w:txbxContent>
                    <w:p w14:paraId="7BDB3B98" w14:textId="5DB917A0" w:rsidR="0061598D" w:rsidRDefault="0061598D" w:rsidP="008C4D8E">
                      <w:r>
                        <w:t>MANYAR</w:t>
                      </w:r>
                    </w:p>
                  </w:txbxContent>
                </v:textbox>
                <w10:wrap type="square"/>
              </v:shape>
            </w:pict>
          </mc:Fallback>
        </mc:AlternateContent>
      </w:r>
      <w:r w:rsidR="008C4D8E" w:rsidRPr="008C4D8E">
        <w:rPr>
          <w:rFonts w:cs="Times New Roman"/>
          <w:noProof/>
          <w:lang w:eastAsia="id-ID"/>
        </w:rPr>
        <w:drawing>
          <wp:anchor distT="0" distB="0" distL="114300" distR="114300" simplePos="0" relativeHeight="251602432" behindDoc="0" locked="0" layoutInCell="1" allowOverlap="1" wp14:anchorId="45F54931" wp14:editId="38B5DFB0">
            <wp:simplePos x="0" y="0"/>
            <wp:positionH relativeFrom="column">
              <wp:posOffset>436746</wp:posOffset>
            </wp:positionH>
            <wp:positionV relativeFrom="paragraph">
              <wp:posOffset>2336833</wp:posOffset>
            </wp:positionV>
            <wp:extent cx="3940711" cy="1876927"/>
            <wp:effectExtent l="0" t="0" r="3175" b="9525"/>
            <wp:wrapNone/>
            <wp:docPr id="240" name="Picture 240" descr="C:\Users\User\Downloads\MANKUALINOV\^^\MANYAR\1499344747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MANKUALINOV\^^\MANYAR\1499344747351.jpg"/>
                    <pic:cNvPicPr>
                      <a:picLocks noChangeAspect="1" noChangeArrowheads="1"/>
                    </pic:cNvPicPr>
                  </pic:nvPicPr>
                  <pic:blipFill rotWithShape="1">
                    <a:blip r:embed="rId76">
                      <a:extLst>
                        <a:ext uri="{28A0092B-C50C-407E-A947-70E740481C1C}">
                          <a14:useLocalDpi xmlns:a14="http://schemas.microsoft.com/office/drawing/2010/main" val="0"/>
                        </a:ext>
                      </a:extLst>
                    </a:blip>
                    <a:srcRect l="6112" t="32005" b="42806"/>
                    <a:stretch/>
                  </pic:blipFill>
                  <pic:spPr bwMode="auto">
                    <a:xfrm>
                      <a:off x="0" y="0"/>
                      <a:ext cx="3945391" cy="18791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F9C427" w14:textId="77777777" w:rsidR="00416F16" w:rsidRDefault="00416F16" w:rsidP="00E162CC">
      <w:pPr>
        <w:spacing w:after="0"/>
        <w:rPr>
          <w:rFonts w:cs="Times New Roman"/>
        </w:rPr>
      </w:pPr>
    </w:p>
    <w:p w14:paraId="5CE6FA16" w14:textId="77777777" w:rsidR="00416F16" w:rsidRDefault="00416F16" w:rsidP="00E162CC">
      <w:pPr>
        <w:spacing w:after="0"/>
        <w:rPr>
          <w:rFonts w:cs="Times New Roman"/>
        </w:rPr>
      </w:pPr>
    </w:p>
    <w:p w14:paraId="241509BE" w14:textId="77777777" w:rsidR="00416F16" w:rsidRDefault="00416F16" w:rsidP="00E162CC">
      <w:pPr>
        <w:spacing w:after="0"/>
        <w:rPr>
          <w:rFonts w:cs="Times New Roman"/>
        </w:rPr>
      </w:pPr>
    </w:p>
    <w:p w14:paraId="56237924" w14:textId="77777777" w:rsidR="00416F16" w:rsidRDefault="00416F16" w:rsidP="00E162CC">
      <w:pPr>
        <w:spacing w:after="0"/>
        <w:rPr>
          <w:rFonts w:cs="Times New Roman"/>
        </w:rPr>
      </w:pPr>
    </w:p>
    <w:p w14:paraId="29EB3FFB" w14:textId="77777777" w:rsidR="00416F16" w:rsidRDefault="00416F16" w:rsidP="00E162CC">
      <w:pPr>
        <w:spacing w:after="0"/>
        <w:rPr>
          <w:rFonts w:cs="Times New Roman"/>
        </w:rPr>
      </w:pPr>
    </w:p>
    <w:p w14:paraId="41025B39" w14:textId="77777777" w:rsidR="00416F16" w:rsidRDefault="00416F16" w:rsidP="00E162CC">
      <w:pPr>
        <w:spacing w:after="0"/>
        <w:rPr>
          <w:rFonts w:cs="Times New Roman"/>
        </w:rPr>
      </w:pPr>
    </w:p>
    <w:p w14:paraId="127267C9" w14:textId="77777777" w:rsidR="00416F16" w:rsidRDefault="00416F16" w:rsidP="00E162CC">
      <w:pPr>
        <w:spacing w:after="0"/>
        <w:rPr>
          <w:rFonts w:cs="Times New Roman"/>
        </w:rPr>
      </w:pPr>
    </w:p>
    <w:p w14:paraId="4A0447D6" w14:textId="77777777" w:rsidR="00416F16" w:rsidRDefault="00416F16" w:rsidP="00E162CC">
      <w:pPr>
        <w:spacing w:after="0"/>
        <w:rPr>
          <w:rFonts w:cs="Times New Roman"/>
        </w:rPr>
      </w:pPr>
    </w:p>
    <w:p w14:paraId="2144B0F7" w14:textId="77777777" w:rsidR="00416F16" w:rsidRDefault="00416F16" w:rsidP="00E162CC">
      <w:pPr>
        <w:spacing w:after="0"/>
        <w:rPr>
          <w:rFonts w:cs="Times New Roman"/>
        </w:rPr>
      </w:pPr>
    </w:p>
    <w:p w14:paraId="6345AD80" w14:textId="77777777" w:rsidR="00416F16" w:rsidRDefault="00416F16" w:rsidP="00E162CC">
      <w:pPr>
        <w:spacing w:after="0"/>
        <w:rPr>
          <w:rFonts w:cs="Times New Roman"/>
        </w:rPr>
      </w:pPr>
    </w:p>
    <w:p w14:paraId="031DE311" w14:textId="77777777" w:rsidR="00416F16" w:rsidRDefault="00416F16" w:rsidP="00E162CC">
      <w:pPr>
        <w:spacing w:after="0"/>
        <w:rPr>
          <w:rFonts w:cs="Times New Roman"/>
        </w:rPr>
      </w:pPr>
    </w:p>
    <w:p w14:paraId="2C9CB54E" w14:textId="77777777" w:rsidR="00416F16" w:rsidRDefault="00416F16" w:rsidP="00E162CC">
      <w:pPr>
        <w:spacing w:after="0"/>
        <w:rPr>
          <w:rFonts w:cs="Times New Roman"/>
        </w:rPr>
      </w:pPr>
    </w:p>
    <w:p w14:paraId="12E438AC" w14:textId="77777777" w:rsidR="00416F16" w:rsidRDefault="00416F16" w:rsidP="00E162CC">
      <w:pPr>
        <w:spacing w:after="0"/>
        <w:rPr>
          <w:rFonts w:cs="Times New Roman"/>
        </w:rPr>
      </w:pPr>
    </w:p>
    <w:p w14:paraId="585EE5F7" w14:textId="77777777" w:rsidR="00416F16" w:rsidRDefault="00416F16" w:rsidP="00E162CC">
      <w:pPr>
        <w:spacing w:after="0"/>
        <w:rPr>
          <w:rFonts w:cs="Times New Roman"/>
        </w:rPr>
      </w:pPr>
    </w:p>
    <w:p w14:paraId="4BA91982" w14:textId="77777777" w:rsidR="00416F16" w:rsidRDefault="00416F16" w:rsidP="00E162CC">
      <w:pPr>
        <w:spacing w:after="0"/>
        <w:rPr>
          <w:rFonts w:cs="Times New Roman"/>
        </w:rPr>
      </w:pPr>
    </w:p>
    <w:p w14:paraId="314475D5" w14:textId="77777777" w:rsidR="00416F16" w:rsidRDefault="00416F16" w:rsidP="00E162CC">
      <w:pPr>
        <w:spacing w:after="0"/>
        <w:rPr>
          <w:rFonts w:cs="Times New Roman"/>
        </w:rPr>
      </w:pPr>
    </w:p>
    <w:p w14:paraId="2A692B8C" w14:textId="77777777" w:rsidR="00416F16" w:rsidRDefault="00416F16" w:rsidP="00E162CC">
      <w:pPr>
        <w:spacing w:after="0"/>
        <w:rPr>
          <w:rFonts w:cs="Times New Roman"/>
        </w:rPr>
      </w:pPr>
    </w:p>
    <w:p w14:paraId="1FB8520F" w14:textId="77777777" w:rsidR="00416F16" w:rsidRDefault="00416F16" w:rsidP="00E162CC">
      <w:pPr>
        <w:spacing w:after="0"/>
        <w:rPr>
          <w:rFonts w:cs="Times New Roman"/>
        </w:rPr>
      </w:pPr>
    </w:p>
    <w:p w14:paraId="7D30C5C3" w14:textId="77777777" w:rsidR="00416F16" w:rsidRDefault="00416F16" w:rsidP="00E162CC">
      <w:pPr>
        <w:spacing w:after="0"/>
        <w:rPr>
          <w:rFonts w:cs="Times New Roman"/>
        </w:rPr>
      </w:pPr>
    </w:p>
    <w:p w14:paraId="531FD282" w14:textId="77777777" w:rsidR="00416F16" w:rsidRDefault="00416F16" w:rsidP="00E162CC">
      <w:pPr>
        <w:spacing w:after="0"/>
        <w:rPr>
          <w:rFonts w:cs="Times New Roman"/>
        </w:rPr>
      </w:pPr>
    </w:p>
    <w:p w14:paraId="06DBAB0F" w14:textId="77777777" w:rsidR="00416F16" w:rsidRDefault="00416F16" w:rsidP="00E162CC">
      <w:pPr>
        <w:spacing w:after="0"/>
        <w:rPr>
          <w:rFonts w:cs="Times New Roman"/>
        </w:rPr>
      </w:pPr>
    </w:p>
    <w:p w14:paraId="343E0C28" w14:textId="77777777" w:rsidR="00416F16" w:rsidRDefault="00416F16" w:rsidP="00E162CC">
      <w:pPr>
        <w:spacing w:after="0"/>
        <w:rPr>
          <w:rFonts w:cs="Times New Roman"/>
        </w:rPr>
      </w:pPr>
    </w:p>
    <w:p w14:paraId="4B652CBA" w14:textId="77777777" w:rsidR="00416F16" w:rsidRDefault="00416F16" w:rsidP="00E162CC">
      <w:pPr>
        <w:spacing w:after="0"/>
        <w:rPr>
          <w:rFonts w:cs="Times New Roman"/>
        </w:rPr>
      </w:pPr>
    </w:p>
    <w:p w14:paraId="0371BF61" w14:textId="77777777" w:rsidR="00416F16" w:rsidRDefault="00416F16" w:rsidP="00E162CC">
      <w:pPr>
        <w:spacing w:after="0"/>
        <w:rPr>
          <w:rFonts w:cs="Times New Roman"/>
        </w:rPr>
      </w:pPr>
    </w:p>
    <w:p w14:paraId="3DC79D9E" w14:textId="77777777" w:rsidR="00416F16" w:rsidRDefault="00416F16" w:rsidP="00E162CC">
      <w:pPr>
        <w:spacing w:after="0"/>
        <w:rPr>
          <w:rFonts w:cs="Times New Roman"/>
        </w:rPr>
      </w:pPr>
    </w:p>
    <w:p w14:paraId="2DF684C6" w14:textId="77777777" w:rsidR="00416F16" w:rsidRDefault="00416F16" w:rsidP="00E162CC">
      <w:pPr>
        <w:spacing w:after="0"/>
        <w:rPr>
          <w:rFonts w:cs="Times New Roman"/>
        </w:rPr>
      </w:pPr>
    </w:p>
    <w:p w14:paraId="6550799E" w14:textId="77777777" w:rsidR="00416F16" w:rsidRDefault="00416F16" w:rsidP="00E162CC">
      <w:pPr>
        <w:spacing w:after="0"/>
        <w:rPr>
          <w:rFonts w:cs="Times New Roman"/>
        </w:rPr>
      </w:pPr>
    </w:p>
    <w:p w14:paraId="5B568C7F" w14:textId="77777777" w:rsidR="00416F16" w:rsidRDefault="00416F16" w:rsidP="00E162CC">
      <w:pPr>
        <w:spacing w:after="0"/>
        <w:rPr>
          <w:rFonts w:cs="Times New Roman"/>
        </w:rPr>
      </w:pPr>
    </w:p>
    <w:p w14:paraId="2258C5C5" w14:textId="77777777" w:rsidR="00416F16" w:rsidRDefault="00416F16" w:rsidP="00E162CC">
      <w:pPr>
        <w:spacing w:after="0"/>
        <w:rPr>
          <w:rFonts w:cs="Times New Roman"/>
        </w:rPr>
      </w:pPr>
    </w:p>
    <w:p w14:paraId="42A7E40B" w14:textId="77777777" w:rsidR="00416F16" w:rsidRDefault="00416F16" w:rsidP="00E162CC">
      <w:pPr>
        <w:spacing w:after="0"/>
        <w:rPr>
          <w:rFonts w:cs="Times New Roman"/>
        </w:rPr>
      </w:pPr>
    </w:p>
    <w:p w14:paraId="2318D9D4" w14:textId="77777777" w:rsidR="00416F16" w:rsidRDefault="00416F16" w:rsidP="00E162CC">
      <w:pPr>
        <w:spacing w:after="0"/>
        <w:rPr>
          <w:rFonts w:cs="Times New Roman"/>
        </w:rPr>
      </w:pPr>
    </w:p>
    <w:p w14:paraId="1F4854CB" w14:textId="77777777" w:rsidR="00466FE3" w:rsidRDefault="00466FE3" w:rsidP="00F95029">
      <w:pPr>
        <w:pStyle w:val="Heading1"/>
        <w:numPr>
          <w:ilvl w:val="0"/>
          <w:numId w:val="0"/>
        </w:numPr>
        <w:ind w:left="432"/>
      </w:pPr>
      <w:bookmarkStart w:id="164" w:name="_Toc495608129"/>
      <w:r w:rsidRPr="0038354E">
        <w:lastRenderedPageBreak/>
        <w:t>BIODATA PENULIS</w:t>
      </w:r>
      <w:bookmarkEnd w:id="164"/>
    </w:p>
    <w:p w14:paraId="34E9BAE6" w14:textId="77777777" w:rsidR="00466FE3" w:rsidRDefault="00466FE3" w:rsidP="00466FE3">
      <w:pPr>
        <w:pStyle w:val="NoSpacing"/>
        <w:jc w:val="center"/>
        <w:rPr>
          <w:b/>
          <w:sz w:val="28"/>
        </w:rPr>
      </w:pPr>
    </w:p>
    <w:p w14:paraId="05B3EA84" w14:textId="77777777" w:rsidR="00466FE3" w:rsidRDefault="00466FE3" w:rsidP="00466FE3">
      <w:pPr>
        <w:pStyle w:val="NoSpacing"/>
        <w:jc w:val="center"/>
        <w:rPr>
          <w:b/>
          <w:sz w:val="28"/>
        </w:rPr>
      </w:pPr>
    </w:p>
    <w:p w14:paraId="62387F13" w14:textId="77777777" w:rsidR="00466FE3" w:rsidRPr="00466FE3" w:rsidRDefault="00466FE3" w:rsidP="00466FE3">
      <w:pPr>
        <w:pStyle w:val="NoSpacing"/>
        <w:spacing w:line="360" w:lineRule="auto"/>
        <w:jc w:val="both"/>
        <w:rPr>
          <w:rFonts w:ascii="Times New Roman" w:hAnsi="Times New Roman"/>
          <w:sz w:val="24"/>
          <w:szCs w:val="24"/>
        </w:rPr>
      </w:pPr>
      <w:r w:rsidRPr="00466FE3">
        <w:rPr>
          <w:rFonts w:ascii="Times New Roman" w:hAnsi="Times New Roman"/>
          <w:noProof/>
          <w:szCs w:val="24"/>
        </w:rPr>
        <w:drawing>
          <wp:anchor distT="0" distB="0" distL="114300" distR="114300" simplePos="0" relativeHeight="251699200" behindDoc="0" locked="0" layoutInCell="1" allowOverlap="1" wp14:anchorId="2C6FF3CA" wp14:editId="34532C71">
            <wp:simplePos x="0" y="0"/>
            <wp:positionH relativeFrom="margin">
              <wp:posOffset>0</wp:posOffset>
            </wp:positionH>
            <wp:positionV relativeFrom="margin">
              <wp:posOffset>666750</wp:posOffset>
            </wp:positionV>
            <wp:extent cx="2828925" cy="4048125"/>
            <wp:effectExtent l="0" t="0" r="0" b="0"/>
            <wp:wrapSquare wrapText="bothSides"/>
            <wp:docPr id="250" name="Picture 250" descr="E:\^^HEHE\^^PTPN XI\DSCF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EHE\^^PTPN XI\DSCF1006.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2808" r="3738" b="5388"/>
                    <a:stretch/>
                  </pic:blipFill>
                  <pic:spPr bwMode="auto">
                    <a:xfrm>
                      <a:off x="0" y="0"/>
                      <a:ext cx="2828925" cy="4048125"/>
                    </a:xfrm>
                    <a:prstGeom prst="rect">
                      <a:avLst/>
                    </a:prstGeom>
                    <a:noFill/>
                    <a:ln>
                      <a:noFill/>
                    </a:ln>
                    <a:extLst>
                      <a:ext uri="{53640926-AAD7-44D8-BBD7-CCE9431645EC}">
                        <a14:shadowObscured xmlns:a14="http://schemas.microsoft.com/office/drawing/2010/main"/>
                      </a:ext>
                    </a:extLst>
                  </pic:spPr>
                </pic:pic>
              </a:graphicData>
            </a:graphic>
          </wp:anchor>
        </w:drawing>
      </w:r>
      <w:r w:rsidRPr="00466FE3">
        <w:rPr>
          <w:rFonts w:ascii="Times New Roman" w:hAnsi="Times New Roman"/>
          <w:sz w:val="24"/>
          <w:szCs w:val="24"/>
        </w:rPr>
        <w:t xml:space="preserve">Penulis bernama lengkap Mirza May Jayanti dilahirkan di Lamongan pada 26 Mei 1995. Penulis yang biasa dipanggil Mirza adalah anak tunggal yang tinggal di Desa Babatagung Rt. 02 Rw. 04, Kecamatan Deket, Kabupaten Lamongan. Penulis telah menempuh pendidikan formal yaitu SDN Babatagung 1, SMP Negeri 1 Lamongan, SMA Negeri 2 Lamongan. Setelah lulus SMA penulis menjadi salah satu mahasiswa jurusan Manajemen Bisnis di perguruan tinggi swasta, tidak lain adalah Universitas Internasional Semen Indonesai (UISI). Selama menjadi mahasiswa penulis aktif dalam beberapa kegiatan organisasi mahasiswa. Salah satunya adalah Himpunan Mahasiswa Manajemen UISI periode 2015/2016. Pernah juga berpartisipasi dalam organisasi Lembaga Dakwah Kampus UISI sebagai mentor. Selain itu penulis sering tergabung dalam kepanitiaan beberapa kegiatan mahasiswa dan mayoritas sebagai panitia acara. Mulai dari kegiatan sosial yang pertama diadakan oleh Departemen Manajemen, Foodbank, Kegiatan LKMM dll. Untuk keperluan yang berkaitan mengenai penulisan skripsi ini, Penulis dapat dihubungi melalui email </w:t>
      </w:r>
      <w:hyperlink r:id="rId78" w:history="1">
        <w:r w:rsidRPr="00466FE3">
          <w:rPr>
            <w:rStyle w:val="Hyperlink"/>
            <w:rFonts w:ascii="Times New Roman" w:hAnsi="Times New Roman"/>
            <w:color w:val="auto"/>
            <w:sz w:val="24"/>
            <w:szCs w:val="24"/>
            <w:u w:val="none"/>
          </w:rPr>
          <w:t>Mirzamay26@gmail.com</w:t>
        </w:r>
      </w:hyperlink>
      <w:r w:rsidRPr="00466FE3">
        <w:rPr>
          <w:rFonts w:ascii="Times New Roman" w:hAnsi="Times New Roman"/>
          <w:sz w:val="24"/>
          <w:szCs w:val="24"/>
        </w:rPr>
        <w:t>.</w:t>
      </w:r>
    </w:p>
    <w:sectPr w:rsidR="00466FE3" w:rsidRPr="00466FE3" w:rsidSect="004E656C">
      <w:headerReference w:type="default" r:id="rId79"/>
      <w:footerReference w:type="default" r:id="rId80"/>
      <w:type w:val="nextColumn"/>
      <w:pgSz w:w="11906" w:h="16838" w:code="9"/>
      <w:pgMar w:top="1985" w:right="1701" w:bottom="1701" w:left="2268" w:header="709" w:footer="709" w:gutter="0"/>
      <w:pgNumType w:start="2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4EB582" w14:textId="77777777" w:rsidR="00F317AC" w:rsidRDefault="00F317AC" w:rsidP="00896B6F">
      <w:pPr>
        <w:spacing w:after="0" w:line="240" w:lineRule="auto"/>
      </w:pPr>
      <w:r>
        <w:separator/>
      </w:r>
    </w:p>
  </w:endnote>
  <w:endnote w:type="continuationSeparator" w:id="0">
    <w:p w14:paraId="64218FA2" w14:textId="77777777" w:rsidR="00F317AC" w:rsidRDefault="00F317AC" w:rsidP="00896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9730783"/>
      <w:docPartObj>
        <w:docPartGallery w:val="Page Numbers (Bottom of Page)"/>
        <w:docPartUnique/>
      </w:docPartObj>
    </w:sdtPr>
    <w:sdtEndPr>
      <w:rPr>
        <w:noProof/>
      </w:rPr>
    </w:sdtEndPr>
    <w:sdtContent>
      <w:p w14:paraId="49F24C78" w14:textId="36216A9A" w:rsidR="0061598D" w:rsidRDefault="0061598D">
        <w:pPr>
          <w:pStyle w:val="Footer"/>
          <w:jc w:val="right"/>
        </w:pPr>
        <w:r>
          <w:t>14</w:t>
        </w:r>
      </w:p>
    </w:sdtContent>
  </w:sdt>
  <w:p w14:paraId="3A5EBA96" w14:textId="2D059357" w:rsidR="0061598D" w:rsidRDefault="0061598D">
    <w:pPr>
      <w:pStyle w:val="Footer"/>
    </w:pPr>
  </w:p>
  <w:p w14:paraId="3079325A" w14:textId="77777777" w:rsidR="0061598D" w:rsidRDefault="0061598D"/>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7017228"/>
      <w:docPartObj>
        <w:docPartGallery w:val="Page Numbers (Bottom of Page)"/>
        <w:docPartUnique/>
      </w:docPartObj>
    </w:sdtPr>
    <w:sdtEndPr>
      <w:rPr>
        <w:noProof/>
      </w:rPr>
    </w:sdtEndPr>
    <w:sdtContent>
      <w:p w14:paraId="48442C0A" w14:textId="6A6574D1" w:rsidR="0061598D" w:rsidRDefault="0061598D" w:rsidP="001D2B20">
        <w:pPr>
          <w:pStyle w:val="Footer"/>
          <w:tabs>
            <w:tab w:val="left" w:pos="3716"/>
            <w:tab w:val="center" w:pos="3968"/>
          </w:tabs>
          <w:jc w:val="left"/>
        </w:pPr>
        <w:r>
          <w:tab/>
        </w:r>
        <w:r>
          <w:tab/>
        </w:r>
        <w:r>
          <w:fldChar w:fldCharType="begin"/>
        </w:r>
        <w:r>
          <w:instrText xml:space="preserve"> PAGE   \* MERGEFORMAT </w:instrText>
        </w:r>
        <w:r>
          <w:fldChar w:fldCharType="separate"/>
        </w:r>
        <w:r w:rsidR="002236CD">
          <w:rPr>
            <w:noProof/>
          </w:rPr>
          <w:t>97</w:t>
        </w:r>
        <w:r>
          <w:rPr>
            <w:noProof/>
          </w:rPr>
          <w:fldChar w:fldCharType="end"/>
        </w:r>
      </w:p>
    </w:sdtContent>
  </w:sdt>
  <w:p w14:paraId="39DCBB4F" w14:textId="77777777" w:rsidR="0061598D" w:rsidRDefault="006159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6627290"/>
      <w:docPartObj>
        <w:docPartGallery w:val="Page Numbers (Bottom of Page)"/>
        <w:docPartUnique/>
      </w:docPartObj>
    </w:sdtPr>
    <w:sdtEndPr>
      <w:rPr>
        <w:noProof/>
      </w:rPr>
    </w:sdtEndPr>
    <w:sdtContent>
      <w:p w14:paraId="2EB9CB7F" w14:textId="24704388" w:rsidR="0061598D" w:rsidRDefault="0061598D">
        <w:pPr>
          <w:pStyle w:val="Footer"/>
          <w:jc w:val="center"/>
        </w:pPr>
        <w:r>
          <w:fldChar w:fldCharType="begin"/>
        </w:r>
        <w:r>
          <w:instrText xml:space="preserve"> PAGE   \* MERGEFORMAT </w:instrText>
        </w:r>
        <w:r>
          <w:fldChar w:fldCharType="separate"/>
        </w:r>
        <w:r w:rsidR="002236CD">
          <w:rPr>
            <w:noProof/>
          </w:rPr>
          <w:t>i</w:t>
        </w:r>
        <w:r>
          <w:rPr>
            <w:noProof/>
          </w:rPr>
          <w:fldChar w:fldCharType="end"/>
        </w:r>
      </w:p>
    </w:sdtContent>
  </w:sdt>
  <w:p w14:paraId="12D61780" w14:textId="77777777" w:rsidR="0061598D" w:rsidRDefault="0061598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1801512"/>
      <w:docPartObj>
        <w:docPartGallery w:val="Page Numbers (Bottom of Page)"/>
        <w:docPartUnique/>
      </w:docPartObj>
    </w:sdtPr>
    <w:sdtEndPr>
      <w:rPr>
        <w:noProof/>
      </w:rPr>
    </w:sdtEndPr>
    <w:sdtContent>
      <w:p w14:paraId="417885ED" w14:textId="48B7E3F6" w:rsidR="0061598D" w:rsidRDefault="0061598D">
        <w:pPr>
          <w:pStyle w:val="Footer"/>
          <w:jc w:val="right"/>
        </w:pPr>
        <w:r>
          <w:fldChar w:fldCharType="begin"/>
        </w:r>
        <w:r>
          <w:instrText xml:space="preserve"> PAGE   \* MERGEFORMAT </w:instrText>
        </w:r>
        <w:r>
          <w:fldChar w:fldCharType="separate"/>
        </w:r>
        <w:r>
          <w:rPr>
            <w:noProof/>
          </w:rPr>
          <w:t>i</w:t>
        </w:r>
        <w:r>
          <w:rPr>
            <w:noProof/>
          </w:rPr>
          <w:fldChar w:fldCharType="end"/>
        </w:r>
      </w:p>
    </w:sdtContent>
  </w:sdt>
  <w:p w14:paraId="0EAC5711" w14:textId="52CFA3B2" w:rsidR="0061598D" w:rsidRDefault="0061598D">
    <w:pPr>
      <w:pStyle w:val="Footer"/>
    </w:pPr>
  </w:p>
  <w:p w14:paraId="0512E431" w14:textId="77777777" w:rsidR="0061598D" w:rsidRDefault="0061598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941206"/>
      <w:docPartObj>
        <w:docPartGallery w:val="Page Numbers (Bottom of Page)"/>
        <w:docPartUnique/>
      </w:docPartObj>
    </w:sdtPr>
    <w:sdtEndPr>
      <w:rPr>
        <w:noProof/>
      </w:rPr>
    </w:sdtEndPr>
    <w:sdtContent>
      <w:p w14:paraId="6F843F0F" w14:textId="77777777" w:rsidR="0061598D" w:rsidRDefault="0061598D">
        <w:pPr>
          <w:pStyle w:val="Footer"/>
          <w:jc w:val="right"/>
        </w:pPr>
        <w:r>
          <w:t>14</w:t>
        </w:r>
      </w:p>
    </w:sdtContent>
  </w:sdt>
  <w:p w14:paraId="3F741D7B" w14:textId="77777777" w:rsidR="0061598D" w:rsidRDefault="0061598D">
    <w:pPr>
      <w:pStyle w:val="Footer"/>
    </w:pPr>
  </w:p>
  <w:p w14:paraId="649BDB69" w14:textId="77777777" w:rsidR="0061598D" w:rsidRDefault="0061598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0067176"/>
      <w:docPartObj>
        <w:docPartGallery w:val="Page Numbers (Bottom of Page)"/>
        <w:docPartUnique/>
      </w:docPartObj>
    </w:sdtPr>
    <w:sdtEndPr>
      <w:rPr>
        <w:noProof/>
      </w:rPr>
    </w:sdtEndPr>
    <w:sdtContent>
      <w:p w14:paraId="2B2496A7" w14:textId="77777777" w:rsidR="0061598D" w:rsidRDefault="0061598D">
        <w:pPr>
          <w:pStyle w:val="Footer"/>
          <w:jc w:val="center"/>
        </w:pPr>
        <w:r>
          <w:fldChar w:fldCharType="begin"/>
        </w:r>
        <w:r>
          <w:instrText xml:space="preserve"> PAGE   \* MERGEFORMAT </w:instrText>
        </w:r>
        <w:r>
          <w:fldChar w:fldCharType="separate"/>
        </w:r>
        <w:r w:rsidR="002236CD">
          <w:rPr>
            <w:noProof/>
          </w:rPr>
          <w:t>iii</w:t>
        </w:r>
        <w:r>
          <w:rPr>
            <w:noProof/>
          </w:rPr>
          <w:fldChar w:fldCharType="end"/>
        </w:r>
      </w:p>
    </w:sdtContent>
  </w:sdt>
  <w:p w14:paraId="35B45DFC" w14:textId="77777777" w:rsidR="0061598D" w:rsidRDefault="0061598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6798184"/>
      <w:docPartObj>
        <w:docPartGallery w:val="Page Numbers (Bottom of Page)"/>
        <w:docPartUnique/>
      </w:docPartObj>
    </w:sdtPr>
    <w:sdtEndPr>
      <w:rPr>
        <w:noProof/>
      </w:rPr>
    </w:sdtEndPr>
    <w:sdtContent>
      <w:p w14:paraId="4B32A1DC" w14:textId="77777777" w:rsidR="0061598D" w:rsidRDefault="0061598D">
        <w:pPr>
          <w:pStyle w:val="Footer"/>
          <w:jc w:val="right"/>
        </w:pPr>
        <w:r>
          <w:fldChar w:fldCharType="begin"/>
        </w:r>
        <w:r>
          <w:instrText xml:space="preserve"> PAGE   \* MERGEFORMAT </w:instrText>
        </w:r>
        <w:r>
          <w:fldChar w:fldCharType="separate"/>
        </w:r>
        <w:r>
          <w:rPr>
            <w:noProof/>
          </w:rPr>
          <w:t>i</w:t>
        </w:r>
        <w:r>
          <w:rPr>
            <w:noProof/>
          </w:rPr>
          <w:fldChar w:fldCharType="end"/>
        </w:r>
      </w:p>
    </w:sdtContent>
  </w:sdt>
  <w:p w14:paraId="7078519B" w14:textId="77777777" w:rsidR="0061598D" w:rsidRDefault="0061598D">
    <w:pPr>
      <w:pStyle w:val="Footer"/>
    </w:pPr>
  </w:p>
  <w:p w14:paraId="52DF9B99" w14:textId="77777777" w:rsidR="0061598D" w:rsidRDefault="0061598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6321460"/>
      <w:docPartObj>
        <w:docPartGallery w:val="Page Numbers (Bottom of Page)"/>
        <w:docPartUnique/>
      </w:docPartObj>
    </w:sdtPr>
    <w:sdtEndPr>
      <w:rPr>
        <w:noProof/>
      </w:rPr>
    </w:sdtEndPr>
    <w:sdtContent>
      <w:p w14:paraId="4BC2CAD8" w14:textId="77777777" w:rsidR="0061598D" w:rsidRDefault="0061598D">
        <w:pPr>
          <w:pStyle w:val="Footer"/>
          <w:jc w:val="center"/>
        </w:pPr>
        <w:r>
          <w:fldChar w:fldCharType="begin"/>
        </w:r>
        <w:r>
          <w:instrText xml:space="preserve"> PAGE   \* MERGEFORMAT </w:instrText>
        </w:r>
        <w:r>
          <w:fldChar w:fldCharType="separate"/>
        </w:r>
        <w:r w:rsidR="002236CD">
          <w:rPr>
            <w:noProof/>
          </w:rPr>
          <w:t>vi</w:t>
        </w:r>
        <w:r>
          <w:rPr>
            <w:noProof/>
          </w:rPr>
          <w:fldChar w:fldCharType="end"/>
        </w:r>
      </w:p>
    </w:sdtContent>
  </w:sdt>
  <w:p w14:paraId="0AECB0B7" w14:textId="77777777" w:rsidR="0061598D" w:rsidRDefault="0061598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4434195"/>
      <w:docPartObj>
        <w:docPartGallery w:val="Page Numbers (Bottom of Page)"/>
        <w:docPartUnique/>
      </w:docPartObj>
    </w:sdtPr>
    <w:sdtEndPr>
      <w:rPr>
        <w:noProof/>
      </w:rPr>
    </w:sdtEndPr>
    <w:sdtContent>
      <w:p w14:paraId="31C8218F" w14:textId="77777777" w:rsidR="0061598D" w:rsidRDefault="0061598D">
        <w:pPr>
          <w:pStyle w:val="Footer"/>
          <w:jc w:val="center"/>
        </w:pPr>
        <w:r>
          <w:fldChar w:fldCharType="begin"/>
        </w:r>
        <w:r>
          <w:instrText xml:space="preserve"> PAGE   \* MERGEFORMAT </w:instrText>
        </w:r>
        <w:r>
          <w:fldChar w:fldCharType="separate"/>
        </w:r>
        <w:r w:rsidR="002236CD">
          <w:rPr>
            <w:noProof/>
          </w:rPr>
          <w:t>vii</w:t>
        </w:r>
        <w:r>
          <w:rPr>
            <w:noProof/>
          </w:rPr>
          <w:fldChar w:fldCharType="end"/>
        </w:r>
      </w:p>
    </w:sdtContent>
  </w:sdt>
  <w:p w14:paraId="65BC4469" w14:textId="77777777" w:rsidR="0061598D" w:rsidRDefault="0061598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7945657"/>
      <w:docPartObj>
        <w:docPartGallery w:val="Page Numbers (Bottom of Page)"/>
        <w:docPartUnique/>
      </w:docPartObj>
    </w:sdtPr>
    <w:sdtEndPr>
      <w:rPr>
        <w:noProof/>
      </w:rPr>
    </w:sdtEndPr>
    <w:sdtContent>
      <w:p w14:paraId="11F50EC4" w14:textId="2FC52248" w:rsidR="0061598D" w:rsidRDefault="0061598D">
        <w:pPr>
          <w:pStyle w:val="Footer"/>
          <w:jc w:val="center"/>
        </w:pPr>
        <w:r>
          <w:fldChar w:fldCharType="begin"/>
        </w:r>
        <w:r>
          <w:instrText xml:space="preserve"> PAGE   \* MERGEFORMAT </w:instrText>
        </w:r>
        <w:r>
          <w:fldChar w:fldCharType="separate"/>
        </w:r>
        <w:r w:rsidR="002236CD">
          <w:rPr>
            <w:noProof/>
          </w:rPr>
          <w:t>xxii</w:t>
        </w:r>
        <w:r>
          <w:rPr>
            <w:noProof/>
          </w:rPr>
          <w:fldChar w:fldCharType="end"/>
        </w:r>
      </w:p>
    </w:sdtContent>
  </w:sdt>
  <w:p w14:paraId="6D14E47B" w14:textId="77777777" w:rsidR="0061598D" w:rsidRDefault="0061598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F261B2" w14:textId="77777777" w:rsidR="00F317AC" w:rsidRDefault="00F317AC" w:rsidP="00896B6F">
      <w:pPr>
        <w:spacing w:after="0" w:line="240" w:lineRule="auto"/>
      </w:pPr>
      <w:r>
        <w:separator/>
      </w:r>
    </w:p>
  </w:footnote>
  <w:footnote w:type="continuationSeparator" w:id="0">
    <w:p w14:paraId="7F6DA77D" w14:textId="77777777" w:rsidR="00F317AC" w:rsidRDefault="00F317AC" w:rsidP="00896B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28B60" w14:textId="77777777" w:rsidR="0061598D" w:rsidRDefault="0061598D">
    <w:pPr>
      <w:pStyle w:val="Header"/>
    </w:pPr>
  </w:p>
  <w:p w14:paraId="5E6616BB" w14:textId="77777777" w:rsidR="0061598D" w:rsidRDefault="0061598D"/>
  <w:p w14:paraId="795C469E" w14:textId="77777777" w:rsidR="0061598D" w:rsidRDefault="0061598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9D5B6" w14:textId="77777777" w:rsidR="0061598D" w:rsidRDefault="0061598D">
    <w:pPr>
      <w:pStyle w:val="Header"/>
    </w:pPr>
  </w:p>
  <w:p w14:paraId="329872B9" w14:textId="77777777" w:rsidR="0061598D" w:rsidRDefault="0061598D"/>
  <w:p w14:paraId="1D75E140" w14:textId="77777777" w:rsidR="0061598D" w:rsidRDefault="0061598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E4B8B" w14:textId="77777777" w:rsidR="0061598D" w:rsidRDefault="0061598D">
    <w:pPr>
      <w:pStyle w:val="Header"/>
    </w:pPr>
    <w:r w:rsidRPr="008D0380">
      <w:rPr>
        <w:rFonts w:ascii="Calibri" w:eastAsia="Calibri" w:hAnsi="Calibri" w:cs="Times New Roman"/>
        <w:noProof/>
        <w:sz w:val="22"/>
        <w:lang w:eastAsia="id-ID"/>
      </w:rPr>
      <w:drawing>
        <wp:anchor distT="0" distB="0" distL="114300" distR="114300" simplePos="0" relativeHeight="251662848" behindDoc="1" locked="0" layoutInCell="1" allowOverlap="1" wp14:anchorId="0CE4E1A6" wp14:editId="43B16217">
          <wp:simplePos x="0" y="0"/>
          <wp:positionH relativeFrom="column">
            <wp:posOffset>-1277620</wp:posOffset>
          </wp:positionH>
          <wp:positionV relativeFrom="paragraph">
            <wp:posOffset>-222611</wp:posOffset>
          </wp:positionV>
          <wp:extent cx="7498046" cy="10652760"/>
          <wp:effectExtent l="0" t="0" r="8255" b="0"/>
          <wp:wrapNone/>
          <wp:docPr id="41" name="Picture 41" descr="E:\Kelengkapan Wisuda Terkait Perpustakaan\4A. WATERMARK PENGESAHAN VERTI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elengkapan Wisuda Terkait Perpustakaan\4A. WATERMARK PENGESAHAN VERTIK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98046" cy="10652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466DE" w14:textId="70D02DAE" w:rsidR="0061598D" w:rsidRDefault="0061598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2779D" w14:textId="7D75660A" w:rsidR="0061598D" w:rsidRDefault="0061598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29865" w14:textId="5FCB8535" w:rsidR="00E06413" w:rsidRDefault="00E0641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0D09B" w14:textId="1BD89B53" w:rsidR="00E06413" w:rsidRDefault="00E064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A2351"/>
    <w:multiLevelType w:val="multilevel"/>
    <w:tmpl w:val="48B4702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0795CD6"/>
    <w:multiLevelType w:val="multilevel"/>
    <w:tmpl w:val="32EAB6BE"/>
    <w:lvl w:ilvl="0">
      <w:start w:val="1"/>
      <w:numFmt w:val="decimal"/>
      <w:lvlText w:val="%1."/>
      <w:lvlJc w:val="left"/>
      <w:pPr>
        <w:ind w:left="720" w:hanging="360"/>
      </w:pPr>
      <w:rPr>
        <w:rFonts w:hint="default"/>
      </w:rPr>
    </w:lvl>
    <w:lvl w:ilvl="1">
      <w:start w:val="4"/>
      <w:numFmt w:val="decimal"/>
      <w:isLgl/>
      <w:lvlText w:val="%1.%2"/>
      <w:lvlJc w:val="left"/>
      <w:pPr>
        <w:ind w:left="1020" w:hanging="48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
    <w:nsid w:val="0444548E"/>
    <w:multiLevelType w:val="hybridMultilevel"/>
    <w:tmpl w:val="65A84B7C"/>
    <w:lvl w:ilvl="0" w:tplc="7A7AF90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4600600"/>
    <w:multiLevelType w:val="multilevel"/>
    <w:tmpl w:val="CA3E5C36"/>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
    <w:nsid w:val="0471235B"/>
    <w:multiLevelType w:val="hybridMultilevel"/>
    <w:tmpl w:val="D16232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5C50272"/>
    <w:multiLevelType w:val="hybridMultilevel"/>
    <w:tmpl w:val="3A843654"/>
    <w:lvl w:ilvl="0" w:tplc="04090019">
      <w:start w:val="1"/>
      <w:numFmt w:val="lowerLetter"/>
      <w:lvlText w:val="%1."/>
      <w:lvlJc w:val="left"/>
      <w:pPr>
        <w:ind w:left="720" w:hanging="360"/>
      </w:pPr>
      <w:rPr>
        <w:rFonts w:hint="default"/>
      </w:rPr>
    </w:lvl>
    <w:lvl w:ilvl="1" w:tplc="ABF8E80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A91F81"/>
    <w:multiLevelType w:val="multilevel"/>
    <w:tmpl w:val="D57A3A8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C315F29"/>
    <w:multiLevelType w:val="multilevel"/>
    <w:tmpl w:val="FAA4E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FB25F5F"/>
    <w:multiLevelType w:val="hybridMultilevel"/>
    <w:tmpl w:val="4364A864"/>
    <w:lvl w:ilvl="0" w:tplc="998ACEDC">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9">
    <w:nsid w:val="110400B0"/>
    <w:multiLevelType w:val="hybridMultilevel"/>
    <w:tmpl w:val="9926B5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CEB1584"/>
    <w:multiLevelType w:val="hybridMultilevel"/>
    <w:tmpl w:val="E88E23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F483599"/>
    <w:multiLevelType w:val="hybridMultilevel"/>
    <w:tmpl w:val="7820C1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5F30CB8"/>
    <w:multiLevelType w:val="hybridMultilevel"/>
    <w:tmpl w:val="557ABD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86148E6"/>
    <w:multiLevelType w:val="hybridMultilevel"/>
    <w:tmpl w:val="CF28D30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E5D6D01"/>
    <w:multiLevelType w:val="hybridMultilevel"/>
    <w:tmpl w:val="FF96D814"/>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34321E69"/>
    <w:multiLevelType w:val="hybridMultilevel"/>
    <w:tmpl w:val="D3027696"/>
    <w:lvl w:ilvl="0" w:tplc="466A9EB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39401210"/>
    <w:multiLevelType w:val="hybridMultilevel"/>
    <w:tmpl w:val="86563A74"/>
    <w:lvl w:ilvl="0" w:tplc="84F42E7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3DFA4ED4"/>
    <w:multiLevelType w:val="multilevel"/>
    <w:tmpl w:val="59A22916"/>
    <w:lvl w:ilvl="0">
      <w:start w:val="1"/>
      <w:numFmt w:val="decimal"/>
      <w:lvlText w:val="%1."/>
      <w:lvlJc w:val="left"/>
      <w:pPr>
        <w:ind w:left="1080" w:hanging="360"/>
      </w:pPr>
      <w:rPr>
        <w:rFonts w:hint="default"/>
      </w:rPr>
    </w:lvl>
    <w:lvl w:ilvl="1">
      <w:start w:val="1"/>
      <w:numFmt w:val="decimal"/>
      <w:isLgl/>
      <w:lvlText w:val="%1.%2"/>
      <w:lvlJc w:val="left"/>
      <w:pPr>
        <w:ind w:left="1380" w:hanging="660"/>
      </w:pPr>
      <w:rPr>
        <w:rFonts w:hint="default"/>
      </w:rPr>
    </w:lvl>
    <w:lvl w:ilvl="2">
      <w:start w:val="1"/>
      <w:numFmt w:val="decimal"/>
      <w:isLgl/>
      <w:lvlText w:val="%1.%2.%3"/>
      <w:lvlJc w:val="left"/>
      <w:pPr>
        <w:ind w:left="6108" w:hanging="720"/>
      </w:pPr>
      <w:rPr>
        <w:rFonts w:hint="default"/>
      </w:rPr>
    </w:lvl>
    <w:lvl w:ilvl="3">
      <w:start w:val="3"/>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nsid w:val="3EFD37B4"/>
    <w:multiLevelType w:val="hybridMultilevel"/>
    <w:tmpl w:val="8DC42B1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2FE480D"/>
    <w:multiLevelType w:val="multilevel"/>
    <w:tmpl w:val="471A33D0"/>
    <w:lvl w:ilvl="0">
      <w:start w:val="1"/>
      <w:numFmt w:val="decimal"/>
      <w:pStyle w:val="Heading1"/>
      <w:lvlText w:val="%1"/>
      <w:lvlJc w:val="left"/>
      <w:pPr>
        <w:ind w:left="432" w:hanging="432"/>
      </w:pPr>
      <w:rPr>
        <w:rFonts w:hint="default"/>
        <w:color w:val="FFFFFF" w:themeColor="background1"/>
      </w:rPr>
    </w:lvl>
    <w:lvl w:ilvl="1">
      <w:start w:val="1"/>
      <w:numFmt w:val="decimal"/>
      <w:pStyle w:val="Heading2"/>
      <w:lvlText w:val="%1.%2"/>
      <w:lvlJc w:val="left"/>
      <w:pPr>
        <w:ind w:left="860" w:hanging="576"/>
      </w:pPr>
      <w:rPr>
        <w:rFonts w:hint="default"/>
      </w:rPr>
    </w:lvl>
    <w:lvl w:ilvl="2">
      <w:start w:val="1"/>
      <w:numFmt w:val="decimal"/>
      <w:pStyle w:val="Heading3"/>
      <w:lvlText w:val="%1.%2.%3"/>
      <w:lvlJc w:val="left"/>
      <w:pPr>
        <w:ind w:left="143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nsid w:val="472C2F8F"/>
    <w:multiLevelType w:val="multilevel"/>
    <w:tmpl w:val="CAB86BCE"/>
    <w:lvl w:ilvl="0">
      <w:start w:val="1"/>
      <w:numFmt w:val="decimal"/>
      <w:lvlText w:val="%1."/>
      <w:lvlJc w:val="left"/>
      <w:pPr>
        <w:ind w:left="1069" w:hanging="360"/>
      </w:pPr>
      <w:rPr>
        <w:rFonts w:hint="default"/>
      </w:rPr>
    </w:lvl>
    <w:lvl w:ilvl="1">
      <w:start w:val="8"/>
      <w:numFmt w:val="decimal"/>
      <w:isLgl/>
      <w:lvlText w:val="%1.%2"/>
      <w:lvlJc w:val="left"/>
      <w:pPr>
        <w:ind w:left="1729" w:hanging="1020"/>
      </w:pPr>
      <w:rPr>
        <w:rFonts w:cstheme="minorBidi" w:hint="default"/>
        <w:b/>
        <w:color w:val="000000" w:themeColor="text1"/>
      </w:rPr>
    </w:lvl>
    <w:lvl w:ilvl="2">
      <w:start w:val="1"/>
      <w:numFmt w:val="decimal"/>
      <w:isLgl/>
      <w:lvlText w:val="%1.%2.%3"/>
      <w:lvlJc w:val="left"/>
      <w:pPr>
        <w:ind w:left="1729" w:hanging="1020"/>
      </w:pPr>
      <w:rPr>
        <w:rFonts w:cstheme="minorBidi" w:hint="default"/>
        <w:b/>
        <w:color w:val="000000" w:themeColor="text1"/>
      </w:rPr>
    </w:lvl>
    <w:lvl w:ilvl="3">
      <w:start w:val="1"/>
      <w:numFmt w:val="decimal"/>
      <w:isLgl/>
      <w:lvlText w:val="%1.%2.%3.%4"/>
      <w:lvlJc w:val="left"/>
      <w:pPr>
        <w:ind w:left="1729" w:hanging="1020"/>
      </w:pPr>
      <w:rPr>
        <w:rFonts w:cstheme="minorBidi" w:hint="default"/>
        <w:b/>
        <w:color w:val="000000" w:themeColor="text1"/>
      </w:rPr>
    </w:lvl>
    <w:lvl w:ilvl="4">
      <w:start w:val="1"/>
      <w:numFmt w:val="decimal"/>
      <w:isLgl/>
      <w:lvlText w:val="%1.%2.%3.%4.%5"/>
      <w:lvlJc w:val="left"/>
      <w:pPr>
        <w:ind w:left="1789" w:hanging="1080"/>
      </w:pPr>
      <w:rPr>
        <w:rFonts w:cstheme="minorBidi" w:hint="default"/>
        <w:b/>
        <w:color w:val="000000" w:themeColor="text1"/>
      </w:rPr>
    </w:lvl>
    <w:lvl w:ilvl="5">
      <w:start w:val="1"/>
      <w:numFmt w:val="decimal"/>
      <w:isLgl/>
      <w:lvlText w:val="%1.%2.%3.%4.%5.%6"/>
      <w:lvlJc w:val="left"/>
      <w:pPr>
        <w:ind w:left="1789" w:hanging="1080"/>
      </w:pPr>
      <w:rPr>
        <w:rFonts w:cstheme="minorBidi" w:hint="default"/>
        <w:b/>
        <w:color w:val="000000" w:themeColor="text1"/>
      </w:rPr>
    </w:lvl>
    <w:lvl w:ilvl="6">
      <w:start w:val="1"/>
      <w:numFmt w:val="decimal"/>
      <w:isLgl/>
      <w:lvlText w:val="%1.%2.%3.%4.%5.%6.%7"/>
      <w:lvlJc w:val="left"/>
      <w:pPr>
        <w:ind w:left="2149" w:hanging="1440"/>
      </w:pPr>
      <w:rPr>
        <w:rFonts w:cstheme="minorBidi" w:hint="default"/>
        <w:b/>
        <w:color w:val="000000" w:themeColor="text1"/>
      </w:rPr>
    </w:lvl>
    <w:lvl w:ilvl="7">
      <w:start w:val="1"/>
      <w:numFmt w:val="decimal"/>
      <w:isLgl/>
      <w:lvlText w:val="%1.%2.%3.%4.%5.%6.%7.%8"/>
      <w:lvlJc w:val="left"/>
      <w:pPr>
        <w:ind w:left="2149" w:hanging="1440"/>
      </w:pPr>
      <w:rPr>
        <w:rFonts w:cstheme="minorBidi" w:hint="default"/>
        <w:b/>
        <w:color w:val="000000" w:themeColor="text1"/>
      </w:rPr>
    </w:lvl>
    <w:lvl w:ilvl="8">
      <w:start w:val="1"/>
      <w:numFmt w:val="decimal"/>
      <w:isLgl/>
      <w:lvlText w:val="%1.%2.%3.%4.%5.%6.%7.%8.%9"/>
      <w:lvlJc w:val="left"/>
      <w:pPr>
        <w:ind w:left="2509" w:hanging="1800"/>
      </w:pPr>
      <w:rPr>
        <w:rFonts w:cstheme="minorBidi" w:hint="default"/>
        <w:b/>
        <w:color w:val="000000" w:themeColor="text1"/>
      </w:rPr>
    </w:lvl>
  </w:abstractNum>
  <w:abstractNum w:abstractNumId="21">
    <w:nsid w:val="48D84C7B"/>
    <w:multiLevelType w:val="hybridMultilevel"/>
    <w:tmpl w:val="94588E16"/>
    <w:lvl w:ilvl="0" w:tplc="0409000F">
      <w:start w:val="1"/>
      <w:numFmt w:val="decimal"/>
      <w:lvlText w:val="%1."/>
      <w:lvlJc w:val="left"/>
      <w:pPr>
        <w:ind w:left="1080" w:hanging="360"/>
      </w:pPr>
      <w:rPr>
        <w:rFonts w:hint="default"/>
      </w:rPr>
    </w:lvl>
    <w:lvl w:ilvl="1" w:tplc="4C9EA508">
      <w:start w:val="1"/>
      <w:numFmt w:val="lowerLetter"/>
      <w:lvlText w:val="%2."/>
      <w:lvlJc w:val="left"/>
      <w:pPr>
        <w:ind w:left="1440" w:hanging="360"/>
      </w:pPr>
      <w:rPr>
        <w:b/>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E9E4431"/>
    <w:multiLevelType w:val="hybridMultilevel"/>
    <w:tmpl w:val="FEACAA90"/>
    <w:lvl w:ilvl="0" w:tplc="0B16C86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
    <w:nsid w:val="50546E54"/>
    <w:multiLevelType w:val="hybridMultilevel"/>
    <w:tmpl w:val="83968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C60D84"/>
    <w:multiLevelType w:val="hybridMultilevel"/>
    <w:tmpl w:val="3F3A050E"/>
    <w:lvl w:ilvl="0" w:tplc="47D65770">
      <w:start w:val="1"/>
      <w:numFmt w:val="decimal"/>
      <w:lvlText w:val="%1."/>
      <w:lvlJc w:val="left"/>
      <w:pPr>
        <w:ind w:left="675" w:hanging="360"/>
      </w:pPr>
      <w:rPr>
        <w:rFonts w:hint="default"/>
        <w:color w:val="auto"/>
      </w:rPr>
    </w:lvl>
    <w:lvl w:ilvl="1" w:tplc="04210019">
      <w:start w:val="1"/>
      <w:numFmt w:val="lowerLetter"/>
      <w:lvlText w:val="%2."/>
      <w:lvlJc w:val="left"/>
      <w:pPr>
        <w:ind w:left="1395" w:hanging="360"/>
      </w:pPr>
    </w:lvl>
    <w:lvl w:ilvl="2" w:tplc="0421001B" w:tentative="1">
      <w:start w:val="1"/>
      <w:numFmt w:val="lowerRoman"/>
      <w:lvlText w:val="%3."/>
      <w:lvlJc w:val="right"/>
      <w:pPr>
        <w:ind w:left="2115" w:hanging="180"/>
      </w:pPr>
    </w:lvl>
    <w:lvl w:ilvl="3" w:tplc="0421000F" w:tentative="1">
      <w:start w:val="1"/>
      <w:numFmt w:val="decimal"/>
      <w:lvlText w:val="%4."/>
      <w:lvlJc w:val="left"/>
      <w:pPr>
        <w:ind w:left="2835" w:hanging="360"/>
      </w:pPr>
    </w:lvl>
    <w:lvl w:ilvl="4" w:tplc="04210019" w:tentative="1">
      <w:start w:val="1"/>
      <w:numFmt w:val="lowerLetter"/>
      <w:lvlText w:val="%5."/>
      <w:lvlJc w:val="left"/>
      <w:pPr>
        <w:ind w:left="3555" w:hanging="360"/>
      </w:pPr>
    </w:lvl>
    <w:lvl w:ilvl="5" w:tplc="0421001B" w:tentative="1">
      <w:start w:val="1"/>
      <w:numFmt w:val="lowerRoman"/>
      <w:lvlText w:val="%6."/>
      <w:lvlJc w:val="right"/>
      <w:pPr>
        <w:ind w:left="4275" w:hanging="180"/>
      </w:pPr>
    </w:lvl>
    <w:lvl w:ilvl="6" w:tplc="0421000F" w:tentative="1">
      <w:start w:val="1"/>
      <w:numFmt w:val="decimal"/>
      <w:lvlText w:val="%7."/>
      <w:lvlJc w:val="left"/>
      <w:pPr>
        <w:ind w:left="4995" w:hanging="360"/>
      </w:pPr>
    </w:lvl>
    <w:lvl w:ilvl="7" w:tplc="04210019" w:tentative="1">
      <w:start w:val="1"/>
      <w:numFmt w:val="lowerLetter"/>
      <w:lvlText w:val="%8."/>
      <w:lvlJc w:val="left"/>
      <w:pPr>
        <w:ind w:left="5715" w:hanging="360"/>
      </w:pPr>
    </w:lvl>
    <w:lvl w:ilvl="8" w:tplc="0421001B" w:tentative="1">
      <w:start w:val="1"/>
      <w:numFmt w:val="lowerRoman"/>
      <w:lvlText w:val="%9."/>
      <w:lvlJc w:val="right"/>
      <w:pPr>
        <w:ind w:left="6435" w:hanging="180"/>
      </w:pPr>
    </w:lvl>
  </w:abstractNum>
  <w:abstractNum w:abstractNumId="25">
    <w:nsid w:val="521A0867"/>
    <w:multiLevelType w:val="hybridMultilevel"/>
    <w:tmpl w:val="3ED2588E"/>
    <w:lvl w:ilvl="0" w:tplc="E26037B4">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6">
    <w:nsid w:val="542E1DEF"/>
    <w:multiLevelType w:val="hybridMultilevel"/>
    <w:tmpl w:val="5B6A8CBE"/>
    <w:lvl w:ilvl="0" w:tplc="8AC64A6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56B34C73"/>
    <w:multiLevelType w:val="hybridMultilevel"/>
    <w:tmpl w:val="A5FA182A"/>
    <w:lvl w:ilvl="0" w:tplc="B4FEFC9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5B17494A"/>
    <w:multiLevelType w:val="hybridMultilevel"/>
    <w:tmpl w:val="33E8C6F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EF826E1"/>
    <w:multiLevelType w:val="hybridMultilevel"/>
    <w:tmpl w:val="DD06E724"/>
    <w:lvl w:ilvl="0" w:tplc="9798466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0">
    <w:nsid w:val="61FB29F4"/>
    <w:multiLevelType w:val="hybridMultilevel"/>
    <w:tmpl w:val="65803608"/>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nsid w:val="663E3690"/>
    <w:multiLevelType w:val="multilevel"/>
    <w:tmpl w:val="0F00F03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2">
    <w:nsid w:val="6828065D"/>
    <w:multiLevelType w:val="hybridMultilevel"/>
    <w:tmpl w:val="E3C6E93C"/>
    <w:lvl w:ilvl="0" w:tplc="385C8856">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3">
    <w:nsid w:val="699250D0"/>
    <w:multiLevelType w:val="multilevel"/>
    <w:tmpl w:val="FEF48FD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341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AC30F30"/>
    <w:multiLevelType w:val="hybridMultilevel"/>
    <w:tmpl w:val="7BFC1786"/>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D7453B2"/>
    <w:multiLevelType w:val="hybridMultilevel"/>
    <w:tmpl w:val="D63A30CE"/>
    <w:lvl w:ilvl="0" w:tplc="6C58DFA8">
      <w:start w:val="1"/>
      <w:numFmt w:val="lowerLetter"/>
      <w:lvlText w:val="%1)"/>
      <w:lvlJc w:val="left"/>
      <w:pPr>
        <w:ind w:left="1140" w:hanging="42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6E174830"/>
    <w:multiLevelType w:val="hybridMultilevel"/>
    <w:tmpl w:val="793427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EC54C73"/>
    <w:multiLevelType w:val="hybridMultilevel"/>
    <w:tmpl w:val="4EAEF980"/>
    <w:lvl w:ilvl="0" w:tplc="6DA60B7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8">
    <w:nsid w:val="73E61A18"/>
    <w:multiLevelType w:val="multilevel"/>
    <w:tmpl w:val="C2561A32"/>
    <w:lvl w:ilvl="0">
      <w:start w:val="1"/>
      <w:numFmt w:val="decimal"/>
      <w:lvlText w:val="%1."/>
      <w:lvlJc w:val="left"/>
      <w:pPr>
        <w:ind w:left="720" w:hanging="360"/>
      </w:pPr>
    </w:lvl>
    <w:lvl w:ilvl="1">
      <w:start w:val="8"/>
      <w:numFmt w:val="decimal"/>
      <w:isLgl/>
      <w:lvlText w:val="%1.%2"/>
      <w:lvlJc w:val="left"/>
      <w:pPr>
        <w:ind w:left="1080" w:hanging="720"/>
      </w:pPr>
      <w:rPr>
        <w:rFonts w:cs="Times New Roman" w:hint="default"/>
        <w:b/>
        <w:color w:val="auto"/>
      </w:rPr>
    </w:lvl>
    <w:lvl w:ilvl="2">
      <w:start w:val="2"/>
      <w:numFmt w:val="decimal"/>
      <w:isLgl/>
      <w:lvlText w:val="%1.%2.%3"/>
      <w:lvlJc w:val="left"/>
      <w:pPr>
        <w:ind w:left="1080" w:hanging="720"/>
      </w:pPr>
      <w:rPr>
        <w:rFonts w:cs="Times New Roman" w:hint="default"/>
        <w:b/>
        <w:color w:val="auto"/>
      </w:rPr>
    </w:lvl>
    <w:lvl w:ilvl="3">
      <w:start w:val="1"/>
      <w:numFmt w:val="decimal"/>
      <w:isLgl/>
      <w:lvlText w:val="%1.%2.%3.%4"/>
      <w:lvlJc w:val="left"/>
      <w:pPr>
        <w:ind w:left="1080" w:hanging="720"/>
      </w:pPr>
      <w:rPr>
        <w:rFonts w:cs="Times New Roman" w:hint="default"/>
        <w:b/>
        <w:color w:val="auto"/>
      </w:rPr>
    </w:lvl>
    <w:lvl w:ilvl="4">
      <w:start w:val="1"/>
      <w:numFmt w:val="decimal"/>
      <w:isLgl/>
      <w:lvlText w:val="%1.%2.%3.%4.%5"/>
      <w:lvlJc w:val="left"/>
      <w:pPr>
        <w:ind w:left="1440" w:hanging="1080"/>
      </w:pPr>
      <w:rPr>
        <w:rFonts w:cs="Times New Roman" w:hint="default"/>
        <w:b/>
        <w:color w:val="auto"/>
      </w:rPr>
    </w:lvl>
    <w:lvl w:ilvl="5">
      <w:start w:val="1"/>
      <w:numFmt w:val="decimal"/>
      <w:isLgl/>
      <w:lvlText w:val="%1.%2.%3.%4.%5.%6"/>
      <w:lvlJc w:val="left"/>
      <w:pPr>
        <w:ind w:left="1440" w:hanging="1080"/>
      </w:pPr>
      <w:rPr>
        <w:rFonts w:cs="Times New Roman" w:hint="default"/>
        <w:b/>
        <w:color w:val="auto"/>
      </w:rPr>
    </w:lvl>
    <w:lvl w:ilvl="6">
      <w:start w:val="1"/>
      <w:numFmt w:val="decimal"/>
      <w:isLgl/>
      <w:lvlText w:val="%1.%2.%3.%4.%5.%6.%7"/>
      <w:lvlJc w:val="left"/>
      <w:pPr>
        <w:ind w:left="1800" w:hanging="1440"/>
      </w:pPr>
      <w:rPr>
        <w:rFonts w:cs="Times New Roman" w:hint="default"/>
        <w:b/>
        <w:color w:val="auto"/>
      </w:rPr>
    </w:lvl>
    <w:lvl w:ilvl="7">
      <w:start w:val="1"/>
      <w:numFmt w:val="decimal"/>
      <w:isLgl/>
      <w:lvlText w:val="%1.%2.%3.%4.%5.%6.%7.%8"/>
      <w:lvlJc w:val="left"/>
      <w:pPr>
        <w:ind w:left="1800" w:hanging="1440"/>
      </w:pPr>
      <w:rPr>
        <w:rFonts w:cs="Times New Roman" w:hint="default"/>
        <w:b/>
        <w:color w:val="auto"/>
      </w:rPr>
    </w:lvl>
    <w:lvl w:ilvl="8">
      <w:start w:val="1"/>
      <w:numFmt w:val="decimal"/>
      <w:isLgl/>
      <w:lvlText w:val="%1.%2.%3.%4.%5.%6.%7.%8.%9"/>
      <w:lvlJc w:val="left"/>
      <w:pPr>
        <w:ind w:left="2160" w:hanging="1800"/>
      </w:pPr>
      <w:rPr>
        <w:rFonts w:cs="Times New Roman" w:hint="default"/>
        <w:b/>
        <w:color w:val="auto"/>
      </w:rPr>
    </w:lvl>
  </w:abstractNum>
  <w:abstractNum w:abstractNumId="39">
    <w:nsid w:val="74511C63"/>
    <w:multiLevelType w:val="hybridMultilevel"/>
    <w:tmpl w:val="7C64A4E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94512D1"/>
    <w:multiLevelType w:val="hybridMultilevel"/>
    <w:tmpl w:val="144642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AC122F4"/>
    <w:multiLevelType w:val="hybridMultilevel"/>
    <w:tmpl w:val="578E4692"/>
    <w:lvl w:ilvl="0" w:tplc="0421000F">
      <w:start w:val="1"/>
      <w:numFmt w:val="decimal"/>
      <w:lvlText w:val="%1."/>
      <w:lvlJc w:val="left"/>
      <w:pPr>
        <w:ind w:left="840" w:hanging="360"/>
      </w:p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num w:numId="1">
    <w:abstractNumId w:val="38"/>
  </w:num>
  <w:num w:numId="2">
    <w:abstractNumId w:val="19"/>
  </w:num>
  <w:num w:numId="3">
    <w:abstractNumId w:val="6"/>
  </w:num>
  <w:num w:numId="4">
    <w:abstractNumId w:val="35"/>
  </w:num>
  <w:num w:numId="5">
    <w:abstractNumId w:val="0"/>
  </w:num>
  <w:num w:numId="6">
    <w:abstractNumId w:val="20"/>
  </w:num>
  <w:num w:numId="7">
    <w:abstractNumId w:val="16"/>
  </w:num>
  <w:num w:numId="8">
    <w:abstractNumId w:val="15"/>
  </w:num>
  <w:num w:numId="9">
    <w:abstractNumId w:val="32"/>
  </w:num>
  <w:num w:numId="10">
    <w:abstractNumId w:val="31"/>
  </w:num>
  <w:num w:numId="11">
    <w:abstractNumId w:val="10"/>
  </w:num>
  <w:num w:numId="12">
    <w:abstractNumId w:val="4"/>
  </w:num>
  <w:num w:numId="13">
    <w:abstractNumId w:val="28"/>
  </w:num>
  <w:num w:numId="14">
    <w:abstractNumId w:val="1"/>
  </w:num>
  <w:num w:numId="15">
    <w:abstractNumId w:val="40"/>
  </w:num>
  <w:num w:numId="16">
    <w:abstractNumId w:val="36"/>
  </w:num>
  <w:num w:numId="17">
    <w:abstractNumId w:val="3"/>
  </w:num>
  <w:num w:numId="18">
    <w:abstractNumId w:val="25"/>
  </w:num>
  <w:num w:numId="19">
    <w:abstractNumId w:val="8"/>
  </w:num>
  <w:num w:numId="20">
    <w:abstractNumId w:val="23"/>
  </w:num>
  <w:num w:numId="21">
    <w:abstractNumId w:val="18"/>
  </w:num>
  <w:num w:numId="22">
    <w:abstractNumId w:val="17"/>
  </w:num>
  <w:num w:numId="23">
    <w:abstractNumId w:val="7"/>
  </w:num>
  <w:num w:numId="24">
    <w:abstractNumId w:val="24"/>
  </w:num>
  <w:num w:numId="25">
    <w:abstractNumId w:val="26"/>
  </w:num>
  <w:num w:numId="26">
    <w:abstractNumId w:val="27"/>
  </w:num>
  <w:num w:numId="27">
    <w:abstractNumId w:val="2"/>
  </w:num>
  <w:num w:numId="28">
    <w:abstractNumId w:val="30"/>
  </w:num>
  <w:num w:numId="29">
    <w:abstractNumId w:val="5"/>
  </w:num>
  <w:num w:numId="30">
    <w:abstractNumId w:val="21"/>
  </w:num>
  <w:num w:numId="31">
    <w:abstractNumId w:val="9"/>
  </w:num>
  <w:num w:numId="32">
    <w:abstractNumId w:val="19"/>
    <w:lvlOverride w:ilvl="0">
      <w:startOverride w:val="4"/>
    </w:lvlOverride>
    <w:lvlOverride w:ilvl="1">
      <w:startOverride w:val="2"/>
    </w:lvlOverride>
    <w:lvlOverride w:ilvl="2">
      <w:startOverride w:val="1"/>
    </w:lvlOverride>
  </w:num>
  <w:num w:numId="33">
    <w:abstractNumId w:val="19"/>
    <w:lvlOverride w:ilvl="0">
      <w:startOverride w:val="4"/>
    </w:lvlOverride>
    <w:lvlOverride w:ilvl="1">
      <w:startOverride w:val="2"/>
    </w:lvlOverride>
    <w:lvlOverride w:ilvl="2">
      <w:startOverride w:val="3"/>
    </w:lvlOverride>
    <w:lvlOverride w:ilvl="3">
      <w:startOverride w:val="3"/>
    </w:lvlOverride>
  </w:num>
  <w:num w:numId="34">
    <w:abstractNumId w:val="14"/>
  </w:num>
  <w:num w:numId="35">
    <w:abstractNumId w:val="33"/>
  </w:num>
  <w:num w:numId="36">
    <w:abstractNumId w:val="11"/>
  </w:num>
  <w:num w:numId="37">
    <w:abstractNumId w:val="22"/>
  </w:num>
  <w:num w:numId="38">
    <w:abstractNumId w:val="12"/>
  </w:num>
  <w:num w:numId="39">
    <w:abstractNumId w:val="29"/>
  </w:num>
  <w:num w:numId="40">
    <w:abstractNumId w:val="13"/>
  </w:num>
  <w:num w:numId="41">
    <w:abstractNumId w:val="37"/>
  </w:num>
  <w:num w:numId="42">
    <w:abstractNumId w:val="34"/>
  </w:num>
  <w:num w:numId="43">
    <w:abstractNumId w:val="39"/>
  </w:num>
  <w:num w:numId="44">
    <w:abstractNumId w:val="4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mirrorMargin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D8C"/>
    <w:rsid w:val="00000482"/>
    <w:rsid w:val="00000882"/>
    <w:rsid w:val="00000A7C"/>
    <w:rsid w:val="00000B58"/>
    <w:rsid w:val="000022AB"/>
    <w:rsid w:val="000025AB"/>
    <w:rsid w:val="00002D00"/>
    <w:rsid w:val="0000575D"/>
    <w:rsid w:val="00006885"/>
    <w:rsid w:val="00006BBB"/>
    <w:rsid w:val="00006D09"/>
    <w:rsid w:val="00007327"/>
    <w:rsid w:val="00007B08"/>
    <w:rsid w:val="000116D9"/>
    <w:rsid w:val="0001184A"/>
    <w:rsid w:val="0001424B"/>
    <w:rsid w:val="00014456"/>
    <w:rsid w:val="000149E8"/>
    <w:rsid w:val="00014DD0"/>
    <w:rsid w:val="00015EFA"/>
    <w:rsid w:val="00016565"/>
    <w:rsid w:val="000220FD"/>
    <w:rsid w:val="00022C44"/>
    <w:rsid w:val="000232A0"/>
    <w:rsid w:val="000239EF"/>
    <w:rsid w:val="00024810"/>
    <w:rsid w:val="00024D05"/>
    <w:rsid w:val="00024EE8"/>
    <w:rsid w:val="00024FB1"/>
    <w:rsid w:val="0002505C"/>
    <w:rsid w:val="000254B7"/>
    <w:rsid w:val="00025FCE"/>
    <w:rsid w:val="0002610E"/>
    <w:rsid w:val="000265E0"/>
    <w:rsid w:val="00026A76"/>
    <w:rsid w:val="00026FCE"/>
    <w:rsid w:val="00027166"/>
    <w:rsid w:val="000277C2"/>
    <w:rsid w:val="00027E2E"/>
    <w:rsid w:val="000300A8"/>
    <w:rsid w:val="000303F2"/>
    <w:rsid w:val="00031F9A"/>
    <w:rsid w:val="000320E3"/>
    <w:rsid w:val="00032850"/>
    <w:rsid w:val="000329E3"/>
    <w:rsid w:val="0003341B"/>
    <w:rsid w:val="000339C4"/>
    <w:rsid w:val="00034F4E"/>
    <w:rsid w:val="00035591"/>
    <w:rsid w:val="00037360"/>
    <w:rsid w:val="000375E7"/>
    <w:rsid w:val="00037899"/>
    <w:rsid w:val="0004084E"/>
    <w:rsid w:val="0004120B"/>
    <w:rsid w:val="00042C2E"/>
    <w:rsid w:val="00043EF1"/>
    <w:rsid w:val="000441ED"/>
    <w:rsid w:val="00044520"/>
    <w:rsid w:val="0004521C"/>
    <w:rsid w:val="00045A26"/>
    <w:rsid w:val="000467DA"/>
    <w:rsid w:val="00046993"/>
    <w:rsid w:val="00046EBE"/>
    <w:rsid w:val="0004782A"/>
    <w:rsid w:val="00051507"/>
    <w:rsid w:val="0005160A"/>
    <w:rsid w:val="000519EF"/>
    <w:rsid w:val="000537E0"/>
    <w:rsid w:val="00053C33"/>
    <w:rsid w:val="00053FA7"/>
    <w:rsid w:val="0005459F"/>
    <w:rsid w:val="00054F14"/>
    <w:rsid w:val="000554D0"/>
    <w:rsid w:val="000564BC"/>
    <w:rsid w:val="00056D24"/>
    <w:rsid w:val="00057222"/>
    <w:rsid w:val="00057E39"/>
    <w:rsid w:val="000602E5"/>
    <w:rsid w:val="00060945"/>
    <w:rsid w:val="00061DC7"/>
    <w:rsid w:val="00062BAA"/>
    <w:rsid w:val="00063B03"/>
    <w:rsid w:val="00063B3B"/>
    <w:rsid w:val="00063CD4"/>
    <w:rsid w:val="000644AD"/>
    <w:rsid w:val="00066DD5"/>
    <w:rsid w:val="00067ACE"/>
    <w:rsid w:val="00067E65"/>
    <w:rsid w:val="000701D6"/>
    <w:rsid w:val="00070DD6"/>
    <w:rsid w:val="0007119B"/>
    <w:rsid w:val="00071454"/>
    <w:rsid w:val="000716CE"/>
    <w:rsid w:val="00071F23"/>
    <w:rsid w:val="00072076"/>
    <w:rsid w:val="00072226"/>
    <w:rsid w:val="000724BF"/>
    <w:rsid w:val="00073443"/>
    <w:rsid w:val="0007481F"/>
    <w:rsid w:val="000753B1"/>
    <w:rsid w:val="0007651F"/>
    <w:rsid w:val="00077B80"/>
    <w:rsid w:val="00077BA7"/>
    <w:rsid w:val="00077D73"/>
    <w:rsid w:val="000810C9"/>
    <w:rsid w:val="000811A4"/>
    <w:rsid w:val="000813B1"/>
    <w:rsid w:val="0008163C"/>
    <w:rsid w:val="000820B0"/>
    <w:rsid w:val="0008262F"/>
    <w:rsid w:val="0008271F"/>
    <w:rsid w:val="00082721"/>
    <w:rsid w:val="00082781"/>
    <w:rsid w:val="00083D4B"/>
    <w:rsid w:val="00084069"/>
    <w:rsid w:val="00085073"/>
    <w:rsid w:val="0008564C"/>
    <w:rsid w:val="00085A70"/>
    <w:rsid w:val="00086A6A"/>
    <w:rsid w:val="00086B82"/>
    <w:rsid w:val="0008757D"/>
    <w:rsid w:val="0008775B"/>
    <w:rsid w:val="00090DC8"/>
    <w:rsid w:val="00091407"/>
    <w:rsid w:val="0009176E"/>
    <w:rsid w:val="00091826"/>
    <w:rsid w:val="0009233F"/>
    <w:rsid w:val="00092B16"/>
    <w:rsid w:val="00093796"/>
    <w:rsid w:val="0009476F"/>
    <w:rsid w:val="00095864"/>
    <w:rsid w:val="00095A83"/>
    <w:rsid w:val="0009663F"/>
    <w:rsid w:val="000970E7"/>
    <w:rsid w:val="00097DDA"/>
    <w:rsid w:val="000A001C"/>
    <w:rsid w:val="000A1871"/>
    <w:rsid w:val="000A26E5"/>
    <w:rsid w:val="000A3485"/>
    <w:rsid w:val="000A49C5"/>
    <w:rsid w:val="000A5889"/>
    <w:rsid w:val="000A7046"/>
    <w:rsid w:val="000A78BC"/>
    <w:rsid w:val="000A7DFC"/>
    <w:rsid w:val="000B0468"/>
    <w:rsid w:val="000B15E8"/>
    <w:rsid w:val="000B1BAB"/>
    <w:rsid w:val="000B227D"/>
    <w:rsid w:val="000B2A40"/>
    <w:rsid w:val="000B382C"/>
    <w:rsid w:val="000B401C"/>
    <w:rsid w:val="000B52AD"/>
    <w:rsid w:val="000B5E8C"/>
    <w:rsid w:val="000B602B"/>
    <w:rsid w:val="000C2187"/>
    <w:rsid w:val="000C2464"/>
    <w:rsid w:val="000C28C6"/>
    <w:rsid w:val="000C439F"/>
    <w:rsid w:val="000C5812"/>
    <w:rsid w:val="000C5CEE"/>
    <w:rsid w:val="000C68E5"/>
    <w:rsid w:val="000C7052"/>
    <w:rsid w:val="000D092D"/>
    <w:rsid w:val="000D1694"/>
    <w:rsid w:val="000D219A"/>
    <w:rsid w:val="000D226B"/>
    <w:rsid w:val="000D2332"/>
    <w:rsid w:val="000D2658"/>
    <w:rsid w:val="000D3173"/>
    <w:rsid w:val="000D3786"/>
    <w:rsid w:val="000D397C"/>
    <w:rsid w:val="000D4B1D"/>
    <w:rsid w:val="000D5211"/>
    <w:rsid w:val="000D55BA"/>
    <w:rsid w:val="000D5894"/>
    <w:rsid w:val="000D6139"/>
    <w:rsid w:val="000D708B"/>
    <w:rsid w:val="000D7E5D"/>
    <w:rsid w:val="000E0820"/>
    <w:rsid w:val="000E296C"/>
    <w:rsid w:val="000E43E8"/>
    <w:rsid w:val="000E61FB"/>
    <w:rsid w:val="000E6E39"/>
    <w:rsid w:val="000E76A6"/>
    <w:rsid w:val="000E773B"/>
    <w:rsid w:val="000E7BB5"/>
    <w:rsid w:val="000E7E9C"/>
    <w:rsid w:val="000F0908"/>
    <w:rsid w:val="000F13F7"/>
    <w:rsid w:val="000F220F"/>
    <w:rsid w:val="000F4888"/>
    <w:rsid w:val="000F545C"/>
    <w:rsid w:val="000F68E3"/>
    <w:rsid w:val="000F779F"/>
    <w:rsid w:val="0010058F"/>
    <w:rsid w:val="00100918"/>
    <w:rsid w:val="001009E8"/>
    <w:rsid w:val="00101406"/>
    <w:rsid w:val="00102965"/>
    <w:rsid w:val="00104163"/>
    <w:rsid w:val="00104848"/>
    <w:rsid w:val="00104F8B"/>
    <w:rsid w:val="001055E3"/>
    <w:rsid w:val="001058AE"/>
    <w:rsid w:val="001058D3"/>
    <w:rsid w:val="00105AFC"/>
    <w:rsid w:val="00105FC1"/>
    <w:rsid w:val="001064EF"/>
    <w:rsid w:val="0010784B"/>
    <w:rsid w:val="001114A8"/>
    <w:rsid w:val="001115AF"/>
    <w:rsid w:val="001127BA"/>
    <w:rsid w:val="001134E0"/>
    <w:rsid w:val="00113590"/>
    <w:rsid w:val="0011405E"/>
    <w:rsid w:val="00114221"/>
    <w:rsid w:val="00114D4A"/>
    <w:rsid w:val="00115959"/>
    <w:rsid w:val="00116A21"/>
    <w:rsid w:val="00117605"/>
    <w:rsid w:val="00117E14"/>
    <w:rsid w:val="00120029"/>
    <w:rsid w:val="00120345"/>
    <w:rsid w:val="0012083B"/>
    <w:rsid w:val="00121270"/>
    <w:rsid w:val="001220FB"/>
    <w:rsid w:val="0012235B"/>
    <w:rsid w:val="001223F0"/>
    <w:rsid w:val="00122B0D"/>
    <w:rsid w:val="00122CAD"/>
    <w:rsid w:val="00122CF8"/>
    <w:rsid w:val="0012361D"/>
    <w:rsid w:val="00124108"/>
    <w:rsid w:val="001259E6"/>
    <w:rsid w:val="001261FF"/>
    <w:rsid w:val="001270A3"/>
    <w:rsid w:val="001272A3"/>
    <w:rsid w:val="00127A7E"/>
    <w:rsid w:val="00127A9D"/>
    <w:rsid w:val="00127C4B"/>
    <w:rsid w:val="00127EEB"/>
    <w:rsid w:val="00130E88"/>
    <w:rsid w:val="0013229F"/>
    <w:rsid w:val="001333CF"/>
    <w:rsid w:val="00134114"/>
    <w:rsid w:val="001348F5"/>
    <w:rsid w:val="00134ADE"/>
    <w:rsid w:val="001362A5"/>
    <w:rsid w:val="0013744B"/>
    <w:rsid w:val="00140177"/>
    <w:rsid w:val="00140564"/>
    <w:rsid w:val="00140795"/>
    <w:rsid w:val="0014156D"/>
    <w:rsid w:val="00141889"/>
    <w:rsid w:val="00142384"/>
    <w:rsid w:val="00142BF9"/>
    <w:rsid w:val="00142C0C"/>
    <w:rsid w:val="00143886"/>
    <w:rsid w:val="00144AF7"/>
    <w:rsid w:val="00145FA5"/>
    <w:rsid w:val="00146611"/>
    <w:rsid w:val="00146672"/>
    <w:rsid w:val="00147E75"/>
    <w:rsid w:val="001516C4"/>
    <w:rsid w:val="0015370F"/>
    <w:rsid w:val="00153E12"/>
    <w:rsid w:val="00153E50"/>
    <w:rsid w:val="00155145"/>
    <w:rsid w:val="00155531"/>
    <w:rsid w:val="00155676"/>
    <w:rsid w:val="00157284"/>
    <w:rsid w:val="00160982"/>
    <w:rsid w:val="00160E6A"/>
    <w:rsid w:val="00160F35"/>
    <w:rsid w:val="001629BB"/>
    <w:rsid w:val="00163324"/>
    <w:rsid w:val="00163422"/>
    <w:rsid w:val="001646B9"/>
    <w:rsid w:val="00166FA3"/>
    <w:rsid w:val="0016712F"/>
    <w:rsid w:val="0016743C"/>
    <w:rsid w:val="00170B84"/>
    <w:rsid w:val="00170DDB"/>
    <w:rsid w:val="00172563"/>
    <w:rsid w:val="00172FCA"/>
    <w:rsid w:val="001734D0"/>
    <w:rsid w:val="0017401F"/>
    <w:rsid w:val="001763EE"/>
    <w:rsid w:val="00177EDC"/>
    <w:rsid w:val="0018052B"/>
    <w:rsid w:val="00180F72"/>
    <w:rsid w:val="00181657"/>
    <w:rsid w:val="0018238B"/>
    <w:rsid w:val="00183806"/>
    <w:rsid w:val="00183DD3"/>
    <w:rsid w:val="00184E8D"/>
    <w:rsid w:val="00185545"/>
    <w:rsid w:val="0018603A"/>
    <w:rsid w:val="001860CB"/>
    <w:rsid w:val="001900BD"/>
    <w:rsid w:val="0019079B"/>
    <w:rsid w:val="001908BF"/>
    <w:rsid w:val="001946F0"/>
    <w:rsid w:val="00195721"/>
    <w:rsid w:val="00196361"/>
    <w:rsid w:val="001970AC"/>
    <w:rsid w:val="001A099A"/>
    <w:rsid w:val="001A15E9"/>
    <w:rsid w:val="001A1A98"/>
    <w:rsid w:val="001A2FAB"/>
    <w:rsid w:val="001A4157"/>
    <w:rsid w:val="001A4987"/>
    <w:rsid w:val="001A5D98"/>
    <w:rsid w:val="001A6EE6"/>
    <w:rsid w:val="001A7556"/>
    <w:rsid w:val="001B18F0"/>
    <w:rsid w:val="001B249B"/>
    <w:rsid w:val="001B2F54"/>
    <w:rsid w:val="001B4458"/>
    <w:rsid w:val="001B6B07"/>
    <w:rsid w:val="001B729A"/>
    <w:rsid w:val="001B7837"/>
    <w:rsid w:val="001C12A7"/>
    <w:rsid w:val="001C1B92"/>
    <w:rsid w:val="001C23CC"/>
    <w:rsid w:val="001C29AD"/>
    <w:rsid w:val="001C455D"/>
    <w:rsid w:val="001C664A"/>
    <w:rsid w:val="001C722A"/>
    <w:rsid w:val="001C75B6"/>
    <w:rsid w:val="001C76C9"/>
    <w:rsid w:val="001C76D0"/>
    <w:rsid w:val="001D0956"/>
    <w:rsid w:val="001D13D6"/>
    <w:rsid w:val="001D2B20"/>
    <w:rsid w:val="001D3E85"/>
    <w:rsid w:val="001D42B6"/>
    <w:rsid w:val="001D4CA7"/>
    <w:rsid w:val="001E06B1"/>
    <w:rsid w:val="001E184F"/>
    <w:rsid w:val="001E2D90"/>
    <w:rsid w:val="001E3324"/>
    <w:rsid w:val="001E3498"/>
    <w:rsid w:val="001E3AD0"/>
    <w:rsid w:val="001E4A4A"/>
    <w:rsid w:val="001E592B"/>
    <w:rsid w:val="001E6035"/>
    <w:rsid w:val="001E67EB"/>
    <w:rsid w:val="001E6AD0"/>
    <w:rsid w:val="001E7301"/>
    <w:rsid w:val="001F0E2C"/>
    <w:rsid w:val="001F2112"/>
    <w:rsid w:val="001F4D3C"/>
    <w:rsid w:val="001F5BDA"/>
    <w:rsid w:val="001F657B"/>
    <w:rsid w:val="001F7547"/>
    <w:rsid w:val="001F7D51"/>
    <w:rsid w:val="001F7E3A"/>
    <w:rsid w:val="0020058C"/>
    <w:rsid w:val="00200ABC"/>
    <w:rsid w:val="002019A8"/>
    <w:rsid w:val="00201A7E"/>
    <w:rsid w:val="00202FB3"/>
    <w:rsid w:val="002039A1"/>
    <w:rsid w:val="00203FDE"/>
    <w:rsid w:val="0020440B"/>
    <w:rsid w:val="002057C7"/>
    <w:rsid w:val="00205FEB"/>
    <w:rsid w:val="002063C5"/>
    <w:rsid w:val="00207880"/>
    <w:rsid w:val="00211496"/>
    <w:rsid w:val="00211893"/>
    <w:rsid w:val="0021226A"/>
    <w:rsid w:val="00212D98"/>
    <w:rsid w:val="00213135"/>
    <w:rsid w:val="00215EEC"/>
    <w:rsid w:val="0021657F"/>
    <w:rsid w:val="002171F1"/>
    <w:rsid w:val="00217AB8"/>
    <w:rsid w:val="00220E31"/>
    <w:rsid w:val="00221A93"/>
    <w:rsid w:val="0022330F"/>
    <w:rsid w:val="002236CD"/>
    <w:rsid w:val="00224703"/>
    <w:rsid w:val="0022577A"/>
    <w:rsid w:val="00225BB3"/>
    <w:rsid w:val="00231C96"/>
    <w:rsid w:val="00233B96"/>
    <w:rsid w:val="00233F74"/>
    <w:rsid w:val="002345F0"/>
    <w:rsid w:val="00234B8E"/>
    <w:rsid w:val="002357CF"/>
    <w:rsid w:val="0024008E"/>
    <w:rsid w:val="002402D0"/>
    <w:rsid w:val="00240531"/>
    <w:rsid w:val="0024144D"/>
    <w:rsid w:val="00241CA3"/>
    <w:rsid w:val="00242206"/>
    <w:rsid w:val="002424B9"/>
    <w:rsid w:val="00244AC5"/>
    <w:rsid w:val="002452AC"/>
    <w:rsid w:val="00245E32"/>
    <w:rsid w:val="00245EDC"/>
    <w:rsid w:val="00247936"/>
    <w:rsid w:val="00247940"/>
    <w:rsid w:val="00252214"/>
    <w:rsid w:val="002526F3"/>
    <w:rsid w:val="0025385A"/>
    <w:rsid w:val="002541DF"/>
    <w:rsid w:val="002551A2"/>
    <w:rsid w:val="00255AC5"/>
    <w:rsid w:val="0025635E"/>
    <w:rsid w:val="00257567"/>
    <w:rsid w:val="00257BE4"/>
    <w:rsid w:val="0026077D"/>
    <w:rsid w:val="00260B92"/>
    <w:rsid w:val="00261AE2"/>
    <w:rsid w:val="00261BCB"/>
    <w:rsid w:val="0026228A"/>
    <w:rsid w:val="00262CEE"/>
    <w:rsid w:val="002636E9"/>
    <w:rsid w:val="00263A43"/>
    <w:rsid w:val="0026406F"/>
    <w:rsid w:val="00264347"/>
    <w:rsid w:val="0026488F"/>
    <w:rsid w:val="00264A85"/>
    <w:rsid w:val="00266A30"/>
    <w:rsid w:val="00266C63"/>
    <w:rsid w:val="00267FC8"/>
    <w:rsid w:val="0027068C"/>
    <w:rsid w:val="00271371"/>
    <w:rsid w:val="00272FE2"/>
    <w:rsid w:val="0027370E"/>
    <w:rsid w:val="00274EE5"/>
    <w:rsid w:val="00276C71"/>
    <w:rsid w:val="00276D4D"/>
    <w:rsid w:val="002778C1"/>
    <w:rsid w:val="00277CCD"/>
    <w:rsid w:val="002803C8"/>
    <w:rsid w:val="00280B3C"/>
    <w:rsid w:val="00282165"/>
    <w:rsid w:val="002852C9"/>
    <w:rsid w:val="0028530D"/>
    <w:rsid w:val="00286F3F"/>
    <w:rsid w:val="00287EC9"/>
    <w:rsid w:val="00290A3F"/>
    <w:rsid w:val="00290B33"/>
    <w:rsid w:val="00290D9F"/>
    <w:rsid w:val="0029253E"/>
    <w:rsid w:val="002926BA"/>
    <w:rsid w:val="002927A7"/>
    <w:rsid w:val="00292B91"/>
    <w:rsid w:val="00292DB3"/>
    <w:rsid w:val="0029322A"/>
    <w:rsid w:val="00293B0E"/>
    <w:rsid w:val="00293C90"/>
    <w:rsid w:val="002940D1"/>
    <w:rsid w:val="00295A7D"/>
    <w:rsid w:val="00295E28"/>
    <w:rsid w:val="002962DF"/>
    <w:rsid w:val="00296358"/>
    <w:rsid w:val="002964EB"/>
    <w:rsid w:val="00296747"/>
    <w:rsid w:val="00296884"/>
    <w:rsid w:val="00296DB6"/>
    <w:rsid w:val="00297CB8"/>
    <w:rsid w:val="002A193E"/>
    <w:rsid w:val="002A1FA9"/>
    <w:rsid w:val="002A2DA5"/>
    <w:rsid w:val="002A3B53"/>
    <w:rsid w:val="002A3D93"/>
    <w:rsid w:val="002A4893"/>
    <w:rsid w:val="002A4FF5"/>
    <w:rsid w:val="002A52BA"/>
    <w:rsid w:val="002A6A60"/>
    <w:rsid w:val="002A7C16"/>
    <w:rsid w:val="002B0A4B"/>
    <w:rsid w:val="002B0D2D"/>
    <w:rsid w:val="002B108F"/>
    <w:rsid w:val="002B1B26"/>
    <w:rsid w:val="002B2769"/>
    <w:rsid w:val="002B435A"/>
    <w:rsid w:val="002B5441"/>
    <w:rsid w:val="002B6EE0"/>
    <w:rsid w:val="002C0227"/>
    <w:rsid w:val="002C0722"/>
    <w:rsid w:val="002C1891"/>
    <w:rsid w:val="002C20E5"/>
    <w:rsid w:val="002C22A2"/>
    <w:rsid w:val="002C2FC6"/>
    <w:rsid w:val="002C396C"/>
    <w:rsid w:val="002C4495"/>
    <w:rsid w:val="002C4531"/>
    <w:rsid w:val="002C4C73"/>
    <w:rsid w:val="002C4C9A"/>
    <w:rsid w:val="002C59FF"/>
    <w:rsid w:val="002C69DD"/>
    <w:rsid w:val="002C6E6B"/>
    <w:rsid w:val="002C7572"/>
    <w:rsid w:val="002C7CFE"/>
    <w:rsid w:val="002D1F5D"/>
    <w:rsid w:val="002D2206"/>
    <w:rsid w:val="002D227C"/>
    <w:rsid w:val="002D27D4"/>
    <w:rsid w:val="002D2ABF"/>
    <w:rsid w:val="002D323C"/>
    <w:rsid w:val="002D3496"/>
    <w:rsid w:val="002D422F"/>
    <w:rsid w:val="002D4519"/>
    <w:rsid w:val="002D45FD"/>
    <w:rsid w:val="002D76B7"/>
    <w:rsid w:val="002E034A"/>
    <w:rsid w:val="002E11C0"/>
    <w:rsid w:val="002E18AB"/>
    <w:rsid w:val="002E1B9C"/>
    <w:rsid w:val="002E1DE1"/>
    <w:rsid w:val="002E1FC2"/>
    <w:rsid w:val="002E3827"/>
    <w:rsid w:val="002E4B4A"/>
    <w:rsid w:val="002E4D00"/>
    <w:rsid w:val="002E509B"/>
    <w:rsid w:val="002E59AD"/>
    <w:rsid w:val="002E5CAB"/>
    <w:rsid w:val="002E5F48"/>
    <w:rsid w:val="002E7F78"/>
    <w:rsid w:val="002F0112"/>
    <w:rsid w:val="002F1E5C"/>
    <w:rsid w:val="002F38E3"/>
    <w:rsid w:val="002F4ADC"/>
    <w:rsid w:val="002F5195"/>
    <w:rsid w:val="002F534A"/>
    <w:rsid w:val="002F5BB8"/>
    <w:rsid w:val="002F6780"/>
    <w:rsid w:val="002F6912"/>
    <w:rsid w:val="002F6BF9"/>
    <w:rsid w:val="002F75A7"/>
    <w:rsid w:val="00300115"/>
    <w:rsid w:val="003002C6"/>
    <w:rsid w:val="00301497"/>
    <w:rsid w:val="00302427"/>
    <w:rsid w:val="00302ACD"/>
    <w:rsid w:val="00306EDB"/>
    <w:rsid w:val="0031075C"/>
    <w:rsid w:val="00310A0A"/>
    <w:rsid w:val="00311550"/>
    <w:rsid w:val="0031173F"/>
    <w:rsid w:val="00311CA7"/>
    <w:rsid w:val="003126A8"/>
    <w:rsid w:val="00312C75"/>
    <w:rsid w:val="00312E86"/>
    <w:rsid w:val="00313593"/>
    <w:rsid w:val="0031360D"/>
    <w:rsid w:val="00313BFC"/>
    <w:rsid w:val="003154DD"/>
    <w:rsid w:val="0031718A"/>
    <w:rsid w:val="0031721A"/>
    <w:rsid w:val="00320389"/>
    <w:rsid w:val="003212CF"/>
    <w:rsid w:val="00321E3D"/>
    <w:rsid w:val="00322A71"/>
    <w:rsid w:val="00322FD0"/>
    <w:rsid w:val="00323575"/>
    <w:rsid w:val="003240B3"/>
    <w:rsid w:val="00324436"/>
    <w:rsid w:val="0032454D"/>
    <w:rsid w:val="00324575"/>
    <w:rsid w:val="0032485B"/>
    <w:rsid w:val="00324F06"/>
    <w:rsid w:val="00326F3F"/>
    <w:rsid w:val="00327722"/>
    <w:rsid w:val="00330B84"/>
    <w:rsid w:val="00331717"/>
    <w:rsid w:val="003326AD"/>
    <w:rsid w:val="00332D87"/>
    <w:rsid w:val="003335A6"/>
    <w:rsid w:val="00333D7B"/>
    <w:rsid w:val="00334EE4"/>
    <w:rsid w:val="003358B9"/>
    <w:rsid w:val="003378A8"/>
    <w:rsid w:val="0034017C"/>
    <w:rsid w:val="00340BEB"/>
    <w:rsid w:val="00340D1C"/>
    <w:rsid w:val="00341651"/>
    <w:rsid w:val="00341A01"/>
    <w:rsid w:val="00344292"/>
    <w:rsid w:val="0034478E"/>
    <w:rsid w:val="00346110"/>
    <w:rsid w:val="0034763D"/>
    <w:rsid w:val="00350EC7"/>
    <w:rsid w:val="003524EF"/>
    <w:rsid w:val="0035315C"/>
    <w:rsid w:val="00353FBC"/>
    <w:rsid w:val="00354363"/>
    <w:rsid w:val="00355072"/>
    <w:rsid w:val="003557B8"/>
    <w:rsid w:val="00355B8C"/>
    <w:rsid w:val="00356C5C"/>
    <w:rsid w:val="00357399"/>
    <w:rsid w:val="00360EC7"/>
    <w:rsid w:val="00361079"/>
    <w:rsid w:val="0036251F"/>
    <w:rsid w:val="00362802"/>
    <w:rsid w:val="00362B60"/>
    <w:rsid w:val="00362FEC"/>
    <w:rsid w:val="00363FB4"/>
    <w:rsid w:val="00365570"/>
    <w:rsid w:val="00366071"/>
    <w:rsid w:val="00367F1E"/>
    <w:rsid w:val="0037039A"/>
    <w:rsid w:val="003705AA"/>
    <w:rsid w:val="00371F52"/>
    <w:rsid w:val="003722AE"/>
    <w:rsid w:val="00373076"/>
    <w:rsid w:val="00374E65"/>
    <w:rsid w:val="003754F2"/>
    <w:rsid w:val="00375DE1"/>
    <w:rsid w:val="003763B3"/>
    <w:rsid w:val="003763C9"/>
    <w:rsid w:val="0037659E"/>
    <w:rsid w:val="00376C00"/>
    <w:rsid w:val="00377035"/>
    <w:rsid w:val="00380689"/>
    <w:rsid w:val="00380968"/>
    <w:rsid w:val="003818F6"/>
    <w:rsid w:val="003839D7"/>
    <w:rsid w:val="0038516A"/>
    <w:rsid w:val="00387680"/>
    <w:rsid w:val="00391687"/>
    <w:rsid w:val="0039337A"/>
    <w:rsid w:val="00393788"/>
    <w:rsid w:val="00394DF1"/>
    <w:rsid w:val="003957ED"/>
    <w:rsid w:val="00395D26"/>
    <w:rsid w:val="0039652C"/>
    <w:rsid w:val="00397F58"/>
    <w:rsid w:val="003A0402"/>
    <w:rsid w:val="003A0AE7"/>
    <w:rsid w:val="003A2E63"/>
    <w:rsid w:val="003A30DD"/>
    <w:rsid w:val="003A4C82"/>
    <w:rsid w:val="003A6C14"/>
    <w:rsid w:val="003A7A0E"/>
    <w:rsid w:val="003B06A3"/>
    <w:rsid w:val="003B3144"/>
    <w:rsid w:val="003B324A"/>
    <w:rsid w:val="003B41D4"/>
    <w:rsid w:val="003B498B"/>
    <w:rsid w:val="003B5137"/>
    <w:rsid w:val="003B5DFA"/>
    <w:rsid w:val="003B6592"/>
    <w:rsid w:val="003C04E2"/>
    <w:rsid w:val="003C1421"/>
    <w:rsid w:val="003C1481"/>
    <w:rsid w:val="003C19F4"/>
    <w:rsid w:val="003C1B3E"/>
    <w:rsid w:val="003C313A"/>
    <w:rsid w:val="003C39DB"/>
    <w:rsid w:val="003C3EFD"/>
    <w:rsid w:val="003C43DC"/>
    <w:rsid w:val="003C5FC6"/>
    <w:rsid w:val="003C6D47"/>
    <w:rsid w:val="003C7229"/>
    <w:rsid w:val="003D0033"/>
    <w:rsid w:val="003D0064"/>
    <w:rsid w:val="003D0937"/>
    <w:rsid w:val="003D1FBB"/>
    <w:rsid w:val="003D22BB"/>
    <w:rsid w:val="003D3D85"/>
    <w:rsid w:val="003D5DE0"/>
    <w:rsid w:val="003D6F23"/>
    <w:rsid w:val="003E004E"/>
    <w:rsid w:val="003E04FC"/>
    <w:rsid w:val="003E07BD"/>
    <w:rsid w:val="003E106F"/>
    <w:rsid w:val="003E1AEE"/>
    <w:rsid w:val="003E23A5"/>
    <w:rsid w:val="003E25D9"/>
    <w:rsid w:val="003E2B12"/>
    <w:rsid w:val="003E476E"/>
    <w:rsid w:val="003E519E"/>
    <w:rsid w:val="003E5A01"/>
    <w:rsid w:val="003E5AD3"/>
    <w:rsid w:val="003E5F88"/>
    <w:rsid w:val="003E6136"/>
    <w:rsid w:val="003E6484"/>
    <w:rsid w:val="003E7346"/>
    <w:rsid w:val="003E7A0A"/>
    <w:rsid w:val="003F03BB"/>
    <w:rsid w:val="003F053C"/>
    <w:rsid w:val="003F2BA7"/>
    <w:rsid w:val="003F2D69"/>
    <w:rsid w:val="003F366D"/>
    <w:rsid w:val="003F5648"/>
    <w:rsid w:val="003F7176"/>
    <w:rsid w:val="003F748C"/>
    <w:rsid w:val="003F76AA"/>
    <w:rsid w:val="003F7827"/>
    <w:rsid w:val="00400987"/>
    <w:rsid w:val="0040182E"/>
    <w:rsid w:val="00401FA7"/>
    <w:rsid w:val="00402404"/>
    <w:rsid w:val="00402BB0"/>
    <w:rsid w:val="00402C7E"/>
    <w:rsid w:val="00403391"/>
    <w:rsid w:val="004044B7"/>
    <w:rsid w:val="00404BDC"/>
    <w:rsid w:val="00404E25"/>
    <w:rsid w:val="004058F8"/>
    <w:rsid w:val="004061DD"/>
    <w:rsid w:val="00410C62"/>
    <w:rsid w:val="00410DF9"/>
    <w:rsid w:val="004112DF"/>
    <w:rsid w:val="00412E4C"/>
    <w:rsid w:val="004131CA"/>
    <w:rsid w:val="0041424F"/>
    <w:rsid w:val="004165A9"/>
    <w:rsid w:val="00416F16"/>
    <w:rsid w:val="00417A86"/>
    <w:rsid w:val="00417E94"/>
    <w:rsid w:val="00421263"/>
    <w:rsid w:val="00421E53"/>
    <w:rsid w:val="00423C42"/>
    <w:rsid w:val="00423CB3"/>
    <w:rsid w:val="00423FC7"/>
    <w:rsid w:val="004248DF"/>
    <w:rsid w:val="00424AE7"/>
    <w:rsid w:val="004254BD"/>
    <w:rsid w:val="0042568C"/>
    <w:rsid w:val="0043011D"/>
    <w:rsid w:val="00430494"/>
    <w:rsid w:val="0043286D"/>
    <w:rsid w:val="0043287C"/>
    <w:rsid w:val="00432F6D"/>
    <w:rsid w:val="00434423"/>
    <w:rsid w:val="0043448B"/>
    <w:rsid w:val="0043478D"/>
    <w:rsid w:val="004350D0"/>
    <w:rsid w:val="004353DC"/>
    <w:rsid w:val="0043665F"/>
    <w:rsid w:val="00436D18"/>
    <w:rsid w:val="00437EF6"/>
    <w:rsid w:val="0044099F"/>
    <w:rsid w:val="00441384"/>
    <w:rsid w:val="00441840"/>
    <w:rsid w:val="00441A11"/>
    <w:rsid w:val="004424C8"/>
    <w:rsid w:val="0044443B"/>
    <w:rsid w:val="00445219"/>
    <w:rsid w:val="00445384"/>
    <w:rsid w:val="00445759"/>
    <w:rsid w:val="00446984"/>
    <w:rsid w:val="00447580"/>
    <w:rsid w:val="00447FF8"/>
    <w:rsid w:val="0045070B"/>
    <w:rsid w:val="00450DD8"/>
    <w:rsid w:val="00450ECA"/>
    <w:rsid w:val="00451116"/>
    <w:rsid w:val="00451AEF"/>
    <w:rsid w:val="00451CA2"/>
    <w:rsid w:val="004535F4"/>
    <w:rsid w:val="00454449"/>
    <w:rsid w:val="00454CCA"/>
    <w:rsid w:val="00454EB5"/>
    <w:rsid w:val="00454F9F"/>
    <w:rsid w:val="00455261"/>
    <w:rsid w:val="004562B9"/>
    <w:rsid w:val="00456EDD"/>
    <w:rsid w:val="00457452"/>
    <w:rsid w:val="004613EF"/>
    <w:rsid w:val="004619BE"/>
    <w:rsid w:val="00462ADA"/>
    <w:rsid w:val="00463B7B"/>
    <w:rsid w:val="0046411A"/>
    <w:rsid w:val="0046470E"/>
    <w:rsid w:val="00465D6B"/>
    <w:rsid w:val="00465EA6"/>
    <w:rsid w:val="00466F5C"/>
    <w:rsid w:val="00466FE3"/>
    <w:rsid w:val="00470A2A"/>
    <w:rsid w:val="00471E10"/>
    <w:rsid w:val="00472F82"/>
    <w:rsid w:val="00472FE7"/>
    <w:rsid w:val="00474F5D"/>
    <w:rsid w:val="004768EE"/>
    <w:rsid w:val="00476E99"/>
    <w:rsid w:val="00477F13"/>
    <w:rsid w:val="0048060D"/>
    <w:rsid w:val="004819DC"/>
    <w:rsid w:val="00481B04"/>
    <w:rsid w:val="00481B69"/>
    <w:rsid w:val="004823B9"/>
    <w:rsid w:val="00482778"/>
    <w:rsid w:val="0048485B"/>
    <w:rsid w:val="00484907"/>
    <w:rsid w:val="0048500C"/>
    <w:rsid w:val="004877C6"/>
    <w:rsid w:val="0048793E"/>
    <w:rsid w:val="00487978"/>
    <w:rsid w:val="00490326"/>
    <w:rsid w:val="00490C7B"/>
    <w:rsid w:val="00492B56"/>
    <w:rsid w:val="00494354"/>
    <w:rsid w:val="004948C8"/>
    <w:rsid w:val="00494E30"/>
    <w:rsid w:val="00496445"/>
    <w:rsid w:val="004967D7"/>
    <w:rsid w:val="00496B4A"/>
    <w:rsid w:val="004A1048"/>
    <w:rsid w:val="004A28DF"/>
    <w:rsid w:val="004A4C52"/>
    <w:rsid w:val="004A4E08"/>
    <w:rsid w:val="004A52C8"/>
    <w:rsid w:val="004A689D"/>
    <w:rsid w:val="004A6A49"/>
    <w:rsid w:val="004A7056"/>
    <w:rsid w:val="004A766D"/>
    <w:rsid w:val="004A7865"/>
    <w:rsid w:val="004B12A2"/>
    <w:rsid w:val="004B1D67"/>
    <w:rsid w:val="004B1F32"/>
    <w:rsid w:val="004B22C7"/>
    <w:rsid w:val="004B2B59"/>
    <w:rsid w:val="004B302E"/>
    <w:rsid w:val="004B5233"/>
    <w:rsid w:val="004B5766"/>
    <w:rsid w:val="004B59C8"/>
    <w:rsid w:val="004B5B07"/>
    <w:rsid w:val="004B5FBC"/>
    <w:rsid w:val="004B79AF"/>
    <w:rsid w:val="004B7C7F"/>
    <w:rsid w:val="004C0BBA"/>
    <w:rsid w:val="004C2B5A"/>
    <w:rsid w:val="004C3075"/>
    <w:rsid w:val="004C35FF"/>
    <w:rsid w:val="004C3D32"/>
    <w:rsid w:val="004C43FF"/>
    <w:rsid w:val="004C448E"/>
    <w:rsid w:val="004C4DD9"/>
    <w:rsid w:val="004C711A"/>
    <w:rsid w:val="004C7E0F"/>
    <w:rsid w:val="004D04C5"/>
    <w:rsid w:val="004D0D0F"/>
    <w:rsid w:val="004D1293"/>
    <w:rsid w:val="004D146D"/>
    <w:rsid w:val="004D15E6"/>
    <w:rsid w:val="004D190A"/>
    <w:rsid w:val="004D2F77"/>
    <w:rsid w:val="004D4955"/>
    <w:rsid w:val="004D524A"/>
    <w:rsid w:val="004D6393"/>
    <w:rsid w:val="004D646C"/>
    <w:rsid w:val="004D6978"/>
    <w:rsid w:val="004D6FBE"/>
    <w:rsid w:val="004D708D"/>
    <w:rsid w:val="004E019E"/>
    <w:rsid w:val="004E0CB7"/>
    <w:rsid w:val="004E0FA7"/>
    <w:rsid w:val="004E11A7"/>
    <w:rsid w:val="004E2213"/>
    <w:rsid w:val="004E2760"/>
    <w:rsid w:val="004E2A5E"/>
    <w:rsid w:val="004E2DB5"/>
    <w:rsid w:val="004E355F"/>
    <w:rsid w:val="004E4183"/>
    <w:rsid w:val="004E4D9F"/>
    <w:rsid w:val="004E54D2"/>
    <w:rsid w:val="004E5B44"/>
    <w:rsid w:val="004E656C"/>
    <w:rsid w:val="004E6B89"/>
    <w:rsid w:val="004E6B9F"/>
    <w:rsid w:val="004E714D"/>
    <w:rsid w:val="004E789D"/>
    <w:rsid w:val="004F23C6"/>
    <w:rsid w:val="004F33FC"/>
    <w:rsid w:val="004F5BA0"/>
    <w:rsid w:val="004F62D4"/>
    <w:rsid w:val="004F6368"/>
    <w:rsid w:val="004F716D"/>
    <w:rsid w:val="00500BEE"/>
    <w:rsid w:val="005017F1"/>
    <w:rsid w:val="005018ED"/>
    <w:rsid w:val="00504D99"/>
    <w:rsid w:val="00506F99"/>
    <w:rsid w:val="005073E4"/>
    <w:rsid w:val="005101FE"/>
    <w:rsid w:val="00511DD1"/>
    <w:rsid w:val="00512094"/>
    <w:rsid w:val="005132FD"/>
    <w:rsid w:val="00514260"/>
    <w:rsid w:val="0051441B"/>
    <w:rsid w:val="00516C41"/>
    <w:rsid w:val="005170FD"/>
    <w:rsid w:val="0051713E"/>
    <w:rsid w:val="00520640"/>
    <w:rsid w:val="00521F85"/>
    <w:rsid w:val="00522276"/>
    <w:rsid w:val="00522C2E"/>
    <w:rsid w:val="00523A4A"/>
    <w:rsid w:val="00524C55"/>
    <w:rsid w:val="00525AA4"/>
    <w:rsid w:val="0052673A"/>
    <w:rsid w:val="00527FCF"/>
    <w:rsid w:val="00530624"/>
    <w:rsid w:val="00530E6C"/>
    <w:rsid w:val="0053100A"/>
    <w:rsid w:val="00531277"/>
    <w:rsid w:val="00532DBE"/>
    <w:rsid w:val="005339F3"/>
    <w:rsid w:val="0053407D"/>
    <w:rsid w:val="0053444D"/>
    <w:rsid w:val="00534516"/>
    <w:rsid w:val="005359E9"/>
    <w:rsid w:val="00535DDF"/>
    <w:rsid w:val="00536F91"/>
    <w:rsid w:val="0054045D"/>
    <w:rsid w:val="0054107F"/>
    <w:rsid w:val="00541B82"/>
    <w:rsid w:val="005428E9"/>
    <w:rsid w:val="005434AD"/>
    <w:rsid w:val="005447C6"/>
    <w:rsid w:val="00544A49"/>
    <w:rsid w:val="00544CE7"/>
    <w:rsid w:val="005465B0"/>
    <w:rsid w:val="00546AFF"/>
    <w:rsid w:val="0054747A"/>
    <w:rsid w:val="00550380"/>
    <w:rsid w:val="00551579"/>
    <w:rsid w:val="00553D35"/>
    <w:rsid w:val="00554B6F"/>
    <w:rsid w:val="00556876"/>
    <w:rsid w:val="005606C9"/>
    <w:rsid w:val="005607DE"/>
    <w:rsid w:val="00561246"/>
    <w:rsid w:val="0056212A"/>
    <w:rsid w:val="00562202"/>
    <w:rsid w:val="005625A8"/>
    <w:rsid w:val="005645A2"/>
    <w:rsid w:val="005650C8"/>
    <w:rsid w:val="005663A1"/>
    <w:rsid w:val="005673AB"/>
    <w:rsid w:val="00570A3C"/>
    <w:rsid w:val="005712D6"/>
    <w:rsid w:val="005719C9"/>
    <w:rsid w:val="00572F91"/>
    <w:rsid w:val="00573694"/>
    <w:rsid w:val="00573CB2"/>
    <w:rsid w:val="005745C0"/>
    <w:rsid w:val="00574E06"/>
    <w:rsid w:val="00575694"/>
    <w:rsid w:val="0057649D"/>
    <w:rsid w:val="00580942"/>
    <w:rsid w:val="005819D3"/>
    <w:rsid w:val="00581A1B"/>
    <w:rsid w:val="00582255"/>
    <w:rsid w:val="005825FA"/>
    <w:rsid w:val="00582F8B"/>
    <w:rsid w:val="0058336D"/>
    <w:rsid w:val="00583412"/>
    <w:rsid w:val="00583488"/>
    <w:rsid w:val="0058371D"/>
    <w:rsid w:val="00583F4D"/>
    <w:rsid w:val="005848BC"/>
    <w:rsid w:val="00584C25"/>
    <w:rsid w:val="00584CFD"/>
    <w:rsid w:val="00585801"/>
    <w:rsid w:val="00585DF4"/>
    <w:rsid w:val="005866C2"/>
    <w:rsid w:val="00586B1D"/>
    <w:rsid w:val="00586EAF"/>
    <w:rsid w:val="00590926"/>
    <w:rsid w:val="00590AB8"/>
    <w:rsid w:val="00590BAC"/>
    <w:rsid w:val="00591677"/>
    <w:rsid w:val="005923CF"/>
    <w:rsid w:val="005926A5"/>
    <w:rsid w:val="00592DA2"/>
    <w:rsid w:val="00593637"/>
    <w:rsid w:val="0059395F"/>
    <w:rsid w:val="00595115"/>
    <w:rsid w:val="005973B1"/>
    <w:rsid w:val="00597510"/>
    <w:rsid w:val="00597848"/>
    <w:rsid w:val="005978E4"/>
    <w:rsid w:val="00597975"/>
    <w:rsid w:val="00597E4A"/>
    <w:rsid w:val="00597F59"/>
    <w:rsid w:val="005A0B16"/>
    <w:rsid w:val="005A0F70"/>
    <w:rsid w:val="005A137F"/>
    <w:rsid w:val="005A19BF"/>
    <w:rsid w:val="005A21B1"/>
    <w:rsid w:val="005A21F0"/>
    <w:rsid w:val="005A29AF"/>
    <w:rsid w:val="005A2EE7"/>
    <w:rsid w:val="005A3647"/>
    <w:rsid w:val="005A3B87"/>
    <w:rsid w:val="005A6023"/>
    <w:rsid w:val="005A64DE"/>
    <w:rsid w:val="005B0249"/>
    <w:rsid w:val="005B2136"/>
    <w:rsid w:val="005B398B"/>
    <w:rsid w:val="005B4EC5"/>
    <w:rsid w:val="005B5342"/>
    <w:rsid w:val="005B642D"/>
    <w:rsid w:val="005B767F"/>
    <w:rsid w:val="005C007B"/>
    <w:rsid w:val="005C0920"/>
    <w:rsid w:val="005C1AE5"/>
    <w:rsid w:val="005C3176"/>
    <w:rsid w:val="005C3DC6"/>
    <w:rsid w:val="005C63B1"/>
    <w:rsid w:val="005C7AA4"/>
    <w:rsid w:val="005D0150"/>
    <w:rsid w:val="005D0333"/>
    <w:rsid w:val="005D0C5C"/>
    <w:rsid w:val="005D1895"/>
    <w:rsid w:val="005D6168"/>
    <w:rsid w:val="005D6760"/>
    <w:rsid w:val="005E07AA"/>
    <w:rsid w:val="005E1009"/>
    <w:rsid w:val="005E1433"/>
    <w:rsid w:val="005E1B71"/>
    <w:rsid w:val="005E1DEF"/>
    <w:rsid w:val="005E2772"/>
    <w:rsid w:val="005E3BC3"/>
    <w:rsid w:val="005E4259"/>
    <w:rsid w:val="005E50C8"/>
    <w:rsid w:val="005E5231"/>
    <w:rsid w:val="005F02CE"/>
    <w:rsid w:val="005F063D"/>
    <w:rsid w:val="005F0D92"/>
    <w:rsid w:val="005F16C6"/>
    <w:rsid w:val="005F1C47"/>
    <w:rsid w:val="005F1C6D"/>
    <w:rsid w:val="005F1EB3"/>
    <w:rsid w:val="005F213A"/>
    <w:rsid w:val="005F2449"/>
    <w:rsid w:val="005F248F"/>
    <w:rsid w:val="005F3582"/>
    <w:rsid w:val="005F42A0"/>
    <w:rsid w:val="005F4922"/>
    <w:rsid w:val="005F4F3D"/>
    <w:rsid w:val="005F5473"/>
    <w:rsid w:val="005F55C7"/>
    <w:rsid w:val="005F595C"/>
    <w:rsid w:val="005F5C0F"/>
    <w:rsid w:val="005F6A13"/>
    <w:rsid w:val="005F6BD3"/>
    <w:rsid w:val="005F7E98"/>
    <w:rsid w:val="005F7FFA"/>
    <w:rsid w:val="0060012E"/>
    <w:rsid w:val="006019CB"/>
    <w:rsid w:val="00601B8C"/>
    <w:rsid w:val="00601C3A"/>
    <w:rsid w:val="00601CAC"/>
    <w:rsid w:val="00601DA0"/>
    <w:rsid w:val="00604307"/>
    <w:rsid w:val="0060461F"/>
    <w:rsid w:val="00605BCB"/>
    <w:rsid w:val="00606A6B"/>
    <w:rsid w:val="006076FE"/>
    <w:rsid w:val="00607D1F"/>
    <w:rsid w:val="00612D43"/>
    <w:rsid w:val="0061598D"/>
    <w:rsid w:val="00615E64"/>
    <w:rsid w:val="00617F38"/>
    <w:rsid w:val="0062017C"/>
    <w:rsid w:val="00620FD1"/>
    <w:rsid w:val="006210D8"/>
    <w:rsid w:val="00621307"/>
    <w:rsid w:val="00621503"/>
    <w:rsid w:val="006219A9"/>
    <w:rsid w:val="00621D57"/>
    <w:rsid w:val="00621FEE"/>
    <w:rsid w:val="00622CAD"/>
    <w:rsid w:val="00623764"/>
    <w:rsid w:val="006243B2"/>
    <w:rsid w:val="006247A9"/>
    <w:rsid w:val="006257B4"/>
    <w:rsid w:val="00625915"/>
    <w:rsid w:val="00627E91"/>
    <w:rsid w:val="00627FF9"/>
    <w:rsid w:val="00632780"/>
    <w:rsid w:val="00632865"/>
    <w:rsid w:val="00634D9C"/>
    <w:rsid w:val="00634E29"/>
    <w:rsid w:val="006357BC"/>
    <w:rsid w:val="00637833"/>
    <w:rsid w:val="0064059C"/>
    <w:rsid w:val="00641700"/>
    <w:rsid w:val="006424FE"/>
    <w:rsid w:val="00642975"/>
    <w:rsid w:val="00642DCE"/>
    <w:rsid w:val="006432FE"/>
    <w:rsid w:val="00643510"/>
    <w:rsid w:val="00643950"/>
    <w:rsid w:val="00643E70"/>
    <w:rsid w:val="00644FB3"/>
    <w:rsid w:val="00645B81"/>
    <w:rsid w:val="00645F4A"/>
    <w:rsid w:val="00650477"/>
    <w:rsid w:val="006514D2"/>
    <w:rsid w:val="0065194B"/>
    <w:rsid w:val="00653856"/>
    <w:rsid w:val="00654AAF"/>
    <w:rsid w:val="00654BE1"/>
    <w:rsid w:val="00655F22"/>
    <w:rsid w:val="00656DE7"/>
    <w:rsid w:val="0065707A"/>
    <w:rsid w:val="00657910"/>
    <w:rsid w:val="006602BC"/>
    <w:rsid w:val="0066104F"/>
    <w:rsid w:val="006612F6"/>
    <w:rsid w:val="00663864"/>
    <w:rsid w:val="0066481D"/>
    <w:rsid w:val="00664877"/>
    <w:rsid w:val="006674FB"/>
    <w:rsid w:val="0066774D"/>
    <w:rsid w:val="00667A59"/>
    <w:rsid w:val="00672F35"/>
    <w:rsid w:val="00673A32"/>
    <w:rsid w:val="00673E91"/>
    <w:rsid w:val="006743C3"/>
    <w:rsid w:val="0067493F"/>
    <w:rsid w:val="0067496F"/>
    <w:rsid w:val="00677A47"/>
    <w:rsid w:val="00680C40"/>
    <w:rsid w:val="00680F24"/>
    <w:rsid w:val="006818E5"/>
    <w:rsid w:val="00682266"/>
    <w:rsid w:val="00682B59"/>
    <w:rsid w:val="00682C12"/>
    <w:rsid w:val="00682D62"/>
    <w:rsid w:val="00685067"/>
    <w:rsid w:val="00685638"/>
    <w:rsid w:val="006856E8"/>
    <w:rsid w:val="00690481"/>
    <w:rsid w:val="0069095F"/>
    <w:rsid w:val="00691231"/>
    <w:rsid w:val="0069192A"/>
    <w:rsid w:val="00691E89"/>
    <w:rsid w:val="006936A5"/>
    <w:rsid w:val="00694A52"/>
    <w:rsid w:val="0069572E"/>
    <w:rsid w:val="006963ED"/>
    <w:rsid w:val="00697132"/>
    <w:rsid w:val="00697168"/>
    <w:rsid w:val="006A0579"/>
    <w:rsid w:val="006A0FDA"/>
    <w:rsid w:val="006A11AE"/>
    <w:rsid w:val="006A28FA"/>
    <w:rsid w:val="006A2B67"/>
    <w:rsid w:val="006A2D0A"/>
    <w:rsid w:val="006A3658"/>
    <w:rsid w:val="006A4F3D"/>
    <w:rsid w:val="006A54D2"/>
    <w:rsid w:val="006A68CC"/>
    <w:rsid w:val="006A6A49"/>
    <w:rsid w:val="006A6A9D"/>
    <w:rsid w:val="006B04F9"/>
    <w:rsid w:val="006B06EC"/>
    <w:rsid w:val="006B1053"/>
    <w:rsid w:val="006B1657"/>
    <w:rsid w:val="006B1FDD"/>
    <w:rsid w:val="006B350B"/>
    <w:rsid w:val="006B4428"/>
    <w:rsid w:val="006B4627"/>
    <w:rsid w:val="006B4811"/>
    <w:rsid w:val="006B537A"/>
    <w:rsid w:val="006B5722"/>
    <w:rsid w:val="006C1E01"/>
    <w:rsid w:val="006C28DE"/>
    <w:rsid w:val="006C2A5A"/>
    <w:rsid w:val="006C2CE6"/>
    <w:rsid w:val="006C2F1C"/>
    <w:rsid w:val="006C3E5B"/>
    <w:rsid w:val="006C49C5"/>
    <w:rsid w:val="006C4B03"/>
    <w:rsid w:val="006C5036"/>
    <w:rsid w:val="006C5E01"/>
    <w:rsid w:val="006C74DA"/>
    <w:rsid w:val="006D062B"/>
    <w:rsid w:val="006D0A06"/>
    <w:rsid w:val="006D0C6E"/>
    <w:rsid w:val="006D2B87"/>
    <w:rsid w:val="006D381F"/>
    <w:rsid w:val="006D3AC2"/>
    <w:rsid w:val="006D3B83"/>
    <w:rsid w:val="006D4B8E"/>
    <w:rsid w:val="006D4BDD"/>
    <w:rsid w:val="006D59FE"/>
    <w:rsid w:val="006D60C6"/>
    <w:rsid w:val="006D6243"/>
    <w:rsid w:val="006D6715"/>
    <w:rsid w:val="006D7C49"/>
    <w:rsid w:val="006D7DD1"/>
    <w:rsid w:val="006D7E0F"/>
    <w:rsid w:val="006E02BD"/>
    <w:rsid w:val="006E22C3"/>
    <w:rsid w:val="006E245E"/>
    <w:rsid w:val="006E3784"/>
    <w:rsid w:val="006E3DC9"/>
    <w:rsid w:val="006E4D4C"/>
    <w:rsid w:val="006E5E1E"/>
    <w:rsid w:val="006E7AAB"/>
    <w:rsid w:val="006E7C16"/>
    <w:rsid w:val="006F0256"/>
    <w:rsid w:val="006F076E"/>
    <w:rsid w:val="006F2083"/>
    <w:rsid w:val="006F2684"/>
    <w:rsid w:val="006F37F2"/>
    <w:rsid w:val="006F3EFE"/>
    <w:rsid w:val="006F4FFF"/>
    <w:rsid w:val="006F6F19"/>
    <w:rsid w:val="0070010E"/>
    <w:rsid w:val="00700D55"/>
    <w:rsid w:val="00700EAB"/>
    <w:rsid w:val="00701409"/>
    <w:rsid w:val="00701C2D"/>
    <w:rsid w:val="0070285C"/>
    <w:rsid w:val="00702D07"/>
    <w:rsid w:val="0070356C"/>
    <w:rsid w:val="00704AC9"/>
    <w:rsid w:val="007050EB"/>
    <w:rsid w:val="00705F2A"/>
    <w:rsid w:val="00707702"/>
    <w:rsid w:val="00710788"/>
    <w:rsid w:val="007123AA"/>
    <w:rsid w:val="00712E36"/>
    <w:rsid w:val="00713499"/>
    <w:rsid w:val="00714054"/>
    <w:rsid w:val="007145A1"/>
    <w:rsid w:val="00714A10"/>
    <w:rsid w:val="007155BF"/>
    <w:rsid w:val="00715B98"/>
    <w:rsid w:val="00715EA2"/>
    <w:rsid w:val="00715F0D"/>
    <w:rsid w:val="0071691E"/>
    <w:rsid w:val="00716FBE"/>
    <w:rsid w:val="0071771E"/>
    <w:rsid w:val="00720292"/>
    <w:rsid w:val="00720E96"/>
    <w:rsid w:val="007210C4"/>
    <w:rsid w:val="00721477"/>
    <w:rsid w:val="00722DCC"/>
    <w:rsid w:val="00722F9E"/>
    <w:rsid w:val="00723417"/>
    <w:rsid w:val="00724A8A"/>
    <w:rsid w:val="00727CEA"/>
    <w:rsid w:val="00730903"/>
    <w:rsid w:val="00731623"/>
    <w:rsid w:val="0073229B"/>
    <w:rsid w:val="007324BB"/>
    <w:rsid w:val="00732F68"/>
    <w:rsid w:val="00733432"/>
    <w:rsid w:val="00734781"/>
    <w:rsid w:val="0073588C"/>
    <w:rsid w:val="00735D74"/>
    <w:rsid w:val="007362FA"/>
    <w:rsid w:val="00736D4A"/>
    <w:rsid w:val="00737B9A"/>
    <w:rsid w:val="00740AB9"/>
    <w:rsid w:val="00741485"/>
    <w:rsid w:val="00742823"/>
    <w:rsid w:val="007436F6"/>
    <w:rsid w:val="00743935"/>
    <w:rsid w:val="00744B7D"/>
    <w:rsid w:val="00744FFB"/>
    <w:rsid w:val="007457B6"/>
    <w:rsid w:val="0074668E"/>
    <w:rsid w:val="00746850"/>
    <w:rsid w:val="00746CD2"/>
    <w:rsid w:val="00746DDC"/>
    <w:rsid w:val="00747615"/>
    <w:rsid w:val="00747BCC"/>
    <w:rsid w:val="007503C8"/>
    <w:rsid w:val="00750608"/>
    <w:rsid w:val="0075257F"/>
    <w:rsid w:val="007529E1"/>
    <w:rsid w:val="00752A68"/>
    <w:rsid w:val="00753C32"/>
    <w:rsid w:val="007554E2"/>
    <w:rsid w:val="007557F2"/>
    <w:rsid w:val="007564A6"/>
    <w:rsid w:val="00757F64"/>
    <w:rsid w:val="00760A03"/>
    <w:rsid w:val="00761BFD"/>
    <w:rsid w:val="0076236F"/>
    <w:rsid w:val="0076264C"/>
    <w:rsid w:val="00762D1B"/>
    <w:rsid w:val="007636BB"/>
    <w:rsid w:val="00763FFE"/>
    <w:rsid w:val="00764046"/>
    <w:rsid w:val="00764AC0"/>
    <w:rsid w:val="007659AF"/>
    <w:rsid w:val="007659FD"/>
    <w:rsid w:val="00765BA4"/>
    <w:rsid w:val="00767712"/>
    <w:rsid w:val="00767E9E"/>
    <w:rsid w:val="007712C5"/>
    <w:rsid w:val="00771960"/>
    <w:rsid w:val="00773C63"/>
    <w:rsid w:val="00775BB5"/>
    <w:rsid w:val="00775FEB"/>
    <w:rsid w:val="00776870"/>
    <w:rsid w:val="00776A0F"/>
    <w:rsid w:val="007779EA"/>
    <w:rsid w:val="00780D1E"/>
    <w:rsid w:val="007821E8"/>
    <w:rsid w:val="0078283B"/>
    <w:rsid w:val="00782E4C"/>
    <w:rsid w:val="007839C7"/>
    <w:rsid w:val="00784BE6"/>
    <w:rsid w:val="00784C37"/>
    <w:rsid w:val="00785E37"/>
    <w:rsid w:val="0078642D"/>
    <w:rsid w:val="00787378"/>
    <w:rsid w:val="007878B1"/>
    <w:rsid w:val="00787972"/>
    <w:rsid w:val="00787B7F"/>
    <w:rsid w:val="007910EF"/>
    <w:rsid w:val="0079197F"/>
    <w:rsid w:val="007926D2"/>
    <w:rsid w:val="007938A0"/>
    <w:rsid w:val="00793987"/>
    <w:rsid w:val="007939C9"/>
    <w:rsid w:val="00794044"/>
    <w:rsid w:val="007940E7"/>
    <w:rsid w:val="00794918"/>
    <w:rsid w:val="00795BEB"/>
    <w:rsid w:val="0079735A"/>
    <w:rsid w:val="007974AB"/>
    <w:rsid w:val="00797FE4"/>
    <w:rsid w:val="007A0104"/>
    <w:rsid w:val="007A15CB"/>
    <w:rsid w:val="007A218A"/>
    <w:rsid w:val="007A26BE"/>
    <w:rsid w:val="007A27D0"/>
    <w:rsid w:val="007A2F59"/>
    <w:rsid w:val="007A65D4"/>
    <w:rsid w:val="007A7E55"/>
    <w:rsid w:val="007B0436"/>
    <w:rsid w:val="007B0BA5"/>
    <w:rsid w:val="007B1961"/>
    <w:rsid w:val="007B252B"/>
    <w:rsid w:val="007B2BF7"/>
    <w:rsid w:val="007B2E7C"/>
    <w:rsid w:val="007B3563"/>
    <w:rsid w:val="007B4A7F"/>
    <w:rsid w:val="007B4FB5"/>
    <w:rsid w:val="007B5F39"/>
    <w:rsid w:val="007B77CF"/>
    <w:rsid w:val="007C0D5C"/>
    <w:rsid w:val="007C0EFD"/>
    <w:rsid w:val="007C1214"/>
    <w:rsid w:val="007C1BE1"/>
    <w:rsid w:val="007C1FD3"/>
    <w:rsid w:val="007C2323"/>
    <w:rsid w:val="007C275A"/>
    <w:rsid w:val="007C2CB4"/>
    <w:rsid w:val="007C3126"/>
    <w:rsid w:val="007C480C"/>
    <w:rsid w:val="007C53E3"/>
    <w:rsid w:val="007C544F"/>
    <w:rsid w:val="007C5AB5"/>
    <w:rsid w:val="007C722C"/>
    <w:rsid w:val="007C7276"/>
    <w:rsid w:val="007D0A8C"/>
    <w:rsid w:val="007D1C78"/>
    <w:rsid w:val="007D1ECD"/>
    <w:rsid w:val="007D24DC"/>
    <w:rsid w:val="007D2F77"/>
    <w:rsid w:val="007D5090"/>
    <w:rsid w:val="007D5517"/>
    <w:rsid w:val="007D55CE"/>
    <w:rsid w:val="007D5745"/>
    <w:rsid w:val="007D6E04"/>
    <w:rsid w:val="007D6EDF"/>
    <w:rsid w:val="007D7AF6"/>
    <w:rsid w:val="007D7F2B"/>
    <w:rsid w:val="007E0CCC"/>
    <w:rsid w:val="007E1C91"/>
    <w:rsid w:val="007E2B3C"/>
    <w:rsid w:val="007E59D8"/>
    <w:rsid w:val="007E6A08"/>
    <w:rsid w:val="007E6CF0"/>
    <w:rsid w:val="007F07D8"/>
    <w:rsid w:val="007F0858"/>
    <w:rsid w:val="007F0E38"/>
    <w:rsid w:val="007F27C3"/>
    <w:rsid w:val="007F314B"/>
    <w:rsid w:val="007F3905"/>
    <w:rsid w:val="007F4155"/>
    <w:rsid w:val="007F48BD"/>
    <w:rsid w:val="007F4AA0"/>
    <w:rsid w:val="007F4F28"/>
    <w:rsid w:val="007F57B6"/>
    <w:rsid w:val="007F57C2"/>
    <w:rsid w:val="007F57C5"/>
    <w:rsid w:val="007F7BCB"/>
    <w:rsid w:val="008003FA"/>
    <w:rsid w:val="008019F7"/>
    <w:rsid w:val="00801FC6"/>
    <w:rsid w:val="00802208"/>
    <w:rsid w:val="008030F2"/>
    <w:rsid w:val="00803643"/>
    <w:rsid w:val="00804A52"/>
    <w:rsid w:val="00804C68"/>
    <w:rsid w:val="00805AE9"/>
    <w:rsid w:val="008060C3"/>
    <w:rsid w:val="00806E66"/>
    <w:rsid w:val="00810001"/>
    <w:rsid w:val="00812146"/>
    <w:rsid w:val="008129ED"/>
    <w:rsid w:val="0081431C"/>
    <w:rsid w:val="0081552C"/>
    <w:rsid w:val="00815BB7"/>
    <w:rsid w:val="008166D3"/>
    <w:rsid w:val="00816C66"/>
    <w:rsid w:val="00817258"/>
    <w:rsid w:val="00817535"/>
    <w:rsid w:val="0082061C"/>
    <w:rsid w:val="008213F1"/>
    <w:rsid w:val="00821A68"/>
    <w:rsid w:val="008224B5"/>
    <w:rsid w:val="008226AB"/>
    <w:rsid w:val="00822E3A"/>
    <w:rsid w:val="008230AE"/>
    <w:rsid w:val="008238C6"/>
    <w:rsid w:val="00823CAB"/>
    <w:rsid w:val="0082567B"/>
    <w:rsid w:val="0082600C"/>
    <w:rsid w:val="008268D9"/>
    <w:rsid w:val="00826B13"/>
    <w:rsid w:val="008274F6"/>
    <w:rsid w:val="0083027C"/>
    <w:rsid w:val="0083059E"/>
    <w:rsid w:val="008328C0"/>
    <w:rsid w:val="00832DCC"/>
    <w:rsid w:val="00833C39"/>
    <w:rsid w:val="00834B46"/>
    <w:rsid w:val="00834DF1"/>
    <w:rsid w:val="00834F49"/>
    <w:rsid w:val="00835012"/>
    <w:rsid w:val="00835ADF"/>
    <w:rsid w:val="00835B08"/>
    <w:rsid w:val="00840636"/>
    <w:rsid w:val="008414EA"/>
    <w:rsid w:val="00841D99"/>
    <w:rsid w:val="00842057"/>
    <w:rsid w:val="00843788"/>
    <w:rsid w:val="00843A4A"/>
    <w:rsid w:val="0084440E"/>
    <w:rsid w:val="00844D21"/>
    <w:rsid w:val="00845421"/>
    <w:rsid w:val="00845715"/>
    <w:rsid w:val="008458F4"/>
    <w:rsid w:val="008459F8"/>
    <w:rsid w:val="0084604E"/>
    <w:rsid w:val="00846681"/>
    <w:rsid w:val="00846760"/>
    <w:rsid w:val="008467A1"/>
    <w:rsid w:val="00847F0F"/>
    <w:rsid w:val="0085004B"/>
    <w:rsid w:val="00850089"/>
    <w:rsid w:val="008500E6"/>
    <w:rsid w:val="00850AF2"/>
    <w:rsid w:val="008533BB"/>
    <w:rsid w:val="00853A90"/>
    <w:rsid w:val="00854131"/>
    <w:rsid w:val="008541D2"/>
    <w:rsid w:val="008542E7"/>
    <w:rsid w:val="00854F6F"/>
    <w:rsid w:val="0085509C"/>
    <w:rsid w:val="008558F0"/>
    <w:rsid w:val="00857916"/>
    <w:rsid w:val="00857EE6"/>
    <w:rsid w:val="00860805"/>
    <w:rsid w:val="008614D6"/>
    <w:rsid w:val="00861521"/>
    <w:rsid w:val="008621C2"/>
    <w:rsid w:val="00862B20"/>
    <w:rsid w:val="00862E06"/>
    <w:rsid w:val="00864E5B"/>
    <w:rsid w:val="00865B1D"/>
    <w:rsid w:val="00866B05"/>
    <w:rsid w:val="008703F3"/>
    <w:rsid w:val="0087120C"/>
    <w:rsid w:val="00871C8D"/>
    <w:rsid w:val="00872AD9"/>
    <w:rsid w:val="00872D48"/>
    <w:rsid w:val="00873320"/>
    <w:rsid w:val="00874792"/>
    <w:rsid w:val="008769F4"/>
    <w:rsid w:val="00876EBB"/>
    <w:rsid w:val="008809EB"/>
    <w:rsid w:val="00881C29"/>
    <w:rsid w:val="008823FF"/>
    <w:rsid w:val="00884187"/>
    <w:rsid w:val="00885A20"/>
    <w:rsid w:val="00885FD1"/>
    <w:rsid w:val="008862DB"/>
    <w:rsid w:val="0088646B"/>
    <w:rsid w:val="00886688"/>
    <w:rsid w:val="008904C5"/>
    <w:rsid w:val="00891DA0"/>
    <w:rsid w:val="0089255A"/>
    <w:rsid w:val="00892CFF"/>
    <w:rsid w:val="00893811"/>
    <w:rsid w:val="008947BF"/>
    <w:rsid w:val="00894A6C"/>
    <w:rsid w:val="0089527C"/>
    <w:rsid w:val="00896B6F"/>
    <w:rsid w:val="00896CB6"/>
    <w:rsid w:val="00897A81"/>
    <w:rsid w:val="008A0404"/>
    <w:rsid w:val="008A2011"/>
    <w:rsid w:val="008A22A6"/>
    <w:rsid w:val="008A29F8"/>
    <w:rsid w:val="008A3068"/>
    <w:rsid w:val="008A3765"/>
    <w:rsid w:val="008A4C61"/>
    <w:rsid w:val="008A520E"/>
    <w:rsid w:val="008A6D45"/>
    <w:rsid w:val="008A72CB"/>
    <w:rsid w:val="008A75AC"/>
    <w:rsid w:val="008A778D"/>
    <w:rsid w:val="008A78B0"/>
    <w:rsid w:val="008B0089"/>
    <w:rsid w:val="008B14B4"/>
    <w:rsid w:val="008B1824"/>
    <w:rsid w:val="008B1E23"/>
    <w:rsid w:val="008B4C30"/>
    <w:rsid w:val="008B4FD7"/>
    <w:rsid w:val="008B583D"/>
    <w:rsid w:val="008B5D83"/>
    <w:rsid w:val="008B6536"/>
    <w:rsid w:val="008B6918"/>
    <w:rsid w:val="008B693B"/>
    <w:rsid w:val="008B73DC"/>
    <w:rsid w:val="008C118A"/>
    <w:rsid w:val="008C342F"/>
    <w:rsid w:val="008C46C7"/>
    <w:rsid w:val="008C4D8E"/>
    <w:rsid w:val="008C675C"/>
    <w:rsid w:val="008C694D"/>
    <w:rsid w:val="008C6D32"/>
    <w:rsid w:val="008C7F58"/>
    <w:rsid w:val="008D0380"/>
    <w:rsid w:val="008D092C"/>
    <w:rsid w:val="008D0C72"/>
    <w:rsid w:val="008D1350"/>
    <w:rsid w:val="008D20F3"/>
    <w:rsid w:val="008D2232"/>
    <w:rsid w:val="008D251E"/>
    <w:rsid w:val="008D3B18"/>
    <w:rsid w:val="008D426F"/>
    <w:rsid w:val="008D4469"/>
    <w:rsid w:val="008D448A"/>
    <w:rsid w:val="008D6CE9"/>
    <w:rsid w:val="008D6E32"/>
    <w:rsid w:val="008D6F72"/>
    <w:rsid w:val="008D7085"/>
    <w:rsid w:val="008D744C"/>
    <w:rsid w:val="008D7891"/>
    <w:rsid w:val="008E0148"/>
    <w:rsid w:val="008E0AD6"/>
    <w:rsid w:val="008E12A8"/>
    <w:rsid w:val="008E16FC"/>
    <w:rsid w:val="008E5F3D"/>
    <w:rsid w:val="008E726A"/>
    <w:rsid w:val="008E72BB"/>
    <w:rsid w:val="008F0419"/>
    <w:rsid w:val="008F125C"/>
    <w:rsid w:val="008F16CD"/>
    <w:rsid w:val="008F2180"/>
    <w:rsid w:val="008F2C85"/>
    <w:rsid w:val="008F2CD9"/>
    <w:rsid w:val="008F30DB"/>
    <w:rsid w:val="008F42E0"/>
    <w:rsid w:val="008F59F0"/>
    <w:rsid w:val="008F5A09"/>
    <w:rsid w:val="008F6664"/>
    <w:rsid w:val="008F7EC3"/>
    <w:rsid w:val="00901972"/>
    <w:rsid w:val="00902774"/>
    <w:rsid w:val="009031AE"/>
    <w:rsid w:val="00903808"/>
    <w:rsid w:val="00903995"/>
    <w:rsid w:val="00903BA5"/>
    <w:rsid w:val="0090480A"/>
    <w:rsid w:val="0090481D"/>
    <w:rsid w:val="00905952"/>
    <w:rsid w:val="00905BB4"/>
    <w:rsid w:val="009063A1"/>
    <w:rsid w:val="00907411"/>
    <w:rsid w:val="009117A6"/>
    <w:rsid w:val="009119FC"/>
    <w:rsid w:val="00911EB6"/>
    <w:rsid w:val="00916D45"/>
    <w:rsid w:val="009177A7"/>
    <w:rsid w:val="00917F7D"/>
    <w:rsid w:val="0092011C"/>
    <w:rsid w:val="009201F1"/>
    <w:rsid w:val="00920980"/>
    <w:rsid w:val="0092246E"/>
    <w:rsid w:val="009226B1"/>
    <w:rsid w:val="00922DC6"/>
    <w:rsid w:val="00924161"/>
    <w:rsid w:val="00926299"/>
    <w:rsid w:val="00926A6F"/>
    <w:rsid w:val="009272CD"/>
    <w:rsid w:val="00930090"/>
    <w:rsid w:val="00931F37"/>
    <w:rsid w:val="0093330C"/>
    <w:rsid w:val="00933A44"/>
    <w:rsid w:val="00934C0C"/>
    <w:rsid w:val="00934DE2"/>
    <w:rsid w:val="00935C7E"/>
    <w:rsid w:val="00935F51"/>
    <w:rsid w:val="00935F55"/>
    <w:rsid w:val="009369B3"/>
    <w:rsid w:val="009411F6"/>
    <w:rsid w:val="0094195B"/>
    <w:rsid w:val="009429A6"/>
    <w:rsid w:val="00942B41"/>
    <w:rsid w:val="00943CDA"/>
    <w:rsid w:val="009460C1"/>
    <w:rsid w:val="00947B95"/>
    <w:rsid w:val="00947E56"/>
    <w:rsid w:val="00947FCD"/>
    <w:rsid w:val="00950302"/>
    <w:rsid w:val="00954C7D"/>
    <w:rsid w:val="00954CF1"/>
    <w:rsid w:val="009550B3"/>
    <w:rsid w:val="00955C24"/>
    <w:rsid w:val="00956522"/>
    <w:rsid w:val="00956C3A"/>
    <w:rsid w:val="00956D5A"/>
    <w:rsid w:val="00960303"/>
    <w:rsid w:val="00960C70"/>
    <w:rsid w:val="00960F06"/>
    <w:rsid w:val="0096107E"/>
    <w:rsid w:val="0096317C"/>
    <w:rsid w:val="00963DBA"/>
    <w:rsid w:val="00964343"/>
    <w:rsid w:val="00964ACE"/>
    <w:rsid w:val="0096523E"/>
    <w:rsid w:val="00966592"/>
    <w:rsid w:val="00970326"/>
    <w:rsid w:val="00972510"/>
    <w:rsid w:val="0097259B"/>
    <w:rsid w:val="00972F14"/>
    <w:rsid w:val="009737B5"/>
    <w:rsid w:val="009740DD"/>
    <w:rsid w:val="0097412F"/>
    <w:rsid w:val="009747A8"/>
    <w:rsid w:val="00975E8A"/>
    <w:rsid w:val="009764AB"/>
    <w:rsid w:val="0097771C"/>
    <w:rsid w:val="00977A0D"/>
    <w:rsid w:val="00982712"/>
    <w:rsid w:val="00982E43"/>
    <w:rsid w:val="00983065"/>
    <w:rsid w:val="009830FB"/>
    <w:rsid w:val="00984BB9"/>
    <w:rsid w:val="009859B6"/>
    <w:rsid w:val="009866B4"/>
    <w:rsid w:val="00986A2B"/>
    <w:rsid w:val="009901A1"/>
    <w:rsid w:val="00990405"/>
    <w:rsid w:val="00990E71"/>
    <w:rsid w:val="00991175"/>
    <w:rsid w:val="00991C58"/>
    <w:rsid w:val="00991EFC"/>
    <w:rsid w:val="0099219A"/>
    <w:rsid w:val="009925D5"/>
    <w:rsid w:val="00992B73"/>
    <w:rsid w:val="00992D22"/>
    <w:rsid w:val="009930FB"/>
    <w:rsid w:val="00993ABE"/>
    <w:rsid w:val="0099401F"/>
    <w:rsid w:val="00994790"/>
    <w:rsid w:val="009949C1"/>
    <w:rsid w:val="00994B2F"/>
    <w:rsid w:val="00995577"/>
    <w:rsid w:val="00995E8A"/>
    <w:rsid w:val="0099670B"/>
    <w:rsid w:val="00996C37"/>
    <w:rsid w:val="00997DB6"/>
    <w:rsid w:val="009A0B3A"/>
    <w:rsid w:val="009A10BB"/>
    <w:rsid w:val="009A1498"/>
    <w:rsid w:val="009A1B23"/>
    <w:rsid w:val="009A1D63"/>
    <w:rsid w:val="009A3922"/>
    <w:rsid w:val="009A3E35"/>
    <w:rsid w:val="009A57F1"/>
    <w:rsid w:val="009A6200"/>
    <w:rsid w:val="009A6BC0"/>
    <w:rsid w:val="009A6E7E"/>
    <w:rsid w:val="009A7976"/>
    <w:rsid w:val="009A7DAA"/>
    <w:rsid w:val="009B0501"/>
    <w:rsid w:val="009B0B25"/>
    <w:rsid w:val="009B1F5C"/>
    <w:rsid w:val="009B2631"/>
    <w:rsid w:val="009B3B27"/>
    <w:rsid w:val="009B52A2"/>
    <w:rsid w:val="009B53C0"/>
    <w:rsid w:val="009B5A38"/>
    <w:rsid w:val="009B71FF"/>
    <w:rsid w:val="009B7D9F"/>
    <w:rsid w:val="009C0A70"/>
    <w:rsid w:val="009C1EEF"/>
    <w:rsid w:val="009C28B6"/>
    <w:rsid w:val="009C28BC"/>
    <w:rsid w:val="009C35FD"/>
    <w:rsid w:val="009C3ECA"/>
    <w:rsid w:val="009C413B"/>
    <w:rsid w:val="009C4435"/>
    <w:rsid w:val="009C5C8C"/>
    <w:rsid w:val="009C62A1"/>
    <w:rsid w:val="009C66B8"/>
    <w:rsid w:val="009C6E0D"/>
    <w:rsid w:val="009C6E7B"/>
    <w:rsid w:val="009D14E1"/>
    <w:rsid w:val="009D1C29"/>
    <w:rsid w:val="009D1F69"/>
    <w:rsid w:val="009D1F83"/>
    <w:rsid w:val="009D25B4"/>
    <w:rsid w:val="009D2BE0"/>
    <w:rsid w:val="009D3DE8"/>
    <w:rsid w:val="009D539A"/>
    <w:rsid w:val="009D5691"/>
    <w:rsid w:val="009D5761"/>
    <w:rsid w:val="009D642C"/>
    <w:rsid w:val="009D71F2"/>
    <w:rsid w:val="009D74D8"/>
    <w:rsid w:val="009E01C5"/>
    <w:rsid w:val="009E0AC1"/>
    <w:rsid w:val="009E252F"/>
    <w:rsid w:val="009E4081"/>
    <w:rsid w:val="009E6FED"/>
    <w:rsid w:val="009E7EEF"/>
    <w:rsid w:val="009F04B9"/>
    <w:rsid w:val="009F0BA6"/>
    <w:rsid w:val="009F13DA"/>
    <w:rsid w:val="009F34F2"/>
    <w:rsid w:val="009F475F"/>
    <w:rsid w:val="009F47F4"/>
    <w:rsid w:val="009F4AC8"/>
    <w:rsid w:val="009F5919"/>
    <w:rsid w:val="009F631F"/>
    <w:rsid w:val="009F7116"/>
    <w:rsid w:val="009F74C9"/>
    <w:rsid w:val="009F7934"/>
    <w:rsid w:val="009F7B51"/>
    <w:rsid w:val="009F7F7B"/>
    <w:rsid w:val="00A00925"/>
    <w:rsid w:val="00A0100C"/>
    <w:rsid w:val="00A01C8B"/>
    <w:rsid w:val="00A01D0E"/>
    <w:rsid w:val="00A0314D"/>
    <w:rsid w:val="00A0357B"/>
    <w:rsid w:val="00A04069"/>
    <w:rsid w:val="00A05003"/>
    <w:rsid w:val="00A05FC1"/>
    <w:rsid w:val="00A07A9F"/>
    <w:rsid w:val="00A07CD8"/>
    <w:rsid w:val="00A11067"/>
    <w:rsid w:val="00A11D96"/>
    <w:rsid w:val="00A1299A"/>
    <w:rsid w:val="00A1304B"/>
    <w:rsid w:val="00A1371A"/>
    <w:rsid w:val="00A1371E"/>
    <w:rsid w:val="00A14632"/>
    <w:rsid w:val="00A14EB9"/>
    <w:rsid w:val="00A152A3"/>
    <w:rsid w:val="00A16948"/>
    <w:rsid w:val="00A172B5"/>
    <w:rsid w:val="00A2018D"/>
    <w:rsid w:val="00A20250"/>
    <w:rsid w:val="00A20DEC"/>
    <w:rsid w:val="00A21AE2"/>
    <w:rsid w:val="00A226B8"/>
    <w:rsid w:val="00A232B8"/>
    <w:rsid w:val="00A23AB7"/>
    <w:rsid w:val="00A242D6"/>
    <w:rsid w:val="00A259E1"/>
    <w:rsid w:val="00A25FAF"/>
    <w:rsid w:val="00A277D3"/>
    <w:rsid w:val="00A27F77"/>
    <w:rsid w:val="00A3075B"/>
    <w:rsid w:val="00A313A8"/>
    <w:rsid w:val="00A31981"/>
    <w:rsid w:val="00A3219B"/>
    <w:rsid w:val="00A32AC8"/>
    <w:rsid w:val="00A334B0"/>
    <w:rsid w:val="00A33F82"/>
    <w:rsid w:val="00A33FE4"/>
    <w:rsid w:val="00A34896"/>
    <w:rsid w:val="00A37139"/>
    <w:rsid w:val="00A40E7A"/>
    <w:rsid w:val="00A41783"/>
    <w:rsid w:val="00A4226E"/>
    <w:rsid w:val="00A4250B"/>
    <w:rsid w:val="00A4291E"/>
    <w:rsid w:val="00A43013"/>
    <w:rsid w:val="00A430D5"/>
    <w:rsid w:val="00A436AA"/>
    <w:rsid w:val="00A43F77"/>
    <w:rsid w:val="00A4425F"/>
    <w:rsid w:val="00A44BAA"/>
    <w:rsid w:val="00A44D49"/>
    <w:rsid w:val="00A46E60"/>
    <w:rsid w:val="00A512CF"/>
    <w:rsid w:val="00A51374"/>
    <w:rsid w:val="00A523A7"/>
    <w:rsid w:val="00A52690"/>
    <w:rsid w:val="00A531BF"/>
    <w:rsid w:val="00A53702"/>
    <w:rsid w:val="00A56914"/>
    <w:rsid w:val="00A56C50"/>
    <w:rsid w:val="00A57296"/>
    <w:rsid w:val="00A6060F"/>
    <w:rsid w:val="00A60E13"/>
    <w:rsid w:val="00A60FCF"/>
    <w:rsid w:val="00A6184D"/>
    <w:rsid w:val="00A6199B"/>
    <w:rsid w:val="00A61CE5"/>
    <w:rsid w:val="00A61D41"/>
    <w:rsid w:val="00A6282C"/>
    <w:rsid w:val="00A62D9A"/>
    <w:rsid w:val="00A64657"/>
    <w:rsid w:val="00A6494C"/>
    <w:rsid w:val="00A656D9"/>
    <w:rsid w:val="00A65BF0"/>
    <w:rsid w:val="00A66D29"/>
    <w:rsid w:val="00A66F6E"/>
    <w:rsid w:val="00A676A3"/>
    <w:rsid w:val="00A67CE3"/>
    <w:rsid w:val="00A7048A"/>
    <w:rsid w:val="00A711B2"/>
    <w:rsid w:val="00A71204"/>
    <w:rsid w:val="00A7168F"/>
    <w:rsid w:val="00A72986"/>
    <w:rsid w:val="00A73C83"/>
    <w:rsid w:val="00A74B56"/>
    <w:rsid w:val="00A74C5F"/>
    <w:rsid w:val="00A75223"/>
    <w:rsid w:val="00A7683F"/>
    <w:rsid w:val="00A77E9D"/>
    <w:rsid w:val="00A80885"/>
    <w:rsid w:val="00A8135A"/>
    <w:rsid w:val="00A83690"/>
    <w:rsid w:val="00A837D4"/>
    <w:rsid w:val="00A839CD"/>
    <w:rsid w:val="00A83C34"/>
    <w:rsid w:val="00A84915"/>
    <w:rsid w:val="00A850B9"/>
    <w:rsid w:val="00A85299"/>
    <w:rsid w:val="00A865DC"/>
    <w:rsid w:val="00A86969"/>
    <w:rsid w:val="00A87017"/>
    <w:rsid w:val="00A871FE"/>
    <w:rsid w:val="00A87480"/>
    <w:rsid w:val="00A875ED"/>
    <w:rsid w:val="00A8763E"/>
    <w:rsid w:val="00A87753"/>
    <w:rsid w:val="00A90358"/>
    <w:rsid w:val="00A93F40"/>
    <w:rsid w:val="00A94293"/>
    <w:rsid w:val="00A94579"/>
    <w:rsid w:val="00A94C8D"/>
    <w:rsid w:val="00A94E0F"/>
    <w:rsid w:val="00A95967"/>
    <w:rsid w:val="00A95D3F"/>
    <w:rsid w:val="00A95F6B"/>
    <w:rsid w:val="00A95FEC"/>
    <w:rsid w:val="00A966E9"/>
    <w:rsid w:val="00A96F14"/>
    <w:rsid w:val="00A97BA6"/>
    <w:rsid w:val="00AA21FD"/>
    <w:rsid w:val="00AA2358"/>
    <w:rsid w:val="00AA2D3F"/>
    <w:rsid w:val="00AA4C0F"/>
    <w:rsid w:val="00AA547D"/>
    <w:rsid w:val="00AA5516"/>
    <w:rsid w:val="00AA5FD3"/>
    <w:rsid w:val="00AA6A72"/>
    <w:rsid w:val="00AA6EE2"/>
    <w:rsid w:val="00AA7361"/>
    <w:rsid w:val="00AA7EE2"/>
    <w:rsid w:val="00AB0531"/>
    <w:rsid w:val="00AB081A"/>
    <w:rsid w:val="00AB0CC7"/>
    <w:rsid w:val="00AB1009"/>
    <w:rsid w:val="00AB1948"/>
    <w:rsid w:val="00AB1B07"/>
    <w:rsid w:val="00AB1E0B"/>
    <w:rsid w:val="00AB1FDE"/>
    <w:rsid w:val="00AB26BD"/>
    <w:rsid w:val="00AB3256"/>
    <w:rsid w:val="00AB428D"/>
    <w:rsid w:val="00AB51F2"/>
    <w:rsid w:val="00AB565E"/>
    <w:rsid w:val="00AB577F"/>
    <w:rsid w:val="00AB5843"/>
    <w:rsid w:val="00AB5D20"/>
    <w:rsid w:val="00AB5FD7"/>
    <w:rsid w:val="00AC0211"/>
    <w:rsid w:val="00AC0354"/>
    <w:rsid w:val="00AC0746"/>
    <w:rsid w:val="00AC0F11"/>
    <w:rsid w:val="00AC1F6C"/>
    <w:rsid w:val="00AC25EC"/>
    <w:rsid w:val="00AC465C"/>
    <w:rsid w:val="00AC5345"/>
    <w:rsid w:val="00AC5F7C"/>
    <w:rsid w:val="00AC6488"/>
    <w:rsid w:val="00AC69DC"/>
    <w:rsid w:val="00AC6DDD"/>
    <w:rsid w:val="00AC7C16"/>
    <w:rsid w:val="00AD09D2"/>
    <w:rsid w:val="00AD0C2E"/>
    <w:rsid w:val="00AD0F9C"/>
    <w:rsid w:val="00AD2C43"/>
    <w:rsid w:val="00AD2D01"/>
    <w:rsid w:val="00AD367C"/>
    <w:rsid w:val="00AD3CAB"/>
    <w:rsid w:val="00AD3CC1"/>
    <w:rsid w:val="00AD4A9B"/>
    <w:rsid w:val="00AD660E"/>
    <w:rsid w:val="00AD66F2"/>
    <w:rsid w:val="00AD6762"/>
    <w:rsid w:val="00AD6808"/>
    <w:rsid w:val="00AD6E71"/>
    <w:rsid w:val="00AD7CA2"/>
    <w:rsid w:val="00AE12B4"/>
    <w:rsid w:val="00AE2765"/>
    <w:rsid w:val="00AE27CF"/>
    <w:rsid w:val="00AE338C"/>
    <w:rsid w:val="00AE37FB"/>
    <w:rsid w:val="00AE3F66"/>
    <w:rsid w:val="00AE3F80"/>
    <w:rsid w:val="00AE4161"/>
    <w:rsid w:val="00AE48AB"/>
    <w:rsid w:val="00AE4924"/>
    <w:rsid w:val="00AE541E"/>
    <w:rsid w:val="00AE5AD2"/>
    <w:rsid w:val="00AE5F55"/>
    <w:rsid w:val="00AE697A"/>
    <w:rsid w:val="00AE6D8E"/>
    <w:rsid w:val="00AF1725"/>
    <w:rsid w:val="00AF1838"/>
    <w:rsid w:val="00AF19F2"/>
    <w:rsid w:val="00AF2B65"/>
    <w:rsid w:val="00AF3BE0"/>
    <w:rsid w:val="00AF3BF8"/>
    <w:rsid w:val="00AF4B78"/>
    <w:rsid w:val="00AF4C46"/>
    <w:rsid w:val="00AF4D5B"/>
    <w:rsid w:val="00AF56BD"/>
    <w:rsid w:val="00AF626B"/>
    <w:rsid w:val="00AF6A2F"/>
    <w:rsid w:val="00B00629"/>
    <w:rsid w:val="00B006DA"/>
    <w:rsid w:val="00B00803"/>
    <w:rsid w:val="00B00AA6"/>
    <w:rsid w:val="00B00BE2"/>
    <w:rsid w:val="00B01A2A"/>
    <w:rsid w:val="00B01AAD"/>
    <w:rsid w:val="00B0353C"/>
    <w:rsid w:val="00B03596"/>
    <w:rsid w:val="00B03903"/>
    <w:rsid w:val="00B04CF2"/>
    <w:rsid w:val="00B05A94"/>
    <w:rsid w:val="00B05A9A"/>
    <w:rsid w:val="00B06910"/>
    <w:rsid w:val="00B06E08"/>
    <w:rsid w:val="00B11203"/>
    <w:rsid w:val="00B119C4"/>
    <w:rsid w:val="00B125C1"/>
    <w:rsid w:val="00B1266F"/>
    <w:rsid w:val="00B12BEC"/>
    <w:rsid w:val="00B13278"/>
    <w:rsid w:val="00B136A9"/>
    <w:rsid w:val="00B14273"/>
    <w:rsid w:val="00B142CF"/>
    <w:rsid w:val="00B1431F"/>
    <w:rsid w:val="00B1460C"/>
    <w:rsid w:val="00B15727"/>
    <w:rsid w:val="00B16090"/>
    <w:rsid w:val="00B1654B"/>
    <w:rsid w:val="00B1661D"/>
    <w:rsid w:val="00B16A06"/>
    <w:rsid w:val="00B16A48"/>
    <w:rsid w:val="00B17237"/>
    <w:rsid w:val="00B17534"/>
    <w:rsid w:val="00B17AEB"/>
    <w:rsid w:val="00B20E63"/>
    <w:rsid w:val="00B212F7"/>
    <w:rsid w:val="00B215DF"/>
    <w:rsid w:val="00B234FE"/>
    <w:rsid w:val="00B23F88"/>
    <w:rsid w:val="00B241DA"/>
    <w:rsid w:val="00B246EC"/>
    <w:rsid w:val="00B24F51"/>
    <w:rsid w:val="00B26428"/>
    <w:rsid w:val="00B26969"/>
    <w:rsid w:val="00B27ECE"/>
    <w:rsid w:val="00B3055D"/>
    <w:rsid w:val="00B31B86"/>
    <w:rsid w:val="00B31D2A"/>
    <w:rsid w:val="00B324F2"/>
    <w:rsid w:val="00B342BD"/>
    <w:rsid w:val="00B34B54"/>
    <w:rsid w:val="00B34C9E"/>
    <w:rsid w:val="00B34CC0"/>
    <w:rsid w:val="00B3705E"/>
    <w:rsid w:val="00B374FC"/>
    <w:rsid w:val="00B40109"/>
    <w:rsid w:val="00B40187"/>
    <w:rsid w:val="00B40D97"/>
    <w:rsid w:val="00B41869"/>
    <w:rsid w:val="00B424F8"/>
    <w:rsid w:val="00B43F09"/>
    <w:rsid w:val="00B442F2"/>
    <w:rsid w:val="00B45B96"/>
    <w:rsid w:val="00B45CC4"/>
    <w:rsid w:val="00B46043"/>
    <w:rsid w:val="00B4702B"/>
    <w:rsid w:val="00B47DCA"/>
    <w:rsid w:val="00B5246B"/>
    <w:rsid w:val="00B53818"/>
    <w:rsid w:val="00B53D85"/>
    <w:rsid w:val="00B54A80"/>
    <w:rsid w:val="00B54BA7"/>
    <w:rsid w:val="00B54C6F"/>
    <w:rsid w:val="00B55BB1"/>
    <w:rsid w:val="00B56199"/>
    <w:rsid w:val="00B5655D"/>
    <w:rsid w:val="00B56AB9"/>
    <w:rsid w:val="00B5737C"/>
    <w:rsid w:val="00B60B2B"/>
    <w:rsid w:val="00B616B4"/>
    <w:rsid w:val="00B61818"/>
    <w:rsid w:val="00B61D06"/>
    <w:rsid w:val="00B61F3B"/>
    <w:rsid w:val="00B63A87"/>
    <w:rsid w:val="00B63E74"/>
    <w:rsid w:val="00B6411C"/>
    <w:rsid w:val="00B64207"/>
    <w:rsid w:val="00B65112"/>
    <w:rsid w:val="00B651AD"/>
    <w:rsid w:val="00B65C34"/>
    <w:rsid w:val="00B6642E"/>
    <w:rsid w:val="00B66543"/>
    <w:rsid w:val="00B67A4C"/>
    <w:rsid w:val="00B67A7F"/>
    <w:rsid w:val="00B67F24"/>
    <w:rsid w:val="00B70B57"/>
    <w:rsid w:val="00B70BDF"/>
    <w:rsid w:val="00B7134B"/>
    <w:rsid w:val="00B72306"/>
    <w:rsid w:val="00B728DC"/>
    <w:rsid w:val="00B7437A"/>
    <w:rsid w:val="00B7457D"/>
    <w:rsid w:val="00B7472B"/>
    <w:rsid w:val="00B753C6"/>
    <w:rsid w:val="00B76231"/>
    <w:rsid w:val="00B762EC"/>
    <w:rsid w:val="00B76340"/>
    <w:rsid w:val="00B768F1"/>
    <w:rsid w:val="00B768F3"/>
    <w:rsid w:val="00B76A0B"/>
    <w:rsid w:val="00B803D9"/>
    <w:rsid w:val="00B80B14"/>
    <w:rsid w:val="00B824DE"/>
    <w:rsid w:val="00B8354F"/>
    <w:rsid w:val="00B83A4C"/>
    <w:rsid w:val="00B83F3A"/>
    <w:rsid w:val="00B84767"/>
    <w:rsid w:val="00B852D8"/>
    <w:rsid w:val="00B87492"/>
    <w:rsid w:val="00B876E6"/>
    <w:rsid w:val="00B877AE"/>
    <w:rsid w:val="00B91A81"/>
    <w:rsid w:val="00B93B8A"/>
    <w:rsid w:val="00B9419F"/>
    <w:rsid w:val="00B9532E"/>
    <w:rsid w:val="00B95825"/>
    <w:rsid w:val="00B95D40"/>
    <w:rsid w:val="00B961A8"/>
    <w:rsid w:val="00B96610"/>
    <w:rsid w:val="00BA100E"/>
    <w:rsid w:val="00BA13FF"/>
    <w:rsid w:val="00BA2F49"/>
    <w:rsid w:val="00BA35F2"/>
    <w:rsid w:val="00BA49CE"/>
    <w:rsid w:val="00BA55B9"/>
    <w:rsid w:val="00BB0A59"/>
    <w:rsid w:val="00BB0F17"/>
    <w:rsid w:val="00BB2F28"/>
    <w:rsid w:val="00BB323E"/>
    <w:rsid w:val="00BB39CB"/>
    <w:rsid w:val="00BB42F4"/>
    <w:rsid w:val="00BB4518"/>
    <w:rsid w:val="00BB4637"/>
    <w:rsid w:val="00BB5134"/>
    <w:rsid w:val="00BB535A"/>
    <w:rsid w:val="00BB56FA"/>
    <w:rsid w:val="00BB6480"/>
    <w:rsid w:val="00BB654C"/>
    <w:rsid w:val="00BB6764"/>
    <w:rsid w:val="00BB7098"/>
    <w:rsid w:val="00BB714C"/>
    <w:rsid w:val="00BB7217"/>
    <w:rsid w:val="00BC0E32"/>
    <w:rsid w:val="00BC121D"/>
    <w:rsid w:val="00BC12F1"/>
    <w:rsid w:val="00BC1E01"/>
    <w:rsid w:val="00BC1E08"/>
    <w:rsid w:val="00BC2E88"/>
    <w:rsid w:val="00BC341C"/>
    <w:rsid w:val="00BC44EB"/>
    <w:rsid w:val="00BC45E5"/>
    <w:rsid w:val="00BC502A"/>
    <w:rsid w:val="00BC56F0"/>
    <w:rsid w:val="00BD2CD3"/>
    <w:rsid w:val="00BD393F"/>
    <w:rsid w:val="00BD49DF"/>
    <w:rsid w:val="00BD4ACD"/>
    <w:rsid w:val="00BD5B96"/>
    <w:rsid w:val="00BD5E36"/>
    <w:rsid w:val="00BD6E0F"/>
    <w:rsid w:val="00BD7350"/>
    <w:rsid w:val="00BD7555"/>
    <w:rsid w:val="00BD77F6"/>
    <w:rsid w:val="00BD7F93"/>
    <w:rsid w:val="00BE0CE3"/>
    <w:rsid w:val="00BE1086"/>
    <w:rsid w:val="00BE2921"/>
    <w:rsid w:val="00BE2A2B"/>
    <w:rsid w:val="00BE2A53"/>
    <w:rsid w:val="00BE36B7"/>
    <w:rsid w:val="00BE413F"/>
    <w:rsid w:val="00BE49D1"/>
    <w:rsid w:val="00BE4E28"/>
    <w:rsid w:val="00BE612B"/>
    <w:rsid w:val="00BE6ADA"/>
    <w:rsid w:val="00BF035E"/>
    <w:rsid w:val="00BF0596"/>
    <w:rsid w:val="00BF0904"/>
    <w:rsid w:val="00BF1EE4"/>
    <w:rsid w:val="00BF300C"/>
    <w:rsid w:val="00BF3083"/>
    <w:rsid w:val="00BF3450"/>
    <w:rsid w:val="00BF41BE"/>
    <w:rsid w:val="00BF43B0"/>
    <w:rsid w:val="00BF478D"/>
    <w:rsid w:val="00BF4938"/>
    <w:rsid w:val="00BF521B"/>
    <w:rsid w:val="00BF56A6"/>
    <w:rsid w:val="00BF57E0"/>
    <w:rsid w:val="00BF6171"/>
    <w:rsid w:val="00BF63D5"/>
    <w:rsid w:val="00BF6483"/>
    <w:rsid w:val="00BF69CE"/>
    <w:rsid w:val="00BF71C2"/>
    <w:rsid w:val="00BF77D3"/>
    <w:rsid w:val="00C01144"/>
    <w:rsid w:val="00C037F0"/>
    <w:rsid w:val="00C046AD"/>
    <w:rsid w:val="00C048DB"/>
    <w:rsid w:val="00C05B08"/>
    <w:rsid w:val="00C06BF6"/>
    <w:rsid w:val="00C06DAE"/>
    <w:rsid w:val="00C07913"/>
    <w:rsid w:val="00C07E69"/>
    <w:rsid w:val="00C12844"/>
    <w:rsid w:val="00C12C4A"/>
    <w:rsid w:val="00C13D14"/>
    <w:rsid w:val="00C14E6E"/>
    <w:rsid w:val="00C159F0"/>
    <w:rsid w:val="00C15DA9"/>
    <w:rsid w:val="00C1648C"/>
    <w:rsid w:val="00C16968"/>
    <w:rsid w:val="00C17001"/>
    <w:rsid w:val="00C17D94"/>
    <w:rsid w:val="00C17F1A"/>
    <w:rsid w:val="00C20137"/>
    <w:rsid w:val="00C21C0E"/>
    <w:rsid w:val="00C21CC2"/>
    <w:rsid w:val="00C22236"/>
    <w:rsid w:val="00C22383"/>
    <w:rsid w:val="00C22499"/>
    <w:rsid w:val="00C232C0"/>
    <w:rsid w:val="00C26A1A"/>
    <w:rsid w:val="00C27184"/>
    <w:rsid w:val="00C2718B"/>
    <w:rsid w:val="00C279D3"/>
    <w:rsid w:val="00C300EA"/>
    <w:rsid w:val="00C30182"/>
    <w:rsid w:val="00C30291"/>
    <w:rsid w:val="00C30F02"/>
    <w:rsid w:val="00C31043"/>
    <w:rsid w:val="00C31293"/>
    <w:rsid w:val="00C31655"/>
    <w:rsid w:val="00C31CEF"/>
    <w:rsid w:val="00C32128"/>
    <w:rsid w:val="00C32368"/>
    <w:rsid w:val="00C32636"/>
    <w:rsid w:val="00C32C28"/>
    <w:rsid w:val="00C34157"/>
    <w:rsid w:val="00C34175"/>
    <w:rsid w:val="00C341B4"/>
    <w:rsid w:val="00C34E14"/>
    <w:rsid w:val="00C35692"/>
    <w:rsid w:val="00C36097"/>
    <w:rsid w:val="00C36EB8"/>
    <w:rsid w:val="00C401B3"/>
    <w:rsid w:val="00C40566"/>
    <w:rsid w:val="00C4167E"/>
    <w:rsid w:val="00C41E39"/>
    <w:rsid w:val="00C42995"/>
    <w:rsid w:val="00C42E35"/>
    <w:rsid w:val="00C43B7D"/>
    <w:rsid w:val="00C43EFA"/>
    <w:rsid w:val="00C44818"/>
    <w:rsid w:val="00C476A3"/>
    <w:rsid w:val="00C5013E"/>
    <w:rsid w:val="00C502AA"/>
    <w:rsid w:val="00C50B82"/>
    <w:rsid w:val="00C51177"/>
    <w:rsid w:val="00C5143E"/>
    <w:rsid w:val="00C52B3C"/>
    <w:rsid w:val="00C52EFE"/>
    <w:rsid w:val="00C538FE"/>
    <w:rsid w:val="00C53A54"/>
    <w:rsid w:val="00C54A55"/>
    <w:rsid w:val="00C54E2F"/>
    <w:rsid w:val="00C558ED"/>
    <w:rsid w:val="00C55B2A"/>
    <w:rsid w:val="00C5628D"/>
    <w:rsid w:val="00C60745"/>
    <w:rsid w:val="00C608D9"/>
    <w:rsid w:val="00C60DFA"/>
    <w:rsid w:val="00C618D1"/>
    <w:rsid w:val="00C64686"/>
    <w:rsid w:val="00C64DC0"/>
    <w:rsid w:val="00C659E0"/>
    <w:rsid w:val="00C65A2B"/>
    <w:rsid w:val="00C67073"/>
    <w:rsid w:val="00C71713"/>
    <w:rsid w:val="00C72DC2"/>
    <w:rsid w:val="00C73590"/>
    <w:rsid w:val="00C73DA8"/>
    <w:rsid w:val="00C73ECE"/>
    <w:rsid w:val="00C75F20"/>
    <w:rsid w:val="00C76DC3"/>
    <w:rsid w:val="00C76DDE"/>
    <w:rsid w:val="00C8036A"/>
    <w:rsid w:val="00C80596"/>
    <w:rsid w:val="00C80E86"/>
    <w:rsid w:val="00C815B2"/>
    <w:rsid w:val="00C854BB"/>
    <w:rsid w:val="00C86484"/>
    <w:rsid w:val="00C869B2"/>
    <w:rsid w:val="00C87B12"/>
    <w:rsid w:val="00C87DA0"/>
    <w:rsid w:val="00C910E5"/>
    <w:rsid w:val="00C913A1"/>
    <w:rsid w:val="00C91764"/>
    <w:rsid w:val="00C917F0"/>
    <w:rsid w:val="00C91AC3"/>
    <w:rsid w:val="00C92E40"/>
    <w:rsid w:val="00C94BBD"/>
    <w:rsid w:val="00C94EBA"/>
    <w:rsid w:val="00C95608"/>
    <w:rsid w:val="00C96491"/>
    <w:rsid w:val="00C96B11"/>
    <w:rsid w:val="00C97088"/>
    <w:rsid w:val="00C97A35"/>
    <w:rsid w:val="00CA0726"/>
    <w:rsid w:val="00CA2D61"/>
    <w:rsid w:val="00CA496B"/>
    <w:rsid w:val="00CA4BED"/>
    <w:rsid w:val="00CA59F8"/>
    <w:rsid w:val="00CA6A65"/>
    <w:rsid w:val="00CA78DB"/>
    <w:rsid w:val="00CA7903"/>
    <w:rsid w:val="00CA7D95"/>
    <w:rsid w:val="00CB08E8"/>
    <w:rsid w:val="00CB13D0"/>
    <w:rsid w:val="00CB1EA5"/>
    <w:rsid w:val="00CB1F94"/>
    <w:rsid w:val="00CB2163"/>
    <w:rsid w:val="00CB22BB"/>
    <w:rsid w:val="00CB3078"/>
    <w:rsid w:val="00CB3D29"/>
    <w:rsid w:val="00CB43B5"/>
    <w:rsid w:val="00CB44EC"/>
    <w:rsid w:val="00CB4913"/>
    <w:rsid w:val="00CB5B04"/>
    <w:rsid w:val="00CB6368"/>
    <w:rsid w:val="00CB6439"/>
    <w:rsid w:val="00CB7C99"/>
    <w:rsid w:val="00CC03BD"/>
    <w:rsid w:val="00CC0F00"/>
    <w:rsid w:val="00CC1659"/>
    <w:rsid w:val="00CC3277"/>
    <w:rsid w:val="00CC3FBD"/>
    <w:rsid w:val="00CC62F6"/>
    <w:rsid w:val="00CC6D09"/>
    <w:rsid w:val="00CC7085"/>
    <w:rsid w:val="00CD0464"/>
    <w:rsid w:val="00CD2C6A"/>
    <w:rsid w:val="00CD3201"/>
    <w:rsid w:val="00CD3962"/>
    <w:rsid w:val="00CD4266"/>
    <w:rsid w:val="00CD4ECC"/>
    <w:rsid w:val="00CD550C"/>
    <w:rsid w:val="00CD6209"/>
    <w:rsid w:val="00CD659A"/>
    <w:rsid w:val="00CD661D"/>
    <w:rsid w:val="00CD6A69"/>
    <w:rsid w:val="00CE00A0"/>
    <w:rsid w:val="00CE04CF"/>
    <w:rsid w:val="00CE103D"/>
    <w:rsid w:val="00CE1BAB"/>
    <w:rsid w:val="00CE1C39"/>
    <w:rsid w:val="00CE1CDA"/>
    <w:rsid w:val="00CE2470"/>
    <w:rsid w:val="00CE24BF"/>
    <w:rsid w:val="00CE3677"/>
    <w:rsid w:val="00CE3A6E"/>
    <w:rsid w:val="00CE3DD9"/>
    <w:rsid w:val="00CE4B8A"/>
    <w:rsid w:val="00CE4EE7"/>
    <w:rsid w:val="00CE68C0"/>
    <w:rsid w:val="00CE72AB"/>
    <w:rsid w:val="00CF00FC"/>
    <w:rsid w:val="00CF2235"/>
    <w:rsid w:val="00CF2683"/>
    <w:rsid w:val="00CF47E0"/>
    <w:rsid w:val="00CF4BC7"/>
    <w:rsid w:val="00CF4F40"/>
    <w:rsid w:val="00CF7AE8"/>
    <w:rsid w:val="00CF7BCA"/>
    <w:rsid w:val="00D004D2"/>
    <w:rsid w:val="00D00D31"/>
    <w:rsid w:val="00D02FB9"/>
    <w:rsid w:val="00D03A6E"/>
    <w:rsid w:val="00D03B02"/>
    <w:rsid w:val="00D0599B"/>
    <w:rsid w:val="00D05E4D"/>
    <w:rsid w:val="00D0613F"/>
    <w:rsid w:val="00D10432"/>
    <w:rsid w:val="00D105B2"/>
    <w:rsid w:val="00D12B2D"/>
    <w:rsid w:val="00D14934"/>
    <w:rsid w:val="00D14F42"/>
    <w:rsid w:val="00D15EAE"/>
    <w:rsid w:val="00D16D7C"/>
    <w:rsid w:val="00D16F68"/>
    <w:rsid w:val="00D17282"/>
    <w:rsid w:val="00D179A0"/>
    <w:rsid w:val="00D2071F"/>
    <w:rsid w:val="00D21A52"/>
    <w:rsid w:val="00D226CD"/>
    <w:rsid w:val="00D248DD"/>
    <w:rsid w:val="00D26A15"/>
    <w:rsid w:val="00D27B6A"/>
    <w:rsid w:val="00D3003D"/>
    <w:rsid w:val="00D30BB2"/>
    <w:rsid w:val="00D355FA"/>
    <w:rsid w:val="00D410C1"/>
    <w:rsid w:val="00D411E8"/>
    <w:rsid w:val="00D428FC"/>
    <w:rsid w:val="00D4297B"/>
    <w:rsid w:val="00D42B30"/>
    <w:rsid w:val="00D42C3F"/>
    <w:rsid w:val="00D43888"/>
    <w:rsid w:val="00D44A52"/>
    <w:rsid w:val="00D453FF"/>
    <w:rsid w:val="00D455E6"/>
    <w:rsid w:val="00D460BF"/>
    <w:rsid w:val="00D46A65"/>
    <w:rsid w:val="00D5039A"/>
    <w:rsid w:val="00D5082C"/>
    <w:rsid w:val="00D509D1"/>
    <w:rsid w:val="00D5132D"/>
    <w:rsid w:val="00D51356"/>
    <w:rsid w:val="00D521A1"/>
    <w:rsid w:val="00D53314"/>
    <w:rsid w:val="00D5347D"/>
    <w:rsid w:val="00D53EAF"/>
    <w:rsid w:val="00D54462"/>
    <w:rsid w:val="00D54BCC"/>
    <w:rsid w:val="00D54FC5"/>
    <w:rsid w:val="00D558D1"/>
    <w:rsid w:val="00D5648F"/>
    <w:rsid w:val="00D602B6"/>
    <w:rsid w:val="00D615EA"/>
    <w:rsid w:val="00D61C0B"/>
    <w:rsid w:val="00D61DC7"/>
    <w:rsid w:val="00D62ECE"/>
    <w:rsid w:val="00D63B83"/>
    <w:rsid w:val="00D64962"/>
    <w:rsid w:val="00D64BA9"/>
    <w:rsid w:val="00D65B3B"/>
    <w:rsid w:val="00D66549"/>
    <w:rsid w:val="00D66738"/>
    <w:rsid w:val="00D7033C"/>
    <w:rsid w:val="00D7144A"/>
    <w:rsid w:val="00D71ABA"/>
    <w:rsid w:val="00D73B6F"/>
    <w:rsid w:val="00D7404A"/>
    <w:rsid w:val="00D7483A"/>
    <w:rsid w:val="00D74C51"/>
    <w:rsid w:val="00D74D5B"/>
    <w:rsid w:val="00D75471"/>
    <w:rsid w:val="00D75F55"/>
    <w:rsid w:val="00D760B8"/>
    <w:rsid w:val="00D763BF"/>
    <w:rsid w:val="00D770FF"/>
    <w:rsid w:val="00D7766C"/>
    <w:rsid w:val="00D8015D"/>
    <w:rsid w:val="00D813C0"/>
    <w:rsid w:val="00D8160C"/>
    <w:rsid w:val="00D81FB7"/>
    <w:rsid w:val="00D821BF"/>
    <w:rsid w:val="00D82B76"/>
    <w:rsid w:val="00D837DA"/>
    <w:rsid w:val="00D83DE4"/>
    <w:rsid w:val="00D848B0"/>
    <w:rsid w:val="00D84900"/>
    <w:rsid w:val="00D84F68"/>
    <w:rsid w:val="00D902E9"/>
    <w:rsid w:val="00D907BF"/>
    <w:rsid w:val="00D90BAB"/>
    <w:rsid w:val="00D90EB9"/>
    <w:rsid w:val="00D921AA"/>
    <w:rsid w:val="00D921B6"/>
    <w:rsid w:val="00D9265C"/>
    <w:rsid w:val="00D948DF"/>
    <w:rsid w:val="00D96CD5"/>
    <w:rsid w:val="00D9709A"/>
    <w:rsid w:val="00D973E3"/>
    <w:rsid w:val="00D974CF"/>
    <w:rsid w:val="00D97EFB"/>
    <w:rsid w:val="00DA0479"/>
    <w:rsid w:val="00DA1303"/>
    <w:rsid w:val="00DA2229"/>
    <w:rsid w:val="00DA2A40"/>
    <w:rsid w:val="00DA314A"/>
    <w:rsid w:val="00DA3343"/>
    <w:rsid w:val="00DA4B34"/>
    <w:rsid w:val="00DA5930"/>
    <w:rsid w:val="00DA6048"/>
    <w:rsid w:val="00DA684C"/>
    <w:rsid w:val="00DA70F7"/>
    <w:rsid w:val="00DA7177"/>
    <w:rsid w:val="00DB23EE"/>
    <w:rsid w:val="00DB36FF"/>
    <w:rsid w:val="00DB484A"/>
    <w:rsid w:val="00DB5081"/>
    <w:rsid w:val="00DB517A"/>
    <w:rsid w:val="00DB543D"/>
    <w:rsid w:val="00DB5FA2"/>
    <w:rsid w:val="00DB71FF"/>
    <w:rsid w:val="00DC074A"/>
    <w:rsid w:val="00DC12CB"/>
    <w:rsid w:val="00DC16E1"/>
    <w:rsid w:val="00DC182A"/>
    <w:rsid w:val="00DC1F3D"/>
    <w:rsid w:val="00DC1F9E"/>
    <w:rsid w:val="00DC2042"/>
    <w:rsid w:val="00DC2C9C"/>
    <w:rsid w:val="00DC4891"/>
    <w:rsid w:val="00DC6573"/>
    <w:rsid w:val="00DC6785"/>
    <w:rsid w:val="00DC7BA3"/>
    <w:rsid w:val="00DD072D"/>
    <w:rsid w:val="00DD107E"/>
    <w:rsid w:val="00DD1800"/>
    <w:rsid w:val="00DD3610"/>
    <w:rsid w:val="00DD369C"/>
    <w:rsid w:val="00DD3F00"/>
    <w:rsid w:val="00DD6067"/>
    <w:rsid w:val="00DE048B"/>
    <w:rsid w:val="00DE1049"/>
    <w:rsid w:val="00DE1372"/>
    <w:rsid w:val="00DE2587"/>
    <w:rsid w:val="00DE44E0"/>
    <w:rsid w:val="00DE5045"/>
    <w:rsid w:val="00DE669E"/>
    <w:rsid w:val="00DF05D8"/>
    <w:rsid w:val="00DF05DD"/>
    <w:rsid w:val="00DF0B14"/>
    <w:rsid w:val="00DF0D45"/>
    <w:rsid w:val="00DF2B6C"/>
    <w:rsid w:val="00DF30EF"/>
    <w:rsid w:val="00DF3790"/>
    <w:rsid w:val="00DF37B3"/>
    <w:rsid w:val="00DF4379"/>
    <w:rsid w:val="00DF470B"/>
    <w:rsid w:val="00DF604C"/>
    <w:rsid w:val="00DF677C"/>
    <w:rsid w:val="00DF6813"/>
    <w:rsid w:val="00DF717D"/>
    <w:rsid w:val="00DF7798"/>
    <w:rsid w:val="00E00886"/>
    <w:rsid w:val="00E019A7"/>
    <w:rsid w:val="00E02449"/>
    <w:rsid w:val="00E02D8C"/>
    <w:rsid w:val="00E03103"/>
    <w:rsid w:val="00E0311B"/>
    <w:rsid w:val="00E03BA8"/>
    <w:rsid w:val="00E04D23"/>
    <w:rsid w:val="00E06413"/>
    <w:rsid w:val="00E06824"/>
    <w:rsid w:val="00E06F79"/>
    <w:rsid w:val="00E071E0"/>
    <w:rsid w:val="00E107D9"/>
    <w:rsid w:val="00E10F30"/>
    <w:rsid w:val="00E110D2"/>
    <w:rsid w:val="00E131A0"/>
    <w:rsid w:val="00E13CD9"/>
    <w:rsid w:val="00E141CA"/>
    <w:rsid w:val="00E150B5"/>
    <w:rsid w:val="00E150FF"/>
    <w:rsid w:val="00E157D7"/>
    <w:rsid w:val="00E162CC"/>
    <w:rsid w:val="00E20036"/>
    <w:rsid w:val="00E2038C"/>
    <w:rsid w:val="00E20A2E"/>
    <w:rsid w:val="00E20BA6"/>
    <w:rsid w:val="00E20F14"/>
    <w:rsid w:val="00E21800"/>
    <w:rsid w:val="00E22884"/>
    <w:rsid w:val="00E23FA1"/>
    <w:rsid w:val="00E247BE"/>
    <w:rsid w:val="00E249F2"/>
    <w:rsid w:val="00E24B6F"/>
    <w:rsid w:val="00E24C82"/>
    <w:rsid w:val="00E24C88"/>
    <w:rsid w:val="00E257FE"/>
    <w:rsid w:val="00E25B79"/>
    <w:rsid w:val="00E260BD"/>
    <w:rsid w:val="00E26518"/>
    <w:rsid w:val="00E26A7F"/>
    <w:rsid w:val="00E308F0"/>
    <w:rsid w:val="00E317D0"/>
    <w:rsid w:val="00E31F90"/>
    <w:rsid w:val="00E32166"/>
    <w:rsid w:val="00E32FF4"/>
    <w:rsid w:val="00E333CD"/>
    <w:rsid w:val="00E334BA"/>
    <w:rsid w:val="00E33CE6"/>
    <w:rsid w:val="00E34585"/>
    <w:rsid w:val="00E3500C"/>
    <w:rsid w:val="00E355AF"/>
    <w:rsid w:val="00E36E50"/>
    <w:rsid w:val="00E378A6"/>
    <w:rsid w:val="00E40667"/>
    <w:rsid w:val="00E41447"/>
    <w:rsid w:val="00E431C9"/>
    <w:rsid w:val="00E43BA4"/>
    <w:rsid w:val="00E44076"/>
    <w:rsid w:val="00E45BE2"/>
    <w:rsid w:val="00E45F3A"/>
    <w:rsid w:val="00E46823"/>
    <w:rsid w:val="00E46E18"/>
    <w:rsid w:val="00E47672"/>
    <w:rsid w:val="00E50E1E"/>
    <w:rsid w:val="00E55883"/>
    <w:rsid w:val="00E56B03"/>
    <w:rsid w:val="00E57413"/>
    <w:rsid w:val="00E5780F"/>
    <w:rsid w:val="00E57A23"/>
    <w:rsid w:val="00E57D15"/>
    <w:rsid w:val="00E57E95"/>
    <w:rsid w:val="00E60F25"/>
    <w:rsid w:val="00E60FF6"/>
    <w:rsid w:val="00E61D3A"/>
    <w:rsid w:val="00E63E92"/>
    <w:rsid w:val="00E63ED6"/>
    <w:rsid w:val="00E652FE"/>
    <w:rsid w:val="00E65987"/>
    <w:rsid w:val="00E659D8"/>
    <w:rsid w:val="00E65A53"/>
    <w:rsid w:val="00E65BCC"/>
    <w:rsid w:val="00E65C66"/>
    <w:rsid w:val="00E66832"/>
    <w:rsid w:val="00E668D1"/>
    <w:rsid w:val="00E67ED0"/>
    <w:rsid w:val="00E70D4D"/>
    <w:rsid w:val="00E7261D"/>
    <w:rsid w:val="00E72930"/>
    <w:rsid w:val="00E73257"/>
    <w:rsid w:val="00E73AFF"/>
    <w:rsid w:val="00E749EA"/>
    <w:rsid w:val="00E770A8"/>
    <w:rsid w:val="00E772CE"/>
    <w:rsid w:val="00E77372"/>
    <w:rsid w:val="00E773E9"/>
    <w:rsid w:val="00E80E82"/>
    <w:rsid w:val="00E81A33"/>
    <w:rsid w:val="00E82589"/>
    <w:rsid w:val="00E82CBA"/>
    <w:rsid w:val="00E82FA3"/>
    <w:rsid w:val="00E8330F"/>
    <w:rsid w:val="00E83B2A"/>
    <w:rsid w:val="00E84840"/>
    <w:rsid w:val="00E84C19"/>
    <w:rsid w:val="00E85E08"/>
    <w:rsid w:val="00E8734C"/>
    <w:rsid w:val="00E87434"/>
    <w:rsid w:val="00E87BEA"/>
    <w:rsid w:val="00E90495"/>
    <w:rsid w:val="00E914BD"/>
    <w:rsid w:val="00E92143"/>
    <w:rsid w:val="00E94B41"/>
    <w:rsid w:val="00E96C7D"/>
    <w:rsid w:val="00E97667"/>
    <w:rsid w:val="00EA0B49"/>
    <w:rsid w:val="00EA3119"/>
    <w:rsid w:val="00EA3BD4"/>
    <w:rsid w:val="00EA4293"/>
    <w:rsid w:val="00EA4F36"/>
    <w:rsid w:val="00EA71ED"/>
    <w:rsid w:val="00EA7612"/>
    <w:rsid w:val="00EB0754"/>
    <w:rsid w:val="00EB2E52"/>
    <w:rsid w:val="00EB3DE5"/>
    <w:rsid w:val="00EB4064"/>
    <w:rsid w:val="00EB40AD"/>
    <w:rsid w:val="00EB48C5"/>
    <w:rsid w:val="00EB570D"/>
    <w:rsid w:val="00EB5EB9"/>
    <w:rsid w:val="00EB6B1D"/>
    <w:rsid w:val="00EB6EEF"/>
    <w:rsid w:val="00EB7190"/>
    <w:rsid w:val="00EC1995"/>
    <w:rsid w:val="00EC1CAD"/>
    <w:rsid w:val="00EC25BB"/>
    <w:rsid w:val="00EC2F57"/>
    <w:rsid w:val="00EC5F82"/>
    <w:rsid w:val="00EC69B6"/>
    <w:rsid w:val="00EC7110"/>
    <w:rsid w:val="00ED041D"/>
    <w:rsid w:val="00ED1C2D"/>
    <w:rsid w:val="00ED2F26"/>
    <w:rsid w:val="00ED43A4"/>
    <w:rsid w:val="00ED4763"/>
    <w:rsid w:val="00ED51CE"/>
    <w:rsid w:val="00ED72A7"/>
    <w:rsid w:val="00ED7A99"/>
    <w:rsid w:val="00ED7EE5"/>
    <w:rsid w:val="00EE0786"/>
    <w:rsid w:val="00EE0E10"/>
    <w:rsid w:val="00EE1D42"/>
    <w:rsid w:val="00EE21EF"/>
    <w:rsid w:val="00EE2C1B"/>
    <w:rsid w:val="00EE37DA"/>
    <w:rsid w:val="00EE478A"/>
    <w:rsid w:val="00EE7169"/>
    <w:rsid w:val="00EE7A34"/>
    <w:rsid w:val="00EF05FE"/>
    <w:rsid w:val="00EF1EE6"/>
    <w:rsid w:val="00EF2BAF"/>
    <w:rsid w:val="00EF4175"/>
    <w:rsid w:val="00EF52DA"/>
    <w:rsid w:val="00EF57A6"/>
    <w:rsid w:val="00EF6189"/>
    <w:rsid w:val="00EF682A"/>
    <w:rsid w:val="00EF69B6"/>
    <w:rsid w:val="00EF7E1F"/>
    <w:rsid w:val="00F00116"/>
    <w:rsid w:val="00F00808"/>
    <w:rsid w:val="00F00852"/>
    <w:rsid w:val="00F00D65"/>
    <w:rsid w:val="00F03F95"/>
    <w:rsid w:val="00F04B1D"/>
    <w:rsid w:val="00F057B9"/>
    <w:rsid w:val="00F05AD1"/>
    <w:rsid w:val="00F067BA"/>
    <w:rsid w:val="00F069AF"/>
    <w:rsid w:val="00F07DBC"/>
    <w:rsid w:val="00F10A99"/>
    <w:rsid w:val="00F116F9"/>
    <w:rsid w:val="00F11F4E"/>
    <w:rsid w:val="00F12F28"/>
    <w:rsid w:val="00F13655"/>
    <w:rsid w:val="00F13E7C"/>
    <w:rsid w:val="00F13FFE"/>
    <w:rsid w:val="00F1704B"/>
    <w:rsid w:val="00F1722A"/>
    <w:rsid w:val="00F17C4F"/>
    <w:rsid w:val="00F207B7"/>
    <w:rsid w:val="00F211C8"/>
    <w:rsid w:val="00F21CD8"/>
    <w:rsid w:val="00F22D44"/>
    <w:rsid w:val="00F23857"/>
    <w:rsid w:val="00F2424A"/>
    <w:rsid w:val="00F253E5"/>
    <w:rsid w:val="00F2564D"/>
    <w:rsid w:val="00F2584D"/>
    <w:rsid w:val="00F26F21"/>
    <w:rsid w:val="00F27250"/>
    <w:rsid w:val="00F300D0"/>
    <w:rsid w:val="00F31639"/>
    <w:rsid w:val="00F317AC"/>
    <w:rsid w:val="00F326C2"/>
    <w:rsid w:val="00F326FD"/>
    <w:rsid w:val="00F32BE4"/>
    <w:rsid w:val="00F33A2B"/>
    <w:rsid w:val="00F33DB3"/>
    <w:rsid w:val="00F344E6"/>
    <w:rsid w:val="00F348FC"/>
    <w:rsid w:val="00F34B5E"/>
    <w:rsid w:val="00F374A5"/>
    <w:rsid w:val="00F3752D"/>
    <w:rsid w:val="00F37F1E"/>
    <w:rsid w:val="00F40FE8"/>
    <w:rsid w:val="00F4102A"/>
    <w:rsid w:val="00F41D91"/>
    <w:rsid w:val="00F41E9D"/>
    <w:rsid w:val="00F42C05"/>
    <w:rsid w:val="00F4300E"/>
    <w:rsid w:val="00F435C2"/>
    <w:rsid w:val="00F438F4"/>
    <w:rsid w:val="00F4638B"/>
    <w:rsid w:val="00F46EB9"/>
    <w:rsid w:val="00F50F10"/>
    <w:rsid w:val="00F51441"/>
    <w:rsid w:val="00F52532"/>
    <w:rsid w:val="00F53AA2"/>
    <w:rsid w:val="00F53D61"/>
    <w:rsid w:val="00F55228"/>
    <w:rsid w:val="00F55A12"/>
    <w:rsid w:val="00F57504"/>
    <w:rsid w:val="00F57F1A"/>
    <w:rsid w:val="00F600A1"/>
    <w:rsid w:val="00F62395"/>
    <w:rsid w:val="00F62A6C"/>
    <w:rsid w:val="00F638F5"/>
    <w:rsid w:val="00F65D40"/>
    <w:rsid w:val="00F66829"/>
    <w:rsid w:val="00F673C7"/>
    <w:rsid w:val="00F67B90"/>
    <w:rsid w:val="00F7286D"/>
    <w:rsid w:val="00F72B12"/>
    <w:rsid w:val="00F73DE4"/>
    <w:rsid w:val="00F749B8"/>
    <w:rsid w:val="00F74D3B"/>
    <w:rsid w:val="00F761DB"/>
    <w:rsid w:val="00F7744F"/>
    <w:rsid w:val="00F77B4C"/>
    <w:rsid w:val="00F8068A"/>
    <w:rsid w:val="00F83503"/>
    <w:rsid w:val="00F8496A"/>
    <w:rsid w:val="00F85FE5"/>
    <w:rsid w:val="00F867F1"/>
    <w:rsid w:val="00F86E75"/>
    <w:rsid w:val="00F87130"/>
    <w:rsid w:val="00F87348"/>
    <w:rsid w:val="00F875FE"/>
    <w:rsid w:val="00F8781D"/>
    <w:rsid w:val="00F9082F"/>
    <w:rsid w:val="00F90ABA"/>
    <w:rsid w:val="00F91178"/>
    <w:rsid w:val="00F91EDA"/>
    <w:rsid w:val="00F927B1"/>
    <w:rsid w:val="00F92A3C"/>
    <w:rsid w:val="00F946B7"/>
    <w:rsid w:val="00F9475A"/>
    <w:rsid w:val="00F95029"/>
    <w:rsid w:val="00F95337"/>
    <w:rsid w:val="00F9534D"/>
    <w:rsid w:val="00F95E10"/>
    <w:rsid w:val="00F966FE"/>
    <w:rsid w:val="00F96C12"/>
    <w:rsid w:val="00F9700F"/>
    <w:rsid w:val="00F97C70"/>
    <w:rsid w:val="00FA0A85"/>
    <w:rsid w:val="00FA11AA"/>
    <w:rsid w:val="00FA36D6"/>
    <w:rsid w:val="00FA4661"/>
    <w:rsid w:val="00FA55F7"/>
    <w:rsid w:val="00FA7052"/>
    <w:rsid w:val="00FB1145"/>
    <w:rsid w:val="00FB13F0"/>
    <w:rsid w:val="00FB19BB"/>
    <w:rsid w:val="00FB1C95"/>
    <w:rsid w:val="00FB294C"/>
    <w:rsid w:val="00FB295E"/>
    <w:rsid w:val="00FB2A58"/>
    <w:rsid w:val="00FB3B5F"/>
    <w:rsid w:val="00FB7184"/>
    <w:rsid w:val="00FB72F8"/>
    <w:rsid w:val="00FC12BC"/>
    <w:rsid w:val="00FC1B08"/>
    <w:rsid w:val="00FC1DA7"/>
    <w:rsid w:val="00FC24AF"/>
    <w:rsid w:val="00FC356D"/>
    <w:rsid w:val="00FC37B7"/>
    <w:rsid w:val="00FC38C2"/>
    <w:rsid w:val="00FC3DE1"/>
    <w:rsid w:val="00FC4590"/>
    <w:rsid w:val="00FC58C7"/>
    <w:rsid w:val="00FC6DC6"/>
    <w:rsid w:val="00FD05DB"/>
    <w:rsid w:val="00FD07A2"/>
    <w:rsid w:val="00FD3A4A"/>
    <w:rsid w:val="00FD3B35"/>
    <w:rsid w:val="00FD3DAB"/>
    <w:rsid w:val="00FD3E95"/>
    <w:rsid w:val="00FD4921"/>
    <w:rsid w:val="00FD581B"/>
    <w:rsid w:val="00FD5BCE"/>
    <w:rsid w:val="00FD5C95"/>
    <w:rsid w:val="00FD5D1F"/>
    <w:rsid w:val="00FE1D66"/>
    <w:rsid w:val="00FE1F42"/>
    <w:rsid w:val="00FE1FF7"/>
    <w:rsid w:val="00FE3154"/>
    <w:rsid w:val="00FE4A80"/>
    <w:rsid w:val="00FE5581"/>
    <w:rsid w:val="00FE7356"/>
    <w:rsid w:val="00FF01AA"/>
    <w:rsid w:val="00FF0DEA"/>
    <w:rsid w:val="00FF18E4"/>
    <w:rsid w:val="00FF199F"/>
    <w:rsid w:val="00FF25E7"/>
    <w:rsid w:val="00FF2683"/>
    <w:rsid w:val="00FF2941"/>
    <w:rsid w:val="00FF477A"/>
    <w:rsid w:val="00FF563F"/>
    <w:rsid w:val="00FF570C"/>
    <w:rsid w:val="00FF5C23"/>
    <w:rsid w:val="00FF6048"/>
    <w:rsid w:val="00FF682B"/>
    <w:rsid w:val="00FF74C9"/>
    <w:rsid w:val="00FF781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43F6F"/>
  <w15:docId w15:val="{38A96EA6-DA19-427E-9C73-8349DB880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1CD8"/>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5F063D"/>
    <w:pPr>
      <w:keepNext/>
      <w:keepLines/>
      <w:numPr>
        <w:numId w:val="2"/>
      </w:numPr>
      <w:spacing w:before="480" w:after="0"/>
      <w:jc w:val="center"/>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5F063D"/>
    <w:pPr>
      <w:keepNext/>
      <w:keepLines/>
      <w:numPr>
        <w:ilvl w:val="1"/>
        <w:numId w:val="2"/>
      </w:numPr>
      <w:spacing w:before="200" w:after="0"/>
      <w:jc w:val="left"/>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747BCC"/>
    <w:pPr>
      <w:keepNext/>
      <w:keepLines/>
      <w:numPr>
        <w:ilvl w:val="2"/>
        <w:numId w:val="2"/>
      </w:numPr>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266A30"/>
    <w:pPr>
      <w:keepNext/>
      <w:keepLines/>
      <w:numPr>
        <w:ilvl w:val="3"/>
        <w:numId w:val="2"/>
      </w:num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F02CE"/>
    <w:pPr>
      <w:keepNext/>
      <w:keepLines/>
      <w:numPr>
        <w:ilvl w:val="4"/>
        <w:numId w:val="2"/>
      </w:numPr>
      <w:spacing w:before="200" w:after="0"/>
      <w:outlineLvl w:val="4"/>
    </w:pPr>
    <w:rPr>
      <w:rFonts w:eastAsiaTheme="majorEastAsia" w:cstheme="majorBidi"/>
      <w:b/>
    </w:rPr>
  </w:style>
  <w:style w:type="paragraph" w:styleId="Heading6">
    <w:name w:val="heading 6"/>
    <w:basedOn w:val="Normal"/>
    <w:next w:val="Normal"/>
    <w:link w:val="Heading6Char"/>
    <w:uiPriority w:val="9"/>
    <w:semiHidden/>
    <w:unhideWhenUsed/>
    <w:qFormat/>
    <w:rsid w:val="00266A30"/>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66A30"/>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66A30"/>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66A30"/>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063D"/>
    <w:rPr>
      <w:rFonts w:ascii="Times New Roman" w:eastAsiaTheme="majorEastAsia" w:hAnsi="Times New Roman" w:cstheme="majorBidi"/>
      <w:b/>
      <w:bCs/>
      <w:color w:val="000000" w:themeColor="text1"/>
      <w:sz w:val="28"/>
      <w:szCs w:val="28"/>
    </w:rPr>
  </w:style>
  <w:style w:type="character" w:customStyle="1" w:styleId="Heading2Char">
    <w:name w:val="Heading 2 Char"/>
    <w:basedOn w:val="DefaultParagraphFont"/>
    <w:link w:val="Heading2"/>
    <w:uiPriority w:val="9"/>
    <w:rsid w:val="005F063D"/>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747BCC"/>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266A30"/>
    <w:rPr>
      <w:rFonts w:ascii="Times New Roman" w:eastAsiaTheme="majorEastAsia" w:hAnsi="Times New Roman" w:cstheme="majorBidi"/>
      <w:b/>
      <w:bCs/>
      <w:iCs/>
      <w:sz w:val="24"/>
    </w:rPr>
  </w:style>
  <w:style w:type="character" w:customStyle="1" w:styleId="Heading5Char">
    <w:name w:val="Heading 5 Char"/>
    <w:basedOn w:val="DefaultParagraphFont"/>
    <w:link w:val="Heading5"/>
    <w:uiPriority w:val="9"/>
    <w:rsid w:val="005F02CE"/>
    <w:rPr>
      <w:rFonts w:ascii="Times New Roman" w:eastAsiaTheme="majorEastAsia" w:hAnsi="Times New Roman" w:cstheme="majorBidi"/>
      <w:b/>
      <w:sz w:val="24"/>
    </w:rPr>
  </w:style>
  <w:style w:type="character" w:customStyle="1" w:styleId="Heading6Char">
    <w:name w:val="Heading 6 Char"/>
    <w:basedOn w:val="DefaultParagraphFont"/>
    <w:link w:val="Heading6"/>
    <w:uiPriority w:val="9"/>
    <w:semiHidden/>
    <w:rsid w:val="00266A30"/>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266A30"/>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266A3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66A30"/>
    <w:rPr>
      <w:rFonts w:asciiTheme="majorHAnsi" w:eastAsiaTheme="majorEastAsia" w:hAnsiTheme="majorHAnsi" w:cstheme="majorBidi"/>
      <w:i/>
      <w:iCs/>
      <w:color w:val="404040" w:themeColor="text1" w:themeTint="BF"/>
      <w:sz w:val="20"/>
      <w:szCs w:val="20"/>
    </w:rPr>
  </w:style>
  <w:style w:type="paragraph" w:styleId="ListParagraph">
    <w:name w:val="List Paragraph"/>
    <w:aliases w:val="Head 5"/>
    <w:basedOn w:val="Normal"/>
    <w:link w:val="ListParagraphChar"/>
    <w:uiPriority w:val="34"/>
    <w:qFormat/>
    <w:rsid w:val="009F4AC8"/>
    <w:pPr>
      <w:ind w:left="720"/>
      <w:contextualSpacing/>
    </w:pPr>
  </w:style>
  <w:style w:type="paragraph" w:styleId="BalloonText">
    <w:name w:val="Balloon Text"/>
    <w:basedOn w:val="Normal"/>
    <w:link w:val="BalloonTextChar"/>
    <w:uiPriority w:val="99"/>
    <w:semiHidden/>
    <w:unhideWhenUsed/>
    <w:rsid w:val="008224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4B5"/>
    <w:rPr>
      <w:rFonts w:ascii="Tahoma" w:hAnsi="Tahoma" w:cs="Tahoma"/>
      <w:sz w:val="16"/>
      <w:szCs w:val="16"/>
    </w:rPr>
  </w:style>
  <w:style w:type="paragraph" w:styleId="Caption">
    <w:name w:val="caption"/>
    <w:basedOn w:val="Normal"/>
    <w:next w:val="Normal"/>
    <w:uiPriority w:val="35"/>
    <w:unhideWhenUsed/>
    <w:qFormat/>
    <w:rsid w:val="005F0D92"/>
    <w:pPr>
      <w:spacing w:line="240" w:lineRule="auto"/>
    </w:pPr>
    <w:rPr>
      <w:b/>
      <w:bCs/>
      <w:color w:val="4F81BD" w:themeColor="accent1"/>
      <w:sz w:val="18"/>
      <w:szCs w:val="18"/>
    </w:rPr>
  </w:style>
  <w:style w:type="table" w:styleId="TableGrid">
    <w:name w:val="Table Grid"/>
    <w:basedOn w:val="TableNormal"/>
    <w:uiPriority w:val="39"/>
    <w:rsid w:val="004B5F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F220F"/>
    <w:rPr>
      <w:sz w:val="16"/>
      <w:szCs w:val="16"/>
    </w:rPr>
  </w:style>
  <w:style w:type="paragraph" w:styleId="CommentText">
    <w:name w:val="annotation text"/>
    <w:basedOn w:val="Normal"/>
    <w:link w:val="CommentTextChar"/>
    <w:uiPriority w:val="99"/>
    <w:semiHidden/>
    <w:unhideWhenUsed/>
    <w:rsid w:val="000F220F"/>
    <w:pPr>
      <w:spacing w:line="240" w:lineRule="auto"/>
    </w:pPr>
    <w:rPr>
      <w:sz w:val="20"/>
      <w:szCs w:val="20"/>
    </w:rPr>
  </w:style>
  <w:style w:type="character" w:customStyle="1" w:styleId="CommentTextChar">
    <w:name w:val="Comment Text Char"/>
    <w:basedOn w:val="DefaultParagraphFont"/>
    <w:link w:val="CommentText"/>
    <w:uiPriority w:val="99"/>
    <w:semiHidden/>
    <w:rsid w:val="000F220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F220F"/>
    <w:rPr>
      <w:b/>
      <w:bCs/>
    </w:rPr>
  </w:style>
  <w:style w:type="character" w:customStyle="1" w:styleId="CommentSubjectChar">
    <w:name w:val="Comment Subject Char"/>
    <w:basedOn w:val="CommentTextChar"/>
    <w:link w:val="CommentSubject"/>
    <w:uiPriority w:val="99"/>
    <w:semiHidden/>
    <w:rsid w:val="000F220F"/>
    <w:rPr>
      <w:rFonts w:ascii="Times New Roman" w:hAnsi="Times New Roman"/>
      <w:b/>
      <w:bCs/>
      <w:sz w:val="20"/>
      <w:szCs w:val="20"/>
    </w:rPr>
  </w:style>
  <w:style w:type="paragraph" w:customStyle="1" w:styleId="Default">
    <w:name w:val="Default"/>
    <w:rsid w:val="00183DD3"/>
    <w:pPr>
      <w:autoSpaceDE w:val="0"/>
      <w:autoSpaceDN w:val="0"/>
      <w:adjustRightInd w:val="0"/>
      <w:spacing w:after="0" w:line="240" w:lineRule="auto"/>
    </w:pPr>
    <w:rPr>
      <w:rFonts w:ascii="Gill Sans MT" w:hAnsi="Gill Sans MT" w:cs="Gill Sans MT"/>
      <w:color w:val="000000"/>
      <w:sz w:val="24"/>
      <w:szCs w:val="24"/>
    </w:rPr>
  </w:style>
  <w:style w:type="paragraph" w:styleId="Header">
    <w:name w:val="header"/>
    <w:basedOn w:val="Normal"/>
    <w:link w:val="HeaderChar"/>
    <w:uiPriority w:val="99"/>
    <w:unhideWhenUsed/>
    <w:rsid w:val="00896B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6B6F"/>
    <w:rPr>
      <w:rFonts w:ascii="Times New Roman" w:hAnsi="Times New Roman"/>
      <w:sz w:val="24"/>
    </w:rPr>
  </w:style>
  <w:style w:type="paragraph" w:styleId="Footer">
    <w:name w:val="footer"/>
    <w:basedOn w:val="Normal"/>
    <w:link w:val="FooterChar"/>
    <w:uiPriority w:val="99"/>
    <w:unhideWhenUsed/>
    <w:rsid w:val="00896B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6B6F"/>
    <w:rPr>
      <w:rFonts w:ascii="Times New Roman" w:hAnsi="Times New Roman"/>
      <w:sz w:val="24"/>
    </w:rPr>
  </w:style>
  <w:style w:type="paragraph" w:styleId="TOCHeading">
    <w:name w:val="TOC Heading"/>
    <w:basedOn w:val="Heading1"/>
    <w:next w:val="Normal"/>
    <w:uiPriority w:val="39"/>
    <w:unhideWhenUsed/>
    <w:qFormat/>
    <w:rsid w:val="00896B6F"/>
    <w:pPr>
      <w:numPr>
        <w:numId w:val="0"/>
      </w:numPr>
      <w:spacing w:line="276" w:lineRule="auto"/>
      <w:jc w:val="left"/>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FF0DEA"/>
    <w:pPr>
      <w:tabs>
        <w:tab w:val="left" w:pos="480"/>
        <w:tab w:val="right" w:leader="dot" w:pos="7927"/>
      </w:tabs>
      <w:spacing w:after="100" w:line="276" w:lineRule="auto"/>
    </w:pPr>
  </w:style>
  <w:style w:type="paragraph" w:styleId="TOC2">
    <w:name w:val="toc 2"/>
    <w:basedOn w:val="Normal"/>
    <w:next w:val="Normal"/>
    <w:autoRedefine/>
    <w:uiPriority w:val="39"/>
    <w:unhideWhenUsed/>
    <w:rsid w:val="009C35FD"/>
    <w:pPr>
      <w:tabs>
        <w:tab w:val="left" w:pos="426"/>
        <w:tab w:val="right" w:leader="dot" w:pos="7927"/>
      </w:tabs>
      <w:spacing w:after="0"/>
    </w:pPr>
  </w:style>
  <w:style w:type="paragraph" w:styleId="TOC3">
    <w:name w:val="toc 3"/>
    <w:basedOn w:val="Normal"/>
    <w:next w:val="Normal"/>
    <w:autoRedefine/>
    <w:uiPriority w:val="39"/>
    <w:unhideWhenUsed/>
    <w:rsid w:val="009C35FD"/>
    <w:pPr>
      <w:tabs>
        <w:tab w:val="left" w:pos="1134"/>
        <w:tab w:val="right" w:leader="dot" w:pos="7927"/>
      </w:tabs>
      <w:spacing w:after="0"/>
      <w:ind w:left="480"/>
    </w:pPr>
  </w:style>
  <w:style w:type="character" w:styleId="Hyperlink">
    <w:name w:val="Hyperlink"/>
    <w:basedOn w:val="DefaultParagraphFont"/>
    <w:uiPriority w:val="99"/>
    <w:unhideWhenUsed/>
    <w:rsid w:val="00896B6F"/>
    <w:rPr>
      <w:color w:val="0000FF" w:themeColor="hyperlink"/>
      <w:u w:val="single"/>
    </w:rPr>
  </w:style>
  <w:style w:type="paragraph" w:styleId="TableofFigures">
    <w:name w:val="table of figures"/>
    <w:basedOn w:val="Normal"/>
    <w:next w:val="Normal"/>
    <w:uiPriority w:val="99"/>
    <w:unhideWhenUsed/>
    <w:rsid w:val="004967D7"/>
    <w:pPr>
      <w:spacing w:after="0"/>
    </w:pPr>
  </w:style>
  <w:style w:type="character" w:styleId="Emphasis">
    <w:name w:val="Emphasis"/>
    <w:basedOn w:val="DefaultParagraphFont"/>
    <w:uiPriority w:val="20"/>
    <w:qFormat/>
    <w:rsid w:val="00B03596"/>
    <w:rPr>
      <w:i/>
      <w:iCs/>
    </w:rPr>
  </w:style>
  <w:style w:type="paragraph" w:styleId="NormalWeb">
    <w:name w:val="Normal (Web)"/>
    <w:basedOn w:val="Normal"/>
    <w:uiPriority w:val="99"/>
    <w:unhideWhenUsed/>
    <w:rsid w:val="008904C5"/>
    <w:pPr>
      <w:spacing w:before="100" w:beforeAutospacing="1" w:after="100" w:afterAutospacing="1" w:line="240" w:lineRule="auto"/>
      <w:jc w:val="left"/>
    </w:pPr>
    <w:rPr>
      <w:rFonts w:eastAsia="Times New Roman" w:cs="Times New Roman"/>
      <w:szCs w:val="24"/>
      <w:lang w:eastAsia="id-ID"/>
    </w:rPr>
  </w:style>
  <w:style w:type="character" w:styleId="Strong">
    <w:name w:val="Strong"/>
    <w:basedOn w:val="DefaultParagraphFont"/>
    <w:uiPriority w:val="22"/>
    <w:qFormat/>
    <w:rsid w:val="008904C5"/>
    <w:rPr>
      <w:b/>
      <w:bCs/>
    </w:rPr>
  </w:style>
  <w:style w:type="character" w:customStyle="1" w:styleId="ListParagraphChar">
    <w:name w:val="List Paragraph Char"/>
    <w:aliases w:val="Head 5 Char"/>
    <w:link w:val="ListParagraph"/>
    <w:uiPriority w:val="34"/>
    <w:rsid w:val="00823CAB"/>
    <w:rPr>
      <w:rFonts w:ascii="Times New Roman" w:hAnsi="Times New Roman"/>
      <w:sz w:val="24"/>
    </w:rPr>
  </w:style>
  <w:style w:type="character" w:styleId="LineNumber">
    <w:name w:val="line number"/>
    <w:basedOn w:val="DefaultParagraphFont"/>
    <w:uiPriority w:val="99"/>
    <w:semiHidden/>
    <w:unhideWhenUsed/>
    <w:rsid w:val="00287EC9"/>
  </w:style>
  <w:style w:type="character" w:customStyle="1" w:styleId="apple-converted-space">
    <w:name w:val="apple-converted-space"/>
    <w:basedOn w:val="DefaultParagraphFont"/>
    <w:rsid w:val="0034478E"/>
  </w:style>
  <w:style w:type="character" w:styleId="PlaceholderText">
    <w:name w:val="Placeholder Text"/>
    <w:basedOn w:val="DefaultParagraphFont"/>
    <w:uiPriority w:val="99"/>
    <w:semiHidden/>
    <w:rsid w:val="00496B4A"/>
    <w:rPr>
      <w:color w:val="808080"/>
    </w:rPr>
  </w:style>
  <w:style w:type="paragraph" w:styleId="NoSpacing">
    <w:name w:val="No Spacing"/>
    <w:link w:val="NoSpacingChar"/>
    <w:uiPriority w:val="1"/>
    <w:qFormat/>
    <w:rsid w:val="00AE3F80"/>
    <w:pPr>
      <w:spacing w:after="0" w:line="240" w:lineRule="auto"/>
    </w:pPr>
    <w:rPr>
      <w:rFonts w:ascii="Calibri" w:eastAsia="Calibri" w:hAnsi="Calibri" w:cs="Times New Roman"/>
      <w:lang w:eastAsia="id-ID"/>
    </w:rPr>
  </w:style>
  <w:style w:type="character" w:customStyle="1" w:styleId="NoSpacingChar">
    <w:name w:val="No Spacing Char"/>
    <w:link w:val="NoSpacing"/>
    <w:uiPriority w:val="1"/>
    <w:rsid w:val="00AE3F80"/>
    <w:rPr>
      <w:rFonts w:ascii="Calibri" w:eastAsia="Calibri" w:hAnsi="Calibri" w:cs="Times New Roman"/>
      <w:lang w:eastAsia="id-ID"/>
    </w:rPr>
  </w:style>
  <w:style w:type="paragraph" w:customStyle="1" w:styleId="Style1">
    <w:name w:val="Style1"/>
    <w:basedOn w:val="Heading1"/>
    <w:qFormat/>
    <w:rsid w:val="00AE697A"/>
    <w:pPr>
      <w:numPr>
        <w:numId w:val="0"/>
      </w:numPr>
      <w:jc w:val="both"/>
    </w:pPr>
    <w:rPr>
      <w:b w:val="0"/>
      <w:sz w:val="24"/>
    </w:rPr>
  </w:style>
  <w:style w:type="character" w:customStyle="1" w:styleId="Mention">
    <w:name w:val="Mention"/>
    <w:basedOn w:val="DefaultParagraphFont"/>
    <w:uiPriority w:val="99"/>
    <w:semiHidden/>
    <w:unhideWhenUsed/>
    <w:rsid w:val="00AE697A"/>
    <w:rPr>
      <w:color w:val="2B579A"/>
      <w:shd w:val="clear" w:color="auto" w:fill="E6E6E6"/>
    </w:rPr>
  </w:style>
  <w:style w:type="paragraph" w:styleId="HTMLPreformatted">
    <w:name w:val="HTML Preformatted"/>
    <w:basedOn w:val="Normal"/>
    <w:link w:val="HTMLPreformattedChar"/>
    <w:uiPriority w:val="99"/>
    <w:semiHidden/>
    <w:unhideWhenUsed/>
    <w:rsid w:val="00AE69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AE697A"/>
    <w:rPr>
      <w:rFonts w:ascii="Courier New" w:eastAsia="Times New Roman" w:hAnsi="Courier New" w:cs="Courier New"/>
      <w:sz w:val="20"/>
      <w:szCs w:val="20"/>
      <w:lang w:val="en-US"/>
    </w:rPr>
  </w:style>
  <w:style w:type="paragraph" w:customStyle="1" w:styleId="BAB">
    <w:name w:val="BAB"/>
    <w:basedOn w:val="Heading1"/>
    <w:link w:val="BABChar"/>
    <w:qFormat/>
    <w:rsid w:val="00F207B7"/>
    <w:pPr>
      <w:numPr>
        <w:numId w:val="0"/>
      </w:numPr>
      <w:spacing w:before="240" w:line="240" w:lineRule="auto"/>
    </w:pPr>
    <w:rPr>
      <w:rFonts w:cs="Times New Roman"/>
      <w:bCs w:val="0"/>
      <w:szCs w:val="24"/>
      <w:lang w:eastAsia="ja-JP"/>
    </w:rPr>
  </w:style>
  <w:style w:type="character" w:customStyle="1" w:styleId="BABChar">
    <w:name w:val="BAB Char"/>
    <w:basedOn w:val="Heading1Char"/>
    <w:link w:val="BAB"/>
    <w:rsid w:val="00F207B7"/>
    <w:rPr>
      <w:rFonts w:ascii="Times New Roman" w:eastAsiaTheme="majorEastAsia" w:hAnsi="Times New Roman" w:cs="Times New Roman"/>
      <w:b/>
      <w:bCs w:val="0"/>
      <w:color w:val="000000" w:themeColor="text1"/>
      <w:sz w:val="28"/>
      <w:szCs w:val="24"/>
      <w:lang w:eastAsia="ja-JP"/>
    </w:rPr>
  </w:style>
  <w:style w:type="paragraph" w:styleId="BodyText">
    <w:name w:val="Body Text"/>
    <w:basedOn w:val="Normal"/>
    <w:link w:val="BodyTextChar"/>
    <w:uiPriority w:val="1"/>
    <w:qFormat/>
    <w:rsid w:val="00F207B7"/>
    <w:pPr>
      <w:widowControl w:val="0"/>
      <w:spacing w:after="0" w:line="240" w:lineRule="auto"/>
      <w:jc w:val="left"/>
    </w:pPr>
    <w:rPr>
      <w:rFonts w:eastAsia="Times New Roman" w:cs="Times New Roman"/>
      <w:szCs w:val="24"/>
      <w:lang w:val="en-US"/>
    </w:rPr>
  </w:style>
  <w:style w:type="character" w:customStyle="1" w:styleId="BodyTextChar">
    <w:name w:val="Body Text Char"/>
    <w:basedOn w:val="DefaultParagraphFont"/>
    <w:link w:val="BodyText"/>
    <w:uiPriority w:val="1"/>
    <w:rsid w:val="00F207B7"/>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65972">
      <w:bodyDiv w:val="1"/>
      <w:marLeft w:val="0"/>
      <w:marRight w:val="0"/>
      <w:marTop w:val="0"/>
      <w:marBottom w:val="0"/>
      <w:divBdr>
        <w:top w:val="none" w:sz="0" w:space="0" w:color="auto"/>
        <w:left w:val="none" w:sz="0" w:space="0" w:color="auto"/>
        <w:bottom w:val="none" w:sz="0" w:space="0" w:color="auto"/>
        <w:right w:val="none" w:sz="0" w:space="0" w:color="auto"/>
      </w:divBdr>
    </w:div>
    <w:div w:id="221909512">
      <w:bodyDiv w:val="1"/>
      <w:marLeft w:val="0"/>
      <w:marRight w:val="0"/>
      <w:marTop w:val="0"/>
      <w:marBottom w:val="0"/>
      <w:divBdr>
        <w:top w:val="none" w:sz="0" w:space="0" w:color="auto"/>
        <w:left w:val="none" w:sz="0" w:space="0" w:color="auto"/>
        <w:bottom w:val="none" w:sz="0" w:space="0" w:color="auto"/>
        <w:right w:val="none" w:sz="0" w:space="0" w:color="auto"/>
      </w:divBdr>
    </w:div>
    <w:div w:id="387533869">
      <w:bodyDiv w:val="1"/>
      <w:marLeft w:val="0"/>
      <w:marRight w:val="0"/>
      <w:marTop w:val="0"/>
      <w:marBottom w:val="0"/>
      <w:divBdr>
        <w:top w:val="none" w:sz="0" w:space="0" w:color="auto"/>
        <w:left w:val="none" w:sz="0" w:space="0" w:color="auto"/>
        <w:bottom w:val="none" w:sz="0" w:space="0" w:color="auto"/>
        <w:right w:val="none" w:sz="0" w:space="0" w:color="auto"/>
      </w:divBdr>
      <w:divsChild>
        <w:div w:id="1241526595">
          <w:marLeft w:val="0"/>
          <w:marRight w:val="0"/>
          <w:marTop w:val="0"/>
          <w:marBottom w:val="0"/>
          <w:divBdr>
            <w:top w:val="none" w:sz="0" w:space="0" w:color="auto"/>
            <w:left w:val="none" w:sz="0" w:space="0" w:color="auto"/>
            <w:bottom w:val="none" w:sz="0" w:space="0" w:color="auto"/>
            <w:right w:val="none" w:sz="0" w:space="0" w:color="auto"/>
          </w:divBdr>
        </w:div>
        <w:div w:id="2135981659">
          <w:marLeft w:val="0"/>
          <w:marRight w:val="0"/>
          <w:marTop w:val="0"/>
          <w:marBottom w:val="0"/>
          <w:divBdr>
            <w:top w:val="none" w:sz="0" w:space="0" w:color="auto"/>
            <w:left w:val="none" w:sz="0" w:space="0" w:color="auto"/>
            <w:bottom w:val="none" w:sz="0" w:space="0" w:color="auto"/>
            <w:right w:val="none" w:sz="0" w:space="0" w:color="auto"/>
          </w:divBdr>
        </w:div>
      </w:divsChild>
    </w:div>
    <w:div w:id="442918914">
      <w:bodyDiv w:val="1"/>
      <w:marLeft w:val="0"/>
      <w:marRight w:val="0"/>
      <w:marTop w:val="0"/>
      <w:marBottom w:val="0"/>
      <w:divBdr>
        <w:top w:val="none" w:sz="0" w:space="0" w:color="auto"/>
        <w:left w:val="none" w:sz="0" w:space="0" w:color="auto"/>
        <w:bottom w:val="none" w:sz="0" w:space="0" w:color="auto"/>
        <w:right w:val="none" w:sz="0" w:space="0" w:color="auto"/>
      </w:divBdr>
    </w:div>
    <w:div w:id="501941028">
      <w:bodyDiv w:val="1"/>
      <w:marLeft w:val="0"/>
      <w:marRight w:val="0"/>
      <w:marTop w:val="0"/>
      <w:marBottom w:val="0"/>
      <w:divBdr>
        <w:top w:val="none" w:sz="0" w:space="0" w:color="auto"/>
        <w:left w:val="none" w:sz="0" w:space="0" w:color="auto"/>
        <w:bottom w:val="none" w:sz="0" w:space="0" w:color="auto"/>
        <w:right w:val="none" w:sz="0" w:space="0" w:color="auto"/>
      </w:divBdr>
      <w:divsChild>
        <w:div w:id="1920364169">
          <w:marLeft w:val="0"/>
          <w:marRight w:val="0"/>
          <w:marTop w:val="0"/>
          <w:marBottom w:val="0"/>
          <w:divBdr>
            <w:top w:val="none" w:sz="0" w:space="0" w:color="auto"/>
            <w:left w:val="none" w:sz="0" w:space="0" w:color="auto"/>
            <w:bottom w:val="none" w:sz="0" w:space="0" w:color="auto"/>
            <w:right w:val="none" w:sz="0" w:space="0" w:color="auto"/>
          </w:divBdr>
        </w:div>
      </w:divsChild>
    </w:div>
    <w:div w:id="536699148">
      <w:bodyDiv w:val="1"/>
      <w:marLeft w:val="0"/>
      <w:marRight w:val="0"/>
      <w:marTop w:val="0"/>
      <w:marBottom w:val="0"/>
      <w:divBdr>
        <w:top w:val="none" w:sz="0" w:space="0" w:color="auto"/>
        <w:left w:val="none" w:sz="0" w:space="0" w:color="auto"/>
        <w:bottom w:val="none" w:sz="0" w:space="0" w:color="auto"/>
        <w:right w:val="none" w:sz="0" w:space="0" w:color="auto"/>
      </w:divBdr>
    </w:div>
    <w:div w:id="572589493">
      <w:bodyDiv w:val="1"/>
      <w:marLeft w:val="0"/>
      <w:marRight w:val="0"/>
      <w:marTop w:val="0"/>
      <w:marBottom w:val="0"/>
      <w:divBdr>
        <w:top w:val="none" w:sz="0" w:space="0" w:color="auto"/>
        <w:left w:val="none" w:sz="0" w:space="0" w:color="auto"/>
        <w:bottom w:val="none" w:sz="0" w:space="0" w:color="auto"/>
        <w:right w:val="none" w:sz="0" w:space="0" w:color="auto"/>
      </w:divBdr>
    </w:div>
    <w:div w:id="592788211">
      <w:bodyDiv w:val="1"/>
      <w:marLeft w:val="0"/>
      <w:marRight w:val="0"/>
      <w:marTop w:val="0"/>
      <w:marBottom w:val="0"/>
      <w:divBdr>
        <w:top w:val="none" w:sz="0" w:space="0" w:color="auto"/>
        <w:left w:val="none" w:sz="0" w:space="0" w:color="auto"/>
        <w:bottom w:val="none" w:sz="0" w:space="0" w:color="auto"/>
        <w:right w:val="none" w:sz="0" w:space="0" w:color="auto"/>
      </w:divBdr>
    </w:div>
    <w:div w:id="612055816">
      <w:bodyDiv w:val="1"/>
      <w:marLeft w:val="0"/>
      <w:marRight w:val="0"/>
      <w:marTop w:val="0"/>
      <w:marBottom w:val="0"/>
      <w:divBdr>
        <w:top w:val="none" w:sz="0" w:space="0" w:color="auto"/>
        <w:left w:val="none" w:sz="0" w:space="0" w:color="auto"/>
        <w:bottom w:val="none" w:sz="0" w:space="0" w:color="auto"/>
        <w:right w:val="none" w:sz="0" w:space="0" w:color="auto"/>
      </w:divBdr>
    </w:div>
    <w:div w:id="630944903">
      <w:bodyDiv w:val="1"/>
      <w:marLeft w:val="0"/>
      <w:marRight w:val="0"/>
      <w:marTop w:val="0"/>
      <w:marBottom w:val="0"/>
      <w:divBdr>
        <w:top w:val="none" w:sz="0" w:space="0" w:color="auto"/>
        <w:left w:val="none" w:sz="0" w:space="0" w:color="auto"/>
        <w:bottom w:val="none" w:sz="0" w:space="0" w:color="auto"/>
        <w:right w:val="none" w:sz="0" w:space="0" w:color="auto"/>
      </w:divBdr>
    </w:div>
    <w:div w:id="690188219">
      <w:bodyDiv w:val="1"/>
      <w:marLeft w:val="0"/>
      <w:marRight w:val="0"/>
      <w:marTop w:val="0"/>
      <w:marBottom w:val="0"/>
      <w:divBdr>
        <w:top w:val="none" w:sz="0" w:space="0" w:color="auto"/>
        <w:left w:val="none" w:sz="0" w:space="0" w:color="auto"/>
        <w:bottom w:val="none" w:sz="0" w:space="0" w:color="auto"/>
        <w:right w:val="none" w:sz="0" w:space="0" w:color="auto"/>
      </w:divBdr>
    </w:div>
    <w:div w:id="730269708">
      <w:bodyDiv w:val="1"/>
      <w:marLeft w:val="0"/>
      <w:marRight w:val="0"/>
      <w:marTop w:val="0"/>
      <w:marBottom w:val="0"/>
      <w:divBdr>
        <w:top w:val="none" w:sz="0" w:space="0" w:color="auto"/>
        <w:left w:val="none" w:sz="0" w:space="0" w:color="auto"/>
        <w:bottom w:val="none" w:sz="0" w:space="0" w:color="auto"/>
        <w:right w:val="none" w:sz="0" w:space="0" w:color="auto"/>
      </w:divBdr>
    </w:div>
    <w:div w:id="736166672">
      <w:bodyDiv w:val="1"/>
      <w:marLeft w:val="0"/>
      <w:marRight w:val="0"/>
      <w:marTop w:val="0"/>
      <w:marBottom w:val="0"/>
      <w:divBdr>
        <w:top w:val="none" w:sz="0" w:space="0" w:color="auto"/>
        <w:left w:val="none" w:sz="0" w:space="0" w:color="auto"/>
        <w:bottom w:val="none" w:sz="0" w:space="0" w:color="auto"/>
        <w:right w:val="none" w:sz="0" w:space="0" w:color="auto"/>
      </w:divBdr>
    </w:div>
    <w:div w:id="932859039">
      <w:bodyDiv w:val="1"/>
      <w:marLeft w:val="0"/>
      <w:marRight w:val="0"/>
      <w:marTop w:val="0"/>
      <w:marBottom w:val="0"/>
      <w:divBdr>
        <w:top w:val="none" w:sz="0" w:space="0" w:color="auto"/>
        <w:left w:val="none" w:sz="0" w:space="0" w:color="auto"/>
        <w:bottom w:val="none" w:sz="0" w:space="0" w:color="auto"/>
        <w:right w:val="none" w:sz="0" w:space="0" w:color="auto"/>
      </w:divBdr>
      <w:divsChild>
        <w:div w:id="1749959728">
          <w:marLeft w:val="1429"/>
          <w:marRight w:val="0"/>
          <w:marTop w:val="0"/>
          <w:marBottom w:val="0"/>
          <w:divBdr>
            <w:top w:val="none" w:sz="0" w:space="0" w:color="auto"/>
            <w:left w:val="none" w:sz="0" w:space="0" w:color="auto"/>
            <w:bottom w:val="none" w:sz="0" w:space="0" w:color="auto"/>
            <w:right w:val="none" w:sz="0" w:space="0" w:color="auto"/>
          </w:divBdr>
        </w:div>
        <w:div w:id="318923696">
          <w:marLeft w:val="1429"/>
          <w:marRight w:val="0"/>
          <w:marTop w:val="0"/>
          <w:marBottom w:val="0"/>
          <w:divBdr>
            <w:top w:val="none" w:sz="0" w:space="0" w:color="auto"/>
            <w:left w:val="none" w:sz="0" w:space="0" w:color="auto"/>
            <w:bottom w:val="none" w:sz="0" w:space="0" w:color="auto"/>
            <w:right w:val="none" w:sz="0" w:space="0" w:color="auto"/>
          </w:divBdr>
        </w:div>
        <w:div w:id="72707794">
          <w:marLeft w:val="1429"/>
          <w:marRight w:val="0"/>
          <w:marTop w:val="0"/>
          <w:marBottom w:val="0"/>
          <w:divBdr>
            <w:top w:val="none" w:sz="0" w:space="0" w:color="auto"/>
            <w:left w:val="none" w:sz="0" w:space="0" w:color="auto"/>
            <w:bottom w:val="none" w:sz="0" w:space="0" w:color="auto"/>
            <w:right w:val="none" w:sz="0" w:space="0" w:color="auto"/>
          </w:divBdr>
        </w:div>
        <w:div w:id="329871272">
          <w:marLeft w:val="1429"/>
          <w:marRight w:val="0"/>
          <w:marTop w:val="0"/>
          <w:marBottom w:val="0"/>
          <w:divBdr>
            <w:top w:val="none" w:sz="0" w:space="0" w:color="auto"/>
            <w:left w:val="none" w:sz="0" w:space="0" w:color="auto"/>
            <w:bottom w:val="none" w:sz="0" w:space="0" w:color="auto"/>
            <w:right w:val="none" w:sz="0" w:space="0" w:color="auto"/>
          </w:divBdr>
        </w:div>
        <w:div w:id="843205434">
          <w:marLeft w:val="1429"/>
          <w:marRight w:val="0"/>
          <w:marTop w:val="0"/>
          <w:marBottom w:val="0"/>
          <w:divBdr>
            <w:top w:val="none" w:sz="0" w:space="0" w:color="auto"/>
            <w:left w:val="none" w:sz="0" w:space="0" w:color="auto"/>
            <w:bottom w:val="none" w:sz="0" w:space="0" w:color="auto"/>
            <w:right w:val="none" w:sz="0" w:space="0" w:color="auto"/>
          </w:divBdr>
        </w:div>
        <w:div w:id="263153414">
          <w:marLeft w:val="1429"/>
          <w:marRight w:val="0"/>
          <w:marTop w:val="0"/>
          <w:marBottom w:val="0"/>
          <w:divBdr>
            <w:top w:val="none" w:sz="0" w:space="0" w:color="auto"/>
            <w:left w:val="none" w:sz="0" w:space="0" w:color="auto"/>
            <w:bottom w:val="none" w:sz="0" w:space="0" w:color="auto"/>
            <w:right w:val="none" w:sz="0" w:space="0" w:color="auto"/>
          </w:divBdr>
        </w:div>
        <w:div w:id="2049141880">
          <w:marLeft w:val="1429"/>
          <w:marRight w:val="0"/>
          <w:marTop w:val="0"/>
          <w:marBottom w:val="0"/>
          <w:divBdr>
            <w:top w:val="none" w:sz="0" w:space="0" w:color="auto"/>
            <w:left w:val="none" w:sz="0" w:space="0" w:color="auto"/>
            <w:bottom w:val="none" w:sz="0" w:space="0" w:color="auto"/>
            <w:right w:val="none" w:sz="0" w:space="0" w:color="auto"/>
          </w:divBdr>
        </w:div>
        <w:div w:id="1408070398">
          <w:marLeft w:val="1429"/>
          <w:marRight w:val="0"/>
          <w:marTop w:val="0"/>
          <w:marBottom w:val="0"/>
          <w:divBdr>
            <w:top w:val="none" w:sz="0" w:space="0" w:color="auto"/>
            <w:left w:val="none" w:sz="0" w:space="0" w:color="auto"/>
            <w:bottom w:val="none" w:sz="0" w:space="0" w:color="auto"/>
            <w:right w:val="none" w:sz="0" w:space="0" w:color="auto"/>
          </w:divBdr>
        </w:div>
        <w:div w:id="337923413">
          <w:marLeft w:val="1429"/>
          <w:marRight w:val="0"/>
          <w:marTop w:val="0"/>
          <w:marBottom w:val="0"/>
          <w:divBdr>
            <w:top w:val="none" w:sz="0" w:space="0" w:color="auto"/>
            <w:left w:val="none" w:sz="0" w:space="0" w:color="auto"/>
            <w:bottom w:val="none" w:sz="0" w:space="0" w:color="auto"/>
            <w:right w:val="none" w:sz="0" w:space="0" w:color="auto"/>
          </w:divBdr>
        </w:div>
        <w:div w:id="1229653017">
          <w:marLeft w:val="1429"/>
          <w:marRight w:val="0"/>
          <w:marTop w:val="0"/>
          <w:marBottom w:val="0"/>
          <w:divBdr>
            <w:top w:val="none" w:sz="0" w:space="0" w:color="auto"/>
            <w:left w:val="none" w:sz="0" w:space="0" w:color="auto"/>
            <w:bottom w:val="none" w:sz="0" w:space="0" w:color="auto"/>
            <w:right w:val="none" w:sz="0" w:space="0" w:color="auto"/>
          </w:divBdr>
        </w:div>
        <w:div w:id="868759290">
          <w:marLeft w:val="1429"/>
          <w:marRight w:val="0"/>
          <w:marTop w:val="0"/>
          <w:marBottom w:val="0"/>
          <w:divBdr>
            <w:top w:val="none" w:sz="0" w:space="0" w:color="auto"/>
            <w:left w:val="none" w:sz="0" w:space="0" w:color="auto"/>
            <w:bottom w:val="none" w:sz="0" w:space="0" w:color="auto"/>
            <w:right w:val="none" w:sz="0" w:space="0" w:color="auto"/>
          </w:divBdr>
        </w:div>
        <w:div w:id="661782640">
          <w:marLeft w:val="1429"/>
          <w:marRight w:val="0"/>
          <w:marTop w:val="0"/>
          <w:marBottom w:val="0"/>
          <w:divBdr>
            <w:top w:val="none" w:sz="0" w:space="0" w:color="auto"/>
            <w:left w:val="none" w:sz="0" w:space="0" w:color="auto"/>
            <w:bottom w:val="none" w:sz="0" w:space="0" w:color="auto"/>
            <w:right w:val="none" w:sz="0" w:space="0" w:color="auto"/>
          </w:divBdr>
        </w:div>
        <w:div w:id="1381326672">
          <w:marLeft w:val="1429"/>
          <w:marRight w:val="0"/>
          <w:marTop w:val="0"/>
          <w:marBottom w:val="0"/>
          <w:divBdr>
            <w:top w:val="none" w:sz="0" w:space="0" w:color="auto"/>
            <w:left w:val="none" w:sz="0" w:space="0" w:color="auto"/>
            <w:bottom w:val="none" w:sz="0" w:space="0" w:color="auto"/>
            <w:right w:val="none" w:sz="0" w:space="0" w:color="auto"/>
          </w:divBdr>
        </w:div>
        <w:div w:id="623073980">
          <w:marLeft w:val="1429"/>
          <w:marRight w:val="0"/>
          <w:marTop w:val="0"/>
          <w:marBottom w:val="0"/>
          <w:divBdr>
            <w:top w:val="none" w:sz="0" w:space="0" w:color="auto"/>
            <w:left w:val="none" w:sz="0" w:space="0" w:color="auto"/>
            <w:bottom w:val="none" w:sz="0" w:space="0" w:color="auto"/>
            <w:right w:val="none" w:sz="0" w:space="0" w:color="auto"/>
          </w:divBdr>
        </w:div>
        <w:div w:id="2029674246">
          <w:marLeft w:val="1429"/>
          <w:marRight w:val="0"/>
          <w:marTop w:val="0"/>
          <w:marBottom w:val="0"/>
          <w:divBdr>
            <w:top w:val="none" w:sz="0" w:space="0" w:color="auto"/>
            <w:left w:val="none" w:sz="0" w:space="0" w:color="auto"/>
            <w:bottom w:val="none" w:sz="0" w:space="0" w:color="auto"/>
            <w:right w:val="none" w:sz="0" w:space="0" w:color="auto"/>
          </w:divBdr>
        </w:div>
        <w:div w:id="33043514">
          <w:marLeft w:val="1429"/>
          <w:marRight w:val="0"/>
          <w:marTop w:val="0"/>
          <w:marBottom w:val="0"/>
          <w:divBdr>
            <w:top w:val="none" w:sz="0" w:space="0" w:color="auto"/>
            <w:left w:val="none" w:sz="0" w:space="0" w:color="auto"/>
            <w:bottom w:val="none" w:sz="0" w:space="0" w:color="auto"/>
            <w:right w:val="none" w:sz="0" w:space="0" w:color="auto"/>
          </w:divBdr>
        </w:div>
        <w:div w:id="582492947">
          <w:marLeft w:val="1429"/>
          <w:marRight w:val="0"/>
          <w:marTop w:val="0"/>
          <w:marBottom w:val="0"/>
          <w:divBdr>
            <w:top w:val="none" w:sz="0" w:space="0" w:color="auto"/>
            <w:left w:val="none" w:sz="0" w:space="0" w:color="auto"/>
            <w:bottom w:val="none" w:sz="0" w:space="0" w:color="auto"/>
            <w:right w:val="none" w:sz="0" w:space="0" w:color="auto"/>
          </w:divBdr>
        </w:div>
        <w:div w:id="475991763">
          <w:marLeft w:val="1429"/>
          <w:marRight w:val="0"/>
          <w:marTop w:val="0"/>
          <w:marBottom w:val="0"/>
          <w:divBdr>
            <w:top w:val="none" w:sz="0" w:space="0" w:color="auto"/>
            <w:left w:val="none" w:sz="0" w:space="0" w:color="auto"/>
            <w:bottom w:val="none" w:sz="0" w:space="0" w:color="auto"/>
            <w:right w:val="none" w:sz="0" w:space="0" w:color="auto"/>
          </w:divBdr>
        </w:div>
      </w:divsChild>
    </w:div>
    <w:div w:id="1074663914">
      <w:bodyDiv w:val="1"/>
      <w:marLeft w:val="0"/>
      <w:marRight w:val="0"/>
      <w:marTop w:val="0"/>
      <w:marBottom w:val="0"/>
      <w:divBdr>
        <w:top w:val="none" w:sz="0" w:space="0" w:color="auto"/>
        <w:left w:val="none" w:sz="0" w:space="0" w:color="auto"/>
        <w:bottom w:val="none" w:sz="0" w:space="0" w:color="auto"/>
        <w:right w:val="none" w:sz="0" w:space="0" w:color="auto"/>
      </w:divBdr>
    </w:div>
    <w:div w:id="1451897150">
      <w:bodyDiv w:val="1"/>
      <w:marLeft w:val="0"/>
      <w:marRight w:val="0"/>
      <w:marTop w:val="0"/>
      <w:marBottom w:val="0"/>
      <w:divBdr>
        <w:top w:val="none" w:sz="0" w:space="0" w:color="auto"/>
        <w:left w:val="none" w:sz="0" w:space="0" w:color="auto"/>
        <w:bottom w:val="none" w:sz="0" w:space="0" w:color="auto"/>
        <w:right w:val="none" w:sz="0" w:space="0" w:color="auto"/>
      </w:divBdr>
    </w:div>
    <w:div w:id="1527215681">
      <w:bodyDiv w:val="1"/>
      <w:marLeft w:val="0"/>
      <w:marRight w:val="0"/>
      <w:marTop w:val="0"/>
      <w:marBottom w:val="0"/>
      <w:divBdr>
        <w:top w:val="none" w:sz="0" w:space="0" w:color="auto"/>
        <w:left w:val="none" w:sz="0" w:space="0" w:color="auto"/>
        <w:bottom w:val="none" w:sz="0" w:space="0" w:color="auto"/>
        <w:right w:val="none" w:sz="0" w:space="0" w:color="auto"/>
      </w:divBdr>
    </w:div>
    <w:div w:id="1776829247">
      <w:bodyDiv w:val="1"/>
      <w:marLeft w:val="0"/>
      <w:marRight w:val="0"/>
      <w:marTop w:val="0"/>
      <w:marBottom w:val="0"/>
      <w:divBdr>
        <w:top w:val="none" w:sz="0" w:space="0" w:color="auto"/>
        <w:left w:val="none" w:sz="0" w:space="0" w:color="auto"/>
        <w:bottom w:val="none" w:sz="0" w:space="0" w:color="auto"/>
        <w:right w:val="none" w:sz="0" w:space="0" w:color="auto"/>
      </w:divBdr>
    </w:div>
    <w:div w:id="1799910401">
      <w:bodyDiv w:val="1"/>
      <w:marLeft w:val="0"/>
      <w:marRight w:val="0"/>
      <w:marTop w:val="0"/>
      <w:marBottom w:val="0"/>
      <w:divBdr>
        <w:top w:val="none" w:sz="0" w:space="0" w:color="auto"/>
        <w:left w:val="none" w:sz="0" w:space="0" w:color="auto"/>
        <w:bottom w:val="none" w:sz="0" w:space="0" w:color="auto"/>
        <w:right w:val="none" w:sz="0" w:space="0" w:color="auto"/>
      </w:divBdr>
    </w:div>
    <w:div w:id="1821968453">
      <w:bodyDiv w:val="1"/>
      <w:marLeft w:val="0"/>
      <w:marRight w:val="0"/>
      <w:marTop w:val="0"/>
      <w:marBottom w:val="0"/>
      <w:divBdr>
        <w:top w:val="none" w:sz="0" w:space="0" w:color="auto"/>
        <w:left w:val="none" w:sz="0" w:space="0" w:color="auto"/>
        <w:bottom w:val="none" w:sz="0" w:space="0" w:color="auto"/>
        <w:right w:val="none" w:sz="0" w:space="0" w:color="auto"/>
      </w:divBdr>
    </w:div>
    <w:div w:id="1843428401">
      <w:bodyDiv w:val="1"/>
      <w:marLeft w:val="0"/>
      <w:marRight w:val="0"/>
      <w:marTop w:val="0"/>
      <w:marBottom w:val="0"/>
      <w:divBdr>
        <w:top w:val="none" w:sz="0" w:space="0" w:color="auto"/>
        <w:left w:val="none" w:sz="0" w:space="0" w:color="auto"/>
        <w:bottom w:val="none" w:sz="0" w:space="0" w:color="auto"/>
        <w:right w:val="none" w:sz="0" w:space="0" w:color="auto"/>
      </w:divBdr>
    </w:div>
    <w:div w:id="1879778117">
      <w:bodyDiv w:val="1"/>
      <w:marLeft w:val="0"/>
      <w:marRight w:val="0"/>
      <w:marTop w:val="0"/>
      <w:marBottom w:val="0"/>
      <w:divBdr>
        <w:top w:val="none" w:sz="0" w:space="0" w:color="auto"/>
        <w:left w:val="none" w:sz="0" w:space="0" w:color="auto"/>
        <w:bottom w:val="none" w:sz="0" w:space="0" w:color="auto"/>
        <w:right w:val="none" w:sz="0" w:space="0" w:color="auto"/>
      </w:divBdr>
    </w:div>
    <w:div w:id="1916889885">
      <w:bodyDiv w:val="1"/>
      <w:marLeft w:val="0"/>
      <w:marRight w:val="0"/>
      <w:marTop w:val="0"/>
      <w:marBottom w:val="0"/>
      <w:divBdr>
        <w:top w:val="none" w:sz="0" w:space="0" w:color="auto"/>
        <w:left w:val="none" w:sz="0" w:space="0" w:color="auto"/>
        <w:bottom w:val="none" w:sz="0" w:space="0" w:color="auto"/>
        <w:right w:val="none" w:sz="0" w:space="0" w:color="auto"/>
      </w:divBdr>
      <w:divsChild>
        <w:div w:id="122770299">
          <w:marLeft w:val="0"/>
          <w:marRight w:val="0"/>
          <w:marTop w:val="0"/>
          <w:marBottom w:val="0"/>
          <w:divBdr>
            <w:top w:val="none" w:sz="0" w:space="0" w:color="auto"/>
            <w:left w:val="none" w:sz="0" w:space="0" w:color="auto"/>
            <w:bottom w:val="none" w:sz="0" w:space="0" w:color="auto"/>
            <w:right w:val="none" w:sz="0" w:space="0" w:color="auto"/>
          </w:divBdr>
        </w:div>
        <w:div w:id="1172334865">
          <w:marLeft w:val="0"/>
          <w:marRight w:val="0"/>
          <w:marTop w:val="0"/>
          <w:marBottom w:val="0"/>
          <w:divBdr>
            <w:top w:val="none" w:sz="0" w:space="0" w:color="auto"/>
            <w:left w:val="none" w:sz="0" w:space="0" w:color="auto"/>
            <w:bottom w:val="none" w:sz="0" w:space="0" w:color="auto"/>
            <w:right w:val="none" w:sz="0" w:space="0" w:color="auto"/>
          </w:divBdr>
        </w:div>
        <w:div w:id="1238787973">
          <w:marLeft w:val="0"/>
          <w:marRight w:val="0"/>
          <w:marTop w:val="0"/>
          <w:marBottom w:val="0"/>
          <w:divBdr>
            <w:top w:val="none" w:sz="0" w:space="0" w:color="auto"/>
            <w:left w:val="none" w:sz="0" w:space="0" w:color="auto"/>
            <w:bottom w:val="none" w:sz="0" w:space="0" w:color="auto"/>
            <w:right w:val="none" w:sz="0" w:space="0" w:color="auto"/>
          </w:divBdr>
        </w:div>
        <w:div w:id="210115705">
          <w:marLeft w:val="0"/>
          <w:marRight w:val="0"/>
          <w:marTop w:val="0"/>
          <w:marBottom w:val="0"/>
          <w:divBdr>
            <w:top w:val="none" w:sz="0" w:space="0" w:color="auto"/>
            <w:left w:val="none" w:sz="0" w:space="0" w:color="auto"/>
            <w:bottom w:val="none" w:sz="0" w:space="0" w:color="auto"/>
            <w:right w:val="none" w:sz="0" w:space="0" w:color="auto"/>
          </w:divBdr>
        </w:div>
        <w:div w:id="1877236121">
          <w:marLeft w:val="0"/>
          <w:marRight w:val="0"/>
          <w:marTop w:val="0"/>
          <w:marBottom w:val="0"/>
          <w:divBdr>
            <w:top w:val="none" w:sz="0" w:space="0" w:color="auto"/>
            <w:left w:val="none" w:sz="0" w:space="0" w:color="auto"/>
            <w:bottom w:val="none" w:sz="0" w:space="0" w:color="auto"/>
            <w:right w:val="none" w:sz="0" w:space="0" w:color="auto"/>
          </w:divBdr>
        </w:div>
        <w:div w:id="1649624641">
          <w:marLeft w:val="0"/>
          <w:marRight w:val="0"/>
          <w:marTop w:val="0"/>
          <w:marBottom w:val="0"/>
          <w:divBdr>
            <w:top w:val="none" w:sz="0" w:space="0" w:color="auto"/>
            <w:left w:val="none" w:sz="0" w:space="0" w:color="auto"/>
            <w:bottom w:val="none" w:sz="0" w:space="0" w:color="auto"/>
            <w:right w:val="none" w:sz="0" w:space="0" w:color="auto"/>
          </w:divBdr>
        </w:div>
        <w:div w:id="1478644708">
          <w:marLeft w:val="0"/>
          <w:marRight w:val="0"/>
          <w:marTop w:val="0"/>
          <w:marBottom w:val="0"/>
          <w:divBdr>
            <w:top w:val="none" w:sz="0" w:space="0" w:color="auto"/>
            <w:left w:val="none" w:sz="0" w:space="0" w:color="auto"/>
            <w:bottom w:val="none" w:sz="0" w:space="0" w:color="auto"/>
            <w:right w:val="none" w:sz="0" w:space="0" w:color="auto"/>
          </w:divBdr>
        </w:div>
      </w:divsChild>
    </w:div>
    <w:div w:id="1960334585">
      <w:bodyDiv w:val="1"/>
      <w:marLeft w:val="0"/>
      <w:marRight w:val="0"/>
      <w:marTop w:val="0"/>
      <w:marBottom w:val="0"/>
      <w:divBdr>
        <w:top w:val="none" w:sz="0" w:space="0" w:color="auto"/>
        <w:left w:val="none" w:sz="0" w:space="0" w:color="auto"/>
        <w:bottom w:val="none" w:sz="0" w:space="0" w:color="auto"/>
        <w:right w:val="none" w:sz="0" w:space="0" w:color="auto"/>
      </w:divBdr>
    </w:div>
    <w:div w:id="2015107438">
      <w:bodyDiv w:val="1"/>
      <w:marLeft w:val="0"/>
      <w:marRight w:val="0"/>
      <w:marTop w:val="0"/>
      <w:marBottom w:val="0"/>
      <w:divBdr>
        <w:top w:val="none" w:sz="0" w:space="0" w:color="auto"/>
        <w:left w:val="none" w:sz="0" w:space="0" w:color="auto"/>
        <w:bottom w:val="none" w:sz="0" w:space="0" w:color="auto"/>
        <w:right w:val="none" w:sz="0" w:space="0" w:color="auto"/>
      </w:divBdr>
    </w:div>
    <w:div w:id="202624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microsoft.com/office/2007/relationships/hdphoto" Target="media/hdphoto2.wdp"/><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jpeg"/><Relationship Id="rId68" Type="http://schemas.openxmlformats.org/officeDocument/2006/relationships/image" Target="media/image45.jpeg"/><Relationship Id="rId16" Type="http://schemas.openxmlformats.org/officeDocument/2006/relationships/footer" Target="footer6.xml"/><Relationship Id="rId11" Type="http://schemas.openxmlformats.org/officeDocument/2006/relationships/header" Target="header1.xml"/><Relationship Id="rId32" Type="http://schemas.openxmlformats.org/officeDocument/2006/relationships/image" Target="media/image10.png"/><Relationship Id="rId37" Type="http://schemas.openxmlformats.org/officeDocument/2006/relationships/image" Target="media/image14.png"/><Relationship Id="rId53" Type="http://schemas.openxmlformats.org/officeDocument/2006/relationships/image" Target="media/image30.emf"/><Relationship Id="rId58" Type="http://schemas.openxmlformats.org/officeDocument/2006/relationships/image" Target="media/image35.emf"/><Relationship Id="rId74" Type="http://schemas.openxmlformats.org/officeDocument/2006/relationships/image" Target="media/image51.jpeg"/><Relationship Id="rId79"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image" Target="media/image38.jpeg"/><Relationship Id="rId82"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footer" Target="footer5.xml"/><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2.emf"/><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emf"/><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image" Target="media/image54.jpeg"/><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49.jpeg"/><Relationship Id="rId80" Type="http://schemas.openxmlformats.org/officeDocument/2006/relationships/footer" Target="footer10.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header" Target="header5.xml"/><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emf"/><Relationship Id="rId67" Type="http://schemas.openxmlformats.org/officeDocument/2006/relationships/image" Target="media/image44.jpeg"/><Relationship Id="rId20" Type="http://schemas.openxmlformats.org/officeDocument/2006/relationships/image" Target="media/image4.png"/><Relationship Id="rId41" Type="http://schemas.openxmlformats.org/officeDocument/2006/relationships/image" Target="media/image18.png"/><Relationship Id="rId54" Type="http://schemas.openxmlformats.org/officeDocument/2006/relationships/image" Target="media/image31.emf"/><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image" Target="media/image6.jpg"/><Relationship Id="rId36" Type="http://schemas.openxmlformats.org/officeDocument/2006/relationships/image" Target="media/image13.emf"/><Relationship Id="rId49" Type="http://schemas.openxmlformats.org/officeDocument/2006/relationships/image" Target="media/image26.png"/><Relationship Id="rId57" Type="http://schemas.openxmlformats.org/officeDocument/2006/relationships/image" Target="media/image34.emf"/><Relationship Id="rId10"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image" Target="media/image21.png"/><Relationship Id="rId52" Type="http://schemas.openxmlformats.org/officeDocument/2006/relationships/image" Target="media/image29.emf"/><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hyperlink" Target="mailto:Mirzamay26@gmail.com"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microsoft.com/office/2007/relationships/hdphoto" Target="media/hdphoto1.wdp"/><Relationship Id="rId39" Type="http://schemas.openxmlformats.org/officeDocument/2006/relationships/image" Target="media/image16.png"/><Relationship Id="rId34" Type="http://schemas.openxmlformats.org/officeDocument/2006/relationships/header" Target="header6.xml"/><Relationship Id="rId50" Type="http://schemas.openxmlformats.org/officeDocument/2006/relationships/image" Target="media/image27.png"/><Relationship Id="rId55" Type="http://schemas.openxmlformats.org/officeDocument/2006/relationships/image" Target="media/image32.emf"/><Relationship Id="rId76"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footer" Target="footer8.xm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F2468-599A-40BE-BB54-D79DC3822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Pages>
  <Words>19722</Words>
  <Characters>112419</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131878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Windows User</cp:lastModifiedBy>
  <cp:revision>35</cp:revision>
  <cp:lastPrinted>2017-10-20T14:30:00Z</cp:lastPrinted>
  <dcterms:created xsi:type="dcterms:W3CDTF">2017-10-09T16:52:00Z</dcterms:created>
  <dcterms:modified xsi:type="dcterms:W3CDTF">2017-10-20T14:30:00Z</dcterms:modified>
</cp:coreProperties>
</file>